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9D7" w:rsidRPr="00340F8B" w:rsidRDefault="005579D7" w:rsidP="005579D7">
      <w:pPr>
        <w:jc w:val="center"/>
        <w:rPr>
          <w:rFonts w:ascii="Arial" w:hAnsi="Arial" w:cs="Arial"/>
          <w:b/>
          <w:lang w:val="ro-RO"/>
        </w:rPr>
      </w:pPr>
      <w:r w:rsidRPr="00340F8B">
        <w:rPr>
          <w:rFonts w:ascii="Arial" w:hAnsi="Arial" w:cs="Arial"/>
          <w:b/>
          <w:lang w:val="ro-RO"/>
        </w:rPr>
        <w:t>PROGRAMUL CONFERINŢEI</w:t>
      </w:r>
    </w:p>
    <w:p w:rsidR="00340F8B" w:rsidRPr="00340F8B" w:rsidRDefault="005579D7" w:rsidP="005579D7">
      <w:pPr>
        <w:jc w:val="center"/>
        <w:rPr>
          <w:rFonts w:ascii="Arial" w:hAnsi="Arial" w:cs="Arial"/>
          <w:b/>
          <w:lang w:val="ro-RO"/>
        </w:rPr>
      </w:pPr>
      <w:r w:rsidRPr="00340F8B">
        <w:rPr>
          <w:rFonts w:ascii="Arial" w:hAnsi="Arial" w:cs="Arial"/>
          <w:b/>
          <w:lang w:val="ro-RO"/>
        </w:rPr>
        <w:t xml:space="preserve">„CALEIDOSCOPUL SUFLETULUI FEMININ” </w:t>
      </w:r>
    </w:p>
    <w:p w:rsidR="005579D7" w:rsidRPr="00340F8B" w:rsidRDefault="005579D7" w:rsidP="005579D7">
      <w:pPr>
        <w:jc w:val="center"/>
        <w:rPr>
          <w:rFonts w:ascii="Arial" w:hAnsi="Arial" w:cs="Arial"/>
          <w:b/>
          <w:lang w:val="ro-RO"/>
        </w:rPr>
      </w:pPr>
      <w:r w:rsidRPr="00340F8B">
        <w:rPr>
          <w:rFonts w:ascii="Arial" w:hAnsi="Arial" w:cs="Arial"/>
          <w:b/>
          <w:lang w:val="ro-RO"/>
        </w:rPr>
        <w:t>ediţia a III-a, Seghedin, 28 aprilie 2018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jc w:val="center"/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>Locul desfăşurării: INSTITUTUL CULTURAL ROMÂN FILIALA S</w:t>
      </w:r>
      <w:r w:rsidR="00340F8B" w:rsidRPr="00340F8B">
        <w:rPr>
          <w:rFonts w:ascii="Arial" w:hAnsi="Arial" w:cs="Arial"/>
          <w:lang w:val="ro-RO"/>
        </w:rPr>
        <w:t>EGHEDIN</w:t>
      </w:r>
      <w:r w:rsidRPr="00340F8B">
        <w:rPr>
          <w:rFonts w:ascii="Arial" w:hAnsi="Arial" w:cs="Arial"/>
          <w:lang w:val="ro-RO"/>
        </w:rPr>
        <w:t xml:space="preserve">, </w:t>
      </w:r>
      <w:r w:rsidR="00340F8B" w:rsidRPr="00340F8B">
        <w:rPr>
          <w:rFonts w:ascii="Arial" w:hAnsi="Arial" w:cs="Arial"/>
          <w:lang w:val="ro-RO"/>
        </w:rPr>
        <w:t>Piața</w:t>
      </w:r>
      <w:r w:rsidRPr="00340F8B">
        <w:rPr>
          <w:rFonts w:ascii="Arial" w:hAnsi="Arial" w:cs="Arial"/>
          <w:lang w:val="ro-RO"/>
        </w:rPr>
        <w:t xml:space="preserve"> </w:t>
      </w:r>
      <w:proofErr w:type="spellStart"/>
      <w:r w:rsidRPr="00340F8B">
        <w:rPr>
          <w:rFonts w:ascii="Arial" w:hAnsi="Arial" w:cs="Arial"/>
          <w:lang w:val="ro-RO"/>
        </w:rPr>
        <w:t>Dugonics</w:t>
      </w:r>
      <w:proofErr w:type="spellEnd"/>
      <w:r w:rsidR="00340F8B" w:rsidRPr="00340F8B">
        <w:rPr>
          <w:rFonts w:ascii="Arial" w:hAnsi="Arial" w:cs="Arial"/>
          <w:lang w:val="ro-RO"/>
        </w:rPr>
        <w:t>, nr.</w:t>
      </w:r>
      <w:r w:rsidRPr="00340F8B">
        <w:rPr>
          <w:rFonts w:ascii="Arial" w:hAnsi="Arial" w:cs="Arial"/>
          <w:lang w:val="ro-RO"/>
        </w:rPr>
        <w:t>2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b/>
          <w:lang w:val="ro-RO"/>
        </w:rPr>
        <w:t>9:00 – 9:30</w:t>
      </w:r>
      <w:r w:rsidRPr="00340F8B">
        <w:rPr>
          <w:rFonts w:ascii="Arial" w:hAnsi="Arial" w:cs="Arial"/>
          <w:lang w:val="ro-RO"/>
        </w:rPr>
        <w:t xml:space="preserve"> - Deschiderea conferinţei  </w:t>
      </w:r>
    </w:p>
    <w:p w:rsidR="005579D7" w:rsidRPr="00340F8B" w:rsidRDefault="005579D7" w:rsidP="00340F8B">
      <w:pPr>
        <w:jc w:val="both"/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 </w:t>
      </w:r>
      <w:proofErr w:type="spellStart"/>
      <w:r w:rsidRPr="00340F8B">
        <w:rPr>
          <w:rFonts w:ascii="Arial" w:hAnsi="Arial" w:cs="Arial"/>
          <w:lang w:val="ro-RO"/>
        </w:rPr>
        <w:t>Eunicia</w:t>
      </w:r>
      <w:proofErr w:type="spellEnd"/>
      <w:r w:rsidRPr="00340F8B">
        <w:rPr>
          <w:rFonts w:ascii="Arial" w:hAnsi="Arial" w:cs="Arial"/>
          <w:lang w:val="ro-RO"/>
        </w:rPr>
        <w:t xml:space="preserve"> Trif, </w:t>
      </w:r>
      <w:r w:rsidR="00D3371B">
        <w:rPr>
          <w:rFonts w:ascii="Arial" w:hAnsi="Arial" w:cs="Arial"/>
          <w:lang w:val="ro-RO"/>
        </w:rPr>
        <w:t>coordonator</w:t>
      </w:r>
      <w:r w:rsidRPr="00340F8B">
        <w:rPr>
          <w:rFonts w:ascii="Arial" w:hAnsi="Arial" w:cs="Arial"/>
          <w:lang w:val="ro-RO"/>
        </w:rPr>
        <w:t xml:space="preserve"> misiune</w:t>
      </w:r>
      <w:r w:rsidR="00F02C3D">
        <w:rPr>
          <w:rFonts w:ascii="Arial" w:hAnsi="Arial" w:cs="Arial"/>
          <w:lang w:val="ro-RO"/>
        </w:rPr>
        <w:t>,</w:t>
      </w:r>
      <w:bookmarkStart w:id="0" w:name="_GoBack"/>
      <w:bookmarkEnd w:id="0"/>
      <w:r w:rsidRPr="00340F8B">
        <w:rPr>
          <w:rFonts w:ascii="Arial" w:hAnsi="Arial" w:cs="Arial"/>
          <w:lang w:val="ro-RO"/>
        </w:rPr>
        <w:t xml:space="preserve"> Institutul Cultural Român Budapesta şi Filiala Seghedin a ICR Budapesta</w:t>
      </w:r>
      <w:r w:rsidR="00340F8B" w:rsidRPr="00340F8B">
        <w:rPr>
          <w:rFonts w:ascii="Arial" w:hAnsi="Arial" w:cs="Arial"/>
          <w:lang w:val="ro-RO"/>
        </w:rPr>
        <w:t>,</w:t>
      </w:r>
    </w:p>
    <w:p w:rsidR="005579D7" w:rsidRPr="00340F8B" w:rsidRDefault="005579D7" w:rsidP="00340F8B">
      <w:pPr>
        <w:jc w:val="both"/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 Prof. dr. Gheorghe </w:t>
      </w:r>
      <w:proofErr w:type="spellStart"/>
      <w:r w:rsidRPr="00340F8B">
        <w:rPr>
          <w:rFonts w:ascii="Arial" w:hAnsi="Arial" w:cs="Arial"/>
          <w:lang w:val="ro-RO"/>
        </w:rPr>
        <w:t>Petruşan</w:t>
      </w:r>
      <w:proofErr w:type="spellEnd"/>
      <w:r w:rsidRPr="00340F8B">
        <w:rPr>
          <w:rFonts w:ascii="Arial" w:hAnsi="Arial" w:cs="Arial"/>
          <w:lang w:val="ro-RO"/>
        </w:rPr>
        <w:t>, preşedinte al Autoconducerii Naţi</w:t>
      </w:r>
      <w:r w:rsidR="00340F8B" w:rsidRPr="00340F8B">
        <w:rPr>
          <w:rFonts w:ascii="Arial" w:hAnsi="Arial" w:cs="Arial"/>
          <w:lang w:val="ro-RO"/>
        </w:rPr>
        <w:t>onalităţii Române din Seghedin,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 Prof. univ. dr. Otilia </w:t>
      </w:r>
      <w:proofErr w:type="spellStart"/>
      <w:r w:rsidRPr="00340F8B">
        <w:rPr>
          <w:rFonts w:ascii="Arial" w:hAnsi="Arial" w:cs="Arial"/>
          <w:lang w:val="ro-RO"/>
        </w:rPr>
        <w:t>Hedeşan</w:t>
      </w:r>
      <w:proofErr w:type="spellEnd"/>
      <w:r w:rsidRPr="00340F8B">
        <w:rPr>
          <w:rFonts w:ascii="Arial" w:hAnsi="Arial" w:cs="Arial"/>
          <w:lang w:val="ro-RO"/>
        </w:rPr>
        <w:t>, prorector al Universităţii de Vest din Timişoara</w:t>
      </w:r>
      <w:r w:rsidR="00340F8B" w:rsidRPr="00340F8B">
        <w:rPr>
          <w:rFonts w:ascii="Arial" w:hAnsi="Arial" w:cs="Arial"/>
          <w:lang w:val="ro-RO"/>
        </w:rPr>
        <w:t>.</w:t>
      </w: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b/>
          <w:lang w:val="ro-RO"/>
        </w:rPr>
        <w:t xml:space="preserve">9:30 – 10:50 </w:t>
      </w:r>
      <w:r w:rsidRPr="00340F8B">
        <w:rPr>
          <w:rFonts w:ascii="Arial" w:hAnsi="Arial" w:cs="Arial"/>
          <w:lang w:val="ro-RO"/>
        </w:rPr>
        <w:t xml:space="preserve">– </w:t>
      </w:r>
      <w:r w:rsidRPr="00340F8B">
        <w:rPr>
          <w:rFonts w:ascii="Arial" w:hAnsi="Arial" w:cs="Arial"/>
          <w:b/>
          <w:lang w:val="ro-RO"/>
        </w:rPr>
        <w:t xml:space="preserve">Prelegeri </w:t>
      </w:r>
      <w:r w:rsidRPr="00340F8B">
        <w:rPr>
          <w:rFonts w:ascii="Arial" w:hAnsi="Arial" w:cs="Arial"/>
          <w:lang w:val="ro-RO"/>
        </w:rPr>
        <w:t xml:space="preserve">(moderator: dr. Mihaela Bucin)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1. Anca </w:t>
      </w:r>
      <w:proofErr w:type="spellStart"/>
      <w:r w:rsidRPr="00340F8B">
        <w:rPr>
          <w:rFonts w:ascii="Arial" w:hAnsi="Arial" w:cs="Arial"/>
          <w:lang w:val="ro-RO"/>
        </w:rPr>
        <w:t>Tomoioagă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r w:rsidR="00CF4680" w:rsidRPr="00340F8B">
        <w:rPr>
          <w:rFonts w:ascii="Arial" w:hAnsi="Arial" w:cs="Arial"/>
          <w:lang w:val="ro-RO"/>
        </w:rPr>
        <w:t xml:space="preserve">- </w:t>
      </w:r>
      <w:r w:rsidR="00CF4680" w:rsidRPr="00340F8B">
        <w:rPr>
          <w:rFonts w:ascii="Arial" w:hAnsi="Arial" w:cs="Arial"/>
          <w:i/>
          <w:lang w:val="ro-RO"/>
        </w:rPr>
        <w:t xml:space="preserve">„Limbaj și stil în romanul Vieți paralele al scriitoarei Florina </w:t>
      </w:r>
      <w:proofErr w:type="spellStart"/>
      <w:r w:rsidR="00CF4680" w:rsidRPr="00340F8B">
        <w:rPr>
          <w:rFonts w:ascii="Arial" w:hAnsi="Arial" w:cs="Arial"/>
          <w:i/>
          <w:lang w:val="ro-RO"/>
        </w:rPr>
        <w:t>Ilis</w:t>
      </w:r>
      <w:proofErr w:type="spellEnd"/>
      <w:r w:rsidR="00CF4680" w:rsidRPr="00340F8B">
        <w:rPr>
          <w:rFonts w:ascii="Arial" w:hAnsi="Arial" w:cs="Arial"/>
          <w:i/>
          <w:lang w:val="ro-RO"/>
        </w:rPr>
        <w:t>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CF4680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2. </w:t>
      </w:r>
      <w:proofErr w:type="spellStart"/>
      <w:r w:rsidRPr="00340F8B">
        <w:rPr>
          <w:rFonts w:ascii="Arial" w:hAnsi="Arial" w:cs="Arial"/>
          <w:lang w:val="ro-RO"/>
        </w:rPr>
        <w:t>Eliana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proofErr w:type="spellStart"/>
      <w:r w:rsidRPr="00340F8B">
        <w:rPr>
          <w:rFonts w:ascii="Arial" w:hAnsi="Arial" w:cs="Arial"/>
          <w:lang w:val="ro-RO"/>
        </w:rPr>
        <w:t>Popeţi</w:t>
      </w:r>
      <w:proofErr w:type="spellEnd"/>
      <w:r w:rsidRPr="00340F8B">
        <w:rPr>
          <w:rFonts w:ascii="Arial" w:hAnsi="Arial" w:cs="Arial"/>
          <w:lang w:val="ro-RO"/>
        </w:rPr>
        <w:t xml:space="preserve"> - </w:t>
      </w:r>
      <w:r w:rsidRPr="00340F8B">
        <w:rPr>
          <w:rFonts w:ascii="Arial" w:hAnsi="Arial" w:cs="Arial"/>
          <w:i/>
          <w:lang w:val="ro-RO"/>
        </w:rPr>
        <w:t>„Imagini ale feminității în romanul Orașul pierdut în ceață de József Méliusz”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3. Camelia Burghele </w:t>
      </w:r>
      <w:r w:rsidR="00CF4680" w:rsidRPr="00340F8B">
        <w:rPr>
          <w:rFonts w:ascii="Arial" w:hAnsi="Arial" w:cs="Arial"/>
          <w:lang w:val="ro-RO"/>
        </w:rPr>
        <w:t xml:space="preserve">– </w:t>
      </w:r>
      <w:r w:rsidR="00CF4680" w:rsidRPr="00340F8B">
        <w:rPr>
          <w:rFonts w:ascii="Arial" w:hAnsi="Arial" w:cs="Arial"/>
          <w:i/>
          <w:lang w:val="ro-RO"/>
        </w:rPr>
        <w:t>„Chipuri și tipuri. Femei și destine”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4. Gheorghe </w:t>
      </w:r>
      <w:proofErr w:type="spellStart"/>
      <w:r w:rsidRPr="00340F8B">
        <w:rPr>
          <w:rFonts w:ascii="Arial" w:hAnsi="Arial" w:cs="Arial"/>
          <w:lang w:val="ro-RO"/>
        </w:rPr>
        <w:t>Petruşan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r w:rsidR="00CF4680" w:rsidRPr="00340F8B">
        <w:rPr>
          <w:rFonts w:ascii="Arial" w:hAnsi="Arial" w:cs="Arial"/>
          <w:lang w:val="ro-RO"/>
        </w:rPr>
        <w:t xml:space="preserve">- </w:t>
      </w:r>
      <w:r w:rsidR="00CF4680" w:rsidRPr="00340F8B">
        <w:rPr>
          <w:rFonts w:ascii="Arial" w:hAnsi="Arial" w:cs="Arial"/>
          <w:i/>
          <w:lang w:val="ro-RO"/>
        </w:rPr>
        <w:t>„Prezentare volum”</w:t>
      </w:r>
      <w:r w:rsidR="00340F8B" w:rsidRPr="00340F8B">
        <w:rPr>
          <w:rFonts w:ascii="Arial" w:hAnsi="Arial" w:cs="Arial"/>
          <w:i/>
          <w:lang w:val="ro-RO"/>
        </w:rPr>
        <w:t>.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b/>
          <w:lang w:val="ro-RO"/>
        </w:rPr>
        <w:t>11:00 – 11:20</w:t>
      </w:r>
      <w:r w:rsidRPr="00340F8B">
        <w:rPr>
          <w:rFonts w:ascii="Arial" w:hAnsi="Arial" w:cs="Arial"/>
          <w:lang w:val="ro-RO"/>
        </w:rPr>
        <w:t xml:space="preserve"> Pauză de cafea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b/>
          <w:lang w:val="ro-RO"/>
        </w:rPr>
        <w:t>11:20 – 13:00</w:t>
      </w:r>
      <w:r w:rsidRPr="00340F8B">
        <w:rPr>
          <w:rFonts w:ascii="Arial" w:hAnsi="Arial" w:cs="Arial"/>
          <w:lang w:val="ro-RO"/>
        </w:rPr>
        <w:t xml:space="preserve"> – </w:t>
      </w:r>
      <w:r w:rsidRPr="00340F8B">
        <w:rPr>
          <w:rFonts w:ascii="Arial" w:hAnsi="Arial" w:cs="Arial"/>
          <w:b/>
          <w:lang w:val="ro-RO"/>
        </w:rPr>
        <w:t xml:space="preserve">Prelegeri </w:t>
      </w:r>
      <w:r w:rsidRPr="00340F8B">
        <w:rPr>
          <w:rFonts w:ascii="Arial" w:hAnsi="Arial" w:cs="Arial"/>
          <w:lang w:val="ro-RO"/>
        </w:rPr>
        <w:t xml:space="preserve">(moderator: dr. Adriana </w:t>
      </w:r>
      <w:proofErr w:type="spellStart"/>
      <w:r w:rsidRPr="00340F8B">
        <w:rPr>
          <w:rFonts w:ascii="Arial" w:hAnsi="Arial" w:cs="Arial"/>
          <w:lang w:val="ro-RO"/>
        </w:rPr>
        <w:t>Foltuţ</w:t>
      </w:r>
      <w:proofErr w:type="spellEnd"/>
      <w:r w:rsidRPr="00340F8B">
        <w:rPr>
          <w:rFonts w:ascii="Arial" w:hAnsi="Arial" w:cs="Arial"/>
          <w:lang w:val="ro-RO"/>
        </w:rPr>
        <w:t xml:space="preserve">) </w:t>
      </w:r>
    </w:p>
    <w:p w:rsidR="005579D7" w:rsidRPr="00340F8B" w:rsidRDefault="00CF4680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1. Ramona Simuţ - </w:t>
      </w:r>
      <w:r w:rsidRPr="00340F8B">
        <w:rPr>
          <w:rFonts w:ascii="Arial" w:hAnsi="Arial" w:cs="Arial"/>
          <w:i/>
          <w:lang w:val="ro-RO"/>
        </w:rPr>
        <w:t xml:space="preserve">„Narațiunile traumei la Toni </w:t>
      </w:r>
      <w:proofErr w:type="spellStart"/>
      <w:r w:rsidRPr="00340F8B">
        <w:rPr>
          <w:rFonts w:ascii="Arial" w:hAnsi="Arial" w:cs="Arial"/>
          <w:i/>
          <w:lang w:val="ro-RO"/>
        </w:rPr>
        <w:t>Morrison</w:t>
      </w:r>
      <w:proofErr w:type="spellEnd"/>
      <w:r w:rsidRPr="00340F8B">
        <w:rPr>
          <w:rFonts w:ascii="Arial" w:hAnsi="Arial" w:cs="Arial"/>
          <w:i/>
          <w:lang w:val="ro-RO"/>
        </w:rPr>
        <w:t xml:space="preserve">: </w:t>
      </w:r>
      <w:proofErr w:type="spellStart"/>
      <w:r w:rsidRPr="00340F8B">
        <w:rPr>
          <w:rFonts w:ascii="Arial" w:hAnsi="Arial" w:cs="Arial"/>
          <w:i/>
          <w:lang w:val="ro-RO"/>
        </w:rPr>
        <w:t>Beloved</w:t>
      </w:r>
      <w:proofErr w:type="spellEnd"/>
      <w:r w:rsidRPr="00340F8B">
        <w:rPr>
          <w:rFonts w:ascii="Arial" w:hAnsi="Arial" w:cs="Arial"/>
          <w:i/>
          <w:lang w:val="ro-RO"/>
        </w:rPr>
        <w:t xml:space="preserve"> și perspectivismul ontologic”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i/>
          <w:lang w:val="ro-RO"/>
        </w:rPr>
      </w:pPr>
      <w:r w:rsidRPr="00340F8B">
        <w:rPr>
          <w:rFonts w:ascii="Arial" w:hAnsi="Arial" w:cs="Arial"/>
          <w:lang w:val="ro-RO"/>
        </w:rPr>
        <w:t xml:space="preserve">2. </w:t>
      </w:r>
      <w:proofErr w:type="spellStart"/>
      <w:r w:rsidRPr="00340F8B">
        <w:rPr>
          <w:rFonts w:ascii="Arial" w:hAnsi="Arial" w:cs="Arial"/>
          <w:lang w:val="ro-RO"/>
        </w:rPr>
        <w:t>Eufrozina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proofErr w:type="spellStart"/>
      <w:r w:rsidRPr="00340F8B">
        <w:rPr>
          <w:rFonts w:ascii="Arial" w:hAnsi="Arial" w:cs="Arial"/>
          <w:lang w:val="ro-RO"/>
        </w:rPr>
        <w:t>Greoneanţ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r w:rsidR="00CF4680" w:rsidRPr="00340F8B">
        <w:rPr>
          <w:rFonts w:ascii="Arial" w:hAnsi="Arial" w:cs="Arial"/>
          <w:lang w:val="ro-RO"/>
        </w:rPr>
        <w:t xml:space="preserve">- </w:t>
      </w:r>
      <w:r w:rsidR="00CF4680" w:rsidRPr="00340F8B">
        <w:rPr>
          <w:rFonts w:ascii="Arial" w:hAnsi="Arial" w:cs="Arial"/>
          <w:i/>
          <w:lang w:val="ro-RO"/>
        </w:rPr>
        <w:t xml:space="preserve">„O irepetabilă </w:t>
      </w:r>
      <w:proofErr w:type="spellStart"/>
      <w:r w:rsidR="00CF4680" w:rsidRPr="00340F8B">
        <w:rPr>
          <w:rFonts w:ascii="Arial" w:hAnsi="Arial" w:cs="Arial"/>
          <w:i/>
          <w:lang w:val="ro-RO"/>
        </w:rPr>
        <w:t>Fema</w:t>
      </w:r>
      <w:proofErr w:type="spellEnd"/>
      <w:r w:rsidR="00CF4680" w:rsidRPr="00340F8B">
        <w:rPr>
          <w:rFonts w:ascii="Arial" w:hAnsi="Arial" w:cs="Arial"/>
          <w:i/>
          <w:lang w:val="ro-RO"/>
        </w:rPr>
        <w:t xml:space="preserve">, </w:t>
      </w:r>
      <w:proofErr w:type="spellStart"/>
      <w:r w:rsidR="00CF4680" w:rsidRPr="00340F8B">
        <w:rPr>
          <w:rFonts w:ascii="Arial" w:hAnsi="Arial" w:cs="Arial"/>
          <w:i/>
          <w:lang w:val="ro-RO"/>
        </w:rPr>
        <w:t>Zivca</w:t>
      </w:r>
      <w:proofErr w:type="spellEnd"/>
      <w:r w:rsidR="00CF4680" w:rsidRPr="00340F8B">
        <w:rPr>
          <w:rFonts w:ascii="Arial" w:hAnsi="Arial" w:cs="Arial"/>
          <w:i/>
          <w:lang w:val="ro-RO"/>
        </w:rPr>
        <w:t xml:space="preserve"> și Aneta </w:t>
      </w:r>
      <w:proofErr w:type="spellStart"/>
      <w:r w:rsidR="00CF4680" w:rsidRPr="00340F8B">
        <w:rPr>
          <w:rFonts w:ascii="Arial" w:hAnsi="Arial" w:cs="Arial"/>
          <w:i/>
          <w:lang w:val="ro-RO"/>
        </w:rPr>
        <w:t>Duduleanu</w:t>
      </w:r>
      <w:proofErr w:type="spellEnd"/>
      <w:r w:rsidR="00CF4680" w:rsidRPr="00340F8B">
        <w:rPr>
          <w:rFonts w:ascii="Arial" w:hAnsi="Arial" w:cs="Arial"/>
          <w:i/>
          <w:lang w:val="ro-RO"/>
        </w:rPr>
        <w:t>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3. </w:t>
      </w:r>
      <w:proofErr w:type="spellStart"/>
      <w:r w:rsidRPr="00340F8B">
        <w:rPr>
          <w:rFonts w:ascii="Arial" w:hAnsi="Arial" w:cs="Arial"/>
          <w:lang w:val="ro-RO"/>
        </w:rPr>
        <w:t>Borco</w:t>
      </w:r>
      <w:proofErr w:type="spellEnd"/>
      <w:r w:rsidRPr="00340F8B">
        <w:rPr>
          <w:rFonts w:ascii="Arial" w:hAnsi="Arial" w:cs="Arial"/>
          <w:lang w:val="ro-RO"/>
        </w:rPr>
        <w:t xml:space="preserve"> Ilin </w:t>
      </w:r>
      <w:r w:rsidR="00CF4680" w:rsidRPr="00340F8B">
        <w:rPr>
          <w:rFonts w:ascii="Arial" w:hAnsi="Arial" w:cs="Arial"/>
          <w:lang w:val="ro-RO"/>
        </w:rPr>
        <w:t xml:space="preserve">- </w:t>
      </w:r>
      <w:r w:rsidR="00CF4680" w:rsidRPr="00340F8B">
        <w:rPr>
          <w:rFonts w:ascii="Arial" w:hAnsi="Arial" w:cs="Arial"/>
          <w:i/>
          <w:lang w:val="ro-RO"/>
        </w:rPr>
        <w:t>„Femeia: al cincilea anotimp”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4. Monica Vlad </w:t>
      </w:r>
      <w:r w:rsidR="00CF4680" w:rsidRPr="00340F8B">
        <w:rPr>
          <w:rFonts w:ascii="Arial" w:hAnsi="Arial" w:cs="Arial"/>
          <w:lang w:val="ro-RO"/>
        </w:rPr>
        <w:t xml:space="preserve">- </w:t>
      </w:r>
      <w:r w:rsidR="00CF4680" w:rsidRPr="00340F8B">
        <w:rPr>
          <w:rFonts w:ascii="Arial" w:hAnsi="Arial" w:cs="Arial"/>
          <w:i/>
          <w:lang w:val="ro-RO"/>
        </w:rPr>
        <w:t>„Granițe și povestitoare – o privire retrospectivă</w:t>
      </w:r>
      <w:r w:rsidR="00340F8B">
        <w:rPr>
          <w:rFonts w:ascii="Arial" w:hAnsi="Arial" w:cs="Arial"/>
          <w:i/>
          <w:lang w:val="ro-RO"/>
        </w:rPr>
        <w:t xml:space="preserve"> </w:t>
      </w:r>
      <w:r w:rsidR="00CF4680" w:rsidRPr="00340F8B">
        <w:rPr>
          <w:rFonts w:ascii="Arial" w:hAnsi="Arial" w:cs="Arial"/>
          <w:i/>
          <w:lang w:val="ro-RO"/>
        </w:rPr>
        <w:t>asupra unui teren antropologic”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lastRenderedPageBreak/>
        <w:t>5. Zsolt</w:t>
      </w:r>
      <w:r w:rsidR="00CF4680" w:rsidRPr="00340F8B">
        <w:rPr>
          <w:rFonts w:ascii="Arial" w:hAnsi="Arial" w:cs="Arial"/>
          <w:lang w:val="ro-RO"/>
        </w:rPr>
        <w:t xml:space="preserve"> </w:t>
      </w:r>
      <w:r w:rsidR="0055631E" w:rsidRPr="00340F8B">
        <w:rPr>
          <w:rFonts w:ascii="Arial" w:hAnsi="Arial" w:cs="Arial"/>
          <w:lang w:val="ro-RO"/>
        </w:rPr>
        <w:t xml:space="preserve">Szabó </w:t>
      </w:r>
      <w:r w:rsidR="00CF4680" w:rsidRPr="00340F8B">
        <w:rPr>
          <w:rFonts w:ascii="Arial" w:hAnsi="Arial" w:cs="Arial"/>
          <w:lang w:val="ro-RO"/>
        </w:rPr>
        <w:t>– „Anișoara Odeanu – interferențe româno-maghiare”</w:t>
      </w:r>
      <w:r w:rsidR="00340F8B" w:rsidRPr="00340F8B">
        <w:rPr>
          <w:rFonts w:ascii="Arial" w:hAnsi="Arial" w:cs="Arial"/>
          <w:lang w:val="ro-RO"/>
        </w:rPr>
        <w:t>.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b/>
          <w:lang w:val="ro-RO"/>
        </w:rPr>
        <w:t>13:10 – 14:30</w:t>
      </w:r>
      <w:r w:rsidRPr="00340F8B">
        <w:rPr>
          <w:rFonts w:ascii="Arial" w:hAnsi="Arial" w:cs="Arial"/>
          <w:lang w:val="ro-RO"/>
        </w:rPr>
        <w:t xml:space="preserve"> Masa de prânz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b/>
          <w:lang w:val="ro-RO"/>
        </w:rPr>
        <w:t>14:30 – 15:50</w:t>
      </w:r>
      <w:r w:rsidRPr="00340F8B">
        <w:rPr>
          <w:rFonts w:ascii="Arial" w:hAnsi="Arial" w:cs="Arial"/>
          <w:lang w:val="ro-RO"/>
        </w:rPr>
        <w:t xml:space="preserve"> </w:t>
      </w:r>
      <w:r w:rsidRPr="00340F8B">
        <w:rPr>
          <w:rFonts w:ascii="Arial" w:hAnsi="Arial" w:cs="Arial"/>
          <w:b/>
          <w:lang w:val="ro-RO"/>
        </w:rPr>
        <w:t xml:space="preserve">Prelegeri </w:t>
      </w:r>
      <w:r w:rsidRPr="00340F8B">
        <w:rPr>
          <w:rFonts w:ascii="Arial" w:hAnsi="Arial" w:cs="Arial"/>
          <w:lang w:val="ro-RO"/>
        </w:rPr>
        <w:t xml:space="preserve">(moderator: dr. Szabó Zsolt)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1. Adriana </w:t>
      </w:r>
      <w:proofErr w:type="spellStart"/>
      <w:r w:rsidRPr="00340F8B">
        <w:rPr>
          <w:rFonts w:ascii="Arial" w:hAnsi="Arial" w:cs="Arial"/>
          <w:lang w:val="ro-RO"/>
        </w:rPr>
        <w:t>Foltuţ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r w:rsidR="00CF4680" w:rsidRPr="00340F8B">
        <w:rPr>
          <w:rFonts w:ascii="Arial" w:hAnsi="Arial" w:cs="Arial"/>
          <w:lang w:val="ro-RO"/>
        </w:rPr>
        <w:t>-</w:t>
      </w:r>
      <w:r w:rsidR="00CF4680" w:rsidRPr="00340F8B">
        <w:rPr>
          <w:rFonts w:ascii="Arial" w:hAnsi="Arial" w:cs="Arial"/>
          <w:i/>
          <w:lang w:val="ro-RO"/>
        </w:rPr>
        <w:t xml:space="preserve"> „Fețele memoriei în Dimineața pierdută de Gabriela Adameșteanu”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i/>
          <w:lang w:val="ro-RO"/>
        </w:rPr>
      </w:pPr>
      <w:r w:rsidRPr="00340F8B">
        <w:rPr>
          <w:rFonts w:ascii="Arial" w:hAnsi="Arial" w:cs="Arial"/>
          <w:lang w:val="ro-RO"/>
        </w:rPr>
        <w:t xml:space="preserve">2. Eva Şimon </w:t>
      </w:r>
      <w:r w:rsidR="00CF4680" w:rsidRPr="00340F8B">
        <w:rPr>
          <w:rFonts w:ascii="Arial" w:hAnsi="Arial" w:cs="Arial"/>
          <w:lang w:val="ro-RO"/>
        </w:rPr>
        <w:t xml:space="preserve">- </w:t>
      </w:r>
      <w:r w:rsidR="00CF4680" w:rsidRPr="00340F8B">
        <w:rPr>
          <w:rFonts w:ascii="Arial" w:hAnsi="Arial" w:cs="Arial"/>
          <w:i/>
          <w:lang w:val="ro-RO"/>
        </w:rPr>
        <w:t>„</w:t>
      </w:r>
      <w:proofErr w:type="spellStart"/>
      <w:r w:rsidR="00CF4680" w:rsidRPr="00340F8B">
        <w:rPr>
          <w:rFonts w:ascii="Arial" w:hAnsi="Arial" w:cs="Arial"/>
          <w:i/>
          <w:lang w:val="ro-RO"/>
        </w:rPr>
        <w:t>Polcz</w:t>
      </w:r>
      <w:proofErr w:type="spellEnd"/>
      <w:r w:rsidR="00CF4680" w:rsidRPr="00340F8B">
        <w:rPr>
          <w:rFonts w:ascii="Arial" w:hAnsi="Arial" w:cs="Arial"/>
          <w:i/>
          <w:lang w:val="ro-RO"/>
        </w:rPr>
        <w:t xml:space="preserve"> </w:t>
      </w:r>
      <w:proofErr w:type="spellStart"/>
      <w:r w:rsidR="00CF4680" w:rsidRPr="00340F8B">
        <w:rPr>
          <w:rFonts w:ascii="Arial" w:hAnsi="Arial" w:cs="Arial"/>
          <w:i/>
          <w:lang w:val="ro-RO"/>
        </w:rPr>
        <w:t>Alaine</w:t>
      </w:r>
      <w:proofErr w:type="spellEnd"/>
      <w:r w:rsidR="00CF4680" w:rsidRPr="00340F8B">
        <w:rPr>
          <w:rFonts w:ascii="Arial" w:hAnsi="Arial" w:cs="Arial"/>
          <w:i/>
          <w:lang w:val="ro-RO"/>
        </w:rPr>
        <w:t xml:space="preserve"> și ororile asupra femeilor în cel de-al Doilea Război Mondial”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3. Dan Horaţiu Popescu </w:t>
      </w:r>
      <w:r w:rsidR="00CF4680" w:rsidRPr="00340F8B">
        <w:rPr>
          <w:rFonts w:ascii="Arial" w:hAnsi="Arial" w:cs="Arial"/>
          <w:lang w:val="ro-RO"/>
        </w:rPr>
        <w:t xml:space="preserve">- </w:t>
      </w:r>
      <w:r w:rsidR="00CF4680" w:rsidRPr="00340F8B">
        <w:rPr>
          <w:rFonts w:ascii="Arial" w:hAnsi="Arial" w:cs="Arial"/>
          <w:i/>
          <w:lang w:val="ro-RO"/>
        </w:rPr>
        <w:t>„Ocupația: Principesă”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4. Larisa </w:t>
      </w:r>
      <w:proofErr w:type="spellStart"/>
      <w:r w:rsidRPr="00340F8B">
        <w:rPr>
          <w:rFonts w:ascii="Arial" w:hAnsi="Arial" w:cs="Arial"/>
          <w:lang w:val="ro-RO"/>
        </w:rPr>
        <w:t>Oanea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r w:rsidR="0055631E" w:rsidRPr="00340F8B">
        <w:rPr>
          <w:rFonts w:ascii="Arial" w:hAnsi="Arial" w:cs="Arial"/>
          <w:lang w:val="ro-RO"/>
        </w:rPr>
        <w:t xml:space="preserve">- </w:t>
      </w:r>
      <w:r w:rsidR="0055631E" w:rsidRPr="00340F8B">
        <w:rPr>
          <w:rFonts w:ascii="Arial" w:hAnsi="Arial" w:cs="Arial"/>
          <w:i/>
          <w:lang w:val="ro-RO"/>
        </w:rPr>
        <w:t>„Experiența FEM”</w:t>
      </w:r>
      <w:r w:rsidR="00340F8B" w:rsidRPr="00340F8B">
        <w:rPr>
          <w:rFonts w:ascii="Arial" w:hAnsi="Arial" w:cs="Arial"/>
          <w:i/>
          <w:lang w:val="ro-RO"/>
        </w:rPr>
        <w:t>.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b/>
          <w:lang w:val="ro-RO"/>
        </w:rPr>
        <w:t>16:00 – 16:20</w:t>
      </w:r>
      <w:r w:rsidRPr="00340F8B">
        <w:rPr>
          <w:rFonts w:ascii="Arial" w:hAnsi="Arial" w:cs="Arial"/>
          <w:lang w:val="ro-RO"/>
        </w:rPr>
        <w:t xml:space="preserve"> Pauză de cafea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b/>
          <w:lang w:val="ro-RO"/>
        </w:rPr>
        <w:t>16.20 – 17.50 Prelegeri</w:t>
      </w:r>
      <w:r w:rsidRPr="00340F8B">
        <w:rPr>
          <w:rFonts w:ascii="Arial" w:hAnsi="Arial" w:cs="Arial"/>
          <w:lang w:val="ro-RO"/>
        </w:rPr>
        <w:t xml:space="preserve"> (moderator: drd. Larisa </w:t>
      </w:r>
      <w:proofErr w:type="spellStart"/>
      <w:r w:rsidRPr="00340F8B">
        <w:rPr>
          <w:rFonts w:ascii="Arial" w:hAnsi="Arial" w:cs="Arial"/>
          <w:lang w:val="ro-RO"/>
        </w:rPr>
        <w:t>Oanea</w:t>
      </w:r>
      <w:proofErr w:type="spellEnd"/>
      <w:r w:rsidRPr="00340F8B">
        <w:rPr>
          <w:rFonts w:ascii="Arial" w:hAnsi="Arial" w:cs="Arial"/>
          <w:lang w:val="ro-RO"/>
        </w:rPr>
        <w:t xml:space="preserve">) 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1. Rusanda Szabo </w:t>
      </w:r>
      <w:proofErr w:type="spellStart"/>
      <w:r w:rsidRPr="00340F8B">
        <w:rPr>
          <w:rFonts w:ascii="Arial" w:hAnsi="Arial" w:cs="Arial"/>
          <w:lang w:val="ro-RO"/>
        </w:rPr>
        <w:t>Iudit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r w:rsidR="00CF4680" w:rsidRPr="00340F8B">
        <w:rPr>
          <w:rFonts w:ascii="Arial" w:hAnsi="Arial" w:cs="Arial"/>
          <w:lang w:val="ro-RO"/>
        </w:rPr>
        <w:t xml:space="preserve">- </w:t>
      </w:r>
      <w:r w:rsidR="00CF4680" w:rsidRPr="00340F8B">
        <w:rPr>
          <w:rFonts w:ascii="Arial" w:hAnsi="Arial" w:cs="Arial"/>
          <w:i/>
          <w:lang w:val="ro-RO"/>
        </w:rPr>
        <w:t>„Crize de identitate și condiția tragică a personajului feminin într-o lume a conflictelor și mutațiilor sociale”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2. </w:t>
      </w:r>
      <w:proofErr w:type="spellStart"/>
      <w:r w:rsidRPr="00340F8B">
        <w:rPr>
          <w:rFonts w:ascii="Arial" w:hAnsi="Arial" w:cs="Arial"/>
          <w:lang w:val="ro-RO"/>
        </w:rPr>
        <w:t>Péter</w:t>
      </w:r>
      <w:proofErr w:type="spellEnd"/>
      <w:r w:rsidRPr="00340F8B">
        <w:rPr>
          <w:rFonts w:ascii="Arial" w:hAnsi="Arial" w:cs="Arial"/>
          <w:lang w:val="ro-RO"/>
        </w:rPr>
        <w:t xml:space="preserve"> </w:t>
      </w:r>
      <w:r w:rsidR="0055631E" w:rsidRPr="00340F8B">
        <w:rPr>
          <w:rFonts w:ascii="Arial" w:hAnsi="Arial" w:cs="Arial"/>
          <w:lang w:val="ro-RO"/>
        </w:rPr>
        <w:t xml:space="preserve">Weber - </w:t>
      </w:r>
      <w:r w:rsidR="0055631E" w:rsidRPr="00340F8B">
        <w:rPr>
          <w:rFonts w:ascii="Arial" w:hAnsi="Arial" w:cs="Arial"/>
          <w:i/>
          <w:lang w:val="ro-RO"/>
        </w:rPr>
        <w:t>„Două destine feminine românești în vâltoarea secolelor XIX și XX”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3. Tiberiu Boca </w:t>
      </w:r>
      <w:r w:rsidR="0055631E" w:rsidRPr="00340F8B">
        <w:rPr>
          <w:rFonts w:ascii="Arial" w:hAnsi="Arial" w:cs="Arial"/>
          <w:lang w:val="ro-RO"/>
        </w:rPr>
        <w:t xml:space="preserve">- </w:t>
      </w:r>
      <w:r w:rsidR="003A3F5F" w:rsidRPr="00340F8B">
        <w:rPr>
          <w:rFonts w:ascii="Arial" w:hAnsi="Arial" w:cs="Arial"/>
          <w:i/>
          <w:lang w:val="ro-RO"/>
        </w:rPr>
        <w:t>„Represiune: de ce a murit Elisabeta Maniu (film documentar 2007)”</w:t>
      </w:r>
      <w:r w:rsidR="00340F8B" w:rsidRPr="00340F8B">
        <w:rPr>
          <w:rFonts w:ascii="Arial" w:hAnsi="Arial" w:cs="Arial"/>
          <w:i/>
          <w:lang w:val="ro-RO"/>
        </w:rPr>
        <w:t>,</w:t>
      </w:r>
    </w:p>
    <w:p w:rsidR="005579D7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 xml:space="preserve">4. Mihaela Bucin </w:t>
      </w:r>
      <w:r w:rsidR="003A3F5F" w:rsidRPr="00340F8B">
        <w:rPr>
          <w:rFonts w:ascii="Arial" w:hAnsi="Arial" w:cs="Arial"/>
          <w:lang w:val="ro-RO"/>
        </w:rPr>
        <w:t xml:space="preserve">- </w:t>
      </w:r>
      <w:r w:rsidR="003A3F5F" w:rsidRPr="00340F8B">
        <w:rPr>
          <w:rFonts w:ascii="Arial" w:hAnsi="Arial" w:cs="Arial"/>
          <w:i/>
          <w:lang w:val="ro-RO"/>
        </w:rPr>
        <w:t xml:space="preserve">„Mărturie și literatură în memorialistica evanghelicilor români. Silvia </w:t>
      </w:r>
      <w:proofErr w:type="spellStart"/>
      <w:r w:rsidR="003A3F5F" w:rsidRPr="00340F8B">
        <w:rPr>
          <w:rFonts w:ascii="Arial" w:hAnsi="Arial" w:cs="Arial"/>
          <w:i/>
          <w:lang w:val="ro-RO"/>
        </w:rPr>
        <w:t>Tărniceriu</w:t>
      </w:r>
      <w:proofErr w:type="spellEnd"/>
      <w:r w:rsidR="003A3F5F" w:rsidRPr="00340F8B">
        <w:rPr>
          <w:rFonts w:ascii="Arial" w:hAnsi="Arial" w:cs="Arial"/>
          <w:i/>
          <w:lang w:val="ro-RO"/>
        </w:rPr>
        <w:t>”.</w:t>
      </w:r>
    </w:p>
    <w:p w:rsidR="00EF0FC9" w:rsidRDefault="00EF0FC9" w:rsidP="005579D7">
      <w:pPr>
        <w:rPr>
          <w:rFonts w:ascii="Arial" w:hAnsi="Arial" w:cs="Arial"/>
          <w:lang w:val="ro-RO"/>
        </w:rPr>
      </w:pPr>
    </w:p>
    <w:p w:rsidR="005579D7" w:rsidRPr="00340F8B" w:rsidRDefault="00EF0FC9" w:rsidP="005579D7">
      <w:pPr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>Conferința se va desfășura în limba română.</w:t>
      </w:r>
      <w:r w:rsidR="005579D7" w:rsidRPr="00340F8B">
        <w:rPr>
          <w:rFonts w:ascii="Arial" w:hAnsi="Arial" w:cs="Arial"/>
          <w:lang w:val="ro-RO"/>
        </w:rPr>
        <w:t xml:space="preserve"> </w:t>
      </w:r>
    </w:p>
    <w:p w:rsidR="001E4C9E" w:rsidRPr="00340F8B" w:rsidRDefault="005579D7" w:rsidP="005579D7">
      <w:pPr>
        <w:rPr>
          <w:rFonts w:ascii="Arial" w:hAnsi="Arial" w:cs="Arial"/>
          <w:lang w:val="ro-RO"/>
        </w:rPr>
      </w:pPr>
      <w:r w:rsidRPr="00340F8B">
        <w:rPr>
          <w:rFonts w:ascii="Arial" w:hAnsi="Arial" w:cs="Arial"/>
          <w:lang w:val="ro-RO"/>
        </w:rPr>
        <w:t>La sfârşitul fiecărei secţiuni vor fi alocate câte 10 minute pentru discuţii.</w:t>
      </w:r>
    </w:p>
    <w:sectPr w:rsidR="001E4C9E" w:rsidRPr="00340F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9D7"/>
    <w:rsid w:val="002D7A83"/>
    <w:rsid w:val="00340F8B"/>
    <w:rsid w:val="003A3F5F"/>
    <w:rsid w:val="0055631E"/>
    <w:rsid w:val="005579D7"/>
    <w:rsid w:val="00CF4680"/>
    <w:rsid w:val="00D3371B"/>
    <w:rsid w:val="00D80640"/>
    <w:rsid w:val="00EF0FC9"/>
    <w:rsid w:val="00F0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</dc:creator>
  <cp:lastModifiedBy>bogda</cp:lastModifiedBy>
  <cp:revision>3</cp:revision>
  <dcterms:created xsi:type="dcterms:W3CDTF">2018-04-27T19:12:00Z</dcterms:created>
  <dcterms:modified xsi:type="dcterms:W3CDTF">2018-04-27T19:14:00Z</dcterms:modified>
</cp:coreProperties>
</file>