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C994" w14:textId="405C9298" w:rsidR="00D2043C" w:rsidRPr="006070F7" w:rsidRDefault="002E788A" w:rsidP="002E788A">
      <w:pPr>
        <w:jc w:val="right"/>
        <w:rPr>
          <w:rFonts w:ascii="Times New Roman" w:hAnsi="Times New Roman" w:cs="Times New Roman"/>
          <w:b/>
          <w:bCs/>
          <w:i/>
          <w:iCs/>
          <w:sz w:val="24"/>
          <w:szCs w:val="24"/>
          <w:lang w:val="ro-RO"/>
        </w:rPr>
      </w:pPr>
      <w:r w:rsidRPr="006070F7">
        <w:rPr>
          <w:rFonts w:ascii="Times New Roman" w:hAnsi="Times New Roman" w:cs="Times New Roman"/>
          <w:b/>
          <w:bCs/>
          <w:i/>
          <w:iCs/>
          <w:sz w:val="24"/>
          <w:szCs w:val="24"/>
          <w:lang w:val="ro-RO"/>
        </w:rPr>
        <w:t>Comunicat de presă</w:t>
      </w:r>
    </w:p>
    <w:p w14:paraId="0C73D1C0" w14:textId="0D25F6A5" w:rsidR="002E788A" w:rsidRPr="006070F7" w:rsidRDefault="005A3164" w:rsidP="002E788A">
      <w:pPr>
        <w:jc w:val="right"/>
        <w:rPr>
          <w:rFonts w:ascii="Times New Roman" w:hAnsi="Times New Roman" w:cs="Times New Roman"/>
          <w:b/>
          <w:bCs/>
          <w:i/>
          <w:iCs/>
          <w:sz w:val="24"/>
          <w:szCs w:val="24"/>
          <w:lang w:val="ro-RO"/>
        </w:rPr>
      </w:pPr>
      <w:r w:rsidRPr="006070F7">
        <w:rPr>
          <w:rFonts w:ascii="Times New Roman" w:hAnsi="Times New Roman" w:cs="Times New Roman"/>
          <w:b/>
          <w:bCs/>
          <w:i/>
          <w:iCs/>
          <w:sz w:val="24"/>
          <w:szCs w:val="24"/>
          <w:lang w:val="ro-RO"/>
        </w:rPr>
        <w:t>1</w:t>
      </w:r>
      <w:r w:rsidR="005E0662" w:rsidRPr="006070F7">
        <w:rPr>
          <w:rFonts w:ascii="Times New Roman" w:hAnsi="Times New Roman" w:cs="Times New Roman"/>
          <w:b/>
          <w:bCs/>
          <w:i/>
          <w:iCs/>
          <w:sz w:val="24"/>
          <w:szCs w:val="24"/>
          <w:lang w:val="ro-RO"/>
        </w:rPr>
        <w:t>4</w:t>
      </w:r>
      <w:r w:rsidR="002E788A" w:rsidRPr="006070F7">
        <w:rPr>
          <w:rFonts w:ascii="Times New Roman" w:hAnsi="Times New Roman" w:cs="Times New Roman"/>
          <w:b/>
          <w:bCs/>
          <w:i/>
          <w:iCs/>
          <w:sz w:val="24"/>
          <w:szCs w:val="24"/>
          <w:lang w:val="ro-RO"/>
        </w:rPr>
        <w:t xml:space="preserve"> mai 2024</w:t>
      </w:r>
    </w:p>
    <w:p w14:paraId="1E407069" w14:textId="77777777" w:rsidR="002E788A" w:rsidRPr="006070F7" w:rsidRDefault="002E788A" w:rsidP="00B2644F">
      <w:pPr>
        <w:rPr>
          <w:rFonts w:ascii="Times New Roman" w:hAnsi="Times New Roman" w:cs="Times New Roman"/>
          <w:b/>
          <w:bCs/>
          <w:sz w:val="24"/>
          <w:szCs w:val="24"/>
          <w:lang w:val="ro-RO"/>
        </w:rPr>
      </w:pPr>
    </w:p>
    <w:p w14:paraId="542472A5" w14:textId="77777777" w:rsidR="00052C7C" w:rsidRPr="006070F7" w:rsidRDefault="00052C7C" w:rsidP="00B2644F">
      <w:pPr>
        <w:rPr>
          <w:rFonts w:ascii="Times New Roman" w:hAnsi="Times New Roman" w:cs="Times New Roman"/>
          <w:sz w:val="24"/>
          <w:szCs w:val="24"/>
          <w:lang w:val="ro-RO"/>
        </w:rPr>
      </w:pPr>
    </w:p>
    <w:p w14:paraId="13208712" w14:textId="4AF8C6BC" w:rsidR="002E788A" w:rsidRPr="006070F7" w:rsidRDefault="005A3164" w:rsidP="005A3164">
      <w:pPr>
        <w:jc w:val="center"/>
        <w:rPr>
          <w:rFonts w:ascii="Times New Roman" w:hAnsi="Times New Roman" w:cs="Times New Roman"/>
          <w:b/>
          <w:bCs/>
          <w:sz w:val="24"/>
          <w:szCs w:val="24"/>
          <w:lang w:val="ro-RO"/>
        </w:rPr>
      </w:pPr>
      <w:r w:rsidRPr="006070F7">
        <w:rPr>
          <w:rFonts w:ascii="Times New Roman" w:hAnsi="Times New Roman" w:cs="Times New Roman"/>
          <w:b/>
          <w:bCs/>
          <w:sz w:val="24"/>
          <w:szCs w:val="24"/>
          <w:lang w:val="ro-RO"/>
        </w:rPr>
        <w:t>ICR Paris susține prezența românească la Festivalul Internațional de Film de la Cannes</w:t>
      </w:r>
    </w:p>
    <w:p w14:paraId="284BE6D7" w14:textId="77777777" w:rsidR="00454528" w:rsidRPr="006070F7" w:rsidRDefault="00454528" w:rsidP="00454528">
      <w:pPr>
        <w:jc w:val="both"/>
        <w:rPr>
          <w:rFonts w:ascii="Times New Roman" w:hAnsi="Times New Roman" w:cs="Times New Roman"/>
          <w:sz w:val="24"/>
          <w:szCs w:val="24"/>
          <w:lang w:val="ro-RO"/>
        </w:rPr>
      </w:pPr>
    </w:p>
    <w:p w14:paraId="72A0036E" w14:textId="3B6ECBE8" w:rsidR="005D6E14" w:rsidRPr="006070F7" w:rsidRDefault="00741179" w:rsidP="005D6E14">
      <w:pPr>
        <w:shd w:val="clear" w:color="auto" w:fill="FFFFFF"/>
        <w:spacing w:before="100" w:beforeAutospacing="1"/>
        <w:jc w:val="both"/>
        <w:rPr>
          <w:rFonts w:ascii="Times New Roman" w:hAnsi="Times New Roman" w:cs="Times New Roman"/>
          <w:b/>
          <w:bCs/>
          <w:sz w:val="24"/>
          <w:szCs w:val="24"/>
        </w:rPr>
      </w:pPr>
      <w:r w:rsidRPr="006070F7">
        <w:rPr>
          <w:rFonts w:ascii="Times New Roman" w:hAnsi="Times New Roman" w:cs="Times New Roman"/>
          <w:sz w:val="24"/>
          <w:szCs w:val="24"/>
        </w:rPr>
        <w:t>Institutul Cultural Român de la</w:t>
      </w:r>
      <w:r w:rsidR="00387EA3" w:rsidRPr="006070F7">
        <w:rPr>
          <w:rFonts w:ascii="Times New Roman" w:hAnsi="Times New Roman" w:cs="Times New Roman"/>
          <w:sz w:val="24"/>
          <w:szCs w:val="24"/>
        </w:rPr>
        <w:t xml:space="preserve"> Paris susține </w:t>
      </w:r>
      <w:r w:rsidR="00280283" w:rsidRPr="006070F7">
        <w:rPr>
          <w:rFonts w:ascii="Times New Roman" w:hAnsi="Times New Roman" w:cs="Times New Roman"/>
          <w:sz w:val="24"/>
          <w:szCs w:val="24"/>
        </w:rPr>
        <w:t>participarea</w:t>
      </w:r>
      <w:r w:rsidR="00387EA3" w:rsidRPr="006070F7">
        <w:rPr>
          <w:rFonts w:ascii="Times New Roman" w:hAnsi="Times New Roman" w:cs="Times New Roman"/>
          <w:sz w:val="24"/>
          <w:szCs w:val="24"/>
        </w:rPr>
        <w:t xml:space="preserve"> românească la </w:t>
      </w:r>
      <w:r w:rsidR="006F7B14" w:rsidRPr="006070F7">
        <w:rPr>
          <w:rFonts w:ascii="Times New Roman" w:hAnsi="Times New Roman" w:cs="Times New Roman"/>
          <w:sz w:val="24"/>
          <w:szCs w:val="24"/>
        </w:rPr>
        <w:t>cea de-a 77</w:t>
      </w:r>
      <w:r w:rsidR="00280283" w:rsidRPr="006070F7">
        <w:rPr>
          <w:rFonts w:ascii="Times New Roman" w:hAnsi="Times New Roman" w:cs="Times New Roman"/>
          <w:sz w:val="24"/>
          <w:szCs w:val="24"/>
        </w:rPr>
        <w:t>-a</w:t>
      </w:r>
      <w:r w:rsidR="006F7B14" w:rsidRPr="006070F7">
        <w:rPr>
          <w:rFonts w:ascii="Times New Roman" w:hAnsi="Times New Roman" w:cs="Times New Roman"/>
          <w:sz w:val="24"/>
          <w:szCs w:val="24"/>
        </w:rPr>
        <w:t xml:space="preserve"> ediție a </w:t>
      </w:r>
      <w:r w:rsidR="00AB53DB" w:rsidRPr="006070F7">
        <w:rPr>
          <w:rFonts w:ascii="Times New Roman" w:hAnsi="Times New Roman" w:cs="Times New Roman"/>
          <w:b/>
          <w:bCs/>
          <w:sz w:val="24"/>
          <w:szCs w:val="24"/>
        </w:rPr>
        <w:t>Festivalul</w:t>
      </w:r>
      <w:r w:rsidR="0007797C" w:rsidRPr="006070F7">
        <w:rPr>
          <w:rFonts w:ascii="Times New Roman" w:hAnsi="Times New Roman" w:cs="Times New Roman"/>
          <w:b/>
          <w:bCs/>
          <w:sz w:val="24"/>
          <w:szCs w:val="24"/>
        </w:rPr>
        <w:t>ui</w:t>
      </w:r>
      <w:r w:rsidR="00AB53DB" w:rsidRPr="006070F7">
        <w:rPr>
          <w:rFonts w:ascii="Times New Roman" w:hAnsi="Times New Roman" w:cs="Times New Roman"/>
          <w:b/>
          <w:bCs/>
          <w:sz w:val="24"/>
          <w:szCs w:val="24"/>
        </w:rPr>
        <w:t xml:space="preserve"> </w:t>
      </w:r>
      <w:bookmarkStart w:id="0" w:name="_Hlk166512155"/>
      <w:r w:rsidR="00AB53DB" w:rsidRPr="006070F7">
        <w:rPr>
          <w:rFonts w:ascii="Times New Roman" w:hAnsi="Times New Roman" w:cs="Times New Roman"/>
          <w:b/>
          <w:bCs/>
          <w:sz w:val="24"/>
          <w:szCs w:val="24"/>
        </w:rPr>
        <w:t xml:space="preserve">Internațional de Film de la </w:t>
      </w:r>
      <w:bookmarkEnd w:id="0"/>
      <w:r w:rsidR="00AB53DB" w:rsidRPr="006070F7">
        <w:rPr>
          <w:rFonts w:ascii="Times New Roman" w:hAnsi="Times New Roman" w:cs="Times New Roman"/>
          <w:b/>
          <w:bCs/>
          <w:sz w:val="24"/>
          <w:szCs w:val="24"/>
        </w:rPr>
        <w:t>Cannes</w:t>
      </w:r>
      <w:r w:rsidR="000D5E6E" w:rsidRPr="006070F7">
        <w:rPr>
          <w:rFonts w:ascii="Times New Roman" w:hAnsi="Times New Roman" w:cs="Times New Roman"/>
          <w:sz w:val="24"/>
          <w:szCs w:val="24"/>
        </w:rPr>
        <w:t>,</w:t>
      </w:r>
      <w:r w:rsidR="000D5E6E" w:rsidRPr="006070F7">
        <w:rPr>
          <w:rFonts w:ascii="Times New Roman" w:hAnsi="Times New Roman" w:cs="Times New Roman"/>
          <w:b/>
          <w:bCs/>
          <w:sz w:val="24"/>
          <w:szCs w:val="24"/>
        </w:rPr>
        <w:t xml:space="preserve"> </w:t>
      </w:r>
      <w:r w:rsidR="000D5E6E" w:rsidRPr="006070F7">
        <w:rPr>
          <w:rFonts w:ascii="Times New Roman" w:hAnsi="Times New Roman" w:cs="Times New Roman"/>
          <w:sz w:val="24"/>
          <w:szCs w:val="24"/>
        </w:rPr>
        <w:t xml:space="preserve">unul dintre cele mai prestigioase evenimente </w:t>
      </w:r>
      <w:r w:rsidR="006070F7">
        <w:rPr>
          <w:rFonts w:ascii="Times New Roman" w:hAnsi="Times New Roman" w:cs="Times New Roman"/>
          <w:sz w:val="24"/>
          <w:szCs w:val="24"/>
        </w:rPr>
        <w:t>cinematografice</w:t>
      </w:r>
      <w:r w:rsidR="000D5E6E" w:rsidRPr="006070F7">
        <w:rPr>
          <w:rFonts w:ascii="Times New Roman" w:hAnsi="Times New Roman" w:cs="Times New Roman"/>
          <w:sz w:val="24"/>
          <w:szCs w:val="24"/>
        </w:rPr>
        <w:t xml:space="preserve"> din lume</w:t>
      </w:r>
      <w:r w:rsidRPr="006070F7">
        <w:rPr>
          <w:rFonts w:ascii="Times New Roman" w:hAnsi="Times New Roman" w:cs="Times New Roman"/>
          <w:sz w:val="24"/>
          <w:szCs w:val="24"/>
        </w:rPr>
        <w:t xml:space="preserve">, care se desfășoară </w:t>
      </w:r>
      <w:r w:rsidRPr="006070F7">
        <w:rPr>
          <w:rFonts w:ascii="Times New Roman" w:hAnsi="Times New Roman" w:cs="Times New Roman"/>
          <w:sz w:val="24"/>
          <w:szCs w:val="24"/>
        </w:rPr>
        <w:t xml:space="preserve">în perioada </w:t>
      </w:r>
      <w:r w:rsidRPr="006070F7">
        <w:rPr>
          <w:rFonts w:ascii="Times New Roman" w:hAnsi="Times New Roman" w:cs="Times New Roman"/>
          <w:b/>
          <w:bCs/>
          <w:sz w:val="24"/>
          <w:szCs w:val="24"/>
        </w:rPr>
        <w:t>14-25 mai 2024</w:t>
      </w:r>
      <w:r w:rsidR="000D5E6E" w:rsidRPr="006070F7">
        <w:rPr>
          <w:rFonts w:ascii="Times New Roman" w:hAnsi="Times New Roman" w:cs="Times New Roman"/>
          <w:sz w:val="24"/>
          <w:szCs w:val="24"/>
        </w:rPr>
        <w:t>.</w:t>
      </w:r>
    </w:p>
    <w:p w14:paraId="042BAD1D" w14:textId="720EBB88" w:rsidR="007B34D6" w:rsidRPr="006070F7" w:rsidRDefault="007B34D6" w:rsidP="007B34D6">
      <w:pPr>
        <w:shd w:val="clear" w:color="auto" w:fill="FFFFFF"/>
        <w:spacing w:before="100" w:beforeAutospacing="1"/>
        <w:jc w:val="both"/>
        <w:rPr>
          <w:rFonts w:ascii="Times New Roman" w:hAnsi="Times New Roman" w:cs="Times New Roman"/>
          <w:sz w:val="24"/>
          <w:szCs w:val="24"/>
        </w:rPr>
      </w:pPr>
      <w:r w:rsidRPr="006070F7">
        <w:rPr>
          <w:rFonts w:ascii="Times New Roman" w:hAnsi="Times New Roman" w:cs="Times New Roman"/>
          <w:sz w:val="24"/>
          <w:szCs w:val="24"/>
          <w:lang w:val="pt-BR"/>
        </w:rPr>
        <w:t>Lungmetrajul „</w:t>
      </w:r>
      <w:r w:rsidRPr="006070F7">
        <w:rPr>
          <w:rFonts w:ascii="Times New Roman" w:hAnsi="Times New Roman" w:cs="Times New Roman"/>
          <w:b/>
          <w:bCs/>
          <w:i/>
          <w:iCs/>
          <w:sz w:val="24"/>
          <w:szCs w:val="24"/>
          <w:lang w:val="pt-BR"/>
        </w:rPr>
        <w:t xml:space="preserve">Trei kilometri până la capătul lumii” / ”Trois kilomètres jusqu'à la fin du monde” </w:t>
      </w:r>
      <w:r w:rsidRPr="006070F7">
        <w:rPr>
          <w:rFonts w:ascii="Times New Roman" w:hAnsi="Times New Roman" w:cs="Times New Roman"/>
          <w:sz w:val="24"/>
          <w:szCs w:val="24"/>
          <w:lang w:val="pt-BR"/>
        </w:rPr>
        <w:t xml:space="preserve">în regia lui Emanuel Pârvu, </w:t>
      </w:r>
      <w:r w:rsidRPr="006070F7">
        <w:rPr>
          <w:rFonts w:ascii="Times New Roman" w:hAnsi="Times New Roman" w:cs="Times New Roman"/>
          <w:sz w:val="24"/>
          <w:szCs w:val="24"/>
        </w:rPr>
        <w:t>va avea premiera mondială</w:t>
      </w:r>
      <w:r w:rsidRPr="006070F7">
        <w:rPr>
          <w:rFonts w:ascii="Times New Roman" w:hAnsi="Times New Roman" w:cs="Times New Roman"/>
          <w:b/>
          <w:bCs/>
          <w:sz w:val="24"/>
          <w:szCs w:val="24"/>
        </w:rPr>
        <w:t xml:space="preserve"> </w:t>
      </w:r>
      <w:r w:rsidRPr="006070F7">
        <w:rPr>
          <w:rFonts w:ascii="Times New Roman" w:hAnsi="Times New Roman" w:cs="Times New Roman"/>
          <w:sz w:val="24"/>
          <w:szCs w:val="24"/>
          <w:lang w:val="pt-BR"/>
        </w:rPr>
        <w:t xml:space="preserve">în „Competiția Oficială” de la Cannes, în data de </w:t>
      </w:r>
      <w:r w:rsidRPr="006070F7">
        <w:rPr>
          <w:rFonts w:ascii="Times New Roman" w:hAnsi="Times New Roman" w:cs="Times New Roman"/>
          <w:b/>
          <w:bCs/>
          <w:sz w:val="24"/>
          <w:szCs w:val="24"/>
          <w:lang w:val="pt-BR"/>
        </w:rPr>
        <w:t xml:space="preserve">17 mai 2024. </w:t>
      </w:r>
      <w:r w:rsidRPr="006070F7">
        <w:rPr>
          <w:rFonts w:ascii="Times New Roman" w:hAnsi="Times New Roman" w:cs="Times New Roman"/>
          <w:sz w:val="24"/>
          <w:szCs w:val="24"/>
          <w:lang w:val="pt-BR"/>
        </w:rPr>
        <w:t>Filmul spune povestea lui</w:t>
      </w:r>
      <w:r w:rsidRPr="006070F7">
        <w:rPr>
          <w:rFonts w:ascii="Times New Roman" w:hAnsi="Times New Roman" w:cs="Times New Roman"/>
          <w:b/>
          <w:bCs/>
          <w:sz w:val="24"/>
          <w:szCs w:val="24"/>
          <w:lang w:val="pt-BR"/>
        </w:rPr>
        <w:t xml:space="preserve"> </w:t>
      </w:r>
      <w:r w:rsidRPr="006070F7">
        <w:rPr>
          <w:rFonts w:ascii="Times New Roman" w:hAnsi="Times New Roman" w:cs="Times New Roman"/>
          <w:sz w:val="24"/>
          <w:szCs w:val="24"/>
        </w:rPr>
        <w:t xml:space="preserve">Adi, un adolescent de 17 ani, dintr-un sat din Delta Dunării, care, prin eforturile părinților săi, învață la Tulcea. Venit acasă în vacanța de vară, Adi se simte bine alături de familia sa și de prietena lui cea mai bună, Ilinca. Atunci când familia este confruntată violent cu un adevăr pe care nu îl pot nici înțelege, nici accepta, dragostea necondiționată pe care Adi ar trebui să o primească de la părinții săi dispare brusc, iar lui Adi îi rămâne o singură soluție. </w:t>
      </w:r>
      <w:r w:rsidRPr="006070F7">
        <w:rPr>
          <w:rFonts w:ascii="Times New Roman" w:hAnsi="Times New Roman" w:cs="Times New Roman"/>
          <w:sz w:val="24"/>
          <w:szCs w:val="24"/>
          <w:lang w:val="pt-BR"/>
        </w:rPr>
        <w:t>Filmul îi are în rolurile principale pe Bogdan Dumitrache, Laura Vasiliu, Ciprian Chiujdea, Ingrid Micu-Berescu și Valeriu Andriuţă .</w:t>
      </w:r>
      <w:r w:rsidRPr="006070F7">
        <w:rPr>
          <w:rFonts w:ascii="Times New Roman" w:hAnsi="Times New Roman" w:cs="Times New Roman"/>
          <w:sz w:val="24"/>
          <w:szCs w:val="24"/>
        </w:rPr>
        <w:t xml:space="preserve"> </w:t>
      </w:r>
      <w:r w:rsidRPr="006070F7">
        <w:rPr>
          <w:rFonts w:ascii="Times New Roman" w:hAnsi="Times New Roman" w:cs="Times New Roman"/>
          <w:sz w:val="24"/>
          <w:szCs w:val="24"/>
        </w:rPr>
        <w:t>Scenariul este semnat de Emanuel Pârvu și Miruna Berescu, imaginea filmului este semnată de Silviu Stavilă, montajul de Mircea Olteanu, iar scenografia și costumele de Bogdan Ionescu. Din distribuție mai fac parte actorii: Adrian Titieni, Richard Bovnoczki, Alina Berzunțeanu, Vlad Brumaru și Radu Gabriel.</w:t>
      </w:r>
    </w:p>
    <w:p w14:paraId="1F3C272E" w14:textId="234313A5" w:rsidR="007B34D6" w:rsidRPr="006070F7" w:rsidRDefault="007B34D6" w:rsidP="007B34D6">
      <w:pPr>
        <w:shd w:val="clear" w:color="auto" w:fill="FFFFFF"/>
        <w:spacing w:before="100" w:beforeAutospacing="1"/>
        <w:jc w:val="both"/>
        <w:rPr>
          <w:rFonts w:ascii="Times New Roman" w:hAnsi="Times New Roman" w:cs="Times New Roman"/>
          <w:sz w:val="24"/>
          <w:szCs w:val="24"/>
          <w:lang w:val="en-US"/>
        </w:rPr>
      </w:pPr>
      <w:r w:rsidRPr="006070F7">
        <w:rPr>
          <w:rFonts w:ascii="Times New Roman" w:hAnsi="Times New Roman" w:cs="Times New Roman"/>
          <w:sz w:val="24"/>
          <w:szCs w:val="24"/>
        </w:rPr>
        <w:t xml:space="preserve">Lungmetrajul </w:t>
      </w:r>
      <w:r w:rsidRPr="006070F7">
        <w:rPr>
          <w:rFonts w:ascii="Times New Roman" w:hAnsi="Times New Roman" w:cs="Times New Roman"/>
          <w:b/>
          <w:bCs/>
          <w:i/>
          <w:iCs/>
          <w:sz w:val="24"/>
          <w:szCs w:val="24"/>
        </w:rPr>
        <w:t xml:space="preserve">NASTY, </w:t>
      </w:r>
      <w:r w:rsidRPr="006070F7">
        <w:rPr>
          <w:rFonts w:ascii="Times New Roman" w:hAnsi="Times New Roman" w:cs="Times New Roman"/>
          <w:sz w:val="24"/>
          <w:szCs w:val="24"/>
        </w:rPr>
        <w:t>regizat de Cristian Pascariu, Tudor D. Popescu și Tudor Giurgiu,</w:t>
      </w:r>
      <w:r w:rsidRPr="006070F7">
        <w:rPr>
          <w:rFonts w:ascii="Times New Roman" w:hAnsi="Times New Roman" w:cs="Times New Roman"/>
          <w:b/>
          <w:bCs/>
          <w:i/>
          <w:iCs/>
          <w:sz w:val="24"/>
          <w:szCs w:val="24"/>
        </w:rPr>
        <w:t xml:space="preserve"> </w:t>
      </w:r>
      <w:r w:rsidRPr="006070F7">
        <w:rPr>
          <w:rFonts w:ascii="Times New Roman" w:hAnsi="Times New Roman" w:cs="Times New Roman"/>
          <w:sz w:val="24"/>
          <w:szCs w:val="24"/>
        </w:rPr>
        <w:t xml:space="preserve">va fi </w:t>
      </w:r>
      <w:r w:rsidR="002A1745">
        <w:rPr>
          <w:rFonts w:ascii="Times New Roman" w:hAnsi="Times New Roman" w:cs="Times New Roman"/>
          <w:sz w:val="24"/>
          <w:szCs w:val="24"/>
        </w:rPr>
        <w:t>prezentat</w:t>
      </w:r>
      <w:r w:rsidRPr="006070F7">
        <w:rPr>
          <w:rFonts w:ascii="Times New Roman" w:hAnsi="Times New Roman" w:cs="Times New Roman"/>
          <w:sz w:val="24"/>
          <w:szCs w:val="24"/>
        </w:rPr>
        <w:t xml:space="preserve"> în Secțiunea „Proiecții Speciale” din Programul Oficial, pe 23 mai 2024. Proiecția filmului se va încheia cu o sesiune de </w:t>
      </w:r>
      <w:r w:rsidRPr="006070F7">
        <w:rPr>
          <w:rFonts w:ascii="Times New Roman" w:hAnsi="Times New Roman" w:cs="Times New Roman"/>
          <w:sz w:val="24"/>
          <w:szCs w:val="24"/>
          <w:lang w:val="pt-BR"/>
        </w:rPr>
        <w:t xml:space="preserve">Q&amp;A în prezența celor trei regizori. </w:t>
      </w:r>
      <w:r w:rsidRPr="006070F7">
        <w:rPr>
          <w:rFonts w:ascii="Times New Roman" w:hAnsi="Times New Roman" w:cs="Times New Roman"/>
          <w:sz w:val="24"/>
          <w:szCs w:val="24"/>
        </w:rPr>
        <w:t xml:space="preserve">Filmul documentar </w:t>
      </w:r>
      <w:r w:rsidRPr="006070F7">
        <w:rPr>
          <w:rFonts w:ascii="Times New Roman" w:hAnsi="Times New Roman" w:cs="Times New Roman"/>
          <w:b/>
          <w:bCs/>
          <w:i/>
          <w:iCs/>
          <w:sz w:val="24"/>
          <w:szCs w:val="24"/>
        </w:rPr>
        <w:t>NASTY</w:t>
      </w:r>
      <w:r w:rsidRPr="006070F7">
        <w:rPr>
          <w:rFonts w:ascii="Times New Roman" w:hAnsi="Times New Roman" w:cs="Times New Roman"/>
          <w:sz w:val="24"/>
          <w:szCs w:val="24"/>
        </w:rPr>
        <w:t xml:space="preserve"> oferă publicului o incursiune captivantă în viața legendarului Ilie Năstase, primul rebel din istoria tenisului. Ilie Năstase a dominat scena tenisului românesc și mondial în anii '70. Pe lângă talentul pur, el s-a impus printr-un stil de joc electrizant, iar personalitatea sa excentrică și temperamentul vulcanic, adesea controversat, i-au adus o faimă aparte. Showman prin excelență, Mr. Nice'n'Nasty a revoluționat sportul alb cu aplombul unui veritabil rockstar.</w:t>
      </w:r>
      <w:r w:rsidRPr="006070F7">
        <w:rPr>
          <w:rFonts w:ascii="Times New Roman" w:hAnsi="Times New Roman" w:cs="Times New Roman"/>
          <w:sz w:val="24"/>
          <w:szCs w:val="24"/>
          <w:lang w:val="en-US"/>
        </w:rPr>
        <w:t xml:space="preserve"> </w:t>
      </w:r>
      <w:r w:rsidRPr="006070F7">
        <w:rPr>
          <w:rFonts w:ascii="Times New Roman" w:hAnsi="Times New Roman" w:cs="Times New Roman"/>
          <w:sz w:val="24"/>
          <w:szCs w:val="24"/>
        </w:rPr>
        <w:t>NASTY a avut premiera mondială în data de 16 aprilie la Sala Palatului, București, unde un public de aproape 3.000 de persoane s-a bucurat atât de acest documentar mult-așteptat, cât și de prezența pe scenă a unor nume iubite din sportul românesc, precum Ilie Năstase sau Nadia Comăneci.</w:t>
      </w:r>
    </w:p>
    <w:p w14:paraId="3A730EA6" w14:textId="1F87A758" w:rsidR="000B1631" w:rsidRPr="006070F7" w:rsidRDefault="007B34D6" w:rsidP="00C23287">
      <w:pPr>
        <w:shd w:val="clear" w:color="auto" w:fill="FFFFFF"/>
        <w:spacing w:before="100" w:beforeAutospacing="1" w:after="240"/>
        <w:jc w:val="both"/>
        <w:rPr>
          <w:rFonts w:ascii="Times New Roman" w:hAnsi="Times New Roman" w:cs="Times New Roman"/>
          <w:sz w:val="24"/>
          <w:szCs w:val="24"/>
        </w:rPr>
      </w:pPr>
      <w:r w:rsidRPr="006070F7">
        <w:rPr>
          <w:rFonts w:ascii="Times New Roman" w:hAnsi="Times New Roman" w:cs="Times New Roman"/>
          <w:sz w:val="24"/>
          <w:szCs w:val="24"/>
        </w:rPr>
        <w:t xml:space="preserve">De asemenea, anul acesta Festivalul de Film de la Cannes </w:t>
      </w:r>
      <w:r w:rsidR="00FC35B8" w:rsidRPr="006070F7">
        <w:rPr>
          <w:rFonts w:ascii="Times New Roman" w:hAnsi="Times New Roman" w:cs="Times New Roman"/>
          <w:sz w:val="24"/>
          <w:szCs w:val="24"/>
        </w:rPr>
        <w:t xml:space="preserve">include pentru prima dată o secțiune imersivă, </w:t>
      </w:r>
      <w:r w:rsidR="00FC35B8" w:rsidRPr="006070F7">
        <w:rPr>
          <w:rFonts w:ascii="Times New Roman" w:hAnsi="Times New Roman" w:cs="Times New Roman"/>
          <w:sz w:val="24"/>
          <w:szCs w:val="24"/>
        </w:rPr>
        <w:t>„Cannes XR - Immersive”</w:t>
      </w:r>
      <w:r w:rsidRPr="006070F7">
        <w:rPr>
          <w:rFonts w:ascii="Times New Roman" w:hAnsi="Times New Roman" w:cs="Times New Roman"/>
          <w:sz w:val="24"/>
          <w:szCs w:val="24"/>
        </w:rPr>
        <w:t xml:space="preserve">. Doar 8 proiecte </w:t>
      </w:r>
      <w:r w:rsidR="00FC35B8" w:rsidRPr="006070F7">
        <w:rPr>
          <w:rFonts w:ascii="Times New Roman" w:hAnsi="Times New Roman" w:cs="Times New Roman"/>
          <w:sz w:val="24"/>
          <w:szCs w:val="24"/>
        </w:rPr>
        <w:t>din întreaga lume</w:t>
      </w:r>
      <w:r w:rsidRPr="006070F7">
        <w:rPr>
          <w:rFonts w:ascii="Times New Roman" w:hAnsi="Times New Roman" w:cs="Times New Roman"/>
          <w:sz w:val="24"/>
          <w:szCs w:val="24"/>
        </w:rPr>
        <w:t xml:space="preserve"> fac parte din competiți</w:t>
      </w:r>
      <w:r w:rsidR="00FC35B8" w:rsidRPr="006070F7">
        <w:rPr>
          <w:rFonts w:ascii="Times New Roman" w:hAnsi="Times New Roman" w:cs="Times New Roman"/>
          <w:sz w:val="24"/>
          <w:szCs w:val="24"/>
        </w:rPr>
        <w:t>a acestei secțiuni</w:t>
      </w:r>
      <w:r w:rsidRPr="006070F7">
        <w:rPr>
          <w:rFonts w:ascii="Times New Roman" w:hAnsi="Times New Roman" w:cs="Times New Roman"/>
          <w:sz w:val="24"/>
          <w:szCs w:val="24"/>
        </w:rPr>
        <w:t>, iar unul dintre acestea este românesc – „</w:t>
      </w:r>
      <w:r w:rsidRPr="006070F7">
        <w:rPr>
          <w:rFonts w:ascii="Times New Roman" w:hAnsi="Times New Roman" w:cs="Times New Roman"/>
          <w:b/>
          <w:bCs/>
          <w:sz w:val="24"/>
          <w:szCs w:val="24"/>
        </w:rPr>
        <w:t>Human Violins: Prelude</w:t>
      </w:r>
      <w:r w:rsidRPr="006070F7">
        <w:rPr>
          <w:rFonts w:ascii="Times New Roman" w:hAnsi="Times New Roman" w:cs="Times New Roman"/>
          <w:sz w:val="24"/>
          <w:szCs w:val="24"/>
        </w:rPr>
        <w:t xml:space="preserve">”, o creație regizată și produsă de Ioana Mischie. </w:t>
      </w:r>
      <w:r w:rsidRPr="006070F7">
        <w:rPr>
          <w:rFonts w:ascii="Times New Roman" w:hAnsi="Times New Roman" w:cs="Times New Roman"/>
          <w:b/>
          <w:bCs/>
          <w:i/>
          <w:iCs/>
          <w:sz w:val="24"/>
          <w:szCs w:val="24"/>
        </w:rPr>
        <w:t>Human Violins - Prelude</w:t>
      </w:r>
      <w:r w:rsidR="00741179" w:rsidRPr="006070F7">
        <w:rPr>
          <w:rFonts w:ascii="Times New Roman" w:hAnsi="Times New Roman" w:cs="Times New Roman"/>
          <w:sz w:val="24"/>
          <w:szCs w:val="24"/>
        </w:rPr>
        <w:t xml:space="preserve"> </w:t>
      </w:r>
      <w:r w:rsidRPr="006070F7">
        <w:rPr>
          <w:rFonts w:ascii="Times New Roman" w:hAnsi="Times New Roman" w:cs="Times New Roman"/>
          <w:sz w:val="24"/>
          <w:szCs w:val="24"/>
        </w:rPr>
        <w:t>este o lume interactivă izbitoare din punct de vedere vizual, care evocă puterea transformatoare a muzicii în cele mai întunecate vremuri. Sesiunea VR este inspirată de un fapt real sfâșietor: în timpul Holocaustului, mulți evrei aveau voie să aleagă un singur obiect înainte de a fi aduși în lagăre, iar unii își alegeau vioara. Urmărim povestea fictivă a Almei</w:t>
      </w:r>
      <w:r w:rsidR="00CB2BA9">
        <w:rPr>
          <w:rFonts w:ascii="Times New Roman" w:hAnsi="Times New Roman" w:cs="Times New Roman"/>
          <w:sz w:val="24"/>
          <w:szCs w:val="24"/>
        </w:rPr>
        <w:t xml:space="preserve"> </w:t>
      </w:r>
      <w:r w:rsidRPr="006070F7">
        <w:rPr>
          <w:rFonts w:ascii="Times New Roman" w:hAnsi="Times New Roman" w:cs="Times New Roman"/>
          <w:sz w:val="24"/>
          <w:szCs w:val="24"/>
        </w:rPr>
        <w:t>(15 ani), o tânără care iubește vioara, dar care locuiește într-o lume a terorii. Prin muzică, ea se poate elibera iar spectatorilor li se oferă șansa de a duce moștenirea ei mai departe.</w:t>
      </w:r>
    </w:p>
    <w:p w14:paraId="4F8FE935" w14:textId="4D7D0C25" w:rsidR="005A3164" w:rsidRPr="006070F7" w:rsidRDefault="000B1631" w:rsidP="00454528">
      <w:pPr>
        <w:jc w:val="both"/>
        <w:rPr>
          <w:rFonts w:ascii="Times New Roman" w:hAnsi="Times New Roman" w:cs="Times New Roman"/>
          <w:sz w:val="24"/>
          <w:szCs w:val="24"/>
        </w:rPr>
      </w:pPr>
      <w:r w:rsidRPr="006070F7">
        <w:rPr>
          <w:rFonts w:ascii="Times New Roman" w:hAnsi="Times New Roman" w:cs="Times New Roman"/>
          <w:sz w:val="24"/>
          <w:szCs w:val="24"/>
        </w:rPr>
        <w:lastRenderedPageBreak/>
        <w:t xml:space="preserve">Totodată, filmul </w:t>
      </w:r>
      <w:r w:rsidR="001A3990" w:rsidRPr="006070F7">
        <w:rPr>
          <w:rFonts w:ascii="Times New Roman" w:hAnsi="Times New Roman" w:cs="Times New Roman"/>
          <w:sz w:val="24"/>
          <w:szCs w:val="24"/>
        </w:rPr>
        <w:t>„</w:t>
      </w:r>
      <w:r w:rsidRPr="006070F7">
        <w:rPr>
          <w:rFonts w:ascii="Times New Roman" w:hAnsi="Times New Roman" w:cs="Times New Roman"/>
          <w:b/>
          <w:bCs/>
          <w:i/>
          <w:iCs/>
          <w:sz w:val="24"/>
          <w:szCs w:val="24"/>
        </w:rPr>
        <w:t>MEGALOPOLIS</w:t>
      </w:r>
      <w:r w:rsidR="001A3990" w:rsidRPr="006070F7">
        <w:rPr>
          <w:rFonts w:ascii="Times New Roman" w:hAnsi="Times New Roman" w:cs="Times New Roman"/>
          <w:sz w:val="24"/>
          <w:szCs w:val="24"/>
        </w:rPr>
        <w:t>”</w:t>
      </w:r>
      <w:r w:rsidRPr="006070F7">
        <w:rPr>
          <w:rFonts w:ascii="Times New Roman" w:hAnsi="Times New Roman" w:cs="Times New Roman"/>
          <w:sz w:val="24"/>
          <w:szCs w:val="24"/>
        </w:rPr>
        <w:t xml:space="preserve"> de Francis Ford Coppola</w:t>
      </w:r>
      <w:r w:rsidR="00741179" w:rsidRPr="006070F7">
        <w:rPr>
          <w:rFonts w:ascii="Times New Roman" w:hAnsi="Times New Roman" w:cs="Times New Roman"/>
          <w:sz w:val="24"/>
          <w:szCs w:val="24"/>
        </w:rPr>
        <w:t>, avându-l pe Mihai M</w:t>
      </w:r>
      <w:r w:rsidR="00CB2BA9">
        <w:rPr>
          <w:rFonts w:ascii="Times New Roman" w:hAnsi="Times New Roman" w:cs="Times New Roman"/>
          <w:sz w:val="24"/>
          <w:szCs w:val="24"/>
        </w:rPr>
        <w:t>ă</w:t>
      </w:r>
      <w:r w:rsidR="00741179" w:rsidRPr="006070F7">
        <w:rPr>
          <w:rFonts w:ascii="Times New Roman" w:hAnsi="Times New Roman" w:cs="Times New Roman"/>
          <w:sz w:val="24"/>
          <w:szCs w:val="24"/>
        </w:rPr>
        <w:t>laimare Jr. în calitate de director de imagine (DOP / Cinematography)</w:t>
      </w:r>
      <w:r w:rsidR="00741179" w:rsidRPr="006070F7">
        <w:rPr>
          <w:rFonts w:ascii="Times New Roman" w:hAnsi="Times New Roman" w:cs="Times New Roman"/>
          <w:sz w:val="24"/>
          <w:szCs w:val="24"/>
        </w:rPr>
        <w:t>,</w:t>
      </w:r>
      <w:r w:rsidRPr="006070F7">
        <w:rPr>
          <w:rFonts w:ascii="Times New Roman" w:hAnsi="Times New Roman" w:cs="Times New Roman"/>
          <w:sz w:val="24"/>
          <w:szCs w:val="24"/>
        </w:rPr>
        <w:t xml:space="preserve"> va fi prezentat în secțiunea oficială a Festivalului de Film de la Cannes</w:t>
      </w:r>
      <w:r w:rsidR="00C23287" w:rsidRPr="006070F7">
        <w:rPr>
          <w:rFonts w:ascii="Times New Roman" w:hAnsi="Times New Roman" w:cs="Times New Roman"/>
          <w:sz w:val="24"/>
          <w:szCs w:val="24"/>
        </w:rPr>
        <w:t>,</w:t>
      </w:r>
      <w:r w:rsidRPr="006070F7">
        <w:rPr>
          <w:rFonts w:ascii="Times New Roman" w:hAnsi="Times New Roman" w:cs="Times New Roman"/>
          <w:sz w:val="24"/>
          <w:szCs w:val="24"/>
        </w:rPr>
        <w:t xml:space="preserve"> </w:t>
      </w:r>
      <w:r w:rsidR="00C23287" w:rsidRPr="006070F7">
        <w:rPr>
          <w:rFonts w:ascii="Times New Roman" w:hAnsi="Times New Roman" w:cs="Times New Roman"/>
          <w:sz w:val="24"/>
          <w:szCs w:val="24"/>
        </w:rPr>
        <w:t xml:space="preserve">iar </w:t>
      </w:r>
      <w:r w:rsidR="00C23287" w:rsidRPr="006070F7">
        <w:rPr>
          <w:rFonts w:ascii="Times New Roman" w:hAnsi="Times New Roman" w:cs="Times New Roman"/>
          <w:sz w:val="24"/>
          <w:szCs w:val="24"/>
        </w:rPr>
        <w:t>filmul</w:t>
      </w:r>
      <w:r w:rsidR="00C23287" w:rsidRPr="006070F7">
        <w:rPr>
          <w:rFonts w:ascii="Times New Roman" w:hAnsi="Times New Roman" w:cs="Times New Roman"/>
          <w:sz w:val="24"/>
          <w:szCs w:val="24"/>
        </w:rPr>
        <w:t xml:space="preserve"> </w:t>
      </w:r>
      <w:r w:rsidR="00C23287" w:rsidRPr="006070F7">
        <w:rPr>
          <w:rFonts w:ascii="Times New Roman" w:hAnsi="Times New Roman" w:cs="Times New Roman"/>
          <w:sz w:val="24"/>
          <w:szCs w:val="24"/>
        </w:rPr>
        <w:t>„</w:t>
      </w:r>
      <w:r w:rsidR="00C23287" w:rsidRPr="006070F7">
        <w:rPr>
          <w:rFonts w:ascii="Times New Roman" w:hAnsi="Times New Roman" w:cs="Times New Roman"/>
          <w:b/>
          <w:bCs/>
          <w:i/>
          <w:iCs/>
          <w:sz w:val="24"/>
          <w:szCs w:val="24"/>
        </w:rPr>
        <w:t>Le Comte de Monte-Cristo</w:t>
      </w:r>
      <w:r w:rsidR="00C23287" w:rsidRPr="006070F7">
        <w:rPr>
          <w:rFonts w:ascii="Times New Roman" w:hAnsi="Times New Roman" w:cs="Times New Roman"/>
          <w:sz w:val="24"/>
          <w:szCs w:val="24"/>
        </w:rPr>
        <w:t>”,</w:t>
      </w:r>
      <w:r w:rsidR="00C23287" w:rsidRPr="006070F7">
        <w:rPr>
          <w:rFonts w:ascii="Times New Roman" w:hAnsi="Times New Roman" w:cs="Times New Roman"/>
          <w:sz w:val="24"/>
          <w:szCs w:val="24"/>
        </w:rPr>
        <w:t>, în care joacă</w:t>
      </w:r>
      <w:r w:rsidRPr="006070F7">
        <w:rPr>
          <w:rFonts w:ascii="Times New Roman" w:hAnsi="Times New Roman" w:cs="Times New Roman"/>
          <w:sz w:val="24"/>
          <w:szCs w:val="24"/>
        </w:rPr>
        <w:t xml:space="preserve"> actrița Anamaria Vartolomei</w:t>
      </w:r>
      <w:r w:rsidR="00C23287" w:rsidRPr="006070F7">
        <w:rPr>
          <w:rFonts w:ascii="Times New Roman" w:hAnsi="Times New Roman" w:cs="Times New Roman"/>
          <w:sz w:val="24"/>
          <w:szCs w:val="24"/>
        </w:rPr>
        <w:t>,</w:t>
      </w:r>
      <w:r w:rsidRPr="006070F7">
        <w:rPr>
          <w:rFonts w:ascii="Times New Roman" w:hAnsi="Times New Roman" w:cs="Times New Roman"/>
          <w:sz w:val="24"/>
          <w:szCs w:val="24"/>
        </w:rPr>
        <w:t xml:space="preserve"> va fi proiectat în avanpremieră în secțiunea </w:t>
      </w:r>
      <w:r w:rsidR="00741179" w:rsidRPr="006070F7">
        <w:rPr>
          <w:rFonts w:ascii="Times New Roman" w:hAnsi="Times New Roman" w:cs="Times New Roman"/>
          <w:sz w:val="24"/>
          <w:szCs w:val="24"/>
        </w:rPr>
        <w:t>„</w:t>
      </w:r>
      <w:r w:rsidRPr="006070F7">
        <w:rPr>
          <w:rFonts w:ascii="Times New Roman" w:hAnsi="Times New Roman" w:cs="Times New Roman"/>
          <w:sz w:val="24"/>
          <w:szCs w:val="24"/>
        </w:rPr>
        <w:t>Hors Compétition</w:t>
      </w:r>
      <w:r w:rsidR="00741179" w:rsidRPr="006070F7">
        <w:rPr>
          <w:rFonts w:ascii="Times New Roman" w:hAnsi="Times New Roman" w:cs="Times New Roman"/>
          <w:sz w:val="24"/>
          <w:szCs w:val="24"/>
        </w:rPr>
        <w:t>”</w:t>
      </w:r>
      <w:r w:rsidRPr="006070F7">
        <w:rPr>
          <w:rFonts w:ascii="Times New Roman" w:hAnsi="Times New Roman" w:cs="Times New Roman"/>
          <w:sz w:val="24"/>
          <w:szCs w:val="24"/>
        </w:rPr>
        <w:t>.</w:t>
      </w:r>
    </w:p>
    <w:p w14:paraId="0E008300" w14:textId="77777777" w:rsidR="00741179" w:rsidRPr="006070F7" w:rsidRDefault="00741179" w:rsidP="00454528">
      <w:pPr>
        <w:jc w:val="both"/>
        <w:rPr>
          <w:rFonts w:ascii="Times New Roman" w:hAnsi="Times New Roman" w:cs="Times New Roman"/>
          <w:sz w:val="24"/>
          <w:szCs w:val="24"/>
          <w:lang w:val="ro-RO"/>
        </w:rPr>
      </w:pPr>
    </w:p>
    <w:p w14:paraId="1763E7A4" w14:textId="77777777" w:rsidR="005A3164" w:rsidRPr="006070F7" w:rsidRDefault="005A3164" w:rsidP="00454528">
      <w:pPr>
        <w:jc w:val="both"/>
        <w:rPr>
          <w:rFonts w:ascii="Times New Roman" w:hAnsi="Times New Roman" w:cs="Times New Roman"/>
          <w:sz w:val="24"/>
          <w:szCs w:val="24"/>
          <w:lang w:val="ro-RO"/>
        </w:rPr>
      </w:pPr>
    </w:p>
    <w:p w14:paraId="29B6B17F" w14:textId="77777777" w:rsidR="00454528" w:rsidRPr="006070F7" w:rsidRDefault="00454528" w:rsidP="00454528">
      <w:pPr>
        <w:jc w:val="both"/>
        <w:rPr>
          <w:rFonts w:ascii="Times New Roman" w:hAnsi="Times New Roman" w:cs="Times New Roman"/>
          <w:b/>
          <w:bCs/>
          <w:sz w:val="24"/>
          <w:szCs w:val="24"/>
          <w:lang w:val="ro-RO"/>
        </w:rPr>
      </w:pPr>
      <w:r w:rsidRPr="006070F7">
        <w:rPr>
          <w:rFonts w:ascii="Times New Roman" w:hAnsi="Times New Roman" w:cs="Times New Roman"/>
          <w:b/>
          <w:bCs/>
          <w:sz w:val="24"/>
          <w:szCs w:val="24"/>
          <w:lang w:val="ro-RO"/>
        </w:rPr>
        <w:t>Contact:</w:t>
      </w:r>
    </w:p>
    <w:p w14:paraId="60C422D6" w14:textId="77777777" w:rsidR="00454528" w:rsidRPr="006070F7" w:rsidRDefault="00454528" w:rsidP="00454528">
      <w:pPr>
        <w:jc w:val="both"/>
        <w:rPr>
          <w:rFonts w:ascii="Times New Roman" w:hAnsi="Times New Roman" w:cs="Times New Roman"/>
          <w:sz w:val="24"/>
          <w:szCs w:val="24"/>
          <w:lang w:val="ro-RO"/>
        </w:rPr>
      </w:pPr>
      <w:r w:rsidRPr="006070F7">
        <w:rPr>
          <w:rFonts w:ascii="Times New Roman" w:hAnsi="Times New Roman" w:cs="Times New Roman"/>
          <w:sz w:val="24"/>
          <w:szCs w:val="24"/>
          <w:lang w:val="ro-RO"/>
        </w:rPr>
        <w:t xml:space="preserve">Direcția Promovare și Comunicare </w:t>
      </w:r>
    </w:p>
    <w:p w14:paraId="5F795371" w14:textId="26CE7286" w:rsidR="00454528" w:rsidRPr="006070F7" w:rsidRDefault="00C406DA" w:rsidP="00454528">
      <w:pPr>
        <w:jc w:val="both"/>
        <w:rPr>
          <w:rFonts w:ascii="Times New Roman" w:hAnsi="Times New Roman" w:cs="Times New Roman"/>
          <w:sz w:val="24"/>
          <w:szCs w:val="24"/>
          <w:lang w:val="ro-RO"/>
        </w:rPr>
      </w:pPr>
      <w:hyperlink r:id="rId7" w:history="1">
        <w:r w:rsidR="00454528" w:rsidRPr="006070F7">
          <w:rPr>
            <w:rStyle w:val="Hyperlink"/>
            <w:rFonts w:ascii="Times New Roman" w:hAnsi="Times New Roman" w:cs="Times New Roman"/>
            <w:color w:val="auto"/>
            <w:sz w:val="24"/>
            <w:szCs w:val="24"/>
            <w:lang w:val="ro-RO"/>
          </w:rPr>
          <w:t>biroul.presa@icr.ro</w:t>
        </w:r>
      </w:hyperlink>
      <w:r w:rsidR="00454528" w:rsidRPr="006070F7">
        <w:rPr>
          <w:rFonts w:ascii="Times New Roman" w:hAnsi="Times New Roman" w:cs="Times New Roman"/>
          <w:sz w:val="24"/>
          <w:szCs w:val="24"/>
          <w:lang w:val="ro-RO"/>
        </w:rPr>
        <w:t xml:space="preserve"> </w:t>
      </w:r>
    </w:p>
    <w:p w14:paraId="03E4AE1F" w14:textId="4C82FEE0" w:rsidR="00454528" w:rsidRPr="006070F7" w:rsidRDefault="00454528" w:rsidP="00454528">
      <w:pPr>
        <w:jc w:val="both"/>
        <w:rPr>
          <w:rFonts w:ascii="Times New Roman" w:hAnsi="Times New Roman" w:cs="Times New Roman"/>
          <w:sz w:val="24"/>
          <w:szCs w:val="24"/>
          <w:lang w:val="ro-RO"/>
        </w:rPr>
      </w:pPr>
      <w:r w:rsidRPr="006070F7">
        <w:rPr>
          <w:rFonts w:ascii="Times New Roman" w:hAnsi="Times New Roman" w:cs="Times New Roman"/>
          <w:sz w:val="24"/>
          <w:szCs w:val="24"/>
          <w:lang w:val="ro-RO"/>
        </w:rPr>
        <w:t>031 71 00 622</w:t>
      </w:r>
    </w:p>
    <w:sectPr w:rsidR="00454528" w:rsidRPr="006070F7" w:rsidSect="004961E3">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29875" w14:textId="77777777" w:rsidR="00927133" w:rsidRDefault="00927133" w:rsidP="00B64A05">
      <w:r>
        <w:separator/>
      </w:r>
    </w:p>
  </w:endnote>
  <w:endnote w:type="continuationSeparator" w:id="0">
    <w:p w14:paraId="18FFD146" w14:textId="77777777" w:rsidR="00927133" w:rsidRDefault="0092713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822A" w14:textId="77777777" w:rsidR="00927133" w:rsidRDefault="00927133" w:rsidP="00B64A05">
      <w:r>
        <w:separator/>
      </w:r>
    </w:p>
  </w:footnote>
  <w:footnote w:type="continuationSeparator" w:id="0">
    <w:p w14:paraId="2B7D69A1" w14:textId="77777777" w:rsidR="00927133" w:rsidRDefault="0092713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68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24AB"/>
    <w:rsid w:val="00010602"/>
    <w:rsid w:val="00021A67"/>
    <w:rsid w:val="00034A40"/>
    <w:rsid w:val="00036D6D"/>
    <w:rsid w:val="00041FB1"/>
    <w:rsid w:val="00043FAB"/>
    <w:rsid w:val="00052C7C"/>
    <w:rsid w:val="0007074F"/>
    <w:rsid w:val="00074424"/>
    <w:rsid w:val="0007797C"/>
    <w:rsid w:val="00082658"/>
    <w:rsid w:val="000A32BA"/>
    <w:rsid w:val="000B1421"/>
    <w:rsid w:val="000B1631"/>
    <w:rsid w:val="000B3C1C"/>
    <w:rsid w:val="000B3C6F"/>
    <w:rsid w:val="000C1741"/>
    <w:rsid w:val="000D5E6E"/>
    <w:rsid w:val="000E43D2"/>
    <w:rsid w:val="00101F1E"/>
    <w:rsid w:val="00106214"/>
    <w:rsid w:val="00110530"/>
    <w:rsid w:val="00131CDF"/>
    <w:rsid w:val="00134B2B"/>
    <w:rsid w:val="00147E1D"/>
    <w:rsid w:val="001528EF"/>
    <w:rsid w:val="00153CC3"/>
    <w:rsid w:val="001563C2"/>
    <w:rsid w:val="00166459"/>
    <w:rsid w:val="001768A6"/>
    <w:rsid w:val="0019624C"/>
    <w:rsid w:val="001A3990"/>
    <w:rsid w:val="001A5E0C"/>
    <w:rsid w:val="001A7849"/>
    <w:rsid w:val="001E4AFF"/>
    <w:rsid w:val="001F4F95"/>
    <w:rsid w:val="00203C5F"/>
    <w:rsid w:val="00206843"/>
    <w:rsid w:val="00211145"/>
    <w:rsid w:val="00254A3B"/>
    <w:rsid w:val="00280283"/>
    <w:rsid w:val="00283CC0"/>
    <w:rsid w:val="002840E7"/>
    <w:rsid w:val="0028491E"/>
    <w:rsid w:val="0028571E"/>
    <w:rsid w:val="002A1745"/>
    <w:rsid w:val="002B7558"/>
    <w:rsid w:val="002C71F6"/>
    <w:rsid w:val="002E788A"/>
    <w:rsid w:val="002F2BC0"/>
    <w:rsid w:val="00305FD0"/>
    <w:rsid w:val="00311D7F"/>
    <w:rsid w:val="00320BFB"/>
    <w:rsid w:val="003253D9"/>
    <w:rsid w:val="00332CA9"/>
    <w:rsid w:val="00343B1C"/>
    <w:rsid w:val="00355DE0"/>
    <w:rsid w:val="00374281"/>
    <w:rsid w:val="00381315"/>
    <w:rsid w:val="0038205D"/>
    <w:rsid w:val="00387EA3"/>
    <w:rsid w:val="00390C92"/>
    <w:rsid w:val="003965D2"/>
    <w:rsid w:val="003A5873"/>
    <w:rsid w:val="003A7B55"/>
    <w:rsid w:val="003B0E9B"/>
    <w:rsid w:val="003B4576"/>
    <w:rsid w:val="003B57A1"/>
    <w:rsid w:val="003B7B63"/>
    <w:rsid w:val="00410A6D"/>
    <w:rsid w:val="004204A9"/>
    <w:rsid w:val="004262E5"/>
    <w:rsid w:val="004308CD"/>
    <w:rsid w:val="0044081F"/>
    <w:rsid w:val="00441C4B"/>
    <w:rsid w:val="00446B21"/>
    <w:rsid w:val="00454528"/>
    <w:rsid w:val="00455B6F"/>
    <w:rsid w:val="004961E3"/>
    <w:rsid w:val="004968C7"/>
    <w:rsid w:val="00497B2D"/>
    <w:rsid w:val="004B1A6D"/>
    <w:rsid w:val="004C0D12"/>
    <w:rsid w:val="004C0E4C"/>
    <w:rsid w:val="004C6FB5"/>
    <w:rsid w:val="004D54DC"/>
    <w:rsid w:val="004E0342"/>
    <w:rsid w:val="004E11BD"/>
    <w:rsid w:val="005027C5"/>
    <w:rsid w:val="005158F8"/>
    <w:rsid w:val="0051639A"/>
    <w:rsid w:val="00531B07"/>
    <w:rsid w:val="00551B21"/>
    <w:rsid w:val="005540F0"/>
    <w:rsid w:val="00563A13"/>
    <w:rsid w:val="00566485"/>
    <w:rsid w:val="005710E2"/>
    <w:rsid w:val="00574A36"/>
    <w:rsid w:val="00585870"/>
    <w:rsid w:val="005924A7"/>
    <w:rsid w:val="005A0396"/>
    <w:rsid w:val="005A3164"/>
    <w:rsid w:val="005A73F6"/>
    <w:rsid w:val="005C1A9B"/>
    <w:rsid w:val="005D3E63"/>
    <w:rsid w:val="005D6E14"/>
    <w:rsid w:val="005E0302"/>
    <w:rsid w:val="005E0662"/>
    <w:rsid w:val="00604235"/>
    <w:rsid w:val="006070F7"/>
    <w:rsid w:val="006401EE"/>
    <w:rsid w:val="006413FC"/>
    <w:rsid w:val="00643312"/>
    <w:rsid w:val="00643A9B"/>
    <w:rsid w:val="00651759"/>
    <w:rsid w:val="00662567"/>
    <w:rsid w:val="00665778"/>
    <w:rsid w:val="00680BF3"/>
    <w:rsid w:val="00680D5B"/>
    <w:rsid w:val="006A7C3C"/>
    <w:rsid w:val="006B7B96"/>
    <w:rsid w:val="006C0551"/>
    <w:rsid w:val="006C6852"/>
    <w:rsid w:val="006E6FE8"/>
    <w:rsid w:val="006F1384"/>
    <w:rsid w:val="006F1BDF"/>
    <w:rsid w:val="006F7B14"/>
    <w:rsid w:val="006F7F5A"/>
    <w:rsid w:val="00730DD5"/>
    <w:rsid w:val="00741179"/>
    <w:rsid w:val="007453AF"/>
    <w:rsid w:val="00746095"/>
    <w:rsid w:val="00763B6F"/>
    <w:rsid w:val="00774EB6"/>
    <w:rsid w:val="00781CBE"/>
    <w:rsid w:val="007A384C"/>
    <w:rsid w:val="007A4F1D"/>
    <w:rsid w:val="007B1240"/>
    <w:rsid w:val="007B34D6"/>
    <w:rsid w:val="007C6EA1"/>
    <w:rsid w:val="007E0E82"/>
    <w:rsid w:val="007F0358"/>
    <w:rsid w:val="00805887"/>
    <w:rsid w:val="008060AF"/>
    <w:rsid w:val="00824B89"/>
    <w:rsid w:val="00834BC5"/>
    <w:rsid w:val="00837C3A"/>
    <w:rsid w:val="00841B28"/>
    <w:rsid w:val="00844037"/>
    <w:rsid w:val="0084459A"/>
    <w:rsid w:val="00853250"/>
    <w:rsid w:val="00853934"/>
    <w:rsid w:val="00864B56"/>
    <w:rsid w:val="00867588"/>
    <w:rsid w:val="00867DA5"/>
    <w:rsid w:val="0088109C"/>
    <w:rsid w:val="008A7544"/>
    <w:rsid w:val="008B18A3"/>
    <w:rsid w:val="008B5FE0"/>
    <w:rsid w:val="008C12C9"/>
    <w:rsid w:val="008C1B3C"/>
    <w:rsid w:val="008C51B6"/>
    <w:rsid w:val="008E154B"/>
    <w:rsid w:val="008E58AE"/>
    <w:rsid w:val="008F7642"/>
    <w:rsid w:val="009061DA"/>
    <w:rsid w:val="00916AE9"/>
    <w:rsid w:val="00925F1C"/>
    <w:rsid w:val="00927133"/>
    <w:rsid w:val="00932410"/>
    <w:rsid w:val="009466C3"/>
    <w:rsid w:val="009563B6"/>
    <w:rsid w:val="009674B7"/>
    <w:rsid w:val="009741CD"/>
    <w:rsid w:val="009762E6"/>
    <w:rsid w:val="00980325"/>
    <w:rsid w:val="0098276A"/>
    <w:rsid w:val="00986716"/>
    <w:rsid w:val="009B206D"/>
    <w:rsid w:val="009C0057"/>
    <w:rsid w:val="009C77B9"/>
    <w:rsid w:val="00A05534"/>
    <w:rsid w:val="00A064A0"/>
    <w:rsid w:val="00A14DB5"/>
    <w:rsid w:val="00A17860"/>
    <w:rsid w:val="00A178A5"/>
    <w:rsid w:val="00A25B49"/>
    <w:rsid w:val="00A36D2F"/>
    <w:rsid w:val="00A42C19"/>
    <w:rsid w:val="00A513A6"/>
    <w:rsid w:val="00A64C3E"/>
    <w:rsid w:val="00A75073"/>
    <w:rsid w:val="00AA6BBF"/>
    <w:rsid w:val="00AB53DB"/>
    <w:rsid w:val="00AC423C"/>
    <w:rsid w:val="00AD0AF0"/>
    <w:rsid w:val="00AF0788"/>
    <w:rsid w:val="00B032DF"/>
    <w:rsid w:val="00B1039F"/>
    <w:rsid w:val="00B14EF2"/>
    <w:rsid w:val="00B2644F"/>
    <w:rsid w:val="00B27A75"/>
    <w:rsid w:val="00B342E5"/>
    <w:rsid w:val="00B34390"/>
    <w:rsid w:val="00B51EF6"/>
    <w:rsid w:val="00B64A05"/>
    <w:rsid w:val="00B723D7"/>
    <w:rsid w:val="00B72BD8"/>
    <w:rsid w:val="00BB305C"/>
    <w:rsid w:val="00BC0848"/>
    <w:rsid w:val="00BD3234"/>
    <w:rsid w:val="00BE78F7"/>
    <w:rsid w:val="00BF4091"/>
    <w:rsid w:val="00C05EAD"/>
    <w:rsid w:val="00C05FFA"/>
    <w:rsid w:val="00C23287"/>
    <w:rsid w:val="00C34FBD"/>
    <w:rsid w:val="00C406DA"/>
    <w:rsid w:val="00C57ECA"/>
    <w:rsid w:val="00C6097F"/>
    <w:rsid w:val="00CA613B"/>
    <w:rsid w:val="00CB2BA9"/>
    <w:rsid w:val="00CC05C6"/>
    <w:rsid w:val="00CC1CF1"/>
    <w:rsid w:val="00CD0BDC"/>
    <w:rsid w:val="00CE1CD4"/>
    <w:rsid w:val="00CE1FD5"/>
    <w:rsid w:val="00D04162"/>
    <w:rsid w:val="00D06BEF"/>
    <w:rsid w:val="00D11DCA"/>
    <w:rsid w:val="00D2043C"/>
    <w:rsid w:val="00D222E9"/>
    <w:rsid w:val="00D465A0"/>
    <w:rsid w:val="00D61240"/>
    <w:rsid w:val="00D73E1C"/>
    <w:rsid w:val="00D817B7"/>
    <w:rsid w:val="00D96A30"/>
    <w:rsid w:val="00DA449F"/>
    <w:rsid w:val="00DC5E62"/>
    <w:rsid w:val="00DE47D3"/>
    <w:rsid w:val="00DE79C9"/>
    <w:rsid w:val="00E05C32"/>
    <w:rsid w:val="00E07A4F"/>
    <w:rsid w:val="00E10B24"/>
    <w:rsid w:val="00E1374D"/>
    <w:rsid w:val="00E14F66"/>
    <w:rsid w:val="00E41E35"/>
    <w:rsid w:val="00E442EF"/>
    <w:rsid w:val="00E72C0B"/>
    <w:rsid w:val="00E776E5"/>
    <w:rsid w:val="00E921B2"/>
    <w:rsid w:val="00E96AAF"/>
    <w:rsid w:val="00EA2A87"/>
    <w:rsid w:val="00EA2D05"/>
    <w:rsid w:val="00EA67D6"/>
    <w:rsid w:val="00EB11C1"/>
    <w:rsid w:val="00EB6851"/>
    <w:rsid w:val="00EE0298"/>
    <w:rsid w:val="00EE3FCE"/>
    <w:rsid w:val="00EF16CC"/>
    <w:rsid w:val="00F14494"/>
    <w:rsid w:val="00F26300"/>
    <w:rsid w:val="00F27C19"/>
    <w:rsid w:val="00F4323C"/>
    <w:rsid w:val="00F716D4"/>
    <w:rsid w:val="00F8129E"/>
    <w:rsid w:val="00F84AD8"/>
    <w:rsid w:val="00F85C17"/>
    <w:rsid w:val="00FA52FF"/>
    <w:rsid w:val="00FC35B8"/>
    <w:rsid w:val="00FD35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customStyle="1" w:styleId="UnresolvedMention1">
    <w:name w:val="Unresolved Mention1"/>
    <w:basedOn w:val="DefaultParagraphFont"/>
    <w:uiPriority w:val="99"/>
    <w:semiHidden/>
    <w:unhideWhenUsed/>
    <w:rsid w:val="00454528"/>
    <w:rPr>
      <w:color w:val="605E5C"/>
      <w:shd w:val="clear" w:color="auto" w:fill="E1DFDD"/>
    </w:rPr>
  </w:style>
  <w:style w:type="paragraph" w:styleId="HTMLPreformatted">
    <w:name w:val="HTML Preformatted"/>
    <w:basedOn w:val="Normal"/>
    <w:link w:val="HTMLPreformattedChar"/>
    <w:uiPriority w:val="99"/>
    <w:semiHidden/>
    <w:unhideWhenUsed/>
    <w:rsid w:val="006F1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6F1384"/>
    <w:rPr>
      <w:rFonts w:ascii="Courier New" w:eastAsia="Times New Roman" w:hAnsi="Courier New" w:cs="Courier New"/>
      <w:sz w:val="20"/>
      <w:szCs w:val="20"/>
      <w:lang w:val="ro-RO" w:eastAsia="ro-RO"/>
    </w:rPr>
  </w:style>
  <w:style w:type="character" w:customStyle="1" w:styleId="y2iqfc">
    <w:name w:val="y2iqfc"/>
    <w:basedOn w:val="DefaultParagraphFont"/>
    <w:rsid w:val="006F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7875">
      <w:bodyDiv w:val="1"/>
      <w:marLeft w:val="0"/>
      <w:marRight w:val="0"/>
      <w:marTop w:val="0"/>
      <w:marBottom w:val="0"/>
      <w:divBdr>
        <w:top w:val="none" w:sz="0" w:space="0" w:color="auto"/>
        <w:left w:val="none" w:sz="0" w:space="0" w:color="auto"/>
        <w:bottom w:val="none" w:sz="0" w:space="0" w:color="auto"/>
        <w:right w:val="none" w:sz="0" w:space="0" w:color="auto"/>
      </w:divBdr>
    </w:div>
    <w:div w:id="593248103">
      <w:bodyDiv w:val="1"/>
      <w:marLeft w:val="0"/>
      <w:marRight w:val="0"/>
      <w:marTop w:val="0"/>
      <w:marBottom w:val="0"/>
      <w:divBdr>
        <w:top w:val="none" w:sz="0" w:space="0" w:color="auto"/>
        <w:left w:val="none" w:sz="0" w:space="0" w:color="auto"/>
        <w:bottom w:val="none" w:sz="0" w:space="0" w:color="auto"/>
        <w:right w:val="none" w:sz="0" w:space="0" w:color="auto"/>
      </w:divBdr>
    </w:div>
    <w:div w:id="959069557">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453132433">
      <w:bodyDiv w:val="1"/>
      <w:marLeft w:val="0"/>
      <w:marRight w:val="0"/>
      <w:marTop w:val="0"/>
      <w:marBottom w:val="0"/>
      <w:divBdr>
        <w:top w:val="none" w:sz="0" w:space="0" w:color="auto"/>
        <w:left w:val="none" w:sz="0" w:space="0" w:color="auto"/>
        <w:bottom w:val="none" w:sz="0" w:space="0" w:color="auto"/>
        <w:right w:val="none" w:sz="0" w:space="0" w:color="auto"/>
      </w:divBdr>
    </w:div>
    <w:div w:id="18042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591</Words>
  <Characters>3374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2024-05-09T12:47:00Z</dcterms:created>
  <dcterms:modified xsi:type="dcterms:W3CDTF">2024-05-13T14:48:00Z</dcterms:modified>
</cp:coreProperties>
</file>