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BE" w:rsidRDefault="00CB14BE" w:rsidP="00CB14BE">
      <w:pPr>
        <w:jc w:val="center"/>
        <w:rPr>
          <w:b/>
        </w:rPr>
      </w:pPr>
      <w:r w:rsidRPr="0049664C">
        <w:rPr>
          <w:b/>
        </w:rPr>
        <w:t xml:space="preserve">(A </w:t>
      </w:r>
      <w:proofErr w:type="gramStart"/>
      <w:r w:rsidRPr="0049664C">
        <w:rPr>
          <w:b/>
        </w:rPr>
        <w:t>n)ő</w:t>
      </w:r>
      <w:proofErr w:type="gramEnd"/>
      <w:r w:rsidRPr="0049664C">
        <w:rPr>
          <w:b/>
        </w:rPr>
        <w:t xml:space="preserve"> beszél</w:t>
      </w:r>
    </w:p>
    <w:p w:rsidR="00CB14BE" w:rsidRDefault="00CB14BE" w:rsidP="00CB14BE">
      <w:pPr>
        <w:jc w:val="center"/>
        <w:rPr>
          <w:b/>
        </w:rPr>
      </w:pPr>
      <w:bookmarkStart w:id="0" w:name="_GoBack"/>
      <w:bookmarkEnd w:id="0"/>
    </w:p>
    <w:p w:rsidR="00CB14BE" w:rsidRDefault="00CB14BE" w:rsidP="00CB14BE">
      <w:pPr>
        <w:jc w:val="both"/>
      </w:pPr>
      <w:r>
        <w:t xml:space="preserve">Roma nőkkel folytatott beszélgetések, illetve saját élményei alapján írta meg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Drăgan</w:t>
      </w:r>
      <w:proofErr w:type="spellEnd"/>
      <w:r>
        <w:t xml:space="preserve"> (A </w:t>
      </w:r>
      <w:proofErr w:type="gramStart"/>
      <w:r>
        <w:t>n)ő</w:t>
      </w:r>
      <w:proofErr w:type="gramEnd"/>
      <w:r>
        <w:t xml:space="preserve"> beszél című monodrámát, amely július 28-án kerül bemutatásra Budapesten. A darab egyaránt bemutatja a romániai cigány társadalom sokszínűségét, lehetőségeit és kihívásait, örömeit és megpróbáltatásait a, mindezt az asszonyok szemszögéből, akik között hétköznapi hősöket fedezhetünk fel. </w:t>
      </w:r>
    </w:p>
    <w:p w:rsidR="00CB14BE" w:rsidRDefault="00CB14BE" w:rsidP="00CB14BE">
      <w:pPr>
        <w:jc w:val="both"/>
      </w:pPr>
      <w:r>
        <w:t>Az előadás azt a kérdést boncolgatja, hogy a hagyomány és a modernitás a roma és a többségi identitás mennyiben férhet meg egymás mellett egy országban, egy közösségben, illetve akár egy emberen belül?</w:t>
      </w:r>
      <w:r>
        <w:t xml:space="preserve"> „… É</w:t>
      </w:r>
      <w:r>
        <w:t xml:space="preserve">n,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Drăgan</w:t>
      </w:r>
      <w:proofErr w:type="spellEnd"/>
      <w:r>
        <w:t xml:space="preserve">, félig román, félig roma, szeretem és tisztelem mindkét identitásomat” – osztja meg saját véleményét az alkotó az színdarab végén. A több saját alkotást jegyző romániai művész a </w:t>
      </w:r>
      <w:proofErr w:type="spellStart"/>
      <w:r>
        <w:t>Giuvlipen</w:t>
      </w:r>
      <w:proofErr w:type="spellEnd"/>
      <w:r>
        <w:t xml:space="preserve"> színház megalapítója. Balogh Rodrigó felterjesztésére a 2017-es </w:t>
      </w:r>
      <w:proofErr w:type="spellStart"/>
      <w:r>
        <w:t>Gilder</w:t>
      </w:r>
      <w:proofErr w:type="spellEnd"/>
      <w:r>
        <w:t>/</w:t>
      </w:r>
      <w:proofErr w:type="spellStart"/>
      <w:r>
        <w:t>Coigney</w:t>
      </w:r>
      <w:proofErr w:type="spellEnd"/>
      <w:r>
        <w:t xml:space="preserve"> International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várományosa.</w:t>
      </w:r>
    </w:p>
    <w:p w:rsidR="00CB14BE" w:rsidRDefault="00CB14BE" w:rsidP="00CB14BE">
      <w:pPr>
        <w:jc w:val="both"/>
      </w:pPr>
      <w:r>
        <w:t xml:space="preserve">Az előadásra a július 27-28-án megvalósuló I. Nemzetközi Roma </w:t>
      </w:r>
      <w:proofErr w:type="spellStart"/>
      <w:r>
        <w:t>Storytelling</w:t>
      </w:r>
      <w:proofErr w:type="spellEnd"/>
      <w:r>
        <w:t xml:space="preserve"> Fesztivál keretében kerül sor. Az előadás román nyelven, magyar szinkronnal, angol felirattal kerül bemutatásra. Az előadás utáni közönségtalálkozón részt vesz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Drăgan</w:t>
      </w:r>
      <w:proofErr w:type="spellEnd"/>
      <w:r>
        <w:t>.</w:t>
      </w:r>
    </w:p>
    <w:p w:rsidR="00CB14BE" w:rsidRDefault="00CB14BE" w:rsidP="00CB14BE">
      <w:pPr>
        <w:jc w:val="both"/>
      </w:pPr>
      <w:r>
        <w:t>Közreműködők:</w:t>
      </w:r>
    </w:p>
    <w:p w:rsidR="00CB14BE" w:rsidRDefault="00CB14BE" w:rsidP="00CB14BE">
      <w:pPr>
        <w:jc w:val="both"/>
      </w:pPr>
      <w:r>
        <w:t xml:space="preserve">író, előadó: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Drăgan</w:t>
      </w:r>
      <w:proofErr w:type="spellEnd"/>
    </w:p>
    <w:p w:rsidR="00CB14BE" w:rsidRDefault="00CB14BE" w:rsidP="00CB14BE">
      <w:pPr>
        <w:jc w:val="both"/>
      </w:pPr>
      <w:r>
        <w:t xml:space="preserve">rendező: </w:t>
      </w:r>
      <w:proofErr w:type="spellStart"/>
      <w:r>
        <w:t>Liana</w:t>
      </w:r>
      <w:proofErr w:type="spellEnd"/>
      <w:r>
        <w:t xml:space="preserve"> </w:t>
      </w:r>
      <w:proofErr w:type="spellStart"/>
      <w:r>
        <w:t>Ceterchi</w:t>
      </w:r>
      <w:proofErr w:type="spellEnd"/>
    </w:p>
    <w:p w:rsidR="00CB14BE" w:rsidRDefault="00CB14BE" w:rsidP="00CB14BE">
      <w:pPr>
        <w:jc w:val="both"/>
      </w:pPr>
      <w:r>
        <w:t>gitáros: Balogh Gusztáv</w:t>
      </w:r>
    </w:p>
    <w:p w:rsidR="00CB14BE" w:rsidRDefault="00CB14BE" w:rsidP="00CB14BE">
      <w:pPr>
        <w:jc w:val="both"/>
      </w:pPr>
      <w:r>
        <w:t>fordította: Adorján Beáta</w:t>
      </w:r>
    </w:p>
    <w:p w:rsidR="00CB14BE" w:rsidRDefault="00CB14BE" w:rsidP="00CB14BE">
      <w:pPr>
        <w:jc w:val="both"/>
      </w:pPr>
    </w:p>
    <w:p w:rsidR="00CB14BE" w:rsidRDefault="00CB14BE" w:rsidP="00CB14BE">
      <w:pPr>
        <w:pStyle w:val="Norml1"/>
        <w:spacing w:after="0"/>
        <w:jc w:val="both"/>
      </w:pPr>
      <w:r>
        <w:t>Bemutató helyszíne: Stúdió K Színház (Budapest, 9. kerület, Ráday utca 32.)</w:t>
      </w:r>
    </w:p>
    <w:p w:rsidR="00CB14BE" w:rsidRDefault="00CB14BE" w:rsidP="00CB14BE">
      <w:pPr>
        <w:pStyle w:val="Norml1"/>
        <w:spacing w:after="0"/>
        <w:jc w:val="both"/>
      </w:pPr>
      <w:r>
        <w:t>Bemutató időpontja: 2017. július 28.,20:45</w:t>
      </w:r>
    </w:p>
    <w:p w:rsidR="00CB14BE" w:rsidRDefault="00CB14BE" w:rsidP="00CB14BE">
      <w:pPr>
        <w:pStyle w:val="Norml1"/>
        <w:spacing w:after="0"/>
        <w:jc w:val="both"/>
      </w:pPr>
      <w:r>
        <w:t>Az előadás hossza: 70 perc</w:t>
      </w:r>
    </w:p>
    <w:p w:rsidR="00CB14BE" w:rsidRDefault="00CB14BE" w:rsidP="00CB14BE">
      <w:pPr>
        <w:pStyle w:val="Norml1"/>
        <w:spacing w:after="0"/>
        <w:jc w:val="both"/>
      </w:pPr>
      <w:r>
        <w:t>Közönségtalálkozó hossza: 60 perc</w:t>
      </w:r>
    </w:p>
    <w:p w:rsidR="00CB14BE" w:rsidRPr="0049664C" w:rsidRDefault="00CB14BE" w:rsidP="00CB14BE">
      <w:pPr>
        <w:jc w:val="both"/>
      </w:pPr>
    </w:p>
    <w:p w:rsidR="00563F91" w:rsidRDefault="00563F91"/>
    <w:sectPr w:rsidR="00563F91" w:rsidSect="0001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E"/>
    <w:rsid w:val="000A6CBC"/>
    <w:rsid w:val="00107A12"/>
    <w:rsid w:val="001E5A43"/>
    <w:rsid w:val="003F4222"/>
    <w:rsid w:val="004A6591"/>
    <w:rsid w:val="00563F91"/>
    <w:rsid w:val="006F67DB"/>
    <w:rsid w:val="00750CA6"/>
    <w:rsid w:val="008126B6"/>
    <w:rsid w:val="00CB14BE"/>
    <w:rsid w:val="00CE3658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0A81"/>
  <w15:chartTrackingRefBased/>
  <w15:docId w15:val="{8E187068-8C53-4B06-B863-0479BC29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bCs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4BE"/>
    <w:rPr>
      <w:rFonts w:ascii="Calibri" w:eastAsia="Calibri" w:hAnsi="Calibri"/>
      <w:bCs w:val="0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1">
    <w:name w:val="Normál1"/>
    <w:rsid w:val="00CB14BE"/>
    <w:pPr>
      <w:widowControl w:val="0"/>
      <w:spacing w:after="200" w:line="276" w:lineRule="auto"/>
    </w:pPr>
    <w:rPr>
      <w:rFonts w:ascii="Calibri" w:eastAsia="Calibri" w:hAnsi="Calibri" w:cs="Calibri"/>
      <w:bCs w:val="0"/>
      <w:color w:val="00000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2017-07-05T09:32:00Z</dcterms:created>
  <dcterms:modified xsi:type="dcterms:W3CDTF">2017-07-05T09:33:00Z</dcterms:modified>
</cp:coreProperties>
</file>