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FB29" w14:textId="77777777" w:rsidR="00DB1109" w:rsidRDefault="00DB1109" w:rsidP="00CA3D40">
      <w:pPr>
        <w:pStyle w:val="NoSpacing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0289BD91" w14:textId="2EBBE723" w:rsidR="00CB39BD" w:rsidRPr="00DB1109" w:rsidRDefault="00CB39BD" w:rsidP="00CA3D40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DB110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Comunicat</w:t>
      </w:r>
      <w:proofErr w:type="spellEnd"/>
      <w:r w:rsidRPr="00DB110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de </w:t>
      </w:r>
      <w:proofErr w:type="spellStart"/>
      <w:r w:rsidRPr="00DB110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presă</w:t>
      </w:r>
      <w:proofErr w:type="spellEnd"/>
    </w:p>
    <w:p w14:paraId="362170F3" w14:textId="7B7C2AE4" w:rsidR="00CB39BD" w:rsidRPr="00DB1109" w:rsidRDefault="00400735" w:rsidP="00CA3D40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iunie</w:t>
      </w:r>
      <w:proofErr w:type="spellEnd"/>
      <w:r w:rsidR="0025601A" w:rsidRPr="00DB110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2025</w:t>
      </w:r>
    </w:p>
    <w:p w14:paraId="4274DD6A" w14:textId="064F787B" w:rsidR="00CB39BD" w:rsidRPr="00DB1109" w:rsidRDefault="00CB39BD" w:rsidP="00CA3D40">
      <w:pPr>
        <w:pStyle w:val="NoSpacing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94653E" w14:textId="77777777" w:rsidR="00400735" w:rsidRPr="00400735" w:rsidRDefault="00400735" w:rsidP="0040073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00735">
        <w:rPr>
          <w:rFonts w:ascii="Times New Roman" w:hAnsi="Times New Roman" w:cs="Times New Roman"/>
          <w:b/>
          <w:bCs/>
          <w:sz w:val="24"/>
          <w:szCs w:val="24"/>
          <w:lang w:val="en-US"/>
        </w:rPr>
        <w:t>Zilele</w:t>
      </w:r>
      <w:proofErr w:type="spellEnd"/>
      <w:r w:rsidRPr="004007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b/>
          <w:bCs/>
          <w:sz w:val="24"/>
          <w:szCs w:val="24"/>
          <w:lang w:val="en-US"/>
        </w:rPr>
        <w:t>Filmului</w:t>
      </w:r>
      <w:proofErr w:type="spellEnd"/>
      <w:r w:rsidRPr="004007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b/>
          <w:bCs/>
          <w:sz w:val="24"/>
          <w:szCs w:val="24"/>
          <w:lang w:val="en-US"/>
        </w:rPr>
        <w:t>Românesc</w:t>
      </w:r>
      <w:proofErr w:type="spellEnd"/>
      <w:r w:rsidRPr="004007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 TIFF, </w:t>
      </w:r>
      <w:proofErr w:type="spellStart"/>
      <w:r w:rsidRPr="00400735">
        <w:rPr>
          <w:rFonts w:ascii="Times New Roman" w:hAnsi="Times New Roman" w:cs="Times New Roman"/>
          <w:b/>
          <w:bCs/>
          <w:sz w:val="24"/>
          <w:szCs w:val="24"/>
          <w:lang w:val="en-US"/>
        </w:rPr>
        <w:t>coorganizate</w:t>
      </w:r>
      <w:proofErr w:type="spellEnd"/>
      <w:r w:rsidRPr="004007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ICR</w:t>
      </w:r>
    </w:p>
    <w:p w14:paraId="59F65B4F" w14:textId="77777777" w:rsidR="0025601A" w:rsidRPr="00DB1109" w:rsidRDefault="0025601A" w:rsidP="00CA3D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5AEB7B0E" w14:textId="77777777" w:rsidR="00400735" w:rsidRPr="00400735" w:rsidRDefault="00400735" w:rsidP="004007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Institutul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Cultural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Român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partener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tradiție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Festivalul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Internațional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Film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Transilvania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400735">
        <w:rPr>
          <w:rFonts w:ascii="Times New Roman" w:hAnsi="Times New Roman" w:cs="Times New Roman"/>
          <w:sz w:val="24"/>
          <w:szCs w:val="24"/>
          <w:lang w:val="en-US"/>
        </w:rPr>
        <w:t>TIFF,cel</w:t>
      </w:r>
      <w:proofErr w:type="spellEnd"/>
      <w:proofErr w:type="gram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mare festival de film din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țară,invită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publicul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13-22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2025, la Cluj-Napoca, UNESCO City of Film -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oraş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sprijină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industria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cinematografică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culturală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artistică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stimulând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inovația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colaborarea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internațional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5EA32E" w14:textId="7A7A8360" w:rsidR="00400735" w:rsidRPr="00400735" w:rsidRDefault="00400735" w:rsidP="004007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Institutul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Cultural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Român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2361">
        <w:rPr>
          <w:rFonts w:ascii="Times New Roman" w:hAnsi="Times New Roman" w:cs="Times New Roman"/>
          <w:sz w:val="24"/>
          <w:szCs w:val="24"/>
          <w:lang w:val="en-US"/>
        </w:rPr>
        <w:t>susține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361">
        <w:rPr>
          <w:rFonts w:ascii="Times New Roman" w:hAnsi="Times New Roman" w:cs="Times New Roman"/>
          <w:b/>
          <w:bCs/>
          <w:sz w:val="24"/>
          <w:szCs w:val="24"/>
          <w:lang w:val="en-US"/>
        </w:rPr>
        <w:t>Zilele</w:t>
      </w:r>
      <w:proofErr w:type="spellEnd"/>
      <w:r w:rsidRPr="001F23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2361">
        <w:rPr>
          <w:rFonts w:ascii="Times New Roman" w:hAnsi="Times New Roman" w:cs="Times New Roman"/>
          <w:b/>
          <w:bCs/>
          <w:sz w:val="24"/>
          <w:szCs w:val="24"/>
          <w:lang w:val="en-US"/>
        </w:rPr>
        <w:t>Filmului</w:t>
      </w:r>
      <w:proofErr w:type="spellEnd"/>
      <w:r w:rsidRPr="001F23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2361">
        <w:rPr>
          <w:rFonts w:ascii="Times New Roman" w:hAnsi="Times New Roman" w:cs="Times New Roman"/>
          <w:b/>
          <w:bCs/>
          <w:sz w:val="24"/>
          <w:szCs w:val="24"/>
          <w:lang w:val="en-US"/>
        </w:rPr>
        <w:t>Românesc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(ZFR),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coorganizator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ediție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spații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outdoor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indoor, pot fi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vizionate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16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lungmetraje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25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scurtmetraje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premieră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mondială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Totodată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Institutul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Cultural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Român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sprijini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premiului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361">
        <w:rPr>
          <w:rFonts w:ascii="Times New Roman" w:hAnsi="Times New Roman" w:cs="Times New Roman"/>
          <w:b/>
          <w:bCs/>
          <w:sz w:val="24"/>
          <w:szCs w:val="24"/>
          <w:lang w:val="en-US"/>
        </w:rPr>
        <w:t>„</w:t>
      </w:r>
      <w:proofErr w:type="spellStart"/>
      <w:r w:rsidRPr="001F2361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Transilvania</w:t>
      </w:r>
      <w:proofErr w:type="spellEnd"/>
      <w:r w:rsidRPr="001F23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Pitch Stop”</w:t>
      </w:r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5000 de euro</w:t>
      </w:r>
      <w:r w:rsidR="001F23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2361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evenimentul</w:t>
      </w:r>
      <w:proofErr w:type="spellEnd"/>
      <w:r w:rsidR="001F23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361">
        <w:rPr>
          <w:rFonts w:ascii="Times New Roman" w:hAnsi="Times New Roman" w:cs="Times New Roman"/>
          <w:b/>
          <w:bCs/>
          <w:sz w:val="24"/>
          <w:szCs w:val="24"/>
          <w:lang w:val="en-US"/>
        </w:rPr>
        <w:t>„Amadeus Live”</w:t>
      </w:r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0" w:name="_GoBack"/>
      <w:bookmarkEnd w:id="0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care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loc pe 22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18.00, la BT Arena</w:t>
      </w:r>
      <w:r w:rsidRPr="0040073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1F236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Coloana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sonoră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filmului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Amadeus (r.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Miloš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Forman, 1984)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asigurată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live,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proiecției</w:t>
      </w:r>
      <w:proofErr w:type="spellEnd"/>
      <w:r w:rsidR="001F23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de Orchestra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Operei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Cluj-Napoca, sub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dirijorului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olandez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Ernst van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Tiel</w:t>
      </w:r>
      <w:proofErr w:type="spellEnd"/>
      <w:r w:rsidR="001F236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extraordinară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Corului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Național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Cameră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„Madrigal – Marin Constantin”</w:t>
      </w:r>
      <w:r w:rsidR="001F23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F2361">
        <w:rPr>
          <w:rFonts w:ascii="Times New Roman" w:hAnsi="Times New Roman" w:cs="Times New Roman"/>
          <w:sz w:val="24"/>
          <w:szCs w:val="24"/>
          <w:lang w:val="en-US"/>
        </w:rPr>
        <w:t>dirijat</w:t>
      </w:r>
      <w:proofErr w:type="spellEnd"/>
      <w:r w:rsidR="001F2361">
        <w:rPr>
          <w:rFonts w:ascii="Times New Roman" w:hAnsi="Times New Roman" w:cs="Times New Roman"/>
          <w:sz w:val="24"/>
          <w:szCs w:val="24"/>
          <w:lang w:val="en-US"/>
        </w:rPr>
        <w:t xml:space="preserve"> de Anna Ungureanu</w:t>
      </w:r>
      <w:r w:rsidRPr="004007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A6E0B9" w14:textId="77777777" w:rsidR="00400735" w:rsidRPr="00400735" w:rsidRDefault="00400735" w:rsidP="004007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0735"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Institutul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Cultural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Român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întâmpină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TIFF 2025 cu un sentiment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recunoștință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mândrie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Recunoștință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toți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care,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efort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împlini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curând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sfert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veac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menținut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dezvoltat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răspândit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reinventat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festival.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mândrie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Institutul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nostru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contribuit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de-a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lungul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timpului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buna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desfășurare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evenimentelor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implicit, la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succesul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TIFF.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Impactul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ICR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Asociației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Filmului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Românesc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rimează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statuare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stakeholder cultural, ci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sustenabilitatea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activității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pe care o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desfășoară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Strategiei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ICR 2022-2026,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strategiei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TIFF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responsabilitate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Suntem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împreună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sprijini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inițiativele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umanitare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comunitatea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Praid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007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” </w:t>
      </w:r>
      <w:proofErr w:type="spellStart"/>
      <w:r w:rsidRPr="00400735">
        <w:rPr>
          <w:rFonts w:ascii="Times New Roman" w:hAnsi="Times New Roman" w:cs="Times New Roman"/>
          <w:i/>
          <w:iCs/>
          <w:sz w:val="24"/>
          <w:szCs w:val="24"/>
          <w:lang w:val="en-US"/>
        </w:rPr>
        <w:t>Liviu</w:t>
      </w:r>
      <w:proofErr w:type="spellEnd"/>
      <w:r w:rsidRPr="004007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i/>
          <w:iCs/>
          <w:sz w:val="24"/>
          <w:szCs w:val="24"/>
          <w:lang w:val="en-US"/>
        </w:rPr>
        <w:t>Jicman</w:t>
      </w:r>
      <w:proofErr w:type="spellEnd"/>
    </w:p>
    <w:p w14:paraId="7707D7D8" w14:textId="77777777" w:rsidR="00400735" w:rsidRPr="00400735" w:rsidRDefault="00400735" w:rsidP="004007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salina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Praid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devastată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inundații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luna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comunitatea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pusă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grea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încercare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: 45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locuințe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evacuate,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turismul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resursa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principală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– s-a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oprit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brusc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familii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întregi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rămas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trai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F073FB" w14:textId="77777777" w:rsidR="00400735" w:rsidRPr="00400735" w:rsidRDefault="00400735" w:rsidP="004007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0735"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seară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festival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simțim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importante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comunitatea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solidaritatea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același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spirit,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credem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asta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ajuta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Praidul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Vorbim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zonă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cu un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potențial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turistic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cultural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uriaș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oameni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muncitori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loviți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un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dezastru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neașteptate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. Cred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avem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implicăm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puteri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Susținem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inițiativele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autorităților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alături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Institutul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Cultural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Român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încurajăm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toți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iubesc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filmul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cultura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solidaritatea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doneze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. Nu 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vorba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reconstrucție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ci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reda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speranță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comunități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care are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nevoie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acum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>.” </w:t>
      </w:r>
      <w:r w:rsidRPr="00400735">
        <w:rPr>
          <w:rFonts w:ascii="Times New Roman" w:hAnsi="Times New Roman" w:cs="Times New Roman"/>
          <w:i/>
          <w:iCs/>
          <w:sz w:val="24"/>
          <w:szCs w:val="24"/>
          <w:lang w:val="en-US"/>
        </w:rPr>
        <w:t>Tudor Giurgiu</w:t>
      </w:r>
    </w:p>
    <w:p w14:paraId="5D9E170F" w14:textId="77777777" w:rsidR="00400735" w:rsidRPr="00400735" w:rsidRDefault="00400735" w:rsidP="004007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De-a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lungul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festival, care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începe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pe 13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spectatorii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invitații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TIFF.24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încurajați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doneze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campaniile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deschise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autoritățile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locale din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Harghita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Conturile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lastRenderedPageBreak/>
        <w:t>bancare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400735">
        <w:rPr>
          <w:rFonts w:ascii="Times New Roman" w:hAnsi="Times New Roman" w:cs="Times New Roman"/>
          <w:sz w:val="24"/>
          <w:szCs w:val="24"/>
          <w:lang w:val="en-US"/>
        </w:rPr>
        <w:t>disponibile</w:t>
      </w:r>
      <w:proofErr w:type="spellEnd"/>
      <w:r w:rsidRPr="00400735">
        <w:rPr>
          <w:rFonts w:ascii="Times New Roman" w:hAnsi="Times New Roman" w:cs="Times New Roman"/>
          <w:sz w:val="24"/>
          <w:szCs w:val="24"/>
          <w:lang w:val="en-US"/>
        </w:rPr>
        <w:t xml:space="preserve"> pe site-ul </w:t>
      </w:r>
      <w:hyperlink r:id="rId7" w:history="1">
        <w:r w:rsidRPr="0040073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www.ajutapraidul.ro</w:t>
        </w:r>
      </w:hyperlink>
      <w:r w:rsidRPr="004007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BFC5A9" w14:textId="77777777" w:rsidR="0053369C" w:rsidRPr="00DB1109" w:rsidRDefault="0053369C" w:rsidP="0040073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B110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470EBC96" w14:textId="77777777" w:rsidR="0053369C" w:rsidRPr="00DB1109" w:rsidRDefault="0053369C" w:rsidP="00400735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DB110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Serviciul Promovare și Comunicare</w:t>
      </w:r>
    </w:p>
    <w:p w14:paraId="49B4629C" w14:textId="77777777" w:rsidR="0053369C" w:rsidRPr="00DB1109" w:rsidRDefault="00B71277" w:rsidP="00400735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="0053369C" w:rsidRPr="00DB110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="0053369C" w:rsidRPr="00DB1109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79247B21" w14:textId="2837D8B5" w:rsidR="00EA67D6" w:rsidRPr="00DB1109" w:rsidRDefault="0053369C" w:rsidP="00400735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DB110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031 71 00 622</w:t>
      </w:r>
    </w:p>
    <w:sectPr w:rsidR="00EA67D6" w:rsidRPr="00DB1109" w:rsidSect="00AD0AF0">
      <w:headerReference w:type="default" r:id="rId9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EEC69" w14:textId="77777777" w:rsidR="00B71277" w:rsidRDefault="00B71277" w:rsidP="00B64A05">
      <w:r>
        <w:separator/>
      </w:r>
    </w:p>
  </w:endnote>
  <w:endnote w:type="continuationSeparator" w:id="0">
    <w:p w14:paraId="72A347B4" w14:textId="77777777" w:rsidR="00B71277" w:rsidRDefault="00B71277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4CAF" w14:textId="77777777" w:rsidR="00B71277" w:rsidRDefault="00B71277" w:rsidP="00B64A05">
      <w:r>
        <w:separator/>
      </w:r>
    </w:p>
  </w:footnote>
  <w:footnote w:type="continuationSeparator" w:id="0">
    <w:p w14:paraId="5F426205" w14:textId="77777777" w:rsidR="00B71277" w:rsidRDefault="00B71277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41A0" w14:textId="5DCFDC98" w:rsidR="00F84AD8" w:rsidRPr="00B64A05" w:rsidRDefault="002B7DAD" w:rsidP="00116AC8">
    <w:pPr>
      <w:pStyle w:val="Header"/>
      <w:ind w:left="-851"/>
    </w:pPr>
    <w:r>
      <w:rPr>
        <w:noProof/>
        <w:lang w:val="en-US"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64166"/>
    <w:multiLevelType w:val="multilevel"/>
    <w:tmpl w:val="52E4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05"/>
    <w:rsid w:val="00010602"/>
    <w:rsid w:val="00021A67"/>
    <w:rsid w:val="00064610"/>
    <w:rsid w:val="0007074F"/>
    <w:rsid w:val="000A0639"/>
    <w:rsid w:val="000A32BA"/>
    <w:rsid w:val="000B61AA"/>
    <w:rsid w:val="000F6C49"/>
    <w:rsid w:val="00101E0A"/>
    <w:rsid w:val="00116AC8"/>
    <w:rsid w:val="001528EF"/>
    <w:rsid w:val="00153CC3"/>
    <w:rsid w:val="001D49A3"/>
    <w:rsid w:val="001F2361"/>
    <w:rsid w:val="00254A3B"/>
    <w:rsid w:val="0025601A"/>
    <w:rsid w:val="00283CC0"/>
    <w:rsid w:val="002A4684"/>
    <w:rsid w:val="002B7DAD"/>
    <w:rsid w:val="00305FD0"/>
    <w:rsid w:val="0032406C"/>
    <w:rsid w:val="003421FF"/>
    <w:rsid w:val="00381315"/>
    <w:rsid w:val="0038205D"/>
    <w:rsid w:val="003B54CC"/>
    <w:rsid w:val="003B7B63"/>
    <w:rsid w:val="003C3E83"/>
    <w:rsid w:val="00400735"/>
    <w:rsid w:val="004204A9"/>
    <w:rsid w:val="00436CA4"/>
    <w:rsid w:val="00441C4B"/>
    <w:rsid w:val="00446B21"/>
    <w:rsid w:val="00474D82"/>
    <w:rsid w:val="0049148E"/>
    <w:rsid w:val="004A258C"/>
    <w:rsid w:val="004A58F5"/>
    <w:rsid w:val="004C0E4C"/>
    <w:rsid w:val="0053369C"/>
    <w:rsid w:val="005845F7"/>
    <w:rsid w:val="005C5657"/>
    <w:rsid w:val="005F6A8B"/>
    <w:rsid w:val="0061754F"/>
    <w:rsid w:val="00667507"/>
    <w:rsid w:val="006761D3"/>
    <w:rsid w:val="006D3A2F"/>
    <w:rsid w:val="006F008B"/>
    <w:rsid w:val="00711967"/>
    <w:rsid w:val="00720425"/>
    <w:rsid w:val="00730DD5"/>
    <w:rsid w:val="007453AF"/>
    <w:rsid w:val="00763C5A"/>
    <w:rsid w:val="0077253C"/>
    <w:rsid w:val="00781CBE"/>
    <w:rsid w:val="007A384C"/>
    <w:rsid w:val="007A74E3"/>
    <w:rsid w:val="007C6EA1"/>
    <w:rsid w:val="007E0E82"/>
    <w:rsid w:val="00824B89"/>
    <w:rsid w:val="00832E87"/>
    <w:rsid w:val="00853250"/>
    <w:rsid w:val="0086080F"/>
    <w:rsid w:val="0088109C"/>
    <w:rsid w:val="008B2928"/>
    <w:rsid w:val="008F6756"/>
    <w:rsid w:val="00901C09"/>
    <w:rsid w:val="00920915"/>
    <w:rsid w:val="00936526"/>
    <w:rsid w:val="009E59E1"/>
    <w:rsid w:val="009F01A5"/>
    <w:rsid w:val="009F629C"/>
    <w:rsid w:val="00A05EDD"/>
    <w:rsid w:val="00A178A5"/>
    <w:rsid w:val="00A26433"/>
    <w:rsid w:val="00A64C3E"/>
    <w:rsid w:val="00A7572B"/>
    <w:rsid w:val="00AA1301"/>
    <w:rsid w:val="00AD0AF0"/>
    <w:rsid w:val="00AD1203"/>
    <w:rsid w:val="00AD2F0C"/>
    <w:rsid w:val="00B53B81"/>
    <w:rsid w:val="00B64A05"/>
    <w:rsid w:val="00B71277"/>
    <w:rsid w:val="00B949BD"/>
    <w:rsid w:val="00C17DD0"/>
    <w:rsid w:val="00C444F3"/>
    <w:rsid w:val="00C6097F"/>
    <w:rsid w:val="00CA3D40"/>
    <w:rsid w:val="00CB39BD"/>
    <w:rsid w:val="00CE47B1"/>
    <w:rsid w:val="00D06BEF"/>
    <w:rsid w:val="00D26B59"/>
    <w:rsid w:val="00D31D8F"/>
    <w:rsid w:val="00D725B0"/>
    <w:rsid w:val="00D76AD8"/>
    <w:rsid w:val="00D96A30"/>
    <w:rsid w:val="00DB1109"/>
    <w:rsid w:val="00DE0964"/>
    <w:rsid w:val="00E01B20"/>
    <w:rsid w:val="00E0783B"/>
    <w:rsid w:val="00E45620"/>
    <w:rsid w:val="00E7158A"/>
    <w:rsid w:val="00E72D96"/>
    <w:rsid w:val="00E921B2"/>
    <w:rsid w:val="00EA67D6"/>
    <w:rsid w:val="00F4323C"/>
    <w:rsid w:val="00F760F6"/>
    <w:rsid w:val="00F84AD8"/>
    <w:rsid w:val="00F92C5C"/>
    <w:rsid w:val="00F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customStyle="1" w:styleId="NoSpacingChar">
    <w:name w:val="No Spacing Char"/>
    <w:link w:val="NoSpacing"/>
    <w:uiPriority w:val="1"/>
    <w:locked/>
    <w:rsid w:val="00CB39BD"/>
  </w:style>
  <w:style w:type="paragraph" w:styleId="NoSpacing">
    <w:name w:val="No Spacing"/>
    <w:basedOn w:val="Normal"/>
    <w:link w:val="NoSpacingChar"/>
    <w:uiPriority w:val="1"/>
    <w:qFormat/>
    <w:rsid w:val="00CB39BD"/>
    <w:pPr>
      <w:widowControl/>
      <w:autoSpaceDE/>
      <w:autoSpaceDN/>
    </w:pPr>
    <w:rPr>
      <w:rFonts w:asciiTheme="minorHAnsi" w:hAnsiTheme="minorHAnsi" w:cstheme="minorBidi"/>
      <w:lang w:val="en-US"/>
    </w:rPr>
  </w:style>
  <w:style w:type="character" w:styleId="Strong">
    <w:name w:val="Strong"/>
    <w:basedOn w:val="DefaultParagraphFont"/>
    <w:uiPriority w:val="22"/>
    <w:qFormat/>
    <w:rsid w:val="00CB39BD"/>
    <w:rPr>
      <w:b/>
      <w:bCs/>
    </w:rPr>
  </w:style>
  <w:style w:type="character" w:styleId="Hyperlink">
    <w:name w:val="Hyperlink"/>
    <w:basedOn w:val="DefaultParagraphFont"/>
    <w:uiPriority w:val="99"/>
    <w:unhideWhenUsed/>
    <w:rsid w:val="0053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578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5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l.presa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jutapraidul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Burtescu</dc:creator>
  <cp:keywords/>
  <dc:description/>
  <cp:lastModifiedBy>liviu.jicman</cp:lastModifiedBy>
  <cp:revision>2</cp:revision>
  <cp:lastPrinted>2024-02-09T08:55:00Z</cp:lastPrinted>
  <dcterms:created xsi:type="dcterms:W3CDTF">2025-06-12T06:35:00Z</dcterms:created>
  <dcterms:modified xsi:type="dcterms:W3CDTF">2025-06-12T06:35:00Z</dcterms:modified>
</cp:coreProperties>
</file>