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AA1BE" w14:textId="21CCC787" w:rsidR="00665300" w:rsidRPr="00EC1A4D" w:rsidRDefault="00665300" w:rsidP="00665300">
      <w:pPr>
        <w:pStyle w:val="NormalWeb"/>
        <w:spacing w:before="0" w:beforeAutospacing="0" w:after="0" w:afterAutospacing="0"/>
        <w:jc w:val="right"/>
        <w:rPr>
          <w:rStyle w:val="Strong"/>
          <w:rFonts w:eastAsia="Verdana"/>
          <w:b w:val="0"/>
          <w:bCs w:val="0"/>
          <w:i/>
          <w:iCs/>
          <w:lang w:val="ro-RO"/>
        </w:rPr>
      </w:pPr>
      <w:r w:rsidRPr="00EC1A4D">
        <w:rPr>
          <w:rStyle w:val="Strong"/>
          <w:rFonts w:eastAsia="Verdana"/>
          <w:b w:val="0"/>
          <w:bCs w:val="0"/>
          <w:i/>
          <w:iCs/>
          <w:lang w:val="ro-RO"/>
        </w:rPr>
        <w:t>Comunicat de presă</w:t>
      </w:r>
    </w:p>
    <w:p w14:paraId="0F06C7FC" w14:textId="3B762D99" w:rsidR="00665300" w:rsidRPr="007A1232" w:rsidRDefault="00D279CE" w:rsidP="00665300">
      <w:pPr>
        <w:pStyle w:val="NormalWeb"/>
        <w:spacing w:before="0" w:beforeAutospacing="0" w:after="0" w:afterAutospacing="0"/>
        <w:jc w:val="right"/>
        <w:rPr>
          <w:rStyle w:val="Strong"/>
          <w:rFonts w:eastAsia="Verdana"/>
          <w:b w:val="0"/>
          <w:bCs w:val="0"/>
          <w:i/>
          <w:iCs/>
          <w:lang w:val="ro-RO"/>
        </w:rPr>
      </w:pPr>
      <w:r w:rsidRPr="007A1232">
        <w:rPr>
          <w:rStyle w:val="Strong"/>
          <w:rFonts w:eastAsia="Verdana"/>
          <w:b w:val="0"/>
          <w:bCs w:val="0"/>
          <w:i/>
          <w:iCs/>
          <w:lang w:val="ro-RO"/>
        </w:rPr>
        <w:t>10</w:t>
      </w:r>
      <w:r w:rsidR="004B25C9" w:rsidRPr="007A1232">
        <w:rPr>
          <w:rStyle w:val="Strong"/>
          <w:rFonts w:eastAsia="Verdana"/>
          <w:b w:val="0"/>
          <w:bCs w:val="0"/>
          <w:i/>
          <w:iCs/>
          <w:lang w:val="ro-RO"/>
        </w:rPr>
        <w:t xml:space="preserve"> </w:t>
      </w:r>
      <w:r w:rsidR="000B6C0C" w:rsidRPr="007A1232">
        <w:rPr>
          <w:rStyle w:val="Strong"/>
          <w:rFonts w:eastAsia="Verdana"/>
          <w:b w:val="0"/>
          <w:bCs w:val="0"/>
          <w:i/>
          <w:iCs/>
          <w:lang w:val="ro-RO"/>
        </w:rPr>
        <w:t>aprilie</w:t>
      </w:r>
      <w:r w:rsidR="00665300" w:rsidRPr="007A1232">
        <w:rPr>
          <w:rStyle w:val="Strong"/>
          <w:rFonts w:eastAsia="Verdana"/>
          <w:b w:val="0"/>
          <w:bCs w:val="0"/>
          <w:i/>
          <w:iCs/>
          <w:lang w:val="ro-RO"/>
        </w:rPr>
        <w:t xml:space="preserve"> 2025</w:t>
      </w:r>
    </w:p>
    <w:p w14:paraId="1E82225C" w14:textId="77777777" w:rsidR="00DF6E72" w:rsidRPr="00EC1A4D" w:rsidRDefault="00DF6E72" w:rsidP="00DF6E72">
      <w:pPr>
        <w:spacing w:line="360" w:lineRule="auto"/>
        <w:jc w:val="both"/>
        <w:rPr>
          <w:rFonts w:ascii="Times New Roman" w:hAnsi="Times New Roman" w:cs="Times New Roman"/>
          <w:color w:val="050505"/>
          <w:sz w:val="24"/>
          <w:szCs w:val="24"/>
          <w:shd w:val="clear" w:color="auto" w:fill="FFFFFF"/>
          <w:lang w:val="ro-RO"/>
        </w:rPr>
      </w:pPr>
    </w:p>
    <w:p w14:paraId="60F39B84" w14:textId="77777777" w:rsidR="00D752E1" w:rsidRPr="00EC1A4D" w:rsidRDefault="00D752E1" w:rsidP="00EB0828">
      <w:pPr>
        <w:pStyle w:val="NoSpacing"/>
        <w:spacing w:line="360" w:lineRule="auto"/>
        <w:jc w:val="center"/>
        <w:rPr>
          <w:rFonts w:ascii="Times New Roman" w:hAnsi="Times New Roman" w:cs="Times New Roman"/>
          <w:b/>
          <w:bCs/>
          <w:sz w:val="24"/>
          <w:szCs w:val="24"/>
          <w:lang w:val="ro-RO"/>
        </w:rPr>
      </w:pPr>
    </w:p>
    <w:p w14:paraId="4F86E89B" w14:textId="478F566E" w:rsidR="00EB0828" w:rsidRPr="00EC1A4D" w:rsidRDefault="00EB0828" w:rsidP="00EB0828">
      <w:pPr>
        <w:pStyle w:val="NoSpacing"/>
        <w:spacing w:line="360" w:lineRule="auto"/>
        <w:jc w:val="center"/>
        <w:rPr>
          <w:rFonts w:ascii="Times New Roman" w:hAnsi="Times New Roman" w:cs="Times New Roman"/>
          <w:b/>
          <w:bCs/>
          <w:sz w:val="24"/>
          <w:szCs w:val="24"/>
          <w:lang w:val="ro-RO"/>
        </w:rPr>
      </w:pPr>
      <w:r w:rsidRPr="00EC1A4D">
        <w:rPr>
          <w:rFonts w:ascii="Times New Roman" w:hAnsi="Times New Roman" w:cs="Times New Roman"/>
          <w:b/>
          <w:bCs/>
          <w:sz w:val="24"/>
          <w:szCs w:val="24"/>
          <w:lang w:val="ro-RO"/>
        </w:rPr>
        <w:t>Voci ale literaturii române la Festival du Livre de Paris, ediția 2025</w:t>
      </w:r>
    </w:p>
    <w:p w14:paraId="0596534F" w14:textId="77777777" w:rsidR="00EB0828" w:rsidRPr="00EC1A4D" w:rsidRDefault="00EB0828" w:rsidP="00EB0828">
      <w:pPr>
        <w:pStyle w:val="NoSpacing"/>
        <w:spacing w:line="360" w:lineRule="auto"/>
        <w:jc w:val="both"/>
        <w:rPr>
          <w:rFonts w:ascii="Times New Roman" w:hAnsi="Times New Roman" w:cs="Times New Roman"/>
          <w:b/>
          <w:bCs/>
          <w:color w:val="C00000"/>
          <w:sz w:val="24"/>
          <w:szCs w:val="24"/>
          <w:lang w:val="ro-RO"/>
        </w:rPr>
      </w:pPr>
    </w:p>
    <w:p w14:paraId="7306BEBC" w14:textId="77777777" w:rsidR="00EB0828" w:rsidRPr="00EC1A4D" w:rsidRDefault="00EB0828" w:rsidP="00EB0828">
      <w:pPr>
        <w:pStyle w:val="NoSpacing"/>
        <w:spacing w:line="360" w:lineRule="auto"/>
        <w:jc w:val="both"/>
        <w:rPr>
          <w:rFonts w:ascii="Times New Roman" w:hAnsi="Times New Roman" w:cs="Times New Roman"/>
          <w:b/>
          <w:bCs/>
          <w:color w:val="000000" w:themeColor="text1"/>
          <w:sz w:val="24"/>
          <w:szCs w:val="24"/>
          <w:lang w:val="ro-RO"/>
        </w:rPr>
      </w:pPr>
      <w:r w:rsidRPr="00EC1A4D">
        <w:rPr>
          <w:rFonts w:ascii="Times New Roman" w:hAnsi="Times New Roman" w:cs="Times New Roman"/>
          <w:color w:val="000000" w:themeColor="text1"/>
          <w:sz w:val="24"/>
          <w:szCs w:val="24"/>
          <w:lang w:val="ro-RO"/>
        </w:rPr>
        <w:t>În perioada 11</w:t>
      </w:r>
      <w:r w:rsidRPr="00EC1A4D">
        <w:rPr>
          <w:rFonts w:ascii="Times New Roman" w:hAnsi="Times New Roman" w:cs="Times New Roman"/>
          <w:bCs/>
          <w:color w:val="000000" w:themeColor="text1"/>
          <w:sz w:val="24"/>
          <w:szCs w:val="24"/>
          <w:lang w:val="ro-RO"/>
        </w:rPr>
        <w:t>-13 aprilie 2025</w:t>
      </w:r>
      <w:r w:rsidRPr="00EC1A4D">
        <w:rPr>
          <w:rFonts w:ascii="Times New Roman" w:hAnsi="Times New Roman" w:cs="Times New Roman"/>
          <w:color w:val="000000" w:themeColor="text1"/>
          <w:sz w:val="24"/>
          <w:szCs w:val="24"/>
          <w:lang w:val="ro-RO"/>
        </w:rPr>
        <w:t xml:space="preserve">, România va fi prezentă la cel mai important eveniment internațional dedicat cărții din capitala Franței: </w:t>
      </w:r>
      <w:r w:rsidRPr="00EC1A4D">
        <w:rPr>
          <w:rFonts w:ascii="Times New Roman" w:hAnsi="Times New Roman" w:cs="Times New Roman"/>
          <w:b/>
          <w:bCs/>
          <w:color w:val="000000" w:themeColor="text1"/>
          <w:sz w:val="24"/>
          <w:szCs w:val="24"/>
          <w:lang w:val="ro-RO"/>
        </w:rPr>
        <w:t xml:space="preserve">Festival du Livre de Paris. </w:t>
      </w:r>
    </w:p>
    <w:p w14:paraId="6AA27381" w14:textId="77777777" w:rsidR="007E22E3" w:rsidRPr="00EC1A4D" w:rsidRDefault="007E22E3" w:rsidP="00EB0828">
      <w:pPr>
        <w:pStyle w:val="NoSpacing"/>
        <w:spacing w:line="360" w:lineRule="auto"/>
        <w:jc w:val="both"/>
        <w:rPr>
          <w:rFonts w:ascii="Times New Roman" w:hAnsi="Times New Roman" w:cs="Times New Roman"/>
          <w:b/>
          <w:bCs/>
          <w:color w:val="000000" w:themeColor="text1"/>
          <w:sz w:val="24"/>
          <w:szCs w:val="24"/>
          <w:lang w:val="ro-RO"/>
        </w:rPr>
      </w:pPr>
    </w:p>
    <w:p w14:paraId="64D0259C" w14:textId="2E19A928" w:rsidR="00EB0828" w:rsidRPr="00EC1A4D" w:rsidRDefault="00EB0828" w:rsidP="00EB0828">
      <w:pPr>
        <w:pStyle w:val="NoSpacing"/>
        <w:spacing w:line="360" w:lineRule="auto"/>
        <w:jc w:val="both"/>
        <w:rPr>
          <w:rFonts w:ascii="Times New Roman" w:hAnsi="Times New Roman" w:cs="Times New Roman"/>
          <w:color w:val="000000" w:themeColor="text1"/>
          <w:sz w:val="24"/>
          <w:szCs w:val="24"/>
          <w:lang w:val="ro-RO"/>
        </w:rPr>
      </w:pPr>
      <w:proofErr w:type="spellStart"/>
      <w:r w:rsidRPr="00EC1A4D">
        <w:rPr>
          <w:rFonts w:ascii="Times New Roman" w:hAnsi="Times New Roman" w:cs="Times New Roman"/>
          <w:bCs/>
          <w:color w:val="000000" w:themeColor="text1"/>
          <w:sz w:val="24"/>
          <w:szCs w:val="24"/>
          <w:lang w:val="ro-RO"/>
        </w:rPr>
        <w:t>Şi</w:t>
      </w:r>
      <w:proofErr w:type="spellEnd"/>
      <w:r w:rsidRPr="00EC1A4D">
        <w:rPr>
          <w:rFonts w:ascii="Times New Roman" w:hAnsi="Times New Roman" w:cs="Times New Roman"/>
          <w:bCs/>
          <w:color w:val="000000" w:themeColor="text1"/>
          <w:sz w:val="24"/>
          <w:szCs w:val="24"/>
          <w:lang w:val="ro-RO"/>
        </w:rPr>
        <w:t xml:space="preserve"> în acest an</w:t>
      </w:r>
      <w:r w:rsidRPr="00EC1A4D">
        <w:rPr>
          <w:rFonts w:ascii="Times New Roman" w:hAnsi="Times New Roman" w:cs="Times New Roman"/>
          <w:color w:val="000000" w:themeColor="text1"/>
          <w:sz w:val="24"/>
          <w:szCs w:val="24"/>
          <w:lang w:val="ro-RO"/>
        </w:rPr>
        <w:t xml:space="preserve">, participarea este organizată de </w:t>
      </w:r>
      <w:r w:rsidRPr="00EC1A4D">
        <w:rPr>
          <w:rFonts w:ascii="Times New Roman" w:hAnsi="Times New Roman" w:cs="Times New Roman"/>
          <w:b/>
          <w:bCs/>
          <w:color w:val="000000" w:themeColor="text1"/>
          <w:sz w:val="24"/>
          <w:szCs w:val="24"/>
          <w:lang w:val="ro-RO"/>
        </w:rPr>
        <w:t>Institutul Cultural Român</w:t>
      </w:r>
      <w:r w:rsidRPr="00EC1A4D">
        <w:rPr>
          <w:rFonts w:ascii="Times New Roman" w:hAnsi="Times New Roman" w:cs="Times New Roman"/>
          <w:color w:val="000000" w:themeColor="text1"/>
          <w:sz w:val="24"/>
          <w:szCs w:val="24"/>
          <w:lang w:val="ro-RO"/>
        </w:rPr>
        <w:t xml:space="preserve"> prin </w:t>
      </w:r>
      <w:r w:rsidRPr="00EC1A4D">
        <w:rPr>
          <w:rFonts w:ascii="Times New Roman" w:hAnsi="Times New Roman" w:cs="Times New Roman"/>
          <w:b/>
          <w:bCs/>
          <w:color w:val="000000" w:themeColor="text1"/>
          <w:sz w:val="24"/>
          <w:szCs w:val="24"/>
          <w:lang w:val="ro-RO"/>
        </w:rPr>
        <w:t>Centrul Național al Cărții</w:t>
      </w:r>
      <w:r w:rsidRPr="00EC1A4D">
        <w:rPr>
          <w:rFonts w:ascii="Times New Roman" w:hAnsi="Times New Roman" w:cs="Times New Roman"/>
          <w:color w:val="000000" w:themeColor="text1"/>
          <w:sz w:val="24"/>
          <w:szCs w:val="24"/>
          <w:lang w:val="ro-RO"/>
        </w:rPr>
        <w:t xml:space="preserve"> (CENNAC) și </w:t>
      </w:r>
      <w:r w:rsidRPr="00EC1A4D">
        <w:rPr>
          <w:rFonts w:ascii="Times New Roman" w:hAnsi="Times New Roman" w:cs="Times New Roman"/>
          <w:b/>
          <w:bCs/>
          <w:color w:val="000000" w:themeColor="text1"/>
          <w:sz w:val="24"/>
          <w:szCs w:val="24"/>
          <w:lang w:val="ro-RO"/>
        </w:rPr>
        <w:t>ICR Paris</w:t>
      </w:r>
      <w:r w:rsidRPr="00EC1A4D">
        <w:rPr>
          <w:rFonts w:ascii="Times New Roman" w:hAnsi="Times New Roman" w:cs="Times New Roman"/>
          <w:color w:val="000000" w:themeColor="text1"/>
          <w:sz w:val="24"/>
          <w:szCs w:val="24"/>
          <w:lang w:val="ro-RO"/>
        </w:rPr>
        <w:t xml:space="preserve">, în parteneriat cu Ambasada României la Paris și Ambasada Republicii Moldova la Paris. </w:t>
      </w:r>
    </w:p>
    <w:p w14:paraId="414AE443" w14:textId="77777777" w:rsidR="002E509A" w:rsidRPr="00EC1A4D" w:rsidRDefault="002E509A" w:rsidP="00EB0828">
      <w:pPr>
        <w:pStyle w:val="NoSpacing"/>
        <w:spacing w:line="360" w:lineRule="auto"/>
        <w:jc w:val="both"/>
        <w:rPr>
          <w:rFonts w:ascii="Times New Roman" w:hAnsi="Times New Roman" w:cs="Times New Roman"/>
          <w:color w:val="000000" w:themeColor="text1"/>
          <w:sz w:val="24"/>
          <w:szCs w:val="24"/>
          <w:lang w:val="ro-RO"/>
        </w:rPr>
      </w:pPr>
    </w:p>
    <w:p w14:paraId="6C467139" w14:textId="44AE58C0" w:rsidR="008F76C8" w:rsidRDefault="00EB0828" w:rsidP="00EB0828">
      <w:pPr>
        <w:pStyle w:val="NoSpacing"/>
        <w:spacing w:line="360" w:lineRule="auto"/>
        <w:jc w:val="both"/>
        <w:rPr>
          <w:rFonts w:ascii="Times New Roman" w:hAnsi="Times New Roman" w:cs="Times New Roman"/>
          <w:sz w:val="24"/>
          <w:szCs w:val="24"/>
          <w:lang w:val="ro-RO"/>
        </w:rPr>
      </w:pPr>
      <w:r w:rsidRPr="00EC1A4D">
        <w:rPr>
          <w:rFonts w:ascii="Times New Roman" w:hAnsi="Times New Roman" w:cs="Times New Roman"/>
          <w:i/>
          <w:iCs/>
          <w:color w:val="000000" w:themeColor="text1"/>
          <w:sz w:val="24"/>
          <w:szCs w:val="24"/>
          <w:lang w:val="ro-RO"/>
        </w:rPr>
        <w:t>Motto</w:t>
      </w:r>
      <w:r w:rsidRPr="00EC1A4D">
        <w:rPr>
          <w:rFonts w:ascii="Times New Roman" w:hAnsi="Times New Roman" w:cs="Times New Roman"/>
          <w:color w:val="000000" w:themeColor="text1"/>
          <w:sz w:val="24"/>
          <w:szCs w:val="24"/>
          <w:lang w:val="ro-RO"/>
        </w:rPr>
        <w:t>-</w:t>
      </w:r>
      <w:proofErr w:type="spellStart"/>
      <w:r w:rsidRPr="00EC1A4D">
        <w:rPr>
          <w:rFonts w:ascii="Times New Roman" w:hAnsi="Times New Roman" w:cs="Times New Roman"/>
          <w:color w:val="000000" w:themeColor="text1"/>
          <w:sz w:val="24"/>
          <w:szCs w:val="24"/>
          <w:lang w:val="ro-RO"/>
        </w:rPr>
        <w:t>ul</w:t>
      </w:r>
      <w:proofErr w:type="spellEnd"/>
      <w:r w:rsidRPr="00EC1A4D">
        <w:rPr>
          <w:rFonts w:ascii="Times New Roman" w:hAnsi="Times New Roman" w:cs="Times New Roman"/>
          <w:color w:val="000000" w:themeColor="text1"/>
          <w:sz w:val="24"/>
          <w:szCs w:val="24"/>
          <w:lang w:val="ro-RO"/>
        </w:rPr>
        <w:t xml:space="preserve"> prezenței românești la această ediție a Festival du Livre de Paris este </w:t>
      </w:r>
      <w:r w:rsidRPr="00EC1A4D">
        <w:rPr>
          <w:rFonts w:ascii="Times New Roman" w:hAnsi="Times New Roman" w:cs="Times New Roman"/>
          <w:b/>
          <w:bCs/>
          <w:i/>
          <w:iCs/>
          <w:color w:val="000000" w:themeColor="text1"/>
          <w:sz w:val="24"/>
          <w:szCs w:val="24"/>
          <w:lang w:val="ro-RO"/>
        </w:rPr>
        <w:t xml:space="preserve">Roumanie – </w:t>
      </w:r>
      <w:proofErr w:type="spellStart"/>
      <w:r w:rsidRPr="00EC1A4D">
        <w:rPr>
          <w:rFonts w:ascii="Times New Roman" w:hAnsi="Times New Roman" w:cs="Times New Roman"/>
          <w:b/>
          <w:bCs/>
          <w:i/>
          <w:iCs/>
          <w:color w:val="000000" w:themeColor="text1"/>
          <w:sz w:val="24"/>
          <w:szCs w:val="24"/>
          <w:lang w:val="ro-RO"/>
        </w:rPr>
        <w:t>ses</w:t>
      </w:r>
      <w:proofErr w:type="spellEnd"/>
      <w:r w:rsidRPr="00EC1A4D">
        <w:rPr>
          <w:rFonts w:ascii="Times New Roman" w:hAnsi="Times New Roman" w:cs="Times New Roman"/>
          <w:b/>
          <w:bCs/>
          <w:i/>
          <w:iCs/>
          <w:color w:val="000000" w:themeColor="text1"/>
          <w:sz w:val="24"/>
          <w:szCs w:val="24"/>
          <w:lang w:val="ro-RO"/>
        </w:rPr>
        <w:t xml:space="preserve"> </w:t>
      </w:r>
      <w:proofErr w:type="spellStart"/>
      <w:r w:rsidRPr="00EC1A4D">
        <w:rPr>
          <w:rFonts w:ascii="Times New Roman" w:hAnsi="Times New Roman" w:cs="Times New Roman"/>
          <w:b/>
          <w:bCs/>
          <w:i/>
          <w:iCs/>
          <w:color w:val="000000" w:themeColor="text1"/>
          <w:sz w:val="24"/>
          <w:szCs w:val="24"/>
          <w:lang w:val="ro-RO"/>
        </w:rPr>
        <w:t>voix</w:t>
      </w:r>
      <w:proofErr w:type="spellEnd"/>
      <w:r w:rsidRPr="00EC1A4D">
        <w:rPr>
          <w:rFonts w:ascii="Times New Roman" w:hAnsi="Times New Roman" w:cs="Times New Roman"/>
          <w:b/>
          <w:bCs/>
          <w:i/>
          <w:iCs/>
          <w:color w:val="000000" w:themeColor="text1"/>
          <w:sz w:val="24"/>
          <w:szCs w:val="24"/>
          <w:lang w:val="ro-RO"/>
        </w:rPr>
        <w:t xml:space="preserve">, </w:t>
      </w:r>
      <w:proofErr w:type="spellStart"/>
      <w:r w:rsidRPr="00EC1A4D">
        <w:rPr>
          <w:rFonts w:ascii="Times New Roman" w:hAnsi="Times New Roman" w:cs="Times New Roman"/>
          <w:b/>
          <w:bCs/>
          <w:i/>
          <w:iCs/>
          <w:color w:val="000000" w:themeColor="text1"/>
          <w:sz w:val="24"/>
          <w:szCs w:val="24"/>
          <w:lang w:val="ro-RO"/>
        </w:rPr>
        <w:t>ses</w:t>
      </w:r>
      <w:proofErr w:type="spellEnd"/>
      <w:r w:rsidRPr="00EC1A4D">
        <w:rPr>
          <w:rFonts w:ascii="Times New Roman" w:hAnsi="Times New Roman" w:cs="Times New Roman"/>
          <w:b/>
          <w:bCs/>
          <w:i/>
          <w:iCs/>
          <w:color w:val="000000" w:themeColor="text1"/>
          <w:sz w:val="24"/>
          <w:szCs w:val="24"/>
          <w:lang w:val="ro-RO"/>
        </w:rPr>
        <w:t xml:space="preserve"> </w:t>
      </w:r>
      <w:proofErr w:type="spellStart"/>
      <w:r w:rsidRPr="00EC1A4D">
        <w:rPr>
          <w:rFonts w:ascii="Times New Roman" w:hAnsi="Times New Roman" w:cs="Times New Roman"/>
          <w:b/>
          <w:bCs/>
          <w:i/>
          <w:iCs/>
          <w:color w:val="000000" w:themeColor="text1"/>
          <w:sz w:val="24"/>
          <w:szCs w:val="24"/>
          <w:lang w:val="ro-RO"/>
        </w:rPr>
        <w:t>œuvres</w:t>
      </w:r>
      <w:proofErr w:type="spellEnd"/>
      <w:r w:rsidRPr="00EC1A4D">
        <w:rPr>
          <w:rFonts w:ascii="Times New Roman" w:hAnsi="Times New Roman" w:cs="Times New Roman"/>
          <w:b/>
          <w:bCs/>
          <w:i/>
          <w:iCs/>
          <w:color w:val="000000" w:themeColor="text1"/>
          <w:sz w:val="24"/>
          <w:szCs w:val="24"/>
          <w:lang w:val="ro-RO"/>
        </w:rPr>
        <w:t xml:space="preserve">.  </w:t>
      </w:r>
      <w:proofErr w:type="spellStart"/>
      <w:r w:rsidRPr="00EC1A4D">
        <w:rPr>
          <w:rFonts w:ascii="Times New Roman" w:hAnsi="Times New Roman" w:cs="Times New Roman"/>
          <w:b/>
          <w:bCs/>
          <w:i/>
          <w:iCs/>
          <w:color w:val="000000" w:themeColor="text1"/>
          <w:sz w:val="24"/>
          <w:szCs w:val="24"/>
          <w:lang w:val="ro-RO"/>
        </w:rPr>
        <w:t>Voyage</w:t>
      </w:r>
      <w:proofErr w:type="spellEnd"/>
      <w:r w:rsidRPr="00EC1A4D">
        <w:rPr>
          <w:rFonts w:ascii="Times New Roman" w:hAnsi="Times New Roman" w:cs="Times New Roman"/>
          <w:b/>
          <w:bCs/>
          <w:i/>
          <w:iCs/>
          <w:color w:val="000000" w:themeColor="text1"/>
          <w:sz w:val="24"/>
          <w:szCs w:val="24"/>
          <w:lang w:val="ro-RO"/>
        </w:rPr>
        <w:t xml:space="preserve"> dans la </w:t>
      </w:r>
      <w:proofErr w:type="spellStart"/>
      <w:r w:rsidRPr="00EC1A4D">
        <w:rPr>
          <w:rFonts w:ascii="Times New Roman" w:hAnsi="Times New Roman" w:cs="Times New Roman"/>
          <w:b/>
          <w:bCs/>
          <w:i/>
          <w:iCs/>
          <w:color w:val="000000" w:themeColor="text1"/>
          <w:sz w:val="24"/>
          <w:szCs w:val="24"/>
          <w:lang w:val="ro-RO"/>
        </w:rPr>
        <w:t>littérature</w:t>
      </w:r>
      <w:proofErr w:type="spellEnd"/>
      <w:r w:rsidRPr="00EC1A4D">
        <w:rPr>
          <w:rFonts w:ascii="Times New Roman" w:hAnsi="Times New Roman" w:cs="Times New Roman"/>
          <w:b/>
          <w:bCs/>
          <w:i/>
          <w:iCs/>
          <w:color w:val="000000" w:themeColor="text1"/>
          <w:sz w:val="24"/>
          <w:szCs w:val="24"/>
          <w:lang w:val="ro-RO"/>
        </w:rPr>
        <w:t xml:space="preserve"> </w:t>
      </w:r>
      <w:proofErr w:type="spellStart"/>
      <w:r w:rsidRPr="00EC1A4D">
        <w:rPr>
          <w:rFonts w:ascii="Times New Roman" w:hAnsi="Times New Roman" w:cs="Times New Roman"/>
          <w:b/>
          <w:bCs/>
          <w:i/>
          <w:iCs/>
          <w:color w:val="000000" w:themeColor="text1"/>
          <w:sz w:val="24"/>
          <w:szCs w:val="24"/>
          <w:lang w:val="ro-RO"/>
        </w:rPr>
        <w:t>roumaine</w:t>
      </w:r>
      <w:proofErr w:type="spellEnd"/>
      <w:r w:rsidRPr="00EC1A4D">
        <w:rPr>
          <w:rFonts w:ascii="Times New Roman" w:hAnsi="Times New Roman" w:cs="Times New Roman"/>
          <w:color w:val="000000" w:themeColor="text1"/>
          <w:sz w:val="24"/>
          <w:szCs w:val="24"/>
          <w:lang w:val="ro-RO"/>
        </w:rPr>
        <w:t xml:space="preserve">, o invitație către cititori de a descoperi voci și opere recente din literatura română contemporană. La standul românesc se vor putea cumpăra cele </w:t>
      </w:r>
      <w:r w:rsidRPr="00EC1A4D">
        <w:rPr>
          <w:rFonts w:ascii="Times New Roman" w:hAnsi="Times New Roman" w:cs="Times New Roman"/>
          <w:sz w:val="24"/>
          <w:szCs w:val="24"/>
          <w:lang w:val="ro-RO"/>
        </w:rPr>
        <w:t xml:space="preserve">mai recente ediții în limba franceză </w:t>
      </w:r>
      <w:r w:rsidRPr="00EC1A4D">
        <w:rPr>
          <w:rFonts w:ascii="Times New Roman" w:hAnsi="Times New Roman" w:cs="Times New Roman"/>
          <w:color w:val="000000" w:themeColor="text1"/>
          <w:sz w:val="24"/>
          <w:szCs w:val="24"/>
          <w:lang w:val="ro-RO"/>
        </w:rPr>
        <w:t xml:space="preserve">ale unor volume semnate de scriitori români, de la opere de ficțiune și volume de poezie la albume de artă și </w:t>
      </w:r>
      <w:r w:rsidRPr="00EC1A4D">
        <w:rPr>
          <w:rFonts w:ascii="Times New Roman" w:hAnsi="Times New Roman" w:cs="Times New Roman"/>
          <w:sz w:val="24"/>
          <w:szCs w:val="24"/>
          <w:lang w:val="ro-RO"/>
        </w:rPr>
        <w:t xml:space="preserve">fotografie. Datorită parteneriatului cu </w:t>
      </w:r>
      <w:proofErr w:type="spellStart"/>
      <w:r w:rsidRPr="00EC1A4D">
        <w:rPr>
          <w:rFonts w:ascii="Times New Roman" w:hAnsi="Times New Roman" w:cs="Times New Roman"/>
          <w:sz w:val="24"/>
          <w:szCs w:val="24"/>
          <w:lang w:val="ro-RO"/>
        </w:rPr>
        <w:t>Tschann</w:t>
      </w:r>
      <w:proofErr w:type="spellEnd"/>
      <w:r w:rsidRPr="00EC1A4D">
        <w:rPr>
          <w:rFonts w:ascii="Times New Roman" w:hAnsi="Times New Roman" w:cs="Times New Roman"/>
          <w:sz w:val="24"/>
          <w:szCs w:val="24"/>
          <w:lang w:val="ro-RO"/>
        </w:rPr>
        <w:t xml:space="preserve"> </w:t>
      </w:r>
      <w:proofErr w:type="spellStart"/>
      <w:r w:rsidRPr="00EC1A4D">
        <w:rPr>
          <w:rFonts w:ascii="Times New Roman" w:hAnsi="Times New Roman" w:cs="Times New Roman"/>
          <w:sz w:val="24"/>
          <w:szCs w:val="24"/>
          <w:lang w:val="ro-RO"/>
        </w:rPr>
        <w:t>Librairies</w:t>
      </w:r>
      <w:proofErr w:type="spellEnd"/>
      <w:r w:rsidRPr="00EC1A4D">
        <w:rPr>
          <w:rFonts w:ascii="Times New Roman" w:hAnsi="Times New Roman" w:cs="Times New Roman"/>
          <w:sz w:val="24"/>
          <w:szCs w:val="24"/>
          <w:lang w:val="ro-RO"/>
        </w:rPr>
        <w:t xml:space="preserve">, care va asigura vânzarea la stand și cu distribuitorul Libris, care va pune la dispoziție cărțile în limba română, vizitatorii vor putea alege dintre 52 de titluri de autori români traduse în franceză, publicate la 37 de edituri din Franța și Elveția, și 23 de titluri în limba română, propuse de 13 edituri din România. </w:t>
      </w:r>
      <w:proofErr w:type="spellStart"/>
      <w:r w:rsidR="008F76C8" w:rsidRPr="008F76C8">
        <w:rPr>
          <w:rFonts w:ascii="Times New Roman" w:hAnsi="Times New Roman" w:cs="Times New Roman"/>
          <w:sz w:val="24"/>
          <w:szCs w:val="24"/>
          <w:lang w:val="fr-FR"/>
        </w:rPr>
        <w:t>Printre</w:t>
      </w:r>
      <w:proofErr w:type="spellEnd"/>
      <w:r w:rsidR="008F76C8" w:rsidRPr="008F76C8">
        <w:rPr>
          <w:rFonts w:ascii="Times New Roman" w:hAnsi="Times New Roman" w:cs="Times New Roman"/>
          <w:sz w:val="24"/>
          <w:szCs w:val="24"/>
          <w:lang w:val="fr-FR"/>
        </w:rPr>
        <w:t xml:space="preserve"> </w:t>
      </w:r>
      <w:proofErr w:type="spellStart"/>
      <w:r w:rsidR="008F76C8" w:rsidRPr="008F76C8">
        <w:rPr>
          <w:rFonts w:ascii="Times New Roman" w:hAnsi="Times New Roman" w:cs="Times New Roman"/>
          <w:sz w:val="24"/>
          <w:szCs w:val="24"/>
          <w:lang w:val="fr-FR"/>
        </w:rPr>
        <w:t>cele</w:t>
      </w:r>
      <w:proofErr w:type="spellEnd"/>
      <w:r w:rsidR="008F76C8" w:rsidRPr="008F76C8">
        <w:rPr>
          <w:rFonts w:ascii="Times New Roman" w:hAnsi="Times New Roman" w:cs="Times New Roman"/>
          <w:sz w:val="24"/>
          <w:szCs w:val="24"/>
          <w:lang w:val="fr-FR"/>
        </w:rPr>
        <w:t xml:space="preserve"> 52 de volume de </w:t>
      </w:r>
      <w:proofErr w:type="spellStart"/>
      <w:r w:rsidR="008F76C8" w:rsidRPr="008F76C8">
        <w:rPr>
          <w:rFonts w:ascii="Times New Roman" w:hAnsi="Times New Roman" w:cs="Times New Roman"/>
          <w:sz w:val="24"/>
          <w:szCs w:val="24"/>
          <w:lang w:val="fr-FR"/>
        </w:rPr>
        <w:t>autori</w:t>
      </w:r>
      <w:proofErr w:type="spellEnd"/>
      <w:r w:rsidR="008F76C8" w:rsidRPr="008F76C8">
        <w:rPr>
          <w:rFonts w:ascii="Times New Roman" w:hAnsi="Times New Roman" w:cs="Times New Roman"/>
          <w:sz w:val="24"/>
          <w:szCs w:val="24"/>
          <w:lang w:val="fr-FR"/>
        </w:rPr>
        <w:t xml:space="preserve"> </w:t>
      </w:r>
      <w:proofErr w:type="spellStart"/>
      <w:r w:rsidR="008F76C8" w:rsidRPr="008F76C8">
        <w:rPr>
          <w:rFonts w:ascii="Times New Roman" w:hAnsi="Times New Roman" w:cs="Times New Roman"/>
          <w:sz w:val="24"/>
          <w:szCs w:val="24"/>
          <w:lang w:val="fr-FR"/>
        </w:rPr>
        <w:t>români</w:t>
      </w:r>
      <w:proofErr w:type="spellEnd"/>
      <w:r w:rsidR="008F76C8" w:rsidRPr="008F76C8">
        <w:rPr>
          <w:rFonts w:ascii="Times New Roman" w:hAnsi="Times New Roman" w:cs="Times New Roman"/>
          <w:sz w:val="24"/>
          <w:szCs w:val="24"/>
          <w:lang w:val="fr-FR"/>
        </w:rPr>
        <w:t xml:space="preserve"> </w:t>
      </w:r>
      <w:proofErr w:type="spellStart"/>
      <w:r w:rsidR="008F76C8" w:rsidRPr="008F76C8">
        <w:rPr>
          <w:rFonts w:ascii="Times New Roman" w:hAnsi="Times New Roman" w:cs="Times New Roman"/>
          <w:sz w:val="24"/>
          <w:szCs w:val="24"/>
          <w:lang w:val="fr-FR"/>
        </w:rPr>
        <w:t>traduse</w:t>
      </w:r>
      <w:proofErr w:type="spellEnd"/>
      <w:r w:rsidR="008F76C8" w:rsidRPr="008F76C8">
        <w:rPr>
          <w:rFonts w:ascii="Times New Roman" w:hAnsi="Times New Roman" w:cs="Times New Roman"/>
          <w:sz w:val="24"/>
          <w:szCs w:val="24"/>
          <w:lang w:val="fr-FR"/>
        </w:rPr>
        <w:t xml:space="preserve"> </w:t>
      </w:r>
      <w:proofErr w:type="spellStart"/>
      <w:r w:rsidR="008F76C8" w:rsidRPr="008F76C8">
        <w:rPr>
          <w:rFonts w:ascii="Times New Roman" w:hAnsi="Times New Roman" w:cs="Times New Roman"/>
          <w:sz w:val="24"/>
          <w:szCs w:val="24"/>
          <w:lang w:val="fr-FR"/>
        </w:rPr>
        <w:t>în</w:t>
      </w:r>
      <w:proofErr w:type="spellEnd"/>
      <w:r w:rsidR="008F76C8" w:rsidRPr="008F76C8">
        <w:rPr>
          <w:rFonts w:ascii="Times New Roman" w:hAnsi="Times New Roman" w:cs="Times New Roman"/>
          <w:sz w:val="24"/>
          <w:szCs w:val="24"/>
          <w:lang w:val="fr-FR"/>
        </w:rPr>
        <w:t xml:space="preserve"> </w:t>
      </w:r>
      <w:proofErr w:type="spellStart"/>
      <w:r w:rsidR="008F76C8" w:rsidRPr="008F76C8">
        <w:rPr>
          <w:rFonts w:ascii="Times New Roman" w:hAnsi="Times New Roman" w:cs="Times New Roman"/>
          <w:sz w:val="24"/>
          <w:szCs w:val="24"/>
          <w:lang w:val="fr-FR"/>
        </w:rPr>
        <w:t>limba</w:t>
      </w:r>
      <w:proofErr w:type="spellEnd"/>
      <w:r w:rsidR="008F76C8" w:rsidRPr="008F76C8">
        <w:rPr>
          <w:rFonts w:ascii="Times New Roman" w:hAnsi="Times New Roman" w:cs="Times New Roman"/>
          <w:sz w:val="24"/>
          <w:szCs w:val="24"/>
          <w:lang w:val="fr-FR"/>
        </w:rPr>
        <w:t xml:space="preserve"> </w:t>
      </w:r>
      <w:proofErr w:type="spellStart"/>
      <w:r w:rsidR="008F76C8" w:rsidRPr="008F76C8">
        <w:rPr>
          <w:rFonts w:ascii="Times New Roman" w:hAnsi="Times New Roman" w:cs="Times New Roman"/>
          <w:sz w:val="24"/>
          <w:szCs w:val="24"/>
          <w:lang w:val="fr-FR"/>
        </w:rPr>
        <w:t>franceză</w:t>
      </w:r>
      <w:proofErr w:type="spellEnd"/>
      <w:r w:rsidR="008F76C8" w:rsidRPr="008F76C8">
        <w:rPr>
          <w:rFonts w:ascii="Times New Roman" w:hAnsi="Times New Roman" w:cs="Times New Roman"/>
          <w:sz w:val="24"/>
          <w:szCs w:val="24"/>
          <w:lang w:val="fr-FR"/>
        </w:rPr>
        <w:t xml:space="preserve"> se </w:t>
      </w:r>
      <w:proofErr w:type="spellStart"/>
      <w:r w:rsidR="008F76C8" w:rsidRPr="008F76C8">
        <w:rPr>
          <w:rFonts w:ascii="Times New Roman" w:hAnsi="Times New Roman" w:cs="Times New Roman"/>
          <w:sz w:val="24"/>
          <w:szCs w:val="24"/>
          <w:lang w:val="fr-FR"/>
        </w:rPr>
        <w:t>regăsesc</w:t>
      </w:r>
      <w:proofErr w:type="spellEnd"/>
      <w:r w:rsidR="008F76C8" w:rsidRPr="008F76C8">
        <w:rPr>
          <w:rFonts w:ascii="Times New Roman" w:hAnsi="Times New Roman" w:cs="Times New Roman"/>
          <w:sz w:val="24"/>
          <w:szCs w:val="24"/>
          <w:lang w:val="fr-FR"/>
        </w:rPr>
        <w:t xml:space="preserve"> </w:t>
      </w:r>
      <w:proofErr w:type="spellStart"/>
      <w:r w:rsidR="008F76C8" w:rsidRPr="008F76C8">
        <w:rPr>
          <w:rFonts w:ascii="Times New Roman" w:hAnsi="Times New Roman" w:cs="Times New Roman"/>
          <w:sz w:val="24"/>
          <w:szCs w:val="24"/>
          <w:lang w:val="fr-FR"/>
        </w:rPr>
        <w:t>și</w:t>
      </w:r>
      <w:proofErr w:type="spellEnd"/>
      <w:r w:rsidR="008F76C8" w:rsidRPr="008F76C8">
        <w:rPr>
          <w:rFonts w:ascii="Times New Roman" w:hAnsi="Times New Roman" w:cs="Times New Roman"/>
          <w:sz w:val="24"/>
          <w:szCs w:val="24"/>
          <w:lang w:val="fr-FR"/>
        </w:rPr>
        <w:t xml:space="preserve"> </w:t>
      </w:r>
      <w:proofErr w:type="spellStart"/>
      <w:r w:rsidR="008F76C8" w:rsidRPr="008F76C8">
        <w:rPr>
          <w:rFonts w:ascii="Times New Roman" w:hAnsi="Times New Roman" w:cs="Times New Roman"/>
          <w:sz w:val="24"/>
          <w:szCs w:val="24"/>
          <w:lang w:val="fr-FR"/>
        </w:rPr>
        <w:t>titluri</w:t>
      </w:r>
      <w:proofErr w:type="spellEnd"/>
      <w:r w:rsidR="008F76C8" w:rsidRPr="008F76C8">
        <w:rPr>
          <w:rFonts w:ascii="Times New Roman" w:hAnsi="Times New Roman" w:cs="Times New Roman"/>
          <w:sz w:val="24"/>
          <w:szCs w:val="24"/>
          <w:lang w:val="fr-FR"/>
        </w:rPr>
        <w:t xml:space="preserve"> </w:t>
      </w:r>
      <w:proofErr w:type="spellStart"/>
      <w:r w:rsidR="008F76C8" w:rsidRPr="008F76C8">
        <w:rPr>
          <w:rFonts w:ascii="Times New Roman" w:hAnsi="Times New Roman" w:cs="Times New Roman"/>
          <w:sz w:val="24"/>
          <w:szCs w:val="24"/>
          <w:lang w:val="fr-FR"/>
        </w:rPr>
        <w:t>publicate</w:t>
      </w:r>
      <w:proofErr w:type="spellEnd"/>
      <w:r w:rsidR="008F76C8" w:rsidRPr="008F76C8">
        <w:rPr>
          <w:rFonts w:ascii="Times New Roman" w:hAnsi="Times New Roman" w:cs="Times New Roman"/>
          <w:sz w:val="24"/>
          <w:szCs w:val="24"/>
          <w:lang w:val="fr-FR"/>
        </w:rPr>
        <w:t xml:space="preserve"> </w:t>
      </w:r>
      <w:proofErr w:type="spellStart"/>
      <w:r w:rsidR="008F76C8" w:rsidRPr="008F76C8">
        <w:rPr>
          <w:rFonts w:ascii="Times New Roman" w:hAnsi="Times New Roman" w:cs="Times New Roman"/>
          <w:sz w:val="24"/>
          <w:szCs w:val="24"/>
          <w:lang w:val="fr-FR"/>
        </w:rPr>
        <w:t>cu</w:t>
      </w:r>
      <w:proofErr w:type="spellEnd"/>
      <w:r w:rsidR="008F76C8" w:rsidRPr="008F76C8">
        <w:rPr>
          <w:rFonts w:ascii="Times New Roman" w:hAnsi="Times New Roman" w:cs="Times New Roman"/>
          <w:sz w:val="24"/>
          <w:szCs w:val="24"/>
          <w:lang w:val="fr-FR"/>
        </w:rPr>
        <w:t xml:space="preserve"> </w:t>
      </w:r>
      <w:proofErr w:type="spellStart"/>
      <w:r w:rsidR="008F76C8" w:rsidRPr="008F76C8">
        <w:rPr>
          <w:rFonts w:ascii="Times New Roman" w:hAnsi="Times New Roman" w:cs="Times New Roman"/>
          <w:sz w:val="24"/>
          <w:szCs w:val="24"/>
          <w:lang w:val="fr-FR"/>
        </w:rPr>
        <w:t>sprijinul</w:t>
      </w:r>
      <w:proofErr w:type="spellEnd"/>
      <w:r w:rsidR="008F76C8" w:rsidRPr="008F76C8">
        <w:rPr>
          <w:rFonts w:ascii="Times New Roman" w:hAnsi="Times New Roman" w:cs="Times New Roman"/>
          <w:sz w:val="24"/>
          <w:szCs w:val="24"/>
          <w:lang w:val="fr-FR"/>
        </w:rPr>
        <w:t xml:space="preserve"> </w:t>
      </w:r>
      <w:proofErr w:type="spellStart"/>
      <w:r w:rsidR="008F76C8" w:rsidRPr="008F76C8">
        <w:rPr>
          <w:rFonts w:ascii="Times New Roman" w:hAnsi="Times New Roman" w:cs="Times New Roman"/>
          <w:sz w:val="24"/>
          <w:szCs w:val="24"/>
          <w:lang w:val="fr-FR"/>
        </w:rPr>
        <w:t>Institutului</w:t>
      </w:r>
      <w:proofErr w:type="spellEnd"/>
      <w:r w:rsidR="008F76C8" w:rsidRPr="008F76C8">
        <w:rPr>
          <w:rFonts w:ascii="Times New Roman" w:hAnsi="Times New Roman" w:cs="Times New Roman"/>
          <w:sz w:val="24"/>
          <w:szCs w:val="24"/>
          <w:lang w:val="fr-FR"/>
        </w:rPr>
        <w:t xml:space="preserve"> Cultural Român, </w:t>
      </w:r>
      <w:proofErr w:type="spellStart"/>
      <w:r w:rsidR="008F76C8" w:rsidRPr="008F76C8">
        <w:rPr>
          <w:rFonts w:ascii="Times New Roman" w:hAnsi="Times New Roman" w:cs="Times New Roman"/>
          <w:sz w:val="24"/>
          <w:szCs w:val="24"/>
          <w:lang w:val="fr-FR"/>
        </w:rPr>
        <w:t>prin</w:t>
      </w:r>
      <w:proofErr w:type="spellEnd"/>
      <w:r w:rsidR="008F76C8" w:rsidRPr="008F76C8">
        <w:rPr>
          <w:rFonts w:ascii="Times New Roman" w:hAnsi="Times New Roman" w:cs="Times New Roman"/>
          <w:sz w:val="24"/>
          <w:szCs w:val="24"/>
          <w:lang w:val="fr-FR"/>
        </w:rPr>
        <w:t xml:space="preserve"> </w:t>
      </w:r>
      <w:proofErr w:type="spellStart"/>
      <w:r w:rsidR="008F76C8" w:rsidRPr="008F76C8">
        <w:rPr>
          <w:rFonts w:ascii="Times New Roman" w:hAnsi="Times New Roman" w:cs="Times New Roman"/>
          <w:sz w:val="24"/>
          <w:szCs w:val="24"/>
          <w:lang w:val="fr-FR"/>
        </w:rPr>
        <w:t>programele</w:t>
      </w:r>
      <w:proofErr w:type="spellEnd"/>
      <w:r w:rsidR="008F76C8" w:rsidRPr="008F76C8">
        <w:rPr>
          <w:rFonts w:ascii="Times New Roman" w:hAnsi="Times New Roman" w:cs="Times New Roman"/>
          <w:sz w:val="24"/>
          <w:szCs w:val="24"/>
          <w:lang w:val="fr-FR"/>
        </w:rPr>
        <w:t xml:space="preserve"> de </w:t>
      </w:r>
      <w:proofErr w:type="spellStart"/>
      <w:r w:rsidR="008F76C8" w:rsidRPr="008F76C8">
        <w:rPr>
          <w:rFonts w:ascii="Times New Roman" w:hAnsi="Times New Roman" w:cs="Times New Roman"/>
          <w:sz w:val="24"/>
          <w:szCs w:val="24"/>
          <w:lang w:val="fr-FR"/>
        </w:rPr>
        <w:t>finanțare</w:t>
      </w:r>
      <w:proofErr w:type="spellEnd"/>
      <w:r w:rsidR="008F76C8" w:rsidRPr="008F76C8">
        <w:rPr>
          <w:rFonts w:ascii="Times New Roman" w:hAnsi="Times New Roman" w:cs="Times New Roman"/>
          <w:sz w:val="24"/>
          <w:szCs w:val="24"/>
          <w:lang w:val="fr-FR"/>
        </w:rPr>
        <w:t xml:space="preserve"> Translation and Publication Support Programme </w:t>
      </w:r>
      <w:proofErr w:type="spellStart"/>
      <w:r w:rsidR="008F76C8" w:rsidRPr="008F76C8">
        <w:rPr>
          <w:rFonts w:ascii="Times New Roman" w:hAnsi="Times New Roman" w:cs="Times New Roman"/>
          <w:sz w:val="24"/>
          <w:szCs w:val="24"/>
          <w:lang w:val="fr-FR"/>
        </w:rPr>
        <w:t>și</w:t>
      </w:r>
      <w:proofErr w:type="spellEnd"/>
      <w:r w:rsidR="008F76C8" w:rsidRPr="008F76C8">
        <w:rPr>
          <w:rFonts w:ascii="Times New Roman" w:hAnsi="Times New Roman" w:cs="Times New Roman"/>
          <w:sz w:val="24"/>
          <w:szCs w:val="24"/>
          <w:lang w:val="fr-FR"/>
        </w:rPr>
        <w:t xml:space="preserve"> </w:t>
      </w:r>
      <w:proofErr w:type="spellStart"/>
      <w:r w:rsidR="008F76C8" w:rsidRPr="008F76C8">
        <w:rPr>
          <w:rFonts w:ascii="Times New Roman" w:hAnsi="Times New Roman" w:cs="Times New Roman"/>
          <w:sz w:val="24"/>
          <w:szCs w:val="24"/>
          <w:lang w:val="fr-FR"/>
        </w:rPr>
        <w:t>Publishing</w:t>
      </w:r>
      <w:proofErr w:type="spellEnd"/>
      <w:r w:rsidR="008F76C8" w:rsidRPr="008F76C8">
        <w:rPr>
          <w:rFonts w:ascii="Times New Roman" w:hAnsi="Times New Roman" w:cs="Times New Roman"/>
          <w:sz w:val="24"/>
          <w:szCs w:val="24"/>
          <w:lang w:val="fr-FR"/>
        </w:rPr>
        <w:t xml:space="preserve"> Romania</w:t>
      </w:r>
      <w:r w:rsidR="00EA665A">
        <w:rPr>
          <w:rFonts w:ascii="Times New Roman" w:hAnsi="Times New Roman" w:cs="Times New Roman"/>
          <w:sz w:val="24"/>
          <w:szCs w:val="24"/>
          <w:lang w:val="ro-RO"/>
        </w:rPr>
        <w:t>.</w:t>
      </w:r>
    </w:p>
    <w:p w14:paraId="75802D74" w14:textId="77777777" w:rsidR="00EA665A" w:rsidRDefault="00EA665A" w:rsidP="00EB0828">
      <w:pPr>
        <w:pStyle w:val="NoSpacing"/>
        <w:spacing w:line="360" w:lineRule="auto"/>
        <w:jc w:val="both"/>
        <w:rPr>
          <w:rFonts w:ascii="Times New Roman" w:hAnsi="Times New Roman" w:cs="Times New Roman"/>
          <w:sz w:val="24"/>
          <w:szCs w:val="24"/>
          <w:lang w:val="ro-RO"/>
        </w:rPr>
      </w:pPr>
    </w:p>
    <w:p w14:paraId="48C86E0D" w14:textId="31999719" w:rsidR="00EB0828" w:rsidRPr="00EC1A4D" w:rsidRDefault="00EB0828" w:rsidP="00EB0828">
      <w:pPr>
        <w:pStyle w:val="NoSpacing"/>
        <w:spacing w:line="360" w:lineRule="auto"/>
        <w:jc w:val="both"/>
        <w:rPr>
          <w:rFonts w:ascii="Times New Roman" w:hAnsi="Times New Roman" w:cs="Times New Roman"/>
          <w:bCs/>
          <w:sz w:val="24"/>
          <w:szCs w:val="24"/>
          <w:lang w:val="ro-RO"/>
        </w:rPr>
      </w:pPr>
      <w:r w:rsidRPr="00EC1A4D">
        <w:rPr>
          <w:rFonts w:ascii="Times New Roman" w:hAnsi="Times New Roman" w:cs="Times New Roman"/>
          <w:color w:val="000000" w:themeColor="text1"/>
          <w:sz w:val="24"/>
          <w:szCs w:val="24"/>
          <w:lang w:val="ro-RO"/>
        </w:rPr>
        <w:t xml:space="preserve">Tot la stand, în cele trei zile de festival, sunt programate sesiuni de autografe susținute de autorii invitați: Victor Ieronim Stoichiță, Alexandru Vakulovski, Moni Stănilă, Matei Vișniec, Laure </w:t>
      </w:r>
      <w:proofErr w:type="spellStart"/>
      <w:r w:rsidRPr="00EC1A4D">
        <w:rPr>
          <w:rFonts w:ascii="Times New Roman" w:hAnsi="Times New Roman" w:cs="Times New Roman"/>
          <w:color w:val="000000" w:themeColor="text1"/>
          <w:sz w:val="24"/>
          <w:szCs w:val="24"/>
          <w:lang w:val="ro-RO"/>
        </w:rPr>
        <w:t>Hinckel</w:t>
      </w:r>
      <w:proofErr w:type="spellEnd"/>
      <w:r w:rsidRPr="00EC1A4D">
        <w:rPr>
          <w:rFonts w:ascii="Times New Roman" w:hAnsi="Times New Roman" w:cs="Times New Roman"/>
          <w:color w:val="000000" w:themeColor="text1"/>
          <w:sz w:val="24"/>
          <w:szCs w:val="24"/>
          <w:lang w:val="ro-RO"/>
        </w:rPr>
        <w:t xml:space="preserve">, Cristian </w:t>
      </w:r>
      <w:proofErr w:type="spellStart"/>
      <w:r w:rsidRPr="00EC1A4D">
        <w:rPr>
          <w:rFonts w:ascii="Times New Roman" w:hAnsi="Times New Roman" w:cs="Times New Roman"/>
          <w:color w:val="000000" w:themeColor="text1"/>
          <w:sz w:val="24"/>
          <w:szCs w:val="24"/>
          <w:lang w:val="ro-RO"/>
        </w:rPr>
        <w:t>Fulaș</w:t>
      </w:r>
      <w:proofErr w:type="spellEnd"/>
      <w:r w:rsidRPr="00EC1A4D">
        <w:rPr>
          <w:rFonts w:ascii="Times New Roman" w:hAnsi="Times New Roman" w:cs="Times New Roman"/>
          <w:color w:val="000000" w:themeColor="text1"/>
          <w:sz w:val="24"/>
          <w:szCs w:val="24"/>
          <w:lang w:val="ro-RO"/>
        </w:rPr>
        <w:t xml:space="preserve">, Adrian Voicu, </w:t>
      </w:r>
      <w:proofErr w:type="spellStart"/>
      <w:r w:rsidRPr="00EC1A4D">
        <w:rPr>
          <w:rFonts w:ascii="Times New Roman" w:hAnsi="Times New Roman" w:cs="Times New Roman"/>
          <w:color w:val="000000" w:themeColor="text1"/>
          <w:sz w:val="24"/>
          <w:szCs w:val="24"/>
          <w:lang w:val="ro-RO"/>
        </w:rPr>
        <w:t>Christiane</w:t>
      </w:r>
      <w:proofErr w:type="spellEnd"/>
      <w:r w:rsidRPr="00EC1A4D">
        <w:rPr>
          <w:rFonts w:ascii="Times New Roman" w:hAnsi="Times New Roman" w:cs="Times New Roman"/>
          <w:color w:val="000000" w:themeColor="text1"/>
          <w:sz w:val="24"/>
          <w:szCs w:val="24"/>
          <w:lang w:val="ro-RO"/>
        </w:rPr>
        <w:t xml:space="preserve"> </w:t>
      </w:r>
      <w:proofErr w:type="spellStart"/>
      <w:r w:rsidRPr="00EC1A4D">
        <w:rPr>
          <w:rFonts w:ascii="Times New Roman" w:hAnsi="Times New Roman" w:cs="Times New Roman"/>
          <w:color w:val="000000" w:themeColor="text1"/>
          <w:sz w:val="24"/>
          <w:szCs w:val="24"/>
          <w:lang w:val="ro-RO"/>
        </w:rPr>
        <w:t>Chaule-Balducci</w:t>
      </w:r>
      <w:proofErr w:type="spellEnd"/>
      <w:r w:rsidRPr="00EC1A4D">
        <w:rPr>
          <w:rFonts w:ascii="Times New Roman" w:hAnsi="Times New Roman" w:cs="Times New Roman"/>
          <w:color w:val="000000" w:themeColor="text1"/>
          <w:sz w:val="24"/>
          <w:szCs w:val="24"/>
          <w:lang w:val="ro-RO"/>
        </w:rPr>
        <w:t xml:space="preserve">, David </w:t>
      </w:r>
      <w:proofErr w:type="spellStart"/>
      <w:r w:rsidRPr="00EC1A4D">
        <w:rPr>
          <w:rFonts w:ascii="Times New Roman" w:hAnsi="Times New Roman" w:cs="Times New Roman"/>
          <w:color w:val="000000" w:themeColor="text1"/>
          <w:sz w:val="24"/>
          <w:szCs w:val="24"/>
          <w:lang w:val="ro-RO"/>
        </w:rPr>
        <w:t>Chapon</w:t>
      </w:r>
      <w:proofErr w:type="spellEnd"/>
      <w:r w:rsidRPr="00EC1A4D">
        <w:rPr>
          <w:rFonts w:ascii="Times New Roman" w:hAnsi="Times New Roman" w:cs="Times New Roman"/>
          <w:color w:val="000000" w:themeColor="text1"/>
          <w:sz w:val="24"/>
          <w:szCs w:val="24"/>
          <w:lang w:val="ro-RO"/>
        </w:rPr>
        <w:t xml:space="preserve">, </w:t>
      </w:r>
      <w:proofErr w:type="spellStart"/>
      <w:r w:rsidRPr="00EC1A4D">
        <w:rPr>
          <w:rFonts w:ascii="Times New Roman" w:hAnsi="Times New Roman" w:cs="Times New Roman"/>
          <w:bCs/>
          <w:color w:val="000000" w:themeColor="text1"/>
          <w:sz w:val="24"/>
          <w:szCs w:val="24"/>
          <w:lang w:val="ro-RO"/>
        </w:rPr>
        <w:t>Linda</w:t>
      </w:r>
      <w:proofErr w:type="spellEnd"/>
      <w:r w:rsidRPr="00EC1A4D">
        <w:rPr>
          <w:rFonts w:ascii="Times New Roman" w:hAnsi="Times New Roman" w:cs="Times New Roman"/>
          <w:bCs/>
          <w:color w:val="000000" w:themeColor="text1"/>
          <w:sz w:val="24"/>
          <w:szCs w:val="24"/>
          <w:lang w:val="ro-RO"/>
        </w:rPr>
        <w:t xml:space="preserve"> Maria Baros, </w:t>
      </w:r>
      <w:r w:rsidRPr="00EC1A4D">
        <w:rPr>
          <w:rFonts w:ascii="Times New Roman" w:eastAsia="Calibri" w:hAnsi="Times New Roman" w:cs="Times New Roman"/>
          <w:bCs/>
          <w:sz w:val="24"/>
          <w:szCs w:val="24"/>
          <w:lang w:val="ro-RO"/>
        </w:rPr>
        <w:t xml:space="preserve">Muriel </w:t>
      </w:r>
      <w:proofErr w:type="spellStart"/>
      <w:r w:rsidRPr="00EC1A4D">
        <w:rPr>
          <w:rFonts w:ascii="Times New Roman" w:eastAsia="Calibri" w:hAnsi="Times New Roman" w:cs="Times New Roman"/>
          <w:bCs/>
          <w:sz w:val="24"/>
          <w:szCs w:val="24"/>
          <w:lang w:val="ro-RO"/>
        </w:rPr>
        <w:t>Augry</w:t>
      </w:r>
      <w:proofErr w:type="spellEnd"/>
      <w:r w:rsidRPr="00EC1A4D">
        <w:rPr>
          <w:rFonts w:ascii="Times New Roman" w:eastAsia="Calibri" w:hAnsi="Times New Roman" w:cs="Times New Roman"/>
          <w:bCs/>
          <w:sz w:val="24"/>
          <w:szCs w:val="24"/>
          <w:lang w:val="ro-RO"/>
        </w:rPr>
        <w:t xml:space="preserve">, </w:t>
      </w:r>
      <w:r w:rsidRPr="00EC1A4D">
        <w:rPr>
          <w:rFonts w:ascii="Times New Roman" w:eastAsia="Calibri" w:hAnsi="Times New Roman" w:cs="Times New Roman"/>
          <w:sz w:val="24"/>
          <w:szCs w:val="24"/>
          <w:lang w:val="ro-RO"/>
        </w:rPr>
        <w:t xml:space="preserve"> Marta Caraion, </w:t>
      </w:r>
      <w:proofErr w:type="spellStart"/>
      <w:r w:rsidRPr="00EC1A4D">
        <w:rPr>
          <w:rFonts w:ascii="Times New Roman" w:eastAsia="Calibri" w:hAnsi="Times New Roman" w:cs="Times New Roman"/>
          <w:sz w:val="24"/>
          <w:szCs w:val="24"/>
          <w:lang w:val="ro-RO"/>
        </w:rPr>
        <w:t>Doïna</w:t>
      </w:r>
      <w:proofErr w:type="spellEnd"/>
      <w:r w:rsidRPr="00EC1A4D">
        <w:rPr>
          <w:rFonts w:ascii="Times New Roman" w:eastAsia="Calibri" w:hAnsi="Times New Roman" w:cs="Times New Roman"/>
          <w:sz w:val="24"/>
          <w:szCs w:val="24"/>
          <w:lang w:val="ro-RO"/>
        </w:rPr>
        <w:t xml:space="preserve"> </w:t>
      </w:r>
      <w:proofErr w:type="spellStart"/>
      <w:r w:rsidRPr="00EC1A4D">
        <w:rPr>
          <w:rFonts w:ascii="Times New Roman" w:eastAsia="Calibri" w:hAnsi="Times New Roman" w:cs="Times New Roman"/>
          <w:sz w:val="24"/>
          <w:szCs w:val="24"/>
          <w:lang w:val="ro-RO"/>
        </w:rPr>
        <w:t>Lemny</w:t>
      </w:r>
      <w:proofErr w:type="spellEnd"/>
      <w:r w:rsidRPr="00EC1A4D">
        <w:rPr>
          <w:rFonts w:ascii="Times New Roman" w:eastAsia="Calibri" w:hAnsi="Times New Roman" w:cs="Times New Roman"/>
          <w:sz w:val="24"/>
          <w:szCs w:val="24"/>
          <w:lang w:val="ro-RO"/>
        </w:rPr>
        <w:t xml:space="preserve">, Alina Șerban, </w:t>
      </w:r>
      <w:r w:rsidRPr="00EC1A4D">
        <w:rPr>
          <w:rFonts w:ascii="Times New Roman" w:eastAsia="Calibri" w:hAnsi="Times New Roman" w:cs="Times New Roman"/>
          <w:bCs/>
          <w:sz w:val="24"/>
          <w:szCs w:val="24"/>
          <w:lang w:val="ro-RO"/>
        </w:rPr>
        <w:t xml:space="preserve">Traian Sandu, </w:t>
      </w:r>
      <w:r w:rsidRPr="00EC1A4D">
        <w:rPr>
          <w:rFonts w:ascii="Times New Roman" w:eastAsia="Calibri" w:hAnsi="Times New Roman" w:cs="Times New Roman"/>
          <w:sz w:val="24"/>
          <w:szCs w:val="24"/>
          <w:lang w:val="ro-RO"/>
        </w:rPr>
        <w:t xml:space="preserve"> </w:t>
      </w:r>
      <w:proofErr w:type="spellStart"/>
      <w:r w:rsidRPr="00EC1A4D">
        <w:rPr>
          <w:rFonts w:ascii="Times New Roman" w:hAnsi="Times New Roman" w:cs="Times New Roman"/>
          <w:bCs/>
          <w:sz w:val="24"/>
          <w:szCs w:val="24"/>
          <w:lang w:val="ro-RO"/>
        </w:rPr>
        <w:t>Sylvain</w:t>
      </w:r>
      <w:proofErr w:type="spellEnd"/>
      <w:r w:rsidRPr="00EC1A4D">
        <w:rPr>
          <w:rFonts w:ascii="Times New Roman" w:hAnsi="Times New Roman" w:cs="Times New Roman"/>
          <w:bCs/>
          <w:sz w:val="24"/>
          <w:szCs w:val="24"/>
          <w:lang w:val="ro-RO"/>
        </w:rPr>
        <w:t xml:space="preserve"> </w:t>
      </w:r>
      <w:proofErr w:type="spellStart"/>
      <w:r w:rsidRPr="00EC1A4D">
        <w:rPr>
          <w:rFonts w:ascii="Times New Roman" w:hAnsi="Times New Roman" w:cs="Times New Roman"/>
          <w:bCs/>
          <w:sz w:val="24"/>
          <w:szCs w:val="24"/>
          <w:lang w:val="ro-RO"/>
        </w:rPr>
        <w:t>Audet-Gainar</w:t>
      </w:r>
      <w:proofErr w:type="spellEnd"/>
      <w:r w:rsidRPr="00EC1A4D">
        <w:rPr>
          <w:rFonts w:ascii="Times New Roman" w:hAnsi="Times New Roman" w:cs="Times New Roman"/>
          <w:bCs/>
          <w:sz w:val="24"/>
          <w:szCs w:val="24"/>
          <w:lang w:val="ro-RO"/>
        </w:rPr>
        <w:t>,  Anne-</w:t>
      </w:r>
      <w:proofErr w:type="spellStart"/>
      <w:r w:rsidRPr="00EC1A4D">
        <w:rPr>
          <w:rFonts w:ascii="Times New Roman" w:hAnsi="Times New Roman" w:cs="Times New Roman"/>
          <w:bCs/>
          <w:sz w:val="24"/>
          <w:szCs w:val="24"/>
          <w:lang w:val="ro-RO"/>
        </w:rPr>
        <w:t>Sophie</w:t>
      </w:r>
      <w:proofErr w:type="spellEnd"/>
      <w:r w:rsidRPr="00EC1A4D">
        <w:rPr>
          <w:rFonts w:ascii="Times New Roman" w:hAnsi="Times New Roman" w:cs="Times New Roman"/>
          <w:bCs/>
          <w:sz w:val="24"/>
          <w:szCs w:val="24"/>
          <w:lang w:val="ro-RO"/>
        </w:rPr>
        <w:t xml:space="preserve"> </w:t>
      </w:r>
      <w:proofErr w:type="spellStart"/>
      <w:r w:rsidRPr="00EC1A4D">
        <w:rPr>
          <w:rFonts w:ascii="Times New Roman" w:hAnsi="Times New Roman" w:cs="Times New Roman"/>
          <w:bCs/>
          <w:sz w:val="24"/>
          <w:szCs w:val="24"/>
          <w:lang w:val="ro-RO"/>
        </w:rPr>
        <w:t>Lacombe</w:t>
      </w:r>
      <w:proofErr w:type="spellEnd"/>
      <w:r w:rsidRPr="00EC1A4D">
        <w:rPr>
          <w:rFonts w:ascii="Times New Roman" w:hAnsi="Times New Roman" w:cs="Times New Roman"/>
          <w:bCs/>
          <w:sz w:val="24"/>
          <w:szCs w:val="24"/>
          <w:lang w:val="ro-RO"/>
        </w:rPr>
        <w:t xml:space="preserve">, Anca </w:t>
      </w:r>
      <w:proofErr w:type="spellStart"/>
      <w:r w:rsidRPr="00EC1A4D">
        <w:rPr>
          <w:rFonts w:ascii="Times New Roman" w:hAnsi="Times New Roman" w:cs="Times New Roman"/>
          <w:bCs/>
          <w:sz w:val="24"/>
          <w:szCs w:val="24"/>
          <w:lang w:val="ro-RO"/>
        </w:rPr>
        <w:t>Visdei</w:t>
      </w:r>
      <w:proofErr w:type="spellEnd"/>
      <w:r w:rsidRPr="00EC1A4D">
        <w:rPr>
          <w:rFonts w:ascii="Times New Roman" w:hAnsi="Times New Roman" w:cs="Times New Roman"/>
          <w:bCs/>
          <w:sz w:val="24"/>
          <w:szCs w:val="24"/>
          <w:lang w:val="ro-RO"/>
        </w:rPr>
        <w:t>.</w:t>
      </w:r>
    </w:p>
    <w:p w14:paraId="1C096036" w14:textId="77777777" w:rsidR="004513C0" w:rsidRPr="00EC1A4D" w:rsidRDefault="004513C0" w:rsidP="00EB0828">
      <w:pPr>
        <w:pStyle w:val="NoSpacing"/>
        <w:spacing w:line="360" w:lineRule="auto"/>
        <w:jc w:val="both"/>
        <w:rPr>
          <w:rFonts w:ascii="Times New Roman" w:eastAsia="Calibri" w:hAnsi="Times New Roman" w:cs="Times New Roman"/>
          <w:sz w:val="24"/>
          <w:szCs w:val="24"/>
          <w:lang w:val="ro-RO"/>
        </w:rPr>
      </w:pPr>
    </w:p>
    <w:p w14:paraId="4C32BF1D" w14:textId="74553845" w:rsidR="00EB0828" w:rsidRPr="00BA2397" w:rsidRDefault="00EB0828" w:rsidP="00EB0828">
      <w:pPr>
        <w:shd w:val="clear" w:color="auto" w:fill="FFFFFF"/>
        <w:spacing w:line="360" w:lineRule="auto"/>
        <w:jc w:val="both"/>
        <w:rPr>
          <w:rFonts w:ascii="Times New Roman" w:hAnsi="Times New Roman" w:cs="Times New Roman"/>
          <w:b/>
          <w:bCs/>
          <w:sz w:val="24"/>
          <w:szCs w:val="24"/>
          <w:shd w:val="clear" w:color="auto" w:fill="FFFFFF"/>
          <w:lang w:val="ro-RO" w:eastAsia="ro-RO"/>
        </w:rPr>
      </w:pPr>
      <w:r w:rsidRPr="00EC1A4D">
        <w:rPr>
          <w:rFonts w:ascii="Times New Roman" w:hAnsi="Times New Roman" w:cs="Times New Roman"/>
          <w:sz w:val="24"/>
          <w:szCs w:val="24"/>
          <w:shd w:val="clear" w:color="auto" w:fill="FFFFFF"/>
          <w:lang w:val="ro-RO" w:eastAsia="ro-RO"/>
        </w:rPr>
        <w:t>„</w:t>
      </w:r>
      <w:r w:rsidR="00887198" w:rsidRPr="00EC1A4D">
        <w:rPr>
          <w:rFonts w:ascii="Times New Roman" w:hAnsi="Times New Roman" w:cs="Times New Roman"/>
          <w:sz w:val="24"/>
          <w:szCs w:val="24"/>
          <w:shd w:val="clear" w:color="auto" w:fill="FFFFFF"/>
          <w:lang w:val="ro-RO" w:eastAsia="ro-RO"/>
        </w:rPr>
        <w:t xml:space="preserve">Autorii de limbă română sunt tot mai frecvent traduși și apreciați de publicul francofon, iar Festivalul Cărții de la Paris reprezintă o ocazie valoroasă de a aduce în prim-plan cele mai </w:t>
      </w:r>
      <w:r w:rsidR="00887198" w:rsidRPr="00EC1A4D">
        <w:rPr>
          <w:rFonts w:ascii="Times New Roman" w:hAnsi="Times New Roman" w:cs="Times New Roman"/>
          <w:sz w:val="24"/>
          <w:szCs w:val="24"/>
          <w:shd w:val="clear" w:color="auto" w:fill="FFFFFF"/>
          <w:lang w:val="ro-RO" w:eastAsia="ro-RO"/>
        </w:rPr>
        <w:lastRenderedPageBreak/>
        <w:t>recente apariții editoriale ale operelor  autorilor români, publicate în Franța. Prezența României cu stand la acest eveniment cuprinde două evenimente pe scenele principale ale festivalului, având ca protagoniști autori români, precum și de manifestări conexe organizate de Institutul Cultural Român la Paris, pe durata festivalului.</w:t>
      </w:r>
      <w:r w:rsidRPr="00EC1A4D">
        <w:rPr>
          <w:rFonts w:ascii="Times New Roman" w:hAnsi="Times New Roman" w:cs="Times New Roman"/>
          <w:sz w:val="24"/>
          <w:szCs w:val="24"/>
          <w:shd w:val="clear" w:color="auto" w:fill="FFFFFF"/>
          <w:lang w:val="ro-RO" w:eastAsia="ro-RO"/>
        </w:rPr>
        <w:t xml:space="preserve">”, a declarat </w:t>
      </w:r>
      <w:r w:rsidRPr="00BA2397">
        <w:rPr>
          <w:rFonts w:ascii="Times New Roman" w:hAnsi="Times New Roman" w:cs="Times New Roman"/>
          <w:b/>
          <w:bCs/>
          <w:sz w:val="24"/>
          <w:szCs w:val="24"/>
          <w:shd w:val="clear" w:color="auto" w:fill="FFFFFF"/>
          <w:lang w:val="ro-RO" w:eastAsia="ro-RO"/>
        </w:rPr>
        <w:t xml:space="preserve">Liviu Jicman, președintele Institutul Cultural Român. </w:t>
      </w:r>
    </w:p>
    <w:p w14:paraId="51DAA5EF" w14:textId="77777777" w:rsidR="00EB0828" w:rsidRPr="00EC1A4D" w:rsidRDefault="00EB0828" w:rsidP="00EB0828">
      <w:pPr>
        <w:pStyle w:val="NoSpacing"/>
        <w:spacing w:line="360" w:lineRule="auto"/>
        <w:jc w:val="both"/>
        <w:rPr>
          <w:rFonts w:ascii="Times New Roman" w:hAnsi="Times New Roman" w:cs="Times New Roman"/>
          <w:color w:val="000000" w:themeColor="text1"/>
          <w:sz w:val="24"/>
          <w:szCs w:val="24"/>
          <w:lang w:val="ro-RO"/>
        </w:rPr>
      </w:pPr>
    </w:p>
    <w:p w14:paraId="4C1C98F7" w14:textId="77777777" w:rsidR="00EB0828" w:rsidRPr="00EC1A4D" w:rsidRDefault="00EB0828" w:rsidP="00EB0828">
      <w:pPr>
        <w:pStyle w:val="NoSpacing"/>
        <w:spacing w:line="360" w:lineRule="auto"/>
        <w:jc w:val="both"/>
        <w:rPr>
          <w:rFonts w:ascii="Times New Roman" w:hAnsi="Times New Roman" w:cs="Times New Roman"/>
          <w:color w:val="000000" w:themeColor="text1"/>
          <w:sz w:val="24"/>
          <w:szCs w:val="24"/>
          <w:lang w:val="ro-RO"/>
        </w:rPr>
      </w:pPr>
      <w:r w:rsidRPr="00EC1A4D">
        <w:rPr>
          <w:rFonts w:ascii="Times New Roman" w:hAnsi="Times New Roman" w:cs="Times New Roman"/>
          <w:sz w:val="24"/>
          <w:szCs w:val="24"/>
          <w:lang w:val="ro-RO"/>
        </w:rPr>
        <w:t>Alături de cele 18 sesiuni de autografe de la stand,</w:t>
      </w:r>
      <w:r w:rsidRPr="00EC1A4D">
        <w:rPr>
          <w:rFonts w:ascii="Times New Roman" w:hAnsi="Times New Roman" w:cs="Times New Roman"/>
          <w:color w:val="000000" w:themeColor="text1"/>
          <w:sz w:val="24"/>
          <w:szCs w:val="24"/>
          <w:lang w:val="ro-RO"/>
        </w:rPr>
        <w:t xml:space="preserve"> seria de manifestări consacrate celor mai recente volume românești traduse în limba franceză include evenimente pe scenele principale ale Festivalului, la invitația organizatorului Paris </w:t>
      </w:r>
      <w:proofErr w:type="spellStart"/>
      <w:r w:rsidRPr="00EC1A4D">
        <w:rPr>
          <w:rFonts w:ascii="Times New Roman" w:hAnsi="Times New Roman" w:cs="Times New Roman"/>
          <w:color w:val="000000" w:themeColor="text1"/>
          <w:sz w:val="24"/>
          <w:szCs w:val="24"/>
          <w:lang w:val="ro-RO"/>
        </w:rPr>
        <w:t>Livres</w:t>
      </w:r>
      <w:proofErr w:type="spellEnd"/>
      <w:r w:rsidRPr="00EC1A4D">
        <w:rPr>
          <w:rFonts w:ascii="Times New Roman" w:hAnsi="Times New Roman" w:cs="Times New Roman"/>
          <w:color w:val="000000" w:themeColor="text1"/>
          <w:sz w:val="24"/>
          <w:szCs w:val="24"/>
          <w:lang w:val="ro-RO"/>
        </w:rPr>
        <w:t xml:space="preserve"> </w:t>
      </w:r>
      <w:proofErr w:type="spellStart"/>
      <w:r w:rsidRPr="00EC1A4D">
        <w:rPr>
          <w:rFonts w:ascii="Times New Roman" w:hAnsi="Times New Roman" w:cs="Times New Roman"/>
          <w:color w:val="000000" w:themeColor="text1"/>
          <w:sz w:val="24"/>
          <w:szCs w:val="24"/>
          <w:lang w:val="ro-RO"/>
        </w:rPr>
        <w:t>Evenements</w:t>
      </w:r>
      <w:proofErr w:type="spellEnd"/>
      <w:r w:rsidRPr="00EC1A4D">
        <w:rPr>
          <w:rFonts w:ascii="Times New Roman" w:hAnsi="Times New Roman" w:cs="Times New Roman"/>
          <w:color w:val="000000" w:themeColor="text1"/>
          <w:sz w:val="24"/>
          <w:szCs w:val="24"/>
          <w:lang w:val="ro-RO"/>
        </w:rPr>
        <w:t xml:space="preserve">, dar și în spații </w:t>
      </w:r>
      <w:proofErr w:type="spellStart"/>
      <w:r w:rsidRPr="00EC1A4D">
        <w:rPr>
          <w:rFonts w:ascii="Times New Roman" w:hAnsi="Times New Roman" w:cs="Times New Roman"/>
          <w:i/>
          <w:color w:val="000000" w:themeColor="text1"/>
          <w:sz w:val="24"/>
          <w:szCs w:val="24"/>
          <w:lang w:val="ro-RO"/>
        </w:rPr>
        <w:t>hors</w:t>
      </w:r>
      <w:proofErr w:type="spellEnd"/>
      <w:r w:rsidRPr="00EC1A4D">
        <w:rPr>
          <w:rFonts w:ascii="Times New Roman" w:hAnsi="Times New Roman" w:cs="Times New Roman"/>
          <w:i/>
          <w:color w:val="000000" w:themeColor="text1"/>
          <w:sz w:val="24"/>
          <w:szCs w:val="24"/>
          <w:lang w:val="ro-RO"/>
        </w:rPr>
        <w:t xml:space="preserve"> </w:t>
      </w:r>
      <w:proofErr w:type="spellStart"/>
      <w:r w:rsidRPr="00EC1A4D">
        <w:rPr>
          <w:rFonts w:ascii="Times New Roman" w:hAnsi="Times New Roman" w:cs="Times New Roman"/>
          <w:i/>
          <w:color w:val="000000" w:themeColor="text1"/>
          <w:sz w:val="24"/>
          <w:szCs w:val="24"/>
          <w:lang w:val="ro-RO"/>
        </w:rPr>
        <w:t>les</w:t>
      </w:r>
      <w:proofErr w:type="spellEnd"/>
      <w:r w:rsidRPr="00EC1A4D">
        <w:rPr>
          <w:rFonts w:ascii="Times New Roman" w:hAnsi="Times New Roman" w:cs="Times New Roman"/>
          <w:i/>
          <w:color w:val="000000" w:themeColor="text1"/>
          <w:sz w:val="24"/>
          <w:szCs w:val="24"/>
          <w:lang w:val="ro-RO"/>
        </w:rPr>
        <w:t xml:space="preserve"> </w:t>
      </w:r>
      <w:proofErr w:type="spellStart"/>
      <w:r w:rsidRPr="00EC1A4D">
        <w:rPr>
          <w:rFonts w:ascii="Times New Roman" w:hAnsi="Times New Roman" w:cs="Times New Roman"/>
          <w:i/>
          <w:color w:val="000000" w:themeColor="text1"/>
          <w:sz w:val="24"/>
          <w:szCs w:val="24"/>
          <w:lang w:val="ro-RO"/>
        </w:rPr>
        <w:t>murs</w:t>
      </w:r>
      <w:proofErr w:type="spellEnd"/>
      <w:r w:rsidRPr="00EC1A4D">
        <w:rPr>
          <w:rFonts w:ascii="Times New Roman" w:hAnsi="Times New Roman" w:cs="Times New Roman"/>
          <w:color w:val="000000" w:themeColor="text1"/>
          <w:sz w:val="24"/>
          <w:szCs w:val="24"/>
          <w:lang w:val="ro-RO"/>
        </w:rPr>
        <w:t xml:space="preserve">, prin parteneriatele cu Ambasada Moldovei la Paris, Ambasada României la Paris, și la sediul ICR Paris. Astfel, vor avea loc întâlniri dedicate poeziei lui Moni Stănilă și Alexandru Vakulovski, prozei lui Cristian </w:t>
      </w:r>
      <w:proofErr w:type="spellStart"/>
      <w:r w:rsidRPr="00EC1A4D">
        <w:rPr>
          <w:rFonts w:ascii="Times New Roman" w:hAnsi="Times New Roman" w:cs="Times New Roman"/>
          <w:color w:val="000000" w:themeColor="text1"/>
          <w:sz w:val="24"/>
          <w:szCs w:val="24"/>
          <w:lang w:val="ro-RO"/>
        </w:rPr>
        <w:t>Fulaș</w:t>
      </w:r>
      <w:proofErr w:type="spellEnd"/>
      <w:r w:rsidRPr="00EC1A4D">
        <w:rPr>
          <w:rFonts w:ascii="Times New Roman" w:hAnsi="Times New Roman" w:cs="Times New Roman"/>
          <w:color w:val="000000" w:themeColor="text1"/>
          <w:sz w:val="24"/>
          <w:szCs w:val="24"/>
          <w:lang w:val="ro-RO"/>
        </w:rPr>
        <w:t xml:space="preserve">, dramaturgiei semnate de Alina Șerban, dar și istoriei artei, cu Victor Ieronim Stoichiță ca protagonist, și fotografiei, pornind de la albumul publicat de </w:t>
      </w:r>
      <w:r w:rsidRPr="00EC1A4D">
        <w:rPr>
          <w:rFonts w:ascii="Times New Roman" w:hAnsi="Times New Roman" w:cs="Times New Roman"/>
          <w:bCs/>
          <w:sz w:val="24"/>
          <w:szCs w:val="24"/>
          <w:lang w:val="ro-RO"/>
        </w:rPr>
        <w:t xml:space="preserve">Laure </w:t>
      </w:r>
      <w:proofErr w:type="spellStart"/>
      <w:r w:rsidRPr="00EC1A4D">
        <w:rPr>
          <w:rFonts w:ascii="Times New Roman" w:hAnsi="Times New Roman" w:cs="Times New Roman"/>
          <w:bCs/>
          <w:sz w:val="24"/>
          <w:szCs w:val="24"/>
          <w:lang w:val="ro-RO"/>
        </w:rPr>
        <w:t>Hinckel</w:t>
      </w:r>
      <w:proofErr w:type="spellEnd"/>
      <w:r w:rsidRPr="00EC1A4D">
        <w:rPr>
          <w:rFonts w:ascii="Times New Roman" w:hAnsi="Times New Roman" w:cs="Times New Roman"/>
          <w:color w:val="000000" w:themeColor="text1"/>
          <w:sz w:val="24"/>
          <w:szCs w:val="24"/>
          <w:lang w:val="ro-RO"/>
        </w:rPr>
        <w:t xml:space="preserve"> la Editura ICR.</w:t>
      </w:r>
    </w:p>
    <w:p w14:paraId="00251F17" w14:textId="77777777" w:rsidR="00EB0828" w:rsidRPr="00EC1A4D" w:rsidRDefault="00EB0828" w:rsidP="00EB0828">
      <w:pPr>
        <w:pStyle w:val="NoSpacing"/>
        <w:spacing w:line="360" w:lineRule="auto"/>
        <w:jc w:val="both"/>
        <w:rPr>
          <w:rFonts w:ascii="Times New Roman" w:hAnsi="Times New Roman" w:cs="Times New Roman"/>
          <w:color w:val="000000" w:themeColor="text1"/>
          <w:sz w:val="24"/>
          <w:szCs w:val="24"/>
          <w:lang w:val="ro-RO"/>
        </w:rPr>
      </w:pPr>
    </w:p>
    <w:p w14:paraId="2B26634A" w14:textId="77777777" w:rsidR="00EB0828" w:rsidRPr="00EC1A4D" w:rsidRDefault="00EB0828" w:rsidP="00EB0828">
      <w:pPr>
        <w:pStyle w:val="NoSpacing"/>
        <w:spacing w:line="360" w:lineRule="auto"/>
        <w:jc w:val="both"/>
        <w:rPr>
          <w:rFonts w:ascii="Times New Roman" w:hAnsi="Times New Roman" w:cs="Times New Roman"/>
          <w:color w:val="000000" w:themeColor="text1"/>
          <w:sz w:val="24"/>
          <w:szCs w:val="24"/>
          <w:lang w:val="ro-RO"/>
        </w:rPr>
      </w:pPr>
    </w:p>
    <w:p w14:paraId="7ABBCE9E" w14:textId="77777777" w:rsidR="00EB0828" w:rsidRPr="00EC1A4D" w:rsidRDefault="00EB0828" w:rsidP="00EB0828">
      <w:pPr>
        <w:pStyle w:val="NoSpacing"/>
        <w:spacing w:line="360" w:lineRule="auto"/>
        <w:jc w:val="both"/>
        <w:rPr>
          <w:rFonts w:ascii="Times New Roman" w:hAnsi="Times New Roman" w:cs="Times New Roman"/>
          <w:color w:val="000000" w:themeColor="text1"/>
          <w:sz w:val="24"/>
          <w:szCs w:val="24"/>
          <w:lang w:val="ro-RO"/>
        </w:rPr>
      </w:pPr>
      <w:r w:rsidRPr="00EC1A4D">
        <w:rPr>
          <w:rFonts w:ascii="Times New Roman" w:hAnsi="Times New Roman" w:cs="Times New Roman"/>
          <w:color w:val="000000" w:themeColor="text1"/>
          <w:sz w:val="24"/>
          <w:szCs w:val="24"/>
          <w:lang w:val="ro-RO"/>
        </w:rPr>
        <w:t xml:space="preserve">PROGRAM </w:t>
      </w:r>
    </w:p>
    <w:p w14:paraId="11F28F98" w14:textId="77777777" w:rsidR="00EB0828" w:rsidRPr="00EC1A4D" w:rsidRDefault="00EB0828" w:rsidP="00EB0828">
      <w:pPr>
        <w:pStyle w:val="NoSpacing"/>
        <w:spacing w:line="360" w:lineRule="auto"/>
        <w:jc w:val="both"/>
        <w:rPr>
          <w:rFonts w:ascii="Times New Roman" w:hAnsi="Times New Roman" w:cs="Times New Roman"/>
          <w:color w:val="000000" w:themeColor="text1"/>
          <w:sz w:val="24"/>
          <w:szCs w:val="24"/>
          <w:lang w:val="ro-RO"/>
        </w:rPr>
      </w:pPr>
    </w:p>
    <w:p w14:paraId="217B6801" w14:textId="77777777" w:rsidR="00EB0828" w:rsidRPr="00EC1A4D" w:rsidRDefault="00EB0828" w:rsidP="00EB0828">
      <w:pPr>
        <w:pStyle w:val="NoSpacing"/>
        <w:spacing w:line="360" w:lineRule="auto"/>
        <w:jc w:val="both"/>
        <w:rPr>
          <w:rFonts w:ascii="Times New Roman" w:hAnsi="Times New Roman" w:cs="Times New Roman"/>
          <w:color w:val="000000" w:themeColor="text1"/>
          <w:sz w:val="24"/>
          <w:szCs w:val="24"/>
          <w:lang w:val="ro-RO"/>
        </w:rPr>
      </w:pPr>
      <w:r w:rsidRPr="00EC1A4D">
        <w:rPr>
          <w:rFonts w:ascii="Times New Roman" w:hAnsi="Times New Roman" w:cs="Times New Roman"/>
          <w:color w:val="000000" w:themeColor="text1"/>
          <w:sz w:val="24"/>
          <w:szCs w:val="24"/>
          <w:lang w:val="ro-RO"/>
        </w:rPr>
        <w:t>VINERI, 11 APRILIE</w:t>
      </w:r>
    </w:p>
    <w:p w14:paraId="1651A12B" w14:textId="77777777" w:rsidR="00EB0828" w:rsidRPr="00EC1A4D" w:rsidRDefault="00EB0828" w:rsidP="00EB0828">
      <w:pPr>
        <w:pStyle w:val="NoSpacing"/>
        <w:spacing w:line="360" w:lineRule="auto"/>
        <w:jc w:val="both"/>
        <w:rPr>
          <w:rFonts w:ascii="Times New Roman" w:hAnsi="Times New Roman" w:cs="Times New Roman"/>
          <w:color w:val="000000" w:themeColor="text1"/>
          <w:sz w:val="24"/>
          <w:szCs w:val="24"/>
          <w:lang w:val="ro-RO"/>
        </w:rPr>
      </w:pPr>
    </w:p>
    <w:p w14:paraId="54A0A7F1" w14:textId="77777777" w:rsidR="00EB0828" w:rsidRPr="00EC1A4D" w:rsidRDefault="00EB0828" w:rsidP="00EB0828">
      <w:pPr>
        <w:pStyle w:val="NoSpacing"/>
        <w:spacing w:line="360" w:lineRule="auto"/>
        <w:jc w:val="both"/>
        <w:rPr>
          <w:rFonts w:ascii="Times New Roman" w:hAnsi="Times New Roman" w:cs="Times New Roman"/>
          <w:color w:val="000000" w:themeColor="text1"/>
          <w:sz w:val="24"/>
          <w:szCs w:val="24"/>
          <w:lang w:val="ro-RO"/>
        </w:rPr>
      </w:pPr>
      <w:bookmarkStart w:id="0" w:name="_Hlk194326338"/>
      <w:r w:rsidRPr="00EC1A4D">
        <w:rPr>
          <w:rFonts w:ascii="Times New Roman" w:hAnsi="Times New Roman" w:cs="Times New Roman"/>
          <w:color w:val="000000" w:themeColor="text1"/>
          <w:sz w:val="24"/>
          <w:szCs w:val="24"/>
          <w:lang w:val="ro-RO"/>
        </w:rPr>
        <w:t xml:space="preserve">18:00 / </w:t>
      </w:r>
      <w:r w:rsidRPr="00EC1A4D">
        <w:rPr>
          <w:rFonts w:ascii="Times New Roman" w:hAnsi="Times New Roman" w:cs="Times New Roman"/>
          <w:bCs/>
          <w:color w:val="000000" w:themeColor="text1"/>
          <w:sz w:val="24"/>
          <w:szCs w:val="24"/>
          <w:lang w:val="ro-RO"/>
        </w:rPr>
        <w:t>Ambasada Moldovei în Franța</w:t>
      </w:r>
    </w:p>
    <w:p w14:paraId="3257A0AB" w14:textId="77777777" w:rsidR="00EB0828" w:rsidRPr="00EC1A4D" w:rsidRDefault="00EB0828" w:rsidP="00EB0828">
      <w:pPr>
        <w:pStyle w:val="NoSpacing"/>
        <w:spacing w:line="360" w:lineRule="auto"/>
        <w:jc w:val="both"/>
        <w:rPr>
          <w:rFonts w:ascii="Times New Roman" w:hAnsi="Times New Roman" w:cs="Times New Roman"/>
          <w:b/>
          <w:bCs/>
          <w:color w:val="000000" w:themeColor="text1"/>
          <w:sz w:val="24"/>
          <w:szCs w:val="24"/>
          <w:lang w:val="ro-RO"/>
        </w:rPr>
      </w:pPr>
      <w:r w:rsidRPr="00EC1A4D">
        <w:rPr>
          <w:rFonts w:ascii="Times New Roman" w:hAnsi="Times New Roman" w:cs="Times New Roman"/>
          <w:b/>
          <w:bCs/>
          <w:color w:val="000000" w:themeColor="text1"/>
          <w:sz w:val="24"/>
          <w:szCs w:val="24"/>
          <w:lang w:val="ro-RO"/>
        </w:rPr>
        <w:t xml:space="preserve">La </w:t>
      </w:r>
      <w:proofErr w:type="spellStart"/>
      <w:r w:rsidRPr="00EC1A4D">
        <w:rPr>
          <w:rFonts w:ascii="Times New Roman" w:hAnsi="Times New Roman" w:cs="Times New Roman"/>
          <w:b/>
          <w:bCs/>
          <w:color w:val="000000" w:themeColor="text1"/>
          <w:sz w:val="24"/>
          <w:szCs w:val="24"/>
          <w:lang w:val="ro-RO"/>
        </w:rPr>
        <w:t>poésie</w:t>
      </w:r>
      <w:proofErr w:type="spellEnd"/>
      <w:r w:rsidRPr="00EC1A4D">
        <w:rPr>
          <w:rFonts w:ascii="Times New Roman" w:hAnsi="Times New Roman" w:cs="Times New Roman"/>
          <w:b/>
          <w:bCs/>
          <w:color w:val="000000" w:themeColor="text1"/>
          <w:sz w:val="24"/>
          <w:szCs w:val="24"/>
          <w:lang w:val="ro-RO"/>
        </w:rPr>
        <w:t xml:space="preserve"> </w:t>
      </w:r>
      <w:proofErr w:type="spellStart"/>
      <w:r w:rsidRPr="00EC1A4D">
        <w:rPr>
          <w:rFonts w:ascii="Times New Roman" w:hAnsi="Times New Roman" w:cs="Times New Roman"/>
          <w:b/>
          <w:bCs/>
          <w:color w:val="000000" w:themeColor="text1"/>
          <w:sz w:val="24"/>
          <w:szCs w:val="24"/>
          <w:lang w:val="ro-RO"/>
        </w:rPr>
        <w:t>contemporaine</w:t>
      </w:r>
      <w:proofErr w:type="spellEnd"/>
      <w:r w:rsidRPr="00EC1A4D">
        <w:rPr>
          <w:rFonts w:ascii="Times New Roman" w:hAnsi="Times New Roman" w:cs="Times New Roman"/>
          <w:b/>
          <w:bCs/>
          <w:color w:val="000000" w:themeColor="text1"/>
          <w:sz w:val="24"/>
          <w:szCs w:val="24"/>
          <w:lang w:val="ro-RO"/>
        </w:rPr>
        <w:t xml:space="preserve">. </w:t>
      </w:r>
      <w:proofErr w:type="spellStart"/>
      <w:r w:rsidRPr="00EC1A4D">
        <w:rPr>
          <w:rFonts w:ascii="Times New Roman" w:hAnsi="Times New Roman" w:cs="Times New Roman"/>
          <w:b/>
          <w:bCs/>
          <w:color w:val="000000" w:themeColor="text1"/>
          <w:sz w:val="24"/>
          <w:szCs w:val="24"/>
          <w:lang w:val="ro-RO"/>
        </w:rPr>
        <w:t>Images</w:t>
      </w:r>
      <w:proofErr w:type="spellEnd"/>
      <w:r w:rsidRPr="00EC1A4D">
        <w:rPr>
          <w:rFonts w:ascii="Times New Roman" w:hAnsi="Times New Roman" w:cs="Times New Roman"/>
          <w:b/>
          <w:bCs/>
          <w:color w:val="000000" w:themeColor="text1"/>
          <w:sz w:val="24"/>
          <w:szCs w:val="24"/>
          <w:lang w:val="ro-RO"/>
        </w:rPr>
        <w:t xml:space="preserve"> </w:t>
      </w:r>
      <w:proofErr w:type="spellStart"/>
      <w:r w:rsidRPr="00EC1A4D">
        <w:rPr>
          <w:rFonts w:ascii="Times New Roman" w:hAnsi="Times New Roman" w:cs="Times New Roman"/>
          <w:b/>
          <w:bCs/>
          <w:color w:val="000000" w:themeColor="text1"/>
          <w:sz w:val="24"/>
          <w:szCs w:val="24"/>
          <w:lang w:val="ro-RO"/>
        </w:rPr>
        <w:t>déferlantes</w:t>
      </w:r>
      <w:proofErr w:type="spellEnd"/>
    </w:p>
    <w:p w14:paraId="66BB8AF9" w14:textId="77777777" w:rsidR="00EB0828" w:rsidRPr="00EC1A4D" w:rsidRDefault="00EB0828" w:rsidP="00EB0828">
      <w:pPr>
        <w:pStyle w:val="NoSpacing"/>
        <w:spacing w:line="360" w:lineRule="auto"/>
        <w:jc w:val="both"/>
        <w:rPr>
          <w:rFonts w:ascii="Times New Roman" w:hAnsi="Times New Roman" w:cs="Times New Roman"/>
          <w:bCs/>
          <w:color w:val="000000" w:themeColor="text1"/>
          <w:sz w:val="24"/>
          <w:szCs w:val="24"/>
          <w:lang w:val="ro-RO"/>
        </w:rPr>
      </w:pPr>
    </w:p>
    <w:p w14:paraId="43CF5DE7" w14:textId="77777777" w:rsidR="00EB0828" w:rsidRPr="00EC1A4D" w:rsidRDefault="00EB0828" w:rsidP="00EB0828">
      <w:pPr>
        <w:pStyle w:val="NoSpacing"/>
        <w:spacing w:line="360" w:lineRule="auto"/>
        <w:jc w:val="both"/>
        <w:rPr>
          <w:rFonts w:ascii="Times New Roman" w:hAnsi="Times New Roman" w:cs="Times New Roman"/>
          <w:bCs/>
          <w:color w:val="000000" w:themeColor="text1"/>
          <w:sz w:val="24"/>
          <w:szCs w:val="24"/>
          <w:lang w:val="ro-RO"/>
        </w:rPr>
      </w:pPr>
      <w:r w:rsidRPr="00EC1A4D">
        <w:rPr>
          <w:rFonts w:ascii="Times New Roman" w:hAnsi="Times New Roman" w:cs="Times New Roman"/>
          <w:color w:val="000000" w:themeColor="text1"/>
          <w:sz w:val="24"/>
          <w:szCs w:val="24"/>
          <w:lang w:val="ro-RO"/>
        </w:rPr>
        <w:t xml:space="preserve">Întâlnire cu Moni Stănilă și Alexandru Vakulovski, două voci inconfundabile ale literaturii în limba română. Discuțiile vor fi moderate de </w:t>
      </w:r>
      <w:proofErr w:type="spellStart"/>
      <w:r w:rsidRPr="00EC1A4D">
        <w:rPr>
          <w:rFonts w:ascii="Times New Roman" w:hAnsi="Times New Roman" w:cs="Times New Roman"/>
          <w:bCs/>
          <w:color w:val="000000" w:themeColor="text1"/>
          <w:sz w:val="24"/>
          <w:szCs w:val="24"/>
          <w:lang w:val="ro-RO"/>
        </w:rPr>
        <w:t>Linda</w:t>
      </w:r>
      <w:proofErr w:type="spellEnd"/>
      <w:r w:rsidRPr="00EC1A4D">
        <w:rPr>
          <w:rFonts w:ascii="Times New Roman" w:hAnsi="Times New Roman" w:cs="Times New Roman"/>
          <w:bCs/>
          <w:color w:val="000000" w:themeColor="text1"/>
          <w:sz w:val="24"/>
          <w:szCs w:val="24"/>
          <w:lang w:val="ro-RO"/>
        </w:rPr>
        <w:t xml:space="preserve"> Maria Baros, traducătoarea în limba franceză a volumelor recent apărute: </w:t>
      </w:r>
      <w:r w:rsidRPr="00EC1A4D">
        <w:rPr>
          <w:rFonts w:ascii="Times New Roman" w:hAnsi="Times New Roman" w:cs="Times New Roman"/>
          <w:bCs/>
          <w:i/>
          <w:color w:val="000000" w:themeColor="text1"/>
          <w:sz w:val="24"/>
          <w:szCs w:val="24"/>
          <w:lang w:val="ro-RO"/>
        </w:rPr>
        <w:t xml:space="preserve">et </w:t>
      </w:r>
      <w:proofErr w:type="spellStart"/>
      <w:r w:rsidRPr="00EC1A4D">
        <w:rPr>
          <w:rFonts w:ascii="Times New Roman" w:hAnsi="Times New Roman" w:cs="Times New Roman"/>
          <w:bCs/>
          <w:i/>
          <w:color w:val="000000" w:themeColor="text1"/>
          <w:sz w:val="24"/>
          <w:szCs w:val="24"/>
          <w:lang w:val="ro-RO"/>
        </w:rPr>
        <w:t>quand</w:t>
      </w:r>
      <w:proofErr w:type="spellEnd"/>
      <w:r w:rsidRPr="00EC1A4D">
        <w:rPr>
          <w:rFonts w:ascii="Times New Roman" w:hAnsi="Times New Roman" w:cs="Times New Roman"/>
          <w:bCs/>
          <w:i/>
          <w:color w:val="000000" w:themeColor="text1"/>
          <w:sz w:val="24"/>
          <w:szCs w:val="24"/>
          <w:lang w:val="ro-RO"/>
        </w:rPr>
        <w:t xml:space="preserve"> </w:t>
      </w:r>
      <w:proofErr w:type="spellStart"/>
      <w:r w:rsidRPr="00EC1A4D">
        <w:rPr>
          <w:rFonts w:ascii="Times New Roman" w:hAnsi="Times New Roman" w:cs="Times New Roman"/>
          <w:bCs/>
          <w:i/>
          <w:color w:val="000000" w:themeColor="text1"/>
          <w:sz w:val="24"/>
          <w:szCs w:val="24"/>
          <w:lang w:val="ro-RO"/>
        </w:rPr>
        <w:t>je</w:t>
      </w:r>
      <w:proofErr w:type="spellEnd"/>
      <w:r w:rsidRPr="00EC1A4D">
        <w:rPr>
          <w:rFonts w:ascii="Times New Roman" w:hAnsi="Times New Roman" w:cs="Times New Roman"/>
          <w:bCs/>
          <w:i/>
          <w:color w:val="000000" w:themeColor="text1"/>
          <w:sz w:val="24"/>
          <w:szCs w:val="24"/>
          <w:lang w:val="ro-RO"/>
        </w:rPr>
        <w:t xml:space="preserve"> </w:t>
      </w:r>
      <w:proofErr w:type="spellStart"/>
      <w:r w:rsidRPr="00EC1A4D">
        <w:rPr>
          <w:rFonts w:ascii="Times New Roman" w:hAnsi="Times New Roman" w:cs="Times New Roman"/>
          <w:bCs/>
          <w:i/>
          <w:color w:val="000000" w:themeColor="text1"/>
          <w:sz w:val="24"/>
          <w:szCs w:val="24"/>
          <w:lang w:val="ro-RO"/>
        </w:rPr>
        <w:t>lèverai</w:t>
      </w:r>
      <w:proofErr w:type="spellEnd"/>
      <w:r w:rsidRPr="00EC1A4D">
        <w:rPr>
          <w:rFonts w:ascii="Times New Roman" w:hAnsi="Times New Roman" w:cs="Times New Roman"/>
          <w:bCs/>
          <w:i/>
          <w:color w:val="000000" w:themeColor="text1"/>
          <w:sz w:val="24"/>
          <w:szCs w:val="24"/>
          <w:lang w:val="ro-RO"/>
        </w:rPr>
        <w:t xml:space="preserve"> le front</w:t>
      </w:r>
      <w:r w:rsidRPr="00EC1A4D">
        <w:rPr>
          <w:rFonts w:ascii="Times New Roman" w:hAnsi="Times New Roman" w:cs="Times New Roman"/>
          <w:bCs/>
          <w:color w:val="000000" w:themeColor="text1"/>
          <w:sz w:val="24"/>
          <w:szCs w:val="24"/>
          <w:lang w:val="ro-RO"/>
        </w:rPr>
        <w:t xml:space="preserve"> de Moni Stănilă (La </w:t>
      </w:r>
      <w:proofErr w:type="spellStart"/>
      <w:r w:rsidRPr="00EC1A4D">
        <w:rPr>
          <w:rFonts w:ascii="Times New Roman" w:hAnsi="Times New Roman" w:cs="Times New Roman"/>
          <w:bCs/>
          <w:color w:val="000000" w:themeColor="text1"/>
          <w:sz w:val="24"/>
          <w:szCs w:val="24"/>
          <w:lang w:val="ro-RO"/>
        </w:rPr>
        <w:t>Traductière</w:t>
      </w:r>
      <w:proofErr w:type="spellEnd"/>
      <w:r w:rsidRPr="00EC1A4D">
        <w:rPr>
          <w:rFonts w:ascii="Times New Roman" w:hAnsi="Times New Roman" w:cs="Times New Roman"/>
          <w:bCs/>
          <w:color w:val="000000" w:themeColor="text1"/>
          <w:sz w:val="24"/>
          <w:szCs w:val="24"/>
          <w:lang w:val="ro-RO"/>
        </w:rPr>
        <w:t xml:space="preserve">) și </w:t>
      </w:r>
      <w:proofErr w:type="spellStart"/>
      <w:r w:rsidRPr="00EC1A4D">
        <w:rPr>
          <w:rFonts w:ascii="Times New Roman" w:hAnsi="Times New Roman" w:cs="Times New Roman"/>
          <w:bCs/>
          <w:i/>
          <w:color w:val="000000" w:themeColor="text1"/>
          <w:sz w:val="24"/>
          <w:szCs w:val="24"/>
          <w:lang w:val="ro-RO"/>
        </w:rPr>
        <w:t>Père</w:t>
      </w:r>
      <w:proofErr w:type="spellEnd"/>
      <w:r w:rsidRPr="00EC1A4D">
        <w:rPr>
          <w:rFonts w:ascii="Times New Roman" w:hAnsi="Times New Roman" w:cs="Times New Roman"/>
          <w:bCs/>
          <w:i/>
          <w:color w:val="000000" w:themeColor="text1"/>
          <w:sz w:val="24"/>
          <w:szCs w:val="24"/>
          <w:lang w:val="ro-RO"/>
        </w:rPr>
        <w:t xml:space="preserve">, </w:t>
      </w:r>
      <w:proofErr w:type="spellStart"/>
      <w:r w:rsidRPr="00EC1A4D">
        <w:rPr>
          <w:rFonts w:ascii="Times New Roman" w:hAnsi="Times New Roman" w:cs="Times New Roman"/>
          <w:bCs/>
          <w:i/>
          <w:color w:val="000000" w:themeColor="text1"/>
          <w:sz w:val="24"/>
          <w:szCs w:val="24"/>
          <w:lang w:val="ro-RO"/>
        </w:rPr>
        <w:t>ouvre</w:t>
      </w:r>
      <w:proofErr w:type="spellEnd"/>
      <w:r w:rsidRPr="00EC1A4D">
        <w:rPr>
          <w:rFonts w:ascii="Times New Roman" w:hAnsi="Times New Roman" w:cs="Times New Roman"/>
          <w:bCs/>
          <w:i/>
          <w:color w:val="000000" w:themeColor="text1"/>
          <w:sz w:val="24"/>
          <w:szCs w:val="24"/>
          <w:lang w:val="ro-RO"/>
        </w:rPr>
        <w:t xml:space="preserve"> la porte</w:t>
      </w:r>
      <w:r w:rsidRPr="00EC1A4D">
        <w:rPr>
          <w:rFonts w:ascii="Times New Roman" w:hAnsi="Times New Roman" w:cs="Times New Roman"/>
          <w:bCs/>
          <w:color w:val="000000" w:themeColor="text1"/>
          <w:sz w:val="24"/>
          <w:szCs w:val="24"/>
          <w:lang w:val="ro-RO"/>
        </w:rPr>
        <w:t xml:space="preserve"> de Alexandru Vakulovski (La </w:t>
      </w:r>
      <w:proofErr w:type="spellStart"/>
      <w:r w:rsidRPr="00EC1A4D">
        <w:rPr>
          <w:rFonts w:ascii="Times New Roman" w:hAnsi="Times New Roman" w:cs="Times New Roman"/>
          <w:bCs/>
          <w:color w:val="000000" w:themeColor="text1"/>
          <w:sz w:val="24"/>
          <w:szCs w:val="24"/>
          <w:lang w:val="ro-RO"/>
        </w:rPr>
        <w:t>Veilleuse</w:t>
      </w:r>
      <w:proofErr w:type="spellEnd"/>
      <w:r w:rsidRPr="00EC1A4D">
        <w:rPr>
          <w:rFonts w:ascii="Times New Roman" w:hAnsi="Times New Roman" w:cs="Times New Roman"/>
          <w:bCs/>
          <w:color w:val="000000" w:themeColor="text1"/>
          <w:sz w:val="24"/>
          <w:szCs w:val="24"/>
          <w:lang w:val="ro-RO"/>
        </w:rPr>
        <w:t>), publicate cu sprijinul Institutului Cultural Român.</w:t>
      </w:r>
    </w:p>
    <w:p w14:paraId="055252E5" w14:textId="77777777" w:rsidR="00EB0828" w:rsidRPr="00EC1A4D" w:rsidRDefault="00EB0828" w:rsidP="00EB0828">
      <w:pPr>
        <w:pStyle w:val="NoSpacing"/>
        <w:spacing w:line="360" w:lineRule="auto"/>
        <w:jc w:val="both"/>
        <w:rPr>
          <w:rFonts w:ascii="Times New Roman" w:hAnsi="Times New Roman" w:cs="Times New Roman"/>
          <w:bCs/>
          <w:color w:val="000000" w:themeColor="text1"/>
          <w:sz w:val="24"/>
          <w:szCs w:val="24"/>
          <w:lang w:val="ro-RO"/>
        </w:rPr>
      </w:pPr>
    </w:p>
    <w:p w14:paraId="4242C4DA" w14:textId="77777777" w:rsidR="00EB0828" w:rsidRPr="00EC1A4D" w:rsidRDefault="00EB0828" w:rsidP="00EB0828">
      <w:pPr>
        <w:pStyle w:val="NoSpacing"/>
        <w:spacing w:line="360" w:lineRule="auto"/>
        <w:jc w:val="both"/>
        <w:rPr>
          <w:rFonts w:ascii="Times New Roman" w:hAnsi="Times New Roman" w:cs="Times New Roman"/>
          <w:color w:val="000000" w:themeColor="text1"/>
          <w:sz w:val="24"/>
          <w:szCs w:val="24"/>
          <w:lang w:val="ro-RO"/>
        </w:rPr>
      </w:pPr>
      <w:r w:rsidRPr="00EC1A4D">
        <w:rPr>
          <w:rFonts w:ascii="Times New Roman" w:hAnsi="Times New Roman" w:cs="Times New Roman"/>
          <w:color w:val="000000" w:themeColor="text1"/>
          <w:sz w:val="24"/>
          <w:szCs w:val="24"/>
          <w:lang w:val="ro-RO"/>
        </w:rPr>
        <w:t>SÂMBĂTĂ, 12 APRILIE</w:t>
      </w:r>
    </w:p>
    <w:p w14:paraId="1686B8BD" w14:textId="77777777" w:rsidR="00EB0828" w:rsidRPr="00EC1A4D" w:rsidRDefault="00EB0828" w:rsidP="00EB0828">
      <w:pPr>
        <w:pStyle w:val="NoSpacing"/>
        <w:spacing w:line="360" w:lineRule="auto"/>
        <w:jc w:val="both"/>
        <w:rPr>
          <w:rFonts w:ascii="Times New Roman" w:hAnsi="Times New Roman" w:cs="Times New Roman"/>
          <w:color w:val="000000" w:themeColor="text1"/>
          <w:sz w:val="24"/>
          <w:szCs w:val="24"/>
          <w:lang w:val="ro-RO"/>
        </w:rPr>
      </w:pPr>
    </w:p>
    <w:p w14:paraId="4969E075" w14:textId="77777777" w:rsidR="00EB0828" w:rsidRPr="00EC1A4D" w:rsidRDefault="00EB0828" w:rsidP="00EB0828">
      <w:pPr>
        <w:pStyle w:val="NoSpacing"/>
        <w:spacing w:line="360" w:lineRule="auto"/>
        <w:jc w:val="both"/>
        <w:rPr>
          <w:rFonts w:ascii="Times New Roman" w:hAnsi="Times New Roman" w:cs="Times New Roman"/>
          <w:color w:val="000000" w:themeColor="text1"/>
          <w:sz w:val="24"/>
          <w:szCs w:val="24"/>
          <w:lang w:val="ro-RO"/>
        </w:rPr>
      </w:pPr>
      <w:r w:rsidRPr="00EC1A4D">
        <w:rPr>
          <w:rFonts w:ascii="Times New Roman" w:hAnsi="Times New Roman" w:cs="Times New Roman"/>
          <w:color w:val="000000" w:themeColor="text1"/>
          <w:sz w:val="24"/>
          <w:szCs w:val="24"/>
          <w:lang w:val="ro-RO"/>
        </w:rPr>
        <w:t xml:space="preserve">10:00 / Salon </w:t>
      </w:r>
      <w:proofErr w:type="spellStart"/>
      <w:r w:rsidRPr="00EC1A4D">
        <w:rPr>
          <w:rFonts w:ascii="Times New Roman" w:hAnsi="Times New Roman" w:cs="Times New Roman"/>
          <w:color w:val="000000" w:themeColor="text1"/>
          <w:sz w:val="24"/>
          <w:szCs w:val="24"/>
          <w:lang w:val="ro-RO"/>
        </w:rPr>
        <w:t>international</w:t>
      </w:r>
      <w:proofErr w:type="spellEnd"/>
      <w:r w:rsidRPr="00EC1A4D">
        <w:rPr>
          <w:rFonts w:ascii="Times New Roman" w:hAnsi="Times New Roman" w:cs="Times New Roman"/>
          <w:color w:val="000000" w:themeColor="text1"/>
          <w:sz w:val="24"/>
          <w:szCs w:val="24"/>
          <w:lang w:val="ro-RO"/>
        </w:rPr>
        <w:t xml:space="preserve">, </w:t>
      </w:r>
      <w:proofErr w:type="spellStart"/>
      <w:r w:rsidRPr="00EC1A4D">
        <w:rPr>
          <w:rFonts w:ascii="Times New Roman" w:hAnsi="Times New Roman" w:cs="Times New Roman"/>
          <w:color w:val="000000" w:themeColor="text1"/>
          <w:sz w:val="24"/>
          <w:szCs w:val="24"/>
          <w:lang w:val="ro-RO"/>
        </w:rPr>
        <w:t>Grand</w:t>
      </w:r>
      <w:proofErr w:type="spellEnd"/>
      <w:r w:rsidRPr="00EC1A4D">
        <w:rPr>
          <w:rFonts w:ascii="Times New Roman" w:hAnsi="Times New Roman" w:cs="Times New Roman"/>
          <w:color w:val="000000" w:themeColor="text1"/>
          <w:sz w:val="24"/>
          <w:szCs w:val="24"/>
          <w:lang w:val="ro-RO"/>
        </w:rPr>
        <w:t xml:space="preserve"> </w:t>
      </w:r>
      <w:proofErr w:type="spellStart"/>
      <w:r w:rsidRPr="00EC1A4D">
        <w:rPr>
          <w:rFonts w:ascii="Times New Roman" w:hAnsi="Times New Roman" w:cs="Times New Roman"/>
          <w:color w:val="000000" w:themeColor="text1"/>
          <w:sz w:val="24"/>
          <w:szCs w:val="24"/>
          <w:lang w:val="ro-RO"/>
        </w:rPr>
        <w:t>Palais</w:t>
      </w:r>
      <w:proofErr w:type="spellEnd"/>
    </w:p>
    <w:p w14:paraId="7DD4D260" w14:textId="77777777" w:rsidR="00EB0828" w:rsidRPr="00EC1A4D" w:rsidRDefault="00EB0828" w:rsidP="00EB0828">
      <w:pPr>
        <w:pStyle w:val="NoSpacing"/>
        <w:spacing w:line="360" w:lineRule="auto"/>
        <w:jc w:val="both"/>
        <w:rPr>
          <w:rFonts w:ascii="Times New Roman" w:hAnsi="Times New Roman" w:cs="Times New Roman"/>
          <w:b/>
          <w:bCs/>
          <w:color w:val="000000" w:themeColor="text1"/>
          <w:sz w:val="24"/>
          <w:szCs w:val="24"/>
          <w:lang w:val="ro-RO"/>
        </w:rPr>
      </w:pPr>
      <w:proofErr w:type="spellStart"/>
      <w:r w:rsidRPr="00EC1A4D">
        <w:rPr>
          <w:rFonts w:ascii="Times New Roman" w:hAnsi="Times New Roman" w:cs="Times New Roman"/>
          <w:b/>
          <w:bCs/>
          <w:color w:val="000000" w:themeColor="text1"/>
          <w:sz w:val="24"/>
          <w:szCs w:val="24"/>
          <w:lang w:val="ro-RO"/>
        </w:rPr>
        <w:t>Voyage</w:t>
      </w:r>
      <w:proofErr w:type="spellEnd"/>
      <w:r w:rsidRPr="00EC1A4D">
        <w:rPr>
          <w:rFonts w:ascii="Times New Roman" w:hAnsi="Times New Roman" w:cs="Times New Roman"/>
          <w:b/>
          <w:bCs/>
          <w:color w:val="000000" w:themeColor="text1"/>
          <w:sz w:val="24"/>
          <w:szCs w:val="24"/>
          <w:lang w:val="ro-RO"/>
        </w:rPr>
        <w:t xml:space="preserve"> </w:t>
      </w:r>
      <w:proofErr w:type="spellStart"/>
      <w:r w:rsidRPr="00EC1A4D">
        <w:rPr>
          <w:rFonts w:ascii="Times New Roman" w:hAnsi="Times New Roman" w:cs="Times New Roman"/>
          <w:b/>
          <w:bCs/>
          <w:color w:val="000000" w:themeColor="text1"/>
          <w:sz w:val="24"/>
          <w:szCs w:val="24"/>
          <w:lang w:val="ro-RO"/>
        </w:rPr>
        <w:t>aux</w:t>
      </w:r>
      <w:proofErr w:type="spellEnd"/>
      <w:r w:rsidRPr="00EC1A4D">
        <w:rPr>
          <w:rFonts w:ascii="Times New Roman" w:hAnsi="Times New Roman" w:cs="Times New Roman"/>
          <w:b/>
          <w:bCs/>
          <w:color w:val="000000" w:themeColor="text1"/>
          <w:sz w:val="24"/>
          <w:szCs w:val="24"/>
          <w:lang w:val="ro-RO"/>
        </w:rPr>
        <w:t xml:space="preserve"> </w:t>
      </w:r>
      <w:proofErr w:type="spellStart"/>
      <w:r w:rsidRPr="00EC1A4D">
        <w:rPr>
          <w:rFonts w:ascii="Times New Roman" w:hAnsi="Times New Roman" w:cs="Times New Roman"/>
          <w:b/>
          <w:bCs/>
          <w:color w:val="000000" w:themeColor="text1"/>
          <w:sz w:val="24"/>
          <w:szCs w:val="24"/>
          <w:lang w:val="ro-RO"/>
        </w:rPr>
        <w:t>frontières</w:t>
      </w:r>
      <w:proofErr w:type="spellEnd"/>
      <w:r w:rsidRPr="00EC1A4D">
        <w:rPr>
          <w:rFonts w:ascii="Times New Roman" w:hAnsi="Times New Roman" w:cs="Times New Roman"/>
          <w:b/>
          <w:bCs/>
          <w:color w:val="000000" w:themeColor="text1"/>
          <w:sz w:val="24"/>
          <w:szCs w:val="24"/>
          <w:lang w:val="ro-RO"/>
        </w:rPr>
        <w:t xml:space="preserve"> de </w:t>
      </w:r>
      <w:proofErr w:type="spellStart"/>
      <w:r w:rsidRPr="00EC1A4D">
        <w:rPr>
          <w:rFonts w:ascii="Times New Roman" w:hAnsi="Times New Roman" w:cs="Times New Roman"/>
          <w:b/>
          <w:bCs/>
          <w:color w:val="000000" w:themeColor="text1"/>
          <w:sz w:val="24"/>
          <w:szCs w:val="24"/>
          <w:lang w:val="ro-RO"/>
        </w:rPr>
        <w:t>l’invisible</w:t>
      </w:r>
      <w:proofErr w:type="spellEnd"/>
    </w:p>
    <w:p w14:paraId="68979FF6" w14:textId="77777777" w:rsidR="00EB0828" w:rsidRPr="00EC1A4D" w:rsidRDefault="00EB0828" w:rsidP="00EB0828">
      <w:pPr>
        <w:pStyle w:val="NoSpacing"/>
        <w:spacing w:line="360" w:lineRule="auto"/>
        <w:jc w:val="both"/>
        <w:rPr>
          <w:rFonts w:ascii="Times New Roman" w:hAnsi="Times New Roman" w:cs="Times New Roman"/>
          <w:color w:val="000000" w:themeColor="text1"/>
          <w:sz w:val="24"/>
          <w:szCs w:val="24"/>
          <w:lang w:val="ro-RO"/>
        </w:rPr>
      </w:pPr>
    </w:p>
    <w:p w14:paraId="1BE0A092" w14:textId="77777777" w:rsidR="00EB0828" w:rsidRPr="00EC1A4D" w:rsidRDefault="00EB0828" w:rsidP="00EB0828">
      <w:pPr>
        <w:pStyle w:val="NoSpacing"/>
        <w:spacing w:line="360" w:lineRule="auto"/>
        <w:jc w:val="both"/>
        <w:rPr>
          <w:rFonts w:ascii="Times New Roman" w:hAnsi="Times New Roman" w:cs="Times New Roman"/>
          <w:color w:val="000000" w:themeColor="text1"/>
          <w:sz w:val="24"/>
          <w:szCs w:val="24"/>
          <w:lang w:val="ro-RO"/>
        </w:rPr>
      </w:pPr>
      <w:r w:rsidRPr="00EC1A4D">
        <w:rPr>
          <w:rFonts w:ascii="Times New Roman" w:hAnsi="Times New Roman" w:cs="Times New Roman"/>
          <w:color w:val="000000" w:themeColor="text1"/>
          <w:sz w:val="24"/>
          <w:szCs w:val="24"/>
          <w:lang w:val="ro-RO"/>
        </w:rPr>
        <w:t xml:space="preserve">Victor Ieronim Stoichiță, a cărui carte </w:t>
      </w:r>
      <w:r w:rsidRPr="00EC1A4D">
        <w:rPr>
          <w:rFonts w:ascii="Times New Roman" w:hAnsi="Times New Roman" w:cs="Times New Roman"/>
          <w:i/>
          <w:color w:val="000000" w:themeColor="text1"/>
          <w:sz w:val="24"/>
          <w:szCs w:val="24"/>
          <w:lang w:val="ro-RO"/>
        </w:rPr>
        <w:t xml:space="preserve">La </w:t>
      </w:r>
      <w:proofErr w:type="spellStart"/>
      <w:r w:rsidRPr="00EC1A4D">
        <w:rPr>
          <w:rFonts w:ascii="Times New Roman" w:hAnsi="Times New Roman" w:cs="Times New Roman"/>
          <w:i/>
          <w:color w:val="000000" w:themeColor="text1"/>
          <w:sz w:val="24"/>
          <w:szCs w:val="24"/>
          <w:lang w:val="ro-RO"/>
        </w:rPr>
        <w:t>fabrique</w:t>
      </w:r>
      <w:proofErr w:type="spellEnd"/>
      <w:r w:rsidRPr="00EC1A4D">
        <w:rPr>
          <w:rFonts w:ascii="Times New Roman" w:hAnsi="Times New Roman" w:cs="Times New Roman"/>
          <w:i/>
          <w:color w:val="000000" w:themeColor="text1"/>
          <w:sz w:val="24"/>
          <w:szCs w:val="24"/>
          <w:lang w:val="ro-RO"/>
        </w:rPr>
        <w:t xml:space="preserve"> du </w:t>
      </w:r>
      <w:proofErr w:type="spellStart"/>
      <w:r w:rsidRPr="00EC1A4D">
        <w:rPr>
          <w:rFonts w:ascii="Times New Roman" w:hAnsi="Times New Roman" w:cs="Times New Roman"/>
          <w:i/>
          <w:color w:val="000000" w:themeColor="text1"/>
          <w:sz w:val="24"/>
          <w:szCs w:val="24"/>
          <w:lang w:val="ro-RO"/>
        </w:rPr>
        <w:t>rêve</w:t>
      </w:r>
      <w:proofErr w:type="spellEnd"/>
      <w:r w:rsidRPr="00EC1A4D">
        <w:rPr>
          <w:rFonts w:ascii="Times New Roman" w:hAnsi="Times New Roman" w:cs="Times New Roman"/>
          <w:i/>
          <w:color w:val="000000" w:themeColor="text1"/>
          <w:sz w:val="24"/>
          <w:szCs w:val="24"/>
          <w:lang w:val="ro-RO"/>
        </w:rPr>
        <w:t xml:space="preserve">. </w:t>
      </w:r>
      <w:proofErr w:type="spellStart"/>
      <w:r w:rsidRPr="00EC1A4D">
        <w:rPr>
          <w:rFonts w:ascii="Times New Roman" w:hAnsi="Times New Roman" w:cs="Times New Roman"/>
          <w:i/>
          <w:color w:val="000000" w:themeColor="text1"/>
          <w:sz w:val="24"/>
          <w:szCs w:val="24"/>
          <w:lang w:val="ro-RO"/>
        </w:rPr>
        <w:t>Songe</w:t>
      </w:r>
      <w:proofErr w:type="spellEnd"/>
      <w:r w:rsidRPr="00EC1A4D">
        <w:rPr>
          <w:rFonts w:ascii="Times New Roman" w:hAnsi="Times New Roman" w:cs="Times New Roman"/>
          <w:i/>
          <w:color w:val="000000" w:themeColor="text1"/>
          <w:sz w:val="24"/>
          <w:szCs w:val="24"/>
          <w:lang w:val="ro-RO"/>
        </w:rPr>
        <w:t xml:space="preserve"> et </w:t>
      </w:r>
      <w:proofErr w:type="spellStart"/>
      <w:r w:rsidRPr="00EC1A4D">
        <w:rPr>
          <w:rFonts w:ascii="Times New Roman" w:hAnsi="Times New Roman" w:cs="Times New Roman"/>
          <w:i/>
          <w:color w:val="000000" w:themeColor="text1"/>
          <w:sz w:val="24"/>
          <w:szCs w:val="24"/>
          <w:lang w:val="ro-RO"/>
        </w:rPr>
        <w:t>représentation</w:t>
      </w:r>
      <w:proofErr w:type="spellEnd"/>
      <w:r w:rsidRPr="00EC1A4D">
        <w:rPr>
          <w:rFonts w:ascii="Times New Roman" w:hAnsi="Times New Roman" w:cs="Times New Roman"/>
          <w:i/>
          <w:color w:val="000000" w:themeColor="text1"/>
          <w:sz w:val="24"/>
          <w:szCs w:val="24"/>
          <w:lang w:val="ro-RO"/>
        </w:rPr>
        <w:t xml:space="preserve"> au </w:t>
      </w:r>
      <w:proofErr w:type="spellStart"/>
      <w:r w:rsidRPr="00EC1A4D">
        <w:rPr>
          <w:rFonts w:ascii="Times New Roman" w:hAnsi="Times New Roman" w:cs="Times New Roman"/>
          <w:i/>
          <w:color w:val="000000" w:themeColor="text1"/>
          <w:sz w:val="24"/>
          <w:szCs w:val="24"/>
          <w:lang w:val="ro-RO"/>
        </w:rPr>
        <w:t>seuil</w:t>
      </w:r>
      <w:proofErr w:type="spellEnd"/>
      <w:r w:rsidRPr="00EC1A4D">
        <w:rPr>
          <w:rFonts w:ascii="Times New Roman" w:hAnsi="Times New Roman" w:cs="Times New Roman"/>
          <w:i/>
          <w:color w:val="000000" w:themeColor="text1"/>
          <w:sz w:val="24"/>
          <w:szCs w:val="24"/>
          <w:lang w:val="ro-RO"/>
        </w:rPr>
        <w:t xml:space="preserve"> de la </w:t>
      </w:r>
      <w:proofErr w:type="spellStart"/>
      <w:r w:rsidRPr="00EC1A4D">
        <w:rPr>
          <w:rFonts w:ascii="Times New Roman" w:hAnsi="Times New Roman" w:cs="Times New Roman"/>
          <w:i/>
          <w:color w:val="000000" w:themeColor="text1"/>
          <w:sz w:val="24"/>
          <w:szCs w:val="24"/>
          <w:lang w:val="ro-RO"/>
        </w:rPr>
        <w:t>modernité</w:t>
      </w:r>
      <w:proofErr w:type="spellEnd"/>
      <w:r w:rsidRPr="00EC1A4D">
        <w:rPr>
          <w:rFonts w:ascii="Times New Roman" w:hAnsi="Times New Roman" w:cs="Times New Roman"/>
          <w:color w:val="000000" w:themeColor="text1"/>
          <w:sz w:val="24"/>
          <w:szCs w:val="24"/>
          <w:lang w:val="ro-RO"/>
        </w:rPr>
        <w:t xml:space="preserve"> (</w:t>
      </w:r>
      <w:proofErr w:type="spellStart"/>
      <w:r w:rsidRPr="00EC1A4D">
        <w:rPr>
          <w:rFonts w:ascii="Times New Roman" w:hAnsi="Times New Roman" w:cs="Times New Roman"/>
          <w:color w:val="000000" w:themeColor="text1"/>
          <w:sz w:val="24"/>
          <w:szCs w:val="24"/>
          <w:lang w:val="ro-RO"/>
        </w:rPr>
        <w:t>Hazan</w:t>
      </w:r>
      <w:proofErr w:type="spellEnd"/>
      <w:r w:rsidRPr="00EC1A4D">
        <w:rPr>
          <w:rFonts w:ascii="Times New Roman" w:hAnsi="Times New Roman" w:cs="Times New Roman"/>
          <w:color w:val="000000" w:themeColor="text1"/>
          <w:sz w:val="24"/>
          <w:szCs w:val="24"/>
          <w:lang w:val="ro-RO"/>
        </w:rPr>
        <w:t xml:space="preserve">, 2024) a apărut recent în Franța, va purta un dialog cu </w:t>
      </w:r>
      <w:proofErr w:type="spellStart"/>
      <w:r w:rsidRPr="00EC1A4D">
        <w:rPr>
          <w:rFonts w:ascii="Times New Roman" w:hAnsi="Times New Roman" w:cs="Times New Roman"/>
          <w:color w:val="000000" w:themeColor="text1"/>
          <w:sz w:val="24"/>
          <w:szCs w:val="24"/>
          <w:lang w:val="ro-RO"/>
        </w:rPr>
        <w:t>Antonella</w:t>
      </w:r>
      <w:proofErr w:type="spellEnd"/>
      <w:r w:rsidRPr="00EC1A4D">
        <w:rPr>
          <w:rFonts w:ascii="Times New Roman" w:hAnsi="Times New Roman" w:cs="Times New Roman"/>
          <w:color w:val="000000" w:themeColor="text1"/>
          <w:sz w:val="24"/>
          <w:szCs w:val="24"/>
          <w:lang w:val="ro-RO"/>
        </w:rPr>
        <w:t xml:space="preserve"> </w:t>
      </w:r>
      <w:proofErr w:type="spellStart"/>
      <w:r w:rsidRPr="00EC1A4D">
        <w:rPr>
          <w:rFonts w:ascii="Times New Roman" w:hAnsi="Times New Roman" w:cs="Times New Roman"/>
          <w:color w:val="000000" w:themeColor="text1"/>
          <w:sz w:val="24"/>
          <w:szCs w:val="24"/>
          <w:lang w:val="ro-RO"/>
        </w:rPr>
        <w:t>Fenech</w:t>
      </w:r>
      <w:proofErr w:type="spellEnd"/>
      <w:r w:rsidRPr="00EC1A4D">
        <w:rPr>
          <w:rFonts w:ascii="Times New Roman" w:hAnsi="Times New Roman" w:cs="Times New Roman"/>
          <w:color w:val="000000" w:themeColor="text1"/>
          <w:sz w:val="24"/>
          <w:szCs w:val="24"/>
          <w:lang w:val="ro-RO"/>
        </w:rPr>
        <w:t xml:space="preserve">, istoric de artă, cercetător CNRS și director adjunct al Centrului André </w:t>
      </w:r>
      <w:proofErr w:type="spellStart"/>
      <w:r w:rsidRPr="00EC1A4D">
        <w:rPr>
          <w:rFonts w:ascii="Times New Roman" w:hAnsi="Times New Roman" w:cs="Times New Roman"/>
          <w:color w:val="000000" w:themeColor="text1"/>
          <w:sz w:val="24"/>
          <w:szCs w:val="24"/>
          <w:lang w:val="ro-RO"/>
        </w:rPr>
        <w:t>Chastel</w:t>
      </w:r>
      <w:proofErr w:type="spellEnd"/>
      <w:r w:rsidRPr="00EC1A4D">
        <w:rPr>
          <w:rFonts w:ascii="Times New Roman" w:hAnsi="Times New Roman" w:cs="Times New Roman"/>
          <w:color w:val="000000" w:themeColor="text1"/>
          <w:sz w:val="24"/>
          <w:szCs w:val="24"/>
          <w:lang w:val="ro-RO"/>
        </w:rPr>
        <w:t xml:space="preserve">. </w:t>
      </w:r>
    </w:p>
    <w:p w14:paraId="137CD2B7" w14:textId="77777777" w:rsidR="00EB0828" w:rsidRPr="00EC1A4D" w:rsidRDefault="00EB0828" w:rsidP="00EB0828">
      <w:pPr>
        <w:pStyle w:val="NoSpacing"/>
        <w:spacing w:line="360" w:lineRule="auto"/>
        <w:jc w:val="both"/>
        <w:rPr>
          <w:rFonts w:ascii="Times New Roman" w:hAnsi="Times New Roman" w:cs="Times New Roman"/>
          <w:color w:val="000000" w:themeColor="text1"/>
          <w:sz w:val="24"/>
          <w:szCs w:val="24"/>
          <w:lang w:val="ro-RO"/>
        </w:rPr>
      </w:pPr>
    </w:p>
    <w:p w14:paraId="36AC6982" w14:textId="77777777" w:rsidR="00EB0828" w:rsidRPr="00EC1A4D" w:rsidRDefault="00EB0828" w:rsidP="00EB0828">
      <w:pPr>
        <w:pStyle w:val="NoSpacing"/>
        <w:spacing w:line="360" w:lineRule="auto"/>
        <w:jc w:val="both"/>
        <w:rPr>
          <w:rFonts w:ascii="Times New Roman" w:hAnsi="Times New Roman" w:cs="Times New Roman"/>
          <w:color w:val="000000" w:themeColor="text1"/>
          <w:sz w:val="24"/>
          <w:szCs w:val="24"/>
          <w:lang w:val="ro-RO"/>
        </w:rPr>
      </w:pPr>
      <w:r w:rsidRPr="00EC1A4D">
        <w:rPr>
          <w:rFonts w:ascii="Times New Roman" w:hAnsi="Times New Roman" w:cs="Times New Roman"/>
          <w:color w:val="000000" w:themeColor="text1"/>
          <w:sz w:val="24"/>
          <w:szCs w:val="24"/>
          <w:lang w:val="ro-RO"/>
        </w:rPr>
        <w:t>16:00 / Ambasada României în Franța</w:t>
      </w:r>
    </w:p>
    <w:p w14:paraId="0F586E74" w14:textId="77777777" w:rsidR="00EB0828" w:rsidRPr="00EC1A4D" w:rsidRDefault="00EB0828" w:rsidP="00EB0828">
      <w:pPr>
        <w:pStyle w:val="NoSpacing"/>
        <w:spacing w:line="360" w:lineRule="auto"/>
        <w:jc w:val="both"/>
        <w:rPr>
          <w:rFonts w:ascii="Times New Roman" w:hAnsi="Times New Roman" w:cs="Times New Roman"/>
          <w:b/>
          <w:color w:val="000000" w:themeColor="text1"/>
          <w:sz w:val="24"/>
          <w:szCs w:val="24"/>
          <w:lang w:val="ro-RO"/>
        </w:rPr>
      </w:pPr>
      <w:r w:rsidRPr="00EC1A4D">
        <w:rPr>
          <w:rFonts w:ascii="Times New Roman" w:hAnsi="Times New Roman" w:cs="Times New Roman"/>
          <w:b/>
          <w:bCs/>
          <w:color w:val="000000" w:themeColor="text1"/>
          <w:sz w:val="24"/>
          <w:szCs w:val="24"/>
          <w:lang w:val="ro-RO"/>
        </w:rPr>
        <w:t xml:space="preserve">Un </w:t>
      </w:r>
      <w:proofErr w:type="spellStart"/>
      <w:r w:rsidRPr="00EC1A4D">
        <w:rPr>
          <w:rFonts w:ascii="Times New Roman" w:hAnsi="Times New Roman" w:cs="Times New Roman"/>
          <w:b/>
          <w:bCs/>
          <w:color w:val="000000" w:themeColor="text1"/>
          <w:sz w:val="24"/>
          <w:szCs w:val="24"/>
          <w:lang w:val="ro-RO"/>
        </w:rPr>
        <w:t>miroir</w:t>
      </w:r>
      <w:proofErr w:type="spellEnd"/>
      <w:r w:rsidRPr="00EC1A4D">
        <w:rPr>
          <w:rFonts w:ascii="Times New Roman" w:hAnsi="Times New Roman" w:cs="Times New Roman"/>
          <w:b/>
          <w:bCs/>
          <w:color w:val="000000" w:themeColor="text1"/>
          <w:sz w:val="24"/>
          <w:szCs w:val="24"/>
          <w:lang w:val="ro-RO"/>
        </w:rPr>
        <w:t xml:space="preserve"> </w:t>
      </w:r>
      <w:proofErr w:type="spellStart"/>
      <w:r w:rsidRPr="00EC1A4D">
        <w:rPr>
          <w:rFonts w:ascii="Times New Roman" w:hAnsi="Times New Roman" w:cs="Times New Roman"/>
          <w:b/>
          <w:bCs/>
          <w:color w:val="000000" w:themeColor="text1"/>
          <w:sz w:val="24"/>
          <w:szCs w:val="24"/>
          <w:lang w:val="ro-RO"/>
        </w:rPr>
        <w:t>littéraire</w:t>
      </w:r>
      <w:proofErr w:type="spellEnd"/>
      <w:r w:rsidRPr="00EC1A4D">
        <w:rPr>
          <w:rFonts w:ascii="Times New Roman" w:hAnsi="Times New Roman" w:cs="Times New Roman"/>
          <w:b/>
          <w:bCs/>
          <w:color w:val="000000" w:themeColor="text1"/>
          <w:sz w:val="24"/>
          <w:szCs w:val="24"/>
          <w:lang w:val="ro-RO"/>
        </w:rPr>
        <w:t xml:space="preserve"> de la Roumanie</w:t>
      </w:r>
    </w:p>
    <w:p w14:paraId="4E9223E4" w14:textId="77777777" w:rsidR="00EB0828" w:rsidRPr="00EC1A4D" w:rsidRDefault="00EB0828" w:rsidP="00EB0828">
      <w:pPr>
        <w:pStyle w:val="NoSpacing"/>
        <w:spacing w:line="360" w:lineRule="auto"/>
        <w:jc w:val="both"/>
        <w:rPr>
          <w:rFonts w:ascii="Times New Roman" w:hAnsi="Times New Roman" w:cs="Times New Roman"/>
          <w:color w:val="000000" w:themeColor="text1"/>
          <w:sz w:val="24"/>
          <w:szCs w:val="24"/>
          <w:lang w:val="ro-RO"/>
        </w:rPr>
      </w:pPr>
    </w:p>
    <w:p w14:paraId="5777D42B" w14:textId="77777777" w:rsidR="00EB0828" w:rsidRPr="00EC1A4D" w:rsidRDefault="00EB0828" w:rsidP="00EB0828">
      <w:pPr>
        <w:pStyle w:val="NoSpacing"/>
        <w:spacing w:line="360" w:lineRule="auto"/>
        <w:jc w:val="both"/>
        <w:rPr>
          <w:rFonts w:ascii="Times New Roman" w:hAnsi="Times New Roman" w:cs="Times New Roman"/>
          <w:color w:val="000000" w:themeColor="text1"/>
          <w:sz w:val="24"/>
          <w:szCs w:val="24"/>
          <w:lang w:val="ro-RO"/>
        </w:rPr>
      </w:pPr>
      <w:r w:rsidRPr="00EC1A4D">
        <w:rPr>
          <w:rFonts w:ascii="Times New Roman" w:hAnsi="Times New Roman" w:cs="Times New Roman"/>
          <w:color w:val="000000" w:themeColor="text1"/>
          <w:sz w:val="24"/>
          <w:szCs w:val="24"/>
          <w:lang w:val="ro-RO"/>
        </w:rPr>
        <w:t xml:space="preserve">Întâlnire cu prozatorul Cristian </w:t>
      </w:r>
      <w:proofErr w:type="spellStart"/>
      <w:r w:rsidRPr="00EC1A4D">
        <w:rPr>
          <w:rFonts w:ascii="Times New Roman" w:hAnsi="Times New Roman" w:cs="Times New Roman"/>
          <w:color w:val="000000" w:themeColor="text1"/>
          <w:sz w:val="24"/>
          <w:szCs w:val="24"/>
          <w:lang w:val="ro-RO"/>
        </w:rPr>
        <w:t>Fulaș</w:t>
      </w:r>
      <w:proofErr w:type="spellEnd"/>
      <w:r w:rsidRPr="00EC1A4D">
        <w:rPr>
          <w:rFonts w:ascii="Times New Roman" w:hAnsi="Times New Roman" w:cs="Times New Roman"/>
          <w:color w:val="000000" w:themeColor="text1"/>
          <w:sz w:val="24"/>
          <w:szCs w:val="24"/>
          <w:lang w:val="ro-RO"/>
        </w:rPr>
        <w:t xml:space="preserve">, cu ocazia apariției în limba franceză a volumului său </w:t>
      </w:r>
      <w:r w:rsidRPr="00EC1A4D">
        <w:rPr>
          <w:rFonts w:ascii="Times New Roman" w:hAnsi="Times New Roman" w:cs="Times New Roman"/>
          <w:i/>
          <w:iCs/>
          <w:color w:val="000000" w:themeColor="text1"/>
          <w:sz w:val="24"/>
          <w:szCs w:val="24"/>
          <w:lang w:val="ro-RO"/>
        </w:rPr>
        <w:t xml:space="preserve">La pire </w:t>
      </w:r>
      <w:proofErr w:type="spellStart"/>
      <w:r w:rsidRPr="00EC1A4D">
        <w:rPr>
          <w:rFonts w:ascii="Times New Roman" w:hAnsi="Times New Roman" w:cs="Times New Roman"/>
          <w:i/>
          <w:iCs/>
          <w:color w:val="000000" w:themeColor="text1"/>
          <w:sz w:val="24"/>
          <w:szCs w:val="24"/>
          <w:lang w:val="ro-RO"/>
        </w:rPr>
        <w:t>espèce</w:t>
      </w:r>
      <w:proofErr w:type="spellEnd"/>
      <w:r w:rsidRPr="00EC1A4D">
        <w:rPr>
          <w:rFonts w:ascii="Times New Roman" w:hAnsi="Times New Roman" w:cs="Times New Roman"/>
          <w:i/>
          <w:iCs/>
          <w:color w:val="000000" w:themeColor="text1"/>
          <w:sz w:val="24"/>
          <w:szCs w:val="24"/>
          <w:lang w:val="ro-RO"/>
        </w:rPr>
        <w:t xml:space="preserve"> </w:t>
      </w:r>
      <w:r w:rsidRPr="00EC1A4D">
        <w:rPr>
          <w:rFonts w:ascii="Times New Roman" w:hAnsi="Times New Roman" w:cs="Times New Roman"/>
          <w:iCs/>
          <w:color w:val="000000" w:themeColor="text1"/>
          <w:sz w:val="24"/>
          <w:szCs w:val="24"/>
          <w:lang w:val="ro-RO"/>
        </w:rPr>
        <w:t>(</w:t>
      </w:r>
      <w:r w:rsidRPr="00EC1A4D">
        <w:rPr>
          <w:rFonts w:ascii="Times New Roman" w:hAnsi="Times New Roman" w:cs="Times New Roman"/>
          <w:color w:val="000000" w:themeColor="text1"/>
          <w:sz w:val="24"/>
          <w:szCs w:val="24"/>
          <w:lang w:val="ro-RO"/>
        </w:rPr>
        <w:t xml:space="preserve">La </w:t>
      </w:r>
      <w:proofErr w:type="spellStart"/>
      <w:r w:rsidRPr="00EC1A4D">
        <w:rPr>
          <w:rFonts w:ascii="Times New Roman" w:hAnsi="Times New Roman" w:cs="Times New Roman"/>
          <w:color w:val="000000" w:themeColor="text1"/>
          <w:sz w:val="24"/>
          <w:szCs w:val="24"/>
          <w:lang w:val="ro-RO"/>
        </w:rPr>
        <w:t>Peuplade</w:t>
      </w:r>
      <w:proofErr w:type="spellEnd"/>
      <w:r w:rsidRPr="00EC1A4D">
        <w:rPr>
          <w:rFonts w:ascii="Times New Roman" w:hAnsi="Times New Roman" w:cs="Times New Roman"/>
          <w:color w:val="000000" w:themeColor="text1"/>
          <w:sz w:val="24"/>
          <w:szCs w:val="24"/>
          <w:lang w:val="ro-RO"/>
        </w:rPr>
        <w:t>, 2025), în dialog cu Cristina Hermeziu, jurnalistă literară.</w:t>
      </w:r>
      <w:r w:rsidRPr="00EC1A4D">
        <w:rPr>
          <w:rFonts w:ascii="Times New Roman" w:hAnsi="Times New Roman" w:cs="Times New Roman"/>
          <w:sz w:val="24"/>
          <w:szCs w:val="24"/>
          <w:lang w:val="ro-RO"/>
        </w:rPr>
        <w:t xml:space="preserve"> Alături de autor, va fi prezentă traducătoarea volumului, Florica </w:t>
      </w:r>
      <w:proofErr w:type="spellStart"/>
      <w:r w:rsidRPr="00EC1A4D">
        <w:rPr>
          <w:rFonts w:ascii="Times New Roman" w:hAnsi="Times New Roman" w:cs="Times New Roman"/>
          <w:sz w:val="24"/>
          <w:szCs w:val="24"/>
          <w:lang w:val="ro-RO"/>
        </w:rPr>
        <w:t>Courriol</w:t>
      </w:r>
      <w:proofErr w:type="spellEnd"/>
      <w:r w:rsidRPr="00EC1A4D">
        <w:rPr>
          <w:rFonts w:ascii="Times New Roman" w:hAnsi="Times New Roman" w:cs="Times New Roman"/>
          <w:sz w:val="24"/>
          <w:szCs w:val="24"/>
          <w:lang w:val="ro-RO"/>
        </w:rPr>
        <w:t xml:space="preserve"> și directorul general al editurii </w:t>
      </w:r>
      <w:proofErr w:type="spellStart"/>
      <w:r w:rsidRPr="00EC1A4D">
        <w:rPr>
          <w:rFonts w:ascii="Times New Roman" w:hAnsi="Times New Roman" w:cs="Times New Roman"/>
          <w:sz w:val="24"/>
          <w:szCs w:val="24"/>
          <w:lang w:val="ro-RO"/>
        </w:rPr>
        <w:t>Peuplade</w:t>
      </w:r>
      <w:proofErr w:type="spellEnd"/>
      <w:r w:rsidRPr="00EC1A4D">
        <w:rPr>
          <w:rFonts w:ascii="Times New Roman" w:hAnsi="Times New Roman" w:cs="Times New Roman"/>
          <w:sz w:val="24"/>
          <w:szCs w:val="24"/>
          <w:lang w:val="ro-RO"/>
        </w:rPr>
        <w:t xml:space="preserve">, Simon Philippe </w:t>
      </w:r>
      <w:proofErr w:type="spellStart"/>
      <w:r w:rsidRPr="00EC1A4D">
        <w:rPr>
          <w:rFonts w:ascii="Times New Roman" w:hAnsi="Times New Roman" w:cs="Times New Roman"/>
          <w:sz w:val="24"/>
          <w:szCs w:val="24"/>
          <w:lang w:val="ro-RO"/>
        </w:rPr>
        <w:t>Turcot</w:t>
      </w:r>
      <w:proofErr w:type="spellEnd"/>
      <w:r w:rsidRPr="00EC1A4D">
        <w:rPr>
          <w:rFonts w:ascii="Times New Roman" w:hAnsi="Times New Roman" w:cs="Times New Roman"/>
          <w:sz w:val="24"/>
          <w:szCs w:val="24"/>
          <w:lang w:val="ro-RO"/>
        </w:rPr>
        <w:t>.</w:t>
      </w:r>
    </w:p>
    <w:p w14:paraId="2B135681" w14:textId="77777777" w:rsidR="00EB0828" w:rsidRPr="00EC1A4D" w:rsidRDefault="00EB0828" w:rsidP="00EB0828">
      <w:pPr>
        <w:pStyle w:val="NoSpacing"/>
        <w:spacing w:line="360" w:lineRule="auto"/>
        <w:jc w:val="both"/>
        <w:rPr>
          <w:rFonts w:ascii="Times New Roman" w:hAnsi="Times New Roman" w:cs="Times New Roman"/>
          <w:color w:val="000000" w:themeColor="text1"/>
          <w:sz w:val="24"/>
          <w:szCs w:val="24"/>
          <w:lang w:val="ro-RO"/>
        </w:rPr>
      </w:pPr>
    </w:p>
    <w:p w14:paraId="1FEA6762" w14:textId="77777777" w:rsidR="00EB0828" w:rsidRPr="00EC1A4D" w:rsidRDefault="00EB0828" w:rsidP="00EB0828">
      <w:pPr>
        <w:pStyle w:val="NoSpacing"/>
        <w:spacing w:line="360" w:lineRule="auto"/>
        <w:jc w:val="both"/>
        <w:rPr>
          <w:rFonts w:ascii="Times New Roman" w:hAnsi="Times New Roman" w:cs="Times New Roman"/>
          <w:color w:val="000000" w:themeColor="text1"/>
          <w:sz w:val="24"/>
          <w:szCs w:val="24"/>
          <w:lang w:val="ro-RO"/>
        </w:rPr>
      </w:pPr>
      <w:r w:rsidRPr="00EC1A4D">
        <w:rPr>
          <w:rFonts w:ascii="Times New Roman" w:hAnsi="Times New Roman" w:cs="Times New Roman"/>
          <w:color w:val="000000" w:themeColor="text1"/>
          <w:sz w:val="24"/>
          <w:szCs w:val="24"/>
          <w:lang w:val="ro-RO"/>
        </w:rPr>
        <w:t xml:space="preserve"> 17:30 / Ambasada României în Franța</w:t>
      </w:r>
    </w:p>
    <w:p w14:paraId="7E8CF03E" w14:textId="77777777" w:rsidR="00EB0828" w:rsidRPr="00EC1A4D" w:rsidRDefault="00EB0828" w:rsidP="00EB0828">
      <w:pPr>
        <w:pStyle w:val="NoSpacing"/>
        <w:spacing w:line="360" w:lineRule="auto"/>
        <w:jc w:val="both"/>
        <w:rPr>
          <w:rFonts w:ascii="Times New Roman" w:hAnsi="Times New Roman" w:cs="Times New Roman"/>
          <w:b/>
          <w:bCs/>
          <w:color w:val="000000" w:themeColor="text1"/>
          <w:sz w:val="24"/>
          <w:szCs w:val="24"/>
          <w:lang w:val="ro-RO"/>
        </w:rPr>
      </w:pPr>
      <w:r w:rsidRPr="00EC1A4D">
        <w:rPr>
          <w:rFonts w:ascii="Times New Roman" w:hAnsi="Times New Roman" w:cs="Times New Roman"/>
          <w:b/>
          <w:bCs/>
          <w:color w:val="000000" w:themeColor="text1"/>
          <w:sz w:val="24"/>
          <w:szCs w:val="24"/>
          <w:lang w:val="ro-RO"/>
        </w:rPr>
        <w:t xml:space="preserve">Comment </w:t>
      </w:r>
      <w:proofErr w:type="spellStart"/>
      <w:r w:rsidRPr="00EC1A4D">
        <w:rPr>
          <w:rFonts w:ascii="Times New Roman" w:hAnsi="Times New Roman" w:cs="Times New Roman"/>
          <w:b/>
          <w:bCs/>
          <w:color w:val="000000" w:themeColor="text1"/>
          <w:sz w:val="24"/>
          <w:szCs w:val="24"/>
          <w:lang w:val="ro-RO"/>
        </w:rPr>
        <w:t>bâtir</w:t>
      </w:r>
      <w:proofErr w:type="spellEnd"/>
      <w:r w:rsidRPr="00EC1A4D">
        <w:rPr>
          <w:rFonts w:ascii="Times New Roman" w:hAnsi="Times New Roman" w:cs="Times New Roman"/>
          <w:b/>
          <w:bCs/>
          <w:color w:val="000000" w:themeColor="text1"/>
          <w:sz w:val="24"/>
          <w:szCs w:val="24"/>
          <w:lang w:val="ro-RO"/>
        </w:rPr>
        <w:t xml:space="preserve"> </w:t>
      </w:r>
      <w:proofErr w:type="spellStart"/>
      <w:r w:rsidRPr="00EC1A4D">
        <w:rPr>
          <w:rFonts w:ascii="Times New Roman" w:hAnsi="Times New Roman" w:cs="Times New Roman"/>
          <w:b/>
          <w:bCs/>
          <w:color w:val="000000" w:themeColor="text1"/>
          <w:sz w:val="24"/>
          <w:szCs w:val="24"/>
          <w:lang w:val="ro-RO"/>
        </w:rPr>
        <w:t>une</w:t>
      </w:r>
      <w:proofErr w:type="spellEnd"/>
      <w:r w:rsidRPr="00EC1A4D">
        <w:rPr>
          <w:rFonts w:ascii="Times New Roman" w:hAnsi="Times New Roman" w:cs="Times New Roman"/>
          <w:b/>
          <w:bCs/>
          <w:color w:val="000000" w:themeColor="text1"/>
          <w:sz w:val="24"/>
          <w:szCs w:val="24"/>
          <w:lang w:val="ro-RO"/>
        </w:rPr>
        <w:t xml:space="preserve"> </w:t>
      </w:r>
      <w:proofErr w:type="spellStart"/>
      <w:r w:rsidRPr="00EC1A4D">
        <w:rPr>
          <w:rFonts w:ascii="Times New Roman" w:hAnsi="Times New Roman" w:cs="Times New Roman"/>
          <w:b/>
          <w:bCs/>
          <w:color w:val="000000" w:themeColor="text1"/>
          <w:sz w:val="24"/>
          <w:szCs w:val="24"/>
          <w:lang w:val="ro-RO"/>
        </w:rPr>
        <w:t>humanité</w:t>
      </w:r>
      <w:proofErr w:type="spellEnd"/>
      <w:r w:rsidRPr="00EC1A4D">
        <w:rPr>
          <w:rFonts w:ascii="Times New Roman" w:hAnsi="Times New Roman" w:cs="Times New Roman"/>
          <w:b/>
          <w:bCs/>
          <w:color w:val="000000" w:themeColor="text1"/>
          <w:sz w:val="24"/>
          <w:szCs w:val="24"/>
          <w:lang w:val="ro-RO"/>
        </w:rPr>
        <w:t xml:space="preserve"> </w:t>
      </w:r>
      <w:proofErr w:type="spellStart"/>
      <w:r w:rsidRPr="00EC1A4D">
        <w:rPr>
          <w:rFonts w:ascii="Times New Roman" w:hAnsi="Times New Roman" w:cs="Times New Roman"/>
          <w:b/>
          <w:bCs/>
          <w:color w:val="000000" w:themeColor="text1"/>
          <w:sz w:val="24"/>
          <w:szCs w:val="24"/>
          <w:lang w:val="ro-RO"/>
        </w:rPr>
        <w:t>lumineuse</w:t>
      </w:r>
      <w:proofErr w:type="spellEnd"/>
    </w:p>
    <w:p w14:paraId="7FE96BF6" w14:textId="77777777" w:rsidR="00EB0828" w:rsidRPr="00EC1A4D" w:rsidRDefault="00EB0828" w:rsidP="00EB0828">
      <w:pPr>
        <w:pStyle w:val="NoSpacing"/>
        <w:spacing w:line="360" w:lineRule="auto"/>
        <w:jc w:val="both"/>
        <w:rPr>
          <w:rFonts w:ascii="Times New Roman" w:hAnsi="Times New Roman" w:cs="Times New Roman"/>
          <w:b/>
          <w:bCs/>
          <w:color w:val="000000" w:themeColor="text1"/>
          <w:sz w:val="24"/>
          <w:szCs w:val="24"/>
          <w:lang w:val="ro-RO"/>
        </w:rPr>
      </w:pPr>
    </w:p>
    <w:p w14:paraId="38DFBCDF" w14:textId="77777777" w:rsidR="00EB0828" w:rsidRPr="00EC1A4D" w:rsidRDefault="00EB0828" w:rsidP="00EB0828">
      <w:pPr>
        <w:pStyle w:val="NoSpacing"/>
        <w:spacing w:line="360" w:lineRule="auto"/>
        <w:jc w:val="both"/>
        <w:rPr>
          <w:rFonts w:ascii="Times New Roman" w:hAnsi="Times New Roman" w:cs="Times New Roman"/>
          <w:color w:val="000000" w:themeColor="text1"/>
          <w:sz w:val="24"/>
          <w:szCs w:val="24"/>
          <w:lang w:val="ro-RO"/>
        </w:rPr>
      </w:pPr>
      <w:r w:rsidRPr="00EC1A4D">
        <w:rPr>
          <w:rFonts w:ascii="Times New Roman" w:hAnsi="Times New Roman" w:cs="Times New Roman"/>
          <w:color w:val="000000" w:themeColor="text1"/>
          <w:sz w:val="24"/>
          <w:szCs w:val="24"/>
          <w:lang w:val="ro-RO"/>
        </w:rPr>
        <w:t xml:space="preserve">Ambasada României la Paris va găzdui dialogul dintre Alina Șerban, actriță, dramaturg, realizatoare și Dan Burcea, jurnalist și critic literar, cu ocazia apariției în limba franceză a cărții </w:t>
      </w:r>
      <w:r w:rsidRPr="00EC1A4D">
        <w:rPr>
          <w:rFonts w:ascii="Times New Roman" w:hAnsi="Times New Roman" w:cs="Times New Roman"/>
          <w:i/>
          <w:color w:val="000000" w:themeColor="text1"/>
          <w:sz w:val="24"/>
          <w:szCs w:val="24"/>
          <w:lang w:val="ro-RO"/>
        </w:rPr>
        <w:t xml:space="preserve">La Grande </w:t>
      </w:r>
      <w:proofErr w:type="spellStart"/>
      <w:r w:rsidRPr="00EC1A4D">
        <w:rPr>
          <w:rFonts w:ascii="Times New Roman" w:hAnsi="Times New Roman" w:cs="Times New Roman"/>
          <w:i/>
          <w:color w:val="000000" w:themeColor="text1"/>
          <w:sz w:val="24"/>
          <w:szCs w:val="24"/>
          <w:lang w:val="ro-RO"/>
        </w:rPr>
        <w:t>Honte</w:t>
      </w:r>
      <w:proofErr w:type="spellEnd"/>
      <w:r w:rsidRPr="00EC1A4D">
        <w:rPr>
          <w:rFonts w:ascii="Times New Roman" w:hAnsi="Times New Roman" w:cs="Times New Roman"/>
          <w:color w:val="000000" w:themeColor="text1"/>
          <w:sz w:val="24"/>
          <w:szCs w:val="24"/>
          <w:lang w:val="ro-RO"/>
        </w:rPr>
        <w:t xml:space="preserve"> (</w:t>
      </w:r>
      <w:proofErr w:type="spellStart"/>
      <w:r w:rsidRPr="00EC1A4D">
        <w:rPr>
          <w:rFonts w:ascii="Times New Roman" w:hAnsi="Times New Roman" w:cs="Times New Roman"/>
          <w:color w:val="000000" w:themeColor="text1"/>
          <w:sz w:val="24"/>
          <w:szCs w:val="24"/>
          <w:lang w:val="ro-RO"/>
        </w:rPr>
        <w:t>L’espace</w:t>
      </w:r>
      <w:proofErr w:type="spellEnd"/>
      <w:r w:rsidRPr="00EC1A4D">
        <w:rPr>
          <w:rFonts w:ascii="Times New Roman" w:hAnsi="Times New Roman" w:cs="Times New Roman"/>
          <w:color w:val="000000" w:themeColor="text1"/>
          <w:sz w:val="24"/>
          <w:szCs w:val="24"/>
          <w:lang w:val="ro-RO"/>
        </w:rPr>
        <w:t xml:space="preserve"> </w:t>
      </w:r>
      <w:proofErr w:type="spellStart"/>
      <w:r w:rsidRPr="00EC1A4D">
        <w:rPr>
          <w:rFonts w:ascii="Times New Roman" w:hAnsi="Times New Roman" w:cs="Times New Roman"/>
          <w:color w:val="000000" w:themeColor="text1"/>
          <w:sz w:val="24"/>
          <w:szCs w:val="24"/>
          <w:lang w:val="ro-RO"/>
        </w:rPr>
        <w:t>d’un</w:t>
      </w:r>
      <w:proofErr w:type="spellEnd"/>
      <w:r w:rsidRPr="00EC1A4D">
        <w:rPr>
          <w:rFonts w:ascii="Times New Roman" w:hAnsi="Times New Roman" w:cs="Times New Roman"/>
          <w:color w:val="000000" w:themeColor="text1"/>
          <w:sz w:val="24"/>
          <w:szCs w:val="24"/>
          <w:lang w:val="ro-RO"/>
        </w:rPr>
        <w:t xml:space="preserve"> Instant) de Alina Șerban. </w:t>
      </w:r>
    </w:p>
    <w:p w14:paraId="7A5D7E44" w14:textId="77777777" w:rsidR="00EB0828" w:rsidRPr="00EC1A4D" w:rsidRDefault="00EB0828" w:rsidP="00EB0828">
      <w:pPr>
        <w:pStyle w:val="NoSpacing"/>
        <w:spacing w:line="360" w:lineRule="auto"/>
        <w:jc w:val="both"/>
        <w:rPr>
          <w:rFonts w:ascii="Times New Roman" w:hAnsi="Times New Roman" w:cs="Times New Roman"/>
          <w:color w:val="000000" w:themeColor="text1"/>
          <w:sz w:val="24"/>
          <w:szCs w:val="24"/>
          <w:lang w:val="ro-RO"/>
        </w:rPr>
      </w:pPr>
    </w:p>
    <w:p w14:paraId="6FC1ECF0" w14:textId="77777777" w:rsidR="00EB0828" w:rsidRPr="00EC1A4D" w:rsidRDefault="00EB0828" w:rsidP="00EB0828">
      <w:pPr>
        <w:pStyle w:val="NoSpacing"/>
        <w:spacing w:line="360" w:lineRule="auto"/>
        <w:jc w:val="both"/>
        <w:rPr>
          <w:rFonts w:ascii="Times New Roman" w:hAnsi="Times New Roman" w:cs="Times New Roman"/>
          <w:color w:val="000000" w:themeColor="text1"/>
          <w:sz w:val="24"/>
          <w:szCs w:val="24"/>
          <w:lang w:val="ro-RO"/>
        </w:rPr>
      </w:pPr>
      <w:r w:rsidRPr="00EC1A4D">
        <w:rPr>
          <w:rFonts w:ascii="Times New Roman" w:hAnsi="Times New Roman" w:cs="Times New Roman"/>
          <w:color w:val="000000" w:themeColor="text1"/>
          <w:sz w:val="24"/>
          <w:szCs w:val="24"/>
          <w:lang w:val="ro-RO"/>
        </w:rPr>
        <w:t>19:30 / Institutul Cultural Român</w:t>
      </w:r>
    </w:p>
    <w:p w14:paraId="7DABA54D" w14:textId="77777777" w:rsidR="00EB0828" w:rsidRPr="00EC1A4D" w:rsidRDefault="00EB0828" w:rsidP="00EB0828">
      <w:pPr>
        <w:pStyle w:val="NoSpacing"/>
        <w:spacing w:line="360" w:lineRule="auto"/>
        <w:jc w:val="both"/>
        <w:rPr>
          <w:rFonts w:ascii="Times New Roman" w:hAnsi="Times New Roman" w:cs="Times New Roman"/>
          <w:b/>
          <w:bCs/>
          <w:color w:val="000000" w:themeColor="text1"/>
          <w:sz w:val="24"/>
          <w:szCs w:val="24"/>
          <w:lang w:val="ro-RO"/>
        </w:rPr>
      </w:pPr>
      <w:r w:rsidRPr="00EC1A4D">
        <w:rPr>
          <w:rFonts w:ascii="Times New Roman" w:hAnsi="Times New Roman" w:cs="Times New Roman"/>
          <w:b/>
          <w:bCs/>
          <w:color w:val="000000" w:themeColor="text1"/>
          <w:sz w:val="24"/>
          <w:szCs w:val="24"/>
          <w:lang w:val="ro-RO"/>
        </w:rPr>
        <w:t xml:space="preserve">La </w:t>
      </w:r>
      <w:proofErr w:type="spellStart"/>
      <w:r w:rsidRPr="00EC1A4D">
        <w:rPr>
          <w:rFonts w:ascii="Times New Roman" w:hAnsi="Times New Roman" w:cs="Times New Roman"/>
          <w:b/>
          <w:bCs/>
          <w:color w:val="000000" w:themeColor="text1"/>
          <w:sz w:val="24"/>
          <w:szCs w:val="24"/>
          <w:lang w:val="ro-RO"/>
        </w:rPr>
        <w:t>photogra</w:t>
      </w:r>
      <w:proofErr w:type="spellEnd"/>
      <w:r w:rsidRPr="00EC1A4D">
        <w:rPr>
          <w:rFonts w:ascii="Times New Roman" w:hAnsi="Times New Roman" w:cs="Times New Roman"/>
          <w:b/>
          <w:bCs/>
          <w:color w:val="000000" w:themeColor="text1"/>
          <w:sz w:val="24"/>
          <w:szCs w:val="24"/>
          <w:lang w:val="ro-RO"/>
        </w:rPr>
        <w:t xml:space="preserve">-vie de la </w:t>
      </w:r>
      <w:proofErr w:type="spellStart"/>
      <w:r w:rsidRPr="00EC1A4D">
        <w:rPr>
          <w:rFonts w:ascii="Times New Roman" w:hAnsi="Times New Roman" w:cs="Times New Roman"/>
          <w:b/>
          <w:bCs/>
          <w:color w:val="000000" w:themeColor="text1"/>
          <w:sz w:val="24"/>
          <w:szCs w:val="24"/>
          <w:lang w:val="ro-RO"/>
        </w:rPr>
        <w:t>ville</w:t>
      </w:r>
      <w:proofErr w:type="spellEnd"/>
      <w:r w:rsidRPr="00EC1A4D">
        <w:rPr>
          <w:rFonts w:ascii="Times New Roman" w:hAnsi="Times New Roman" w:cs="Times New Roman"/>
          <w:b/>
          <w:bCs/>
          <w:color w:val="000000" w:themeColor="text1"/>
          <w:sz w:val="24"/>
          <w:szCs w:val="24"/>
          <w:lang w:val="ro-RO"/>
        </w:rPr>
        <w:t xml:space="preserve">. </w:t>
      </w:r>
      <w:proofErr w:type="spellStart"/>
      <w:r w:rsidRPr="00EC1A4D">
        <w:rPr>
          <w:rFonts w:ascii="Times New Roman" w:hAnsi="Times New Roman" w:cs="Times New Roman"/>
          <w:b/>
          <w:bCs/>
          <w:color w:val="000000" w:themeColor="text1"/>
          <w:sz w:val="24"/>
          <w:szCs w:val="24"/>
          <w:lang w:val="ro-RO"/>
        </w:rPr>
        <w:t>Faire</w:t>
      </w:r>
      <w:proofErr w:type="spellEnd"/>
      <w:r w:rsidRPr="00EC1A4D">
        <w:rPr>
          <w:rFonts w:ascii="Times New Roman" w:hAnsi="Times New Roman" w:cs="Times New Roman"/>
          <w:b/>
          <w:bCs/>
          <w:color w:val="000000" w:themeColor="text1"/>
          <w:sz w:val="24"/>
          <w:szCs w:val="24"/>
          <w:lang w:val="ro-RO"/>
        </w:rPr>
        <w:t xml:space="preserve"> </w:t>
      </w:r>
      <w:proofErr w:type="spellStart"/>
      <w:r w:rsidRPr="00EC1A4D">
        <w:rPr>
          <w:rFonts w:ascii="Times New Roman" w:hAnsi="Times New Roman" w:cs="Times New Roman"/>
          <w:b/>
          <w:bCs/>
          <w:color w:val="000000" w:themeColor="text1"/>
          <w:sz w:val="24"/>
          <w:szCs w:val="24"/>
          <w:lang w:val="ro-RO"/>
        </w:rPr>
        <w:t>voir</w:t>
      </w:r>
      <w:proofErr w:type="spellEnd"/>
      <w:r w:rsidRPr="00EC1A4D">
        <w:rPr>
          <w:rFonts w:ascii="Times New Roman" w:hAnsi="Times New Roman" w:cs="Times New Roman"/>
          <w:b/>
          <w:bCs/>
          <w:color w:val="000000" w:themeColor="text1"/>
          <w:sz w:val="24"/>
          <w:szCs w:val="24"/>
          <w:lang w:val="ro-RO"/>
        </w:rPr>
        <w:t xml:space="preserve"> le </w:t>
      </w:r>
      <w:proofErr w:type="spellStart"/>
      <w:r w:rsidRPr="00EC1A4D">
        <w:rPr>
          <w:rFonts w:ascii="Times New Roman" w:hAnsi="Times New Roman" w:cs="Times New Roman"/>
          <w:b/>
          <w:bCs/>
          <w:color w:val="000000" w:themeColor="text1"/>
          <w:sz w:val="24"/>
          <w:szCs w:val="24"/>
          <w:lang w:val="ro-RO"/>
        </w:rPr>
        <w:t>temps</w:t>
      </w:r>
      <w:proofErr w:type="spellEnd"/>
    </w:p>
    <w:p w14:paraId="3CF16D64" w14:textId="77777777" w:rsidR="00EB0828" w:rsidRPr="00EC1A4D" w:rsidRDefault="00EB0828" w:rsidP="00EB0828">
      <w:pPr>
        <w:pStyle w:val="NoSpacing"/>
        <w:spacing w:line="360" w:lineRule="auto"/>
        <w:jc w:val="both"/>
        <w:rPr>
          <w:rFonts w:ascii="Times New Roman" w:hAnsi="Times New Roman" w:cs="Times New Roman"/>
          <w:color w:val="000000" w:themeColor="text1"/>
          <w:sz w:val="24"/>
          <w:szCs w:val="24"/>
          <w:lang w:val="ro-RO"/>
        </w:rPr>
      </w:pPr>
    </w:p>
    <w:p w14:paraId="14FE56E5" w14:textId="77777777" w:rsidR="00EB0828" w:rsidRPr="00EC1A4D" w:rsidRDefault="00EB0828" w:rsidP="00EB0828">
      <w:pPr>
        <w:pStyle w:val="NoSpacing"/>
        <w:spacing w:line="360" w:lineRule="auto"/>
        <w:jc w:val="both"/>
        <w:rPr>
          <w:rFonts w:ascii="Times New Roman" w:hAnsi="Times New Roman" w:cs="Times New Roman"/>
          <w:sz w:val="24"/>
          <w:szCs w:val="24"/>
          <w:lang w:val="ro-RO"/>
        </w:rPr>
      </w:pPr>
      <w:r w:rsidRPr="00EC1A4D">
        <w:rPr>
          <w:rFonts w:ascii="Times New Roman" w:hAnsi="Times New Roman" w:cs="Times New Roman"/>
          <w:sz w:val="24"/>
          <w:szCs w:val="24"/>
          <w:lang w:val="ro-RO"/>
        </w:rPr>
        <w:t xml:space="preserve">Cea de-a doua zi a Festivalului se încheie cu un eveniment dedicat fotografiei, o întâlnire cu </w:t>
      </w:r>
      <w:r w:rsidRPr="00EC1A4D">
        <w:rPr>
          <w:rFonts w:ascii="Times New Roman" w:hAnsi="Times New Roman" w:cs="Times New Roman"/>
          <w:bCs/>
          <w:sz w:val="24"/>
          <w:szCs w:val="24"/>
          <w:lang w:val="ro-RO"/>
        </w:rPr>
        <w:t xml:space="preserve">Laure </w:t>
      </w:r>
      <w:proofErr w:type="spellStart"/>
      <w:r w:rsidRPr="00EC1A4D">
        <w:rPr>
          <w:rFonts w:ascii="Times New Roman" w:hAnsi="Times New Roman" w:cs="Times New Roman"/>
          <w:bCs/>
          <w:sz w:val="24"/>
          <w:szCs w:val="24"/>
          <w:lang w:val="ro-RO"/>
        </w:rPr>
        <w:t>Hinckel</w:t>
      </w:r>
      <w:proofErr w:type="spellEnd"/>
      <w:r w:rsidRPr="00EC1A4D">
        <w:rPr>
          <w:rFonts w:ascii="Times New Roman" w:hAnsi="Times New Roman" w:cs="Times New Roman"/>
          <w:bCs/>
          <w:sz w:val="24"/>
          <w:szCs w:val="24"/>
          <w:lang w:val="ro-RO"/>
        </w:rPr>
        <w:t xml:space="preserve">, în cadrul </w:t>
      </w:r>
      <w:r w:rsidRPr="00EC1A4D">
        <w:rPr>
          <w:rFonts w:ascii="Times New Roman" w:hAnsi="Times New Roman" w:cs="Times New Roman"/>
          <w:sz w:val="24"/>
          <w:szCs w:val="24"/>
          <w:lang w:val="ro-RO"/>
        </w:rPr>
        <w:t xml:space="preserve">expoziției sale </w:t>
      </w:r>
      <w:proofErr w:type="spellStart"/>
      <w:r w:rsidRPr="00EC1A4D">
        <w:rPr>
          <w:rFonts w:ascii="Times New Roman" w:hAnsi="Times New Roman" w:cs="Times New Roman"/>
          <w:i/>
          <w:iCs/>
          <w:sz w:val="24"/>
          <w:szCs w:val="24"/>
          <w:lang w:val="ro-RO"/>
        </w:rPr>
        <w:t>Bucarest</w:t>
      </w:r>
      <w:proofErr w:type="spellEnd"/>
      <w:r w:rsidRPr="00EC1A4D">
        <w:rPr>
          <w:rFonts w:ascii="Times New Roman" w:hAnsi="Times New Roman" w:cs="Times New Roman"/>
          <w:i/>
          <w:iCs/>
          <w:sz w:val="24"/>
          <w:szCs w:val="24"/>
          <w:lang w:val="ro-RO"/>
        </w:rPr>
        <w:t xml:space="preserve">, </w:t>
      </w:r>
      <w:proofErr w:type="spellStart"/>
      <w:r w:rsidRPr="00EC1A4D">
        <w:rPr>
          <w:rFonts w:ascii="Times New Roman" w:hAnsi="Times New Roman" w:cs="Times New Roman"/>
          <w:i/>
          <w:iCs/>
          <w:sz w:val="24"/>
          <w:szCs w:val="24"/>
          <w:lang w:val="ro-RO"/>
        </w:rPr>
        <w:t>mon</w:t>
      </w:r>
      <w:proofErr w:type="spellEnd"/>
      <w:r w:rsidRPr="00EC1A4D">
        <w:rPr>
          <w:rFonts w:ascii="Times New Roman" w:hAnsi="Times New Roman" w:cs="Times New Roman"/>
          <w:i/>
          <w:iCs/>
          <w:sz w:val="24"/>
          <w:szCs w:val="24"/>
          <w:lang w:val="ro-RO"/>
        </w:rPr>
        <w:t xml:space="preserve"> </w:t>
      </w:r>
      <w:proofErr w:type="spellStart"/>
      <w:r w:rsidRPr="00EC1A4D">
        <w:rPr>
          <w:rFonts w:ascii="Times New Roman" w:hAnsi="Times New Roman" w:cs="Times New Roman"/>
          <w:i/>
          <w:iCs/>
          <w:sz w:val="24"/>
          <w:szCs w:val="24"/>
          <w:lang w:val="ro-RO"/>
        </w:rPr>
        <w:t>amour</w:t>
      </w:r>
      <w:proofErr w:type="spellEnd"/>
      <w:r w:rsidRPr="00EC1A4D">
        <w:rPr>
          <w:rFonts w:ascii="Times New Roman" w:hAnsi="Times New Roman" w:cs="Times New Roman"/>
          <w:i/>
          <w:iCs/>
          <w:sz w:val="24"/>
          <w:szCs w:val="24"/>
          <w:lang w:val="ro-RO"/>
        </w:rPr>
        <w:t xml:space="preserve">. </w:t>
      </w:r>
      <w:proofErr w:type="spellStart"/>
      <w:r w:rsidRPr="00EC1A4D">
        <w:rPr>
          <w:rFonts w:ascii="Times New Roman" w:hAnsi="Times New Roman" w:cs="Times New Roman"/>
          <w:i/>
          <w:iCs/>
          <w:sz w:val="24"/>
          <w:szCs w:val="24"/>
          <w:lang w:val="ro-RO"/>
        </w:rPr>
        <w:t>Trente</w:t>
      </w:r>
      <w:proofErr w:type="spellEnd"/>
      <w:r w:rsidRPr="00EC1A4D">
        <w:rPr>
          <w:rFonts w:ascii="Times New Roman" w:hAnsi="Times New Roman" w:cs="Times New Roman"/>
          <w:i/>
          <w:iCs/>
          <w:sz w:val="24"/>
          <w:szCs w:val="24"/>
          <w:lang w:val="ro-RO"/>
        </w:rPr>
        <w:t xml:space="preserve"> </w:t>
      </w:r>
      <w:proofErr w:type="spellStart"/>
      <w:r w:rsidRPr="00EC1A4D">
        <w:rPr>
          <w:rFonts w:ascii="Times New Roman" w:hAnsi="Times New Roman" w:cs="Times New Roman"/>
          <w:i/>
          <w:iCs/>
          <w:sz w:val="24"/>
          <w:szCs w:val="24"/>
          <w:lang w:val="ro-RO"/>
        </w:rPr>
        <w:t>ans</w:t>
      </w:r>
      <w:proofErr w:type="spellEnd"/>
      <w:r w:rsidRPr="00EC1A4D">
        <w:rPr>
          <w:rFonts w:ascii="Times New Roman" w:hAnsi="Times New Roman" w:cs="Times New Roman"/>
          <w:i/>
          <w:iCs/>
          <w:sz w:val="24"/>
          <w:szCs w:val="24"/>
          <w:lang w:val="ro-RO"/>
        </w:rPr>
        <w:t xml:space="preserve"> </w:t>
      </w:r>
      <w:proofErr w:type="spellStart"/>
      <w:r w:rsidRPr="00EC1A4D">
        <w:rPr>
          <w:rFonts w:ascii="Times New Roman" w:hAnsi="Times New Roman" w:cs="Times New Roman"/>
          <w:i/>
          <w:iCs/>
          <w:sz w:val="24"/>
          <w:szCs w:val="24"/>
          <w:lang w:val="ro-RO"/>
        </w:rPr>
        <w:t>après</w:t>
      </w:r>
      <w:proofErr w:type="spellEnd"/>
      <w:r w:rsidRPr="00EC1A4D">
        <w:rPr>
          <w:rFonts w:ascii="Times New Roman" w:hAnsi="Times New Roman" w:cs="Times New Roman"/>
          <w:i/>
          <w:iCs/>
          <w:sz w:val="24"/>
          <w:szCs w:val="24"/>
          <w:lang w:val="ro-RO"/>
        </w:rPr>
        <w:t xml:space="preserve"> </w:t>
      </w:r>
      <w:r w:rsidRPr="00EC1A4D">
        <w:rPr>
          <w:rFonts w:ascii="Times New Roman" w:hAnsi="Times New Roman" w:cs="Times New Roman"/>
          <w:sz w:val="24"/>
          <w:szCs w:val="24"/>
          <w:lang w:val="ro-RO"/>
        </w:rPr>
        <w:t xml:space="preserve">în dialog cu </w:t>
      </w:r>
      <w:r w:rsidRPr="00EC1A4D">
        <w:rPr>
          <w:rFonts w:ascii="Times New Roman" w:hAnsi="Times New Roman" w:cs="Times New Roman"/>
          <w:bCs/>
          <w:sz w:val="24"/>
          <w:szCs w:val="24"/>
          <w:lang w:val="ro-RO"/>
        </w:rPr>
        <w:t>Bogdan Ghiu</w:t>
      </w:r>
      <w:r w:rsidRPr="00EC1A4D">
        <w:rPr>
          <w:rFonts w:ascii="Times New Roman" w:hAnsi="Times New Roman" w:cs="Times New Roman"/>
          <w:sz w:val="24"/>
          <w:szCs w:val="24"/>
          <w:lang w:val="ro-RO"/>
        </w:rPr>
        <w:t>, poet, publicist, scriitor și traducător român.</w:t>
      </w:r>
    </w:p>
    <w:p w14:paraId="7C584031" w14:textId="77777777" w:rsidR="00EB0828" w:rsidRPr="00EC1A4D" w:rsidRDefault="00EB0828" w:rsidP="00EB0828">
      <w:pPr>
        <w:pStyle w:val="NoSpacing"/>
        <w:spacing w:line="360" w:lineRule="auto"/>
        <w:jc w:val="both"/>
        <w:rPr>
          <w:rFonts w:ascii="Times New Roman" w:hAnsi="Times New Roman" w:cs="Times New Roman"/>
          <w:sz w:val="24"/>
          <w:szCs w:val="24"/>
          <w:lang w:val="ro-RO"/>
        </w:rPr>
      </w:pPr>
      <w:r w:rsidRPr="00EC1A4D">
        <w:rPr>
          <w:rFonts w:ascii="Times New Roman" w:hAnsi="Times New Roman" w:cs="Times New Roman"/>
          <w:sz w:val="24"/>
          <w:szCs w:val="24"/>
          <w:lang w:val="ro-RO"/>
        </w:rPr>
        <w:t xml:space="preserve">De la Cartier-Bresson și Robert </w:t>
      </w:r>
      <w:proofErr w:type="spellStart"/>
      <w:r w:rsidRPr="00EC1A4D">
        <w:rPr>
          <w:rFonts w:ascii="Times New Roman" w:hAnsi="Times New Roman" w:cs="Times New Roman"/>
          <w:sz w:val="24"/>
          <w:szCs w:val="24"/>
          <w:lang w:val="ro-RO"/>
        </w:rPr>
        <w:t>Doisneau</w:t>
      </w:r>
      <w:proofErr w:type="spellEnd"/>
      <w:r w:rsidRPr="00EC1A4D">
        <w:rPr>
          <w:rFonts w:ascii="Times New Roman" w:hAnsi="Times New Roman" w:cs="Times New Roman"/>
          <w:sz w:val="24"/>
          <w:szCs w:val="24"/>
          <w:lang w:val="ro-RO"/>
        </w:rPr>
        <w:t xml:space="preserve"> la Diane </w:t>
      </w:r>
      <w:proofErr w:type="spellStart"/>
      <w:r w:rsidRPr="00EC1A4D">
        <w:rPr>
          <w:rFonts w:ascii="Times New Roman" w:hAnsi="Times New Roman" w:cs="Times New Roman"/>
          <w:sz w:val="24"/>
          <w:szCs w:val="24"/>
          <w:lang w:val="ro-RO"/>
        </w:rPr>
        <w:t>Arbus</w:t>
      </w:r>
      <w:proofErr w:type="spellEnd"/>
      <w:r w:rsidRPr="00EC1A4D">
        <w:rPr>
          <w:rFonts w:ascii="Times New Roman" w:hAnsi="Times New Roman" w:cs="Times New Roman"/>
          <w:sz w:val="24"/>
          <w:szCs w:val="24"/>
          <w:lang w:val="ro-RO"/>
        </w:rPr>
        <w:t xml:space="preserve"> și mulți alții, fotografia și viața orașului au fost intim legate, îmbinând de fiecare dată într-un mod singular poezia și sociologia, reveria și cercetarea. </w:t>
      </w:r>
    </w:p>
    <w:p w14:paraId="60A3900F" w14:textId="77777777" w:rsidR="00EB0828" w:rsidRPr="00EC1A4D" w:rsidRDefault="00EB0828" w:rsidP="00EB0828">
      <w:pPr>
        <w:pStyle w:val="NoSpacing"/>
        <w:spacing w:line="360" w:lineRule="auto"/>
        <w:jc w:val="both"/>
        <w:rPr>
          <w:rFonts w:ascii="Times New Roman" w:hAnsi="Times New Roman" w:cs="Times New Roman"/>
          <w:sz w:val="24"/>
          <w:szCs w:val="24"/>
          <w:lang w:val="ro-RO"/>
        </w:rPr>
      </w:pPr>
    </w:p>
    <w:p w14:paraId="7DDA7DD1" w14:textId="77777777" w:rsidR="00EB0828" w:rsidRPr="00EC1A4D" w:rsidRDefault="00EB0828" w:rsidP="00EB0828">
      <w:pPr>
        <w:pStyle w:val="NoSpacing"/>
        <w:spacing w:line="360" w:lineRule="auto"/>
        <w:jc w:val="both"/>
        <w:rPr>
          <w:rFonts w:ascii="Times New Roman" w:hAnsi="Times New Roman" w:cs="Times New Roman"/>
          <w:sz w:val="24"/>
          <w:szCs w:val="24"/>
          <w:lang w:val="ro-RO"/>
        </w:rPr>
      </w:pPr>
      <w:r w:rsidRPr="00EC1A4D">
        <w:rPr>
          <w:rFonts w:ascii="Times New Roman" w:hAnsi="Times New Roman" w:cs="Times New Roman"/>
          <w:sz w:val="24"/>
          <w:szCs w:val="24"/>
          <w:lang w:val="ro-RO"/>
        </w:rPr>
        <w:t>DUMINICĂ, 13 APRILIE</w:t>
      </w:r>
    </w:p>
    <w:p w14:paraId="4219AA1F" w14:textId="77777777" w:rsidR="00EB0828" w:rsidRPr="00EC1A4D" w:rsidRDefault="00EB0828" w:rsidP="00EB0828">
      <w:pPr>
        <w:pStyle w:val="NoSpacing"/>
        <w:spacing w:line="360" w:lineRule="auto"/>
        <w:jc w:val="both"/>
        <w:rPr>
          <w:rFonts w:ascii="Times New Roman" w:hAnsi="Times New Roman" w:cs="Times New Roman"/>
          <w:color w:val="FF0000"/>
          <w:sz w:val="24"/>
          <w:szCs w:val="24"/>
          <w:lang w:val="ro-RO"/>
        </w:rPr>
      </w:pPr>
    </w:p>
    <w:p w14:paraId="6DA03004" w14:textId="77777777" w:rsidR="00EB0828" w:rsidRPr="00EC1A4D" w:rsidRDefault="00EB0828" w:rsidP="00EB0828">
      <w:pPr>
        <w:pStyle w:val="NoSpacing"/>
        <w:spacing w:line="360" w:lineRule="auto"/>
        <w:jc w:val="both"/>
        <w:rPr>
          <w:rFonts w:ascii="Times New Roman" w:hAnsi="Times New Roman" w:cs="Times New Roman"/>
          <w:sz w:val="24"/>
          <w:szCs w:val="24"/>
          <w:lang w:val="ro-RO"/>
        </w:rPr>
      </w:pPr>
      <w:r w:rsidRPr="00EC1A4D">
        <w:rPr>
          <w:rFonts w:ascii="Times New Roman" w:hAnsi="Times New Roman" w:cs="Times New Roman"/>
          <w:sz w:val="24"/>
          <w:szCs w:val="24"/>
          <w:lang w:val="ro-RO"/>
        </w:rPr>
        <w:t xml:space="preserve">12:00 / </w:t>
      </w:r>
      <w:proofErr w:type="spellStart"/>
      <w:r w:rsidRPr="00EC1A4D">
        <w:rPr>
          <w:rFonts w:ascii="Times New Roman" w:hAnsi="Times New Roman" w:cs="Times New Roman"/>
          <w:sz w:val="24"/>
          <w:szCs w:val="24"/>
          <w:lang w:val="ro-RO"/>
        </w:rPr>
        <w:t>Scène</w:t>
      </w:r>
      <w:proofErr w:type="spellEnd"/>
      <w:r w:rsidRPr="00EC1A4D">
        <w:rPr>
          <w:rFonts w:ascii="Times New Roman" w:hAnsi="Times New Roman" w:cs="Times New Roman"/>
          <w:sz w:val="24"/>
          <w:szCs w:val="24"/>
          <w:lang w:val="ro-RO"/>
        </w:rPr>
        <w:t xml:space="preserve"> de la </w:t>
      </w:r>
      <w:proofErr w:type="spellStart"/>
      <w:r w:rsidRPr="00EC1A4D">
        <w:rPr>
          <w:rFonts w:ascii="Times New Roman" w:hAnsi="Times New Roman" w:cs="Times New Roman"/>
          <w:sz w:val="24"/>
          <w:szCs w:val="24"/>
          <w:lang w:val="ro-RO"/>
        </w:rPr>
        <w:t>Reine</w:t>
      </w:r>
      <w:proofErr w:type="spellEnd"/>
      <w:r w:rsidRPr="00EC1A4D">
        <w:rPr>
          <w:rFonts w:ascii="Times New Roman" w:hAnsi="Times New Roman" w:cs="Times New Roman"/>
          <w:sz w:val="24"/>
          <w:szCs w:val="24"/>
          <w:lang w:val="ro-RO"/>
        </w:rPr>
        <w:t xml:space="preserve">, </w:t>
      </w:r>
      <w:proofErr w:type="spellStart"/>
      <w:r w:rsidRPr="00EC1A4D">
        <w:rPr>
          <w:rFonts w:ascii="Times New Roman" w:hAnsi="Times New Roman" w:cs="Times New Roman"/>
          <w:sz w:val="24"/>
          <w:szCs w:val="24"/>
          <w:lang w:val="ro-RO"/>
        </w:rPr>
        <w:t>Grand</w:t>
      </w:r>
      <w:proofErr w:type="spellEnd"/>
      <w:r w:rsidRPr="00EC1A4D">
        <w:rPr>
          <w:rFonts w:ascii="Times New Roman" w:hAnsi="Times New Roman" w:cs="Times New Roman"/>
          <w:sz w:val="24"/>
          <w:szCs w:val="24"/>
          <w:lang w:val="ro-RO"/>
        </w:rPr>
        <w:t xml:space="preserve"> </w:t>
      </w:r>
      <w:proofErr w:type="spellStart"/>
      <w:r w:rsidRPr="00EC1A4D">
        <w:rPr>
          <w:rFonts w:ascii="Times New Roman" w:hAnsi="Times New Roman" w:cs="Times New Roman"/>
          <w:sz w:val="24"/>
          <w:szCs w:val="24"/>
          <w:lang w:val="ro-RO"/>
        </w:rPr>
        <w:t>Palais</w:t>
      </w:r>
      <w:proofErr w:type="spellEnd"/>
    </w:p>
    <w:p w14:paraId="355EF19B" w14:textId="77777777" w:rsidR="00EB0828" w:rsidRPr="00EC1A4D" w:rsidRDefault="00EB0828" w:rsidP="00EB0828">
      <w:pPr>
        <w:pStyle w:val="NoSpacing"/>
        <w:spacing w:line="360" w:lineRule="auto"/>
        <w:rPr>
          <w:rFonts w:ascii="Times New Roman" w:hAnsi="Times New Roman" w:cs="Times New Roman"/>
          <w:b/>
          <w:bCs/>
          <w:sz w:val="24"/>
          <w:szCs w:val="24"/>
          <w:lang w:val="ro-RO"/>
        </w:rPr>
      </w:pPr>
      <w:r w:rsidRPr="00EC1A4D">
        <w:rPr>
          <w:rFonts w:ascii="Times New Roman" w:hAnsi="Times New Roman" w:cs="Times New Roman"/>
          <w:b/>
          <w:bCs/>
          <w:sz w:val="24"/>
          <w:szCs w:val="24"/>
          <w:lang w:val="ro-RO"/>
        </w:rPr>
        <w:lastRenderedPageBreak/>
        <w:t xml:space="preserve">La </w:t>
      </w:r>
      <w:proofErr w:type="spellStart"/>
      <w:r w:rsidRPr="00EC1A4D">
        <w:rPr>
          <w:rFonts w:ascii="Times New Roman" w:hAnsi="Times New Roman" w:cs="Times New Roman"/>
          <w:b/>
          <w:bCs/>
          <w:sz w:val="24"/>
          <w:szCs w:val="24"/>
          <w:lang w:val="ro-RO"/>
        </w:rPr>
        <w:t>Comédie</w:t>
      </w:r>
      <w:proofErr w:type="spellEnd"/>
      <w:r w:rsidRPr="00EC1A4D">
        <w:rPr>
          <w:rFonts w:ascii="Times New Roman" w:hAnsi="Times New Roman" w:cs="Times New Roman"/>
          <w:b/>
          <w:bCs/>
          <w:sz w:val="24"/>
          <w:szCs w:val="24"/>
          <w:lang w:val="ro-RO"/>
        </w:rPr>
        <w:t xml:space="preserve"> </w:t>
      </w:r>
      <w:proofErr w:type="spellStart"/>
      <w:r w:rsidRPr="00EC1A4D">
        <w:rPr>
          <w:rFonts w:ascii="Times New Roman" w:hAnsi="Times New Roman" w:cs="Times New Roman"/>
          <w:b/>
          <w:bCs/>
          <w:sz w:val="24"/>
          <w:szCs w:val="24"/>
          <w:lang w:val="ro-RO"/>
        </w:rPr>
        <w:t>humaine</w:t>
      </w:r>
      <w:proofErr w:type="spellEnd"/>
      <w:r w:rsidRPr="00EC1A4D">
        <w:rPr>
          <w:rFonts w:ascii="Times New Roman" w:hAnsi="Times New Roman" w:cs="Times New Roman"/>
          <w:b/>
          <w:bCs/>
          <w:sz w:val="24"/>
          <w:szCs w:val="24"/>
          <w:lang w:val="ro-RO"/>
        </w:rPr>
        <w:t xml:space="preserve"> </w:t>
      </w:r>
    </w:p>
    <w:p w14:paraId="16678D5F" w14:textId="77777777" w:rsidR="00EB0828" w:rsidRPr="00EC1A4D" w:rsidRDefault="00EB0828" w:rsidP="00EB0828">
      <w:pPr>
        <w:pStyle w:val="NoSpacing"/>
        <w:spacing w:line="360" w:lineRule="auto"/>
        <w:rPr>
          <w:rFonts w:ascii="Times New Roman" w:hAnsi="Times New Roman" w:cs="Times New Roman"/>
          <w:sz w:val="24"/>
          <w:szCs w:val="24"/>
          <w:lang w:val="ro-RO"/>
        </w:rPr>
      </w:pPr>
    </w:p>
    <w:p w14:paraId="1DA7229F" w14:textId="77777777" w:rsidR="00EB0828" w:rsidRPr="00EC1A4D" w:rsidRDefault="00EB0828" w:rsidP="00EB0828">
      <w:pPr>
        <w:pStyle w:val="NoSpacing"/>
        <w:spacing w:line="360" w:lineRule="auto"/>
        <w:jc w:val="both"/>
        <w:rPr>
          <w:rFonts w:ascii="Times New Roman" w:hAnsi="Times New Roman" w:cs="Times New Roman"/>
          <w:sz w:val="24"/>
          <w:szCs w:val="24"/>
          <w:lang w:val="ro-RO"/>
        </w:rPr>
      </w:pPr>
      <w:r w:rsidRPr="00EC1A4D">
        <w:rPr>
          <w:rFonts w:ascii="Times New Roman" w:hAnsi="Times New Roman" w:cs="Times New Roman"/>
          <w:sz w:val="24"/>
          <w:szCs w:val="24"/>
          <w:lang w:val="ro-RO"/>
        </w:rPr>
        <w:t xml:space="preserve">Ziua de duminică, 13 aprilie, încheie programul românesc la Festival du Livre cu o întâlnire pe marea scenă de la </w:t>
      </w:r>
      <w:proofErr w:type="spellStart"/>
      <w:r w:rsidRPr="00EC1A4D">
        <w:rPr>
          <w:rFonts w:ascii="Times New Roman" w:hAnsi="Times New Roman" w:cs="Times New Roman"/>
          <w:sz w:val="24"/>
          <w:szCs w:val="24"/>
          <w:lang w:val="ro-RO"/>
        </w:rPr>
        <w:t>Grand</w:t>
      </w:r>
      <w:proofErr w:type="spellEnd"/>
      <w:r w:rsidRPr="00EC1A4D">
        <w:rPr>
          <w:rFonts w:ascii="Times New Roman" w:hAnsi="Times New Roman" w:cs="Times New Roman"/>
          <w:sz w:val="24"/>
          <w:szCs w:val="24"/>
          <w:lang w:val="ro-RO"/>
        </w:rPr>
        <w:t xml:space="preserve"> </w:t>
      </w:r>
      <w:proofErr w:type="spellStart"/>
      <w:r w:rsidRPr="00EC1A4D">
        <w:rPr>
          <w:rFonts w:ascii="Times New Roman" w:hAnsi="Times New Roman" w:cs="Times New Roman"/>
          <w:sz w:val="24"/>
          <w:szCs w:val="24"/>
          <w:lang w:val="ro-RO"/>
        </w:rPr>
        <w:t>Palais</w:t>
      </w:r>
      <w:proofErr w:type="spellEnd"/>
      <w:r w:rsidRPr="00EC1A4D">
        <w:rPr>
          <w:rFonts w:ascii="Times New Roman" w:hAnsi="Times New Roman" w:cs="Times New Roman"/>
          <w:sz w:val="24"/>
          <w:szCs w:val="24"/>
          <w:lang w:val="ro-RO"/>
        </w:rPr>
        <w:t xml:space="preserve"> a publicului cu </w:t>
      </w:r>
      <w:r w:rsidRPr="00EC1A4D">
        <w:rPr>
          <w:rFonts w:ascii="Times New Roman" w:hAnsi="Times New Roman" w:cs="Times New Roman"/>
          <w:bCs/>
          <w:sz w:val="24"/>
          <w:szCs w:val="24"/>
          <w:lang w:val="ro-RO"/>
        </w:rPr>
        <w:t xml:space="preserve">Cristian </w:t>
      </w:r>
      <w:proofErr w:type="spellStart"/>
      <w:r w:rsidRPr="00EC1A4D">
        <w:rPr>
          <w:rFonts w:ascii="Times New Roman" w:hAnsi="Times New Roman" w:cs="Times New Roman"/>
          <w:bCs/>
          <w:sz w:val="24"/>
          <w:szCs w:val="24"/>
          <w:lang w:val="ro-RO"/>
        </w:rPr>
        <w:t>Fulaş</w:t>
      </w:r>
      <w:proofErr w:type="spellEnd"/>
      <w:r w:rsidRPr="00EC1A4D">
        <w:rPr>
          <w:rFonts w:ascii="Times New Roman" w:hAnsi="Times New Roman" w:cs="Times New Roman"/>
          <w:sz w:val="24"/>
          <w:szCs w:val="24"/>
          <w:lang w:val="ro-RO"/>
        </w:rPr>
        <w:t xml:space="preserve">, </w:t>
      </w:r>
      <w:r w:rsidRPr="00EC1A4D">
        <w:rPr>
          <w:rFonts w:ascii="Times New Roman" w:hAnsi="Times New Roman" w:cs="Times New Roman"/>
          <w:i/>
          <w:iCs/>
          <w:sz w:val="24"/>
          <w:szCs w:val="24"/>
          <w:lang w:val="ro-RO"/>
        </w:rPr>
        <w:t xml:space="preserve">La pire </w:t>
      </w:r>
      <w:proofErr w:type="spellStart"/>
      <w:r w:rsidRPr="00EC1A4D">
        <w:rPr>
          <w:rFonts w:ascii="Times New Roman" w:hAnsi="Times New Roman" w:cs="Times New Roman"/>
          <w:i/>
          <w:iCs/>
          <w:sz w:val="24"/>
          <w:szCs w:val="24"/>
          <w:lang w:val="ro-RO"/>
        </w:rPr>
        <w:t>espèce</w:t>
      </w:r>
      <w:proofErr w:type="spellEnd"/>
      <w:r w:rsidRPr="00EC1A4D">
        <w:rPr>
          <w:rFonts w:ascii="Times New Roman" w:hAnsi="Times New Roman" w:cs="Times New Roman"/>
          <w:i/>
          <w:iCs/>
          <w:sz w:val="24"/>
          <w:szCs w:val="24"/>
          <w:lang w:val="ro-RO"/>
        </w:rPr>
        <w:t xml:space="preserve"> (</w:t>
      </w:r>
      <w:r w:rsidRPr="00EC1A4D">
        <w:rPr>
          <w:rFonts w:ascii="Times New Roman" w:hAnsi="Times New Roman" w:cs="Times New Roman"/>
          <w:sz w:val="24"/>
          <w:szCs w:val="24"/>
          <w:lang w:val="ro-RO"/>
        </w:rPr>
        <w:t xml:space="preserve">La </w:t>
      </w:r>
      <w:proofErr w:type="spellStart"/>
      <w:r w:rsidRPr="00EC1A4D">
        <w:rPr>
          <w:rFonts w:ascii="Times New Roman" w:hAnsi="Times New Roman" w:cs="Times New Roman"/>
          <w:sz w:val="24"/>
          <w:szCs w:val="24"/>
          <w:lang w:val="ro-RO"/>
        </w:rPr>
        <w:t>Peuplade</w:t>
      </w:r>
      <w:proofErr w:type="spellEnd"/>
      <w:r w:rsidRPr="00EC1A4D">
        <w:rPr>
          <w:rFonts w:ascii="Times New Roman" w:hAnsi="Times New Roman" w:cs="Times New Roman"/>
          <w:sz w:val="24"/>
          <w:szCs w:val="24"/>
          <w:lang w:val="ro-RO"/>
        </w:rPr>
        <w:t xml:space="preserve"> 2025) și </w:t>
      </w:r>
      <w:proofErr w:type="spellStart"/>
      <w:r w:rsidRPr="00EC1A4D">
        <w:rPr>
          <w:rFonts w:ascii="Times New Roman" w:hAnsi="Times New Roman" w:cs="Times New Roman"/>
          <w:bCs/>
          <w:sz w:val="24"/>
          <w:szCs w:val="24"/>
          <w:lang w:val="ro-RO"/>
        </w:rPr>
        <w:t>Karine</w:t>
      </w:r>
      <w:proofErr w:type="spellEnd"/>
      <w:r w:rsidRPr="00EC1A4D">
        <w:rPr>
          <w:rFonts w:ascii="Times New Roman" w:hAnsi="Times New Roman" w:cs="Times New Roman"/>
          <w:bCs/>
          <w:sz w:val="24"/>
          <w:szCs w:val="24"/>
          <w:lang w:val="ro-RO"/>
        </w:rPr>
        <w:t xml:space="preserve"> Tuil</w:t>
      </w:r>
      <w:r w:rsidRPr="00EC1A4D">
        <w:rPr>
          <w:rFonts w:ascii="Times New Roman" w:hAnsi="Times New Roman" w:cs="Times New Roman"/>
          <w:sz w:val="24"/>
          <w:szCs w:val="24"/>
          <w:lang w:val="ro-RO"/>
        </w:rPr>
        <w:t xml:space="preserve">, </w:t>
      </w:r>
      <w:r w:rsidRPr="00EC1A4D">
        <w:rPr>
          <w:rFonts w:ascii="Times New Roman" w:hAnsi="Times New Roman" w:cs="Times New Roman"/>
          <w:i/>
          <w:iCs/>
          <w:sz w:val="24"/>
          <w:szCs w:val="24"/>
          <w:lang w:val="ro-RO"/>
        </w:rPr>
        <w:t xml:space="preserve">La </w:t>
      </w:r>
      <w:proofErr w:type="spellStart"/>
      <w:r w:rsidRPr="00EC1A4D">
        <w:rPr>
          <w:rFonts w:ascii="Times New Roman" w:hAnsi="Times New Roman" w:cs="Times New Roman"/>
          <w:i/>
          <w:iCs/>
          <w:sz w:val="24"/>
          <w:szCs w:val="24"/>
          <w:lang w:val="ro-RO"/>
        </w:rPr>
        <w:t>guerre</w:t>
      </w:r>
      <w:proofErr w:type="spellEnd"/>
      <w:r w:rsidRPr="00EC1A4D">
        <w:rPr>
          <w:rFonts w:ascii="Times New Roman" w:hAnsi="Times New Roman" w:cs="Times New Roman"/>
          <w:i/>
          <w:iCs/>
          <w:sz w:val="24"/>
          <w:szCs w:val="24"/>
          <w:lang w:val="ro-RO"/>
        </w:rPr>
        <w:t xml:space="preserve"> par </w:t>
      </w:r>
      <w:proofErr w:type="spellStart"/>
      <w:r w:rsidRPr="00EC1A4D">
        <w:rPr>
          <w:rFonts w:ascii="Times New Roman" w:hAnsi="Times New Roman" w:cs="Times New Roman"/>
          <w:i/>
          <w:iCs/>
          <w:sz w:val="24"/>
          <w:szCs w:val="24"/>
          <w:lang w:val="ro-RO"/>
        </w:rPr>
        <w:t>d’autres</w:t>
      </w:r>
      <w:proofErr w:type="spellEnd"/>
      <w:r w:rsidRPr="00EC1A4D">
        <w:rPr>
          <w:rFonts w:ascii="Times New Roman" w:hAnsi="Times New Roman" w:cs="Times New Roman"/>
          <w:i/>
          <w:iCs/>
          <w:sz w:val="24"/>
          <w:szCs w:val="24"/>
          <w:lang w:val="ro-RO"/>
        </w:rPr>
        <w:t xml:space="preserve"> </w:t>
      </w:r>
      <w:proofErr w:type="spellStart"/>
      <w:r w:rsidRPr="00EC1A4D">
        <w:rPr>
          <w:rFonts w:ascii="Times New Roman" w:hAnsi="Times New Roman" w:cs="Times New Roman"/>
          <w:i/>
          <w:iCs/>
          <w:sz w:val="24"/>
          <w:szCs w:val="24"/>
          <w:lang w:val="ro-RO"/>
        </w:rPr>
        <w:t>moyens</w:t>
      </w:r>
      <w:proofErr w:type="spellEnd"/>
      <w:r w:rsidRPr="00EC1A4D">
        <w:rPr>
          <w:rFonts w:ascii="Times New Roman" w:hAnsi="Times New Roman" w:cs="Times New Roman"/>
          <w:i/>
          <w:iCs/>
          <w:sz w:val="24"/>
          <w:szCs w:val="24"/>
          <w:lang w:val="ro-RO"/>
        </w:rPr>
        <w:t xml:space="preserve"> (</w:t>
      </w:r>
      <w:r w:rsidRPr="00EC1A4D">
        <w:rPr>
          <w:rFonts w:ascii="Times New Roman" w:hAnsi="Times New Roman" w:cs="Times New Roman"/>
          <w:sz w:val="24"/>
          <w:szCs w:val="24"/>
          <w:lang w:val="ro-RO"/>
        </w:rPr>
        <w:t xml:space="preserve">Gallimard 2025), moderată de </w:t>
      </w:r>
      <w:proofErr w:type="spellStart"/>
      <w:r w:rsidRPr="00EC1A4D">
        <w:rPr>
          <w:rFonts w:ascii="Times New Roman" w:hAnsi="Times New Roman" w:cs="Times New Roman"/>
          <w:bCs/>
          <w:sz w:val="24"/>
          <w:szCs w:val="24"/>
          <w:lang w:val="ro-RO"/>
        </w:rPr>
        <w:t>Régis</w:t>
      </w:r>
      <w:proofErr w:type="spellEnd"/>
      <w:r w:rsidRPr="00EC1A4D">
        <w:rPr>
          <w:rFonts w:ascii="Times New Roman" w:hAnsi="Times New Roman" w:cs="Times New Roman"/>
          <w:bCs/>
          <w:sz w:val="24"/>
          <w:szCs w:val="24"/>
          <w:lang w:val="ro-RO"/>
        </w:rPr>
        <w:t xml:space="preserve"> </w:t>
      </w:r>
      <w:proofErr w:type="spellStart"/>
      <w:r w:rsidRPr="00EC1A4D">
        <w:rPr>
          <w:rFonts w:ascii="Times New Roman" w:hAnsi="Times New Roman" w:cs="Times New Roman"/>
          <w:bCs/>
          <w:sz w:val="24"/>
          <w:szCs w:val="24"/>
          <w:lang w:val="ro-RO"/>
        </w:rPr>
        <w:t>Penalva</w:t>
      </w:r>
      <w:proofErr w:type="spellEnd"/>
      <w:r w:rsidRPr="00EC1A4D">
        <w:rPr>
          <w:rFonts w:ascii="Times New Roman" w:hAnsi="Times New Roman" w:cs="Times New Roman"/>
          <w:bCs/>
          <w:sz w:val="24"/>
          <w:szCs w:val="24"/>
          <w:lang w:val="ro-RO"/>
        </w:rPr>
        <w:t xml:space="preserve">. </w:t>
      </w:r>
    </w:p>
    <w:p w14:paraId="2FE7EE93" w14:textId="77777777" w:rsidR="00EB0828" w:rsidRPr="00EC1A4D" w:rsidRDefault="00EB0828" w:rsidP="00EB0828">
      <w:pPr>
        <w:pStyle w:val="NoSpacing"/>
        <w:spacing w:line="360" w:lineRule="auto"/>
        <w:jc w:val="both"/>
        <w:rPr>
          <w:rFonts w:ascii="Times New Roman" w:hAnsi="Times New Roman" w:cs="Times New Roman"/>
          <w:sz w:val="24"/>
          <w:szCs w:val="24"/>
          <w:lang w:val="ro-RO"/>
        </w:rPr>
      </w:pPr>
      <w:proofErr w:type="spellStart"/>
      <w:r w:rsidRPr="00EC1A4D">
        <w:rPr>
          <w:rFonts w:ascii="Times New Roman" w:hAnsi="Times New Roman" w:cs="Times New Roman"/>
          <w:sz w:val="24"/>
          <w:szCs w:val="24"/>
          <w:lang w:val="ro-RO"/>
        </w:rPr>
        <w:t>Karine</w:t>
      </w:r>
      <w:proofErr w:type="spellEnd"/>
      <w:r w:rsidRPr="00EC1A4D">
        <w:rPr>
          <w:rFonts w:ascii="Times New Roman" w:hAnsi="Times New Roman" w:cs="Times New Roman"/>
          <w:sz w:val="24"/>
          <w:szCs w:val="24"/>
          <w:lang w:val="ro-RO"/>
        </w:rPr>
        <w:t xml:space="preserve"> Tuil și Cristian </w:t>
      </w:r>
      <w:proofErr w:type="spellStart"/>
      <w:r w:rsidRPr="00EC1A4D">
        <w:rPr>
          <w:rFonts w:ascii="Times New Roman" w:hAnsi="Times New Roman" w:cs="Times New Roman"/>
          <w:sz w:val="24"/>
          <w:szCs w:val="24"/>
          <w:lang w:val="ro-RO"/>
        </w:rPr>
        <w:t>Fulaș</w:t>
      </w:r>
      <w:proofErr w:type="spellEnd"/>
      <w:r w:rsidRPr="00EC1A4D">
        <w:rPr>
          <w:rFonts w:ascii="Times New Roman" w:hAnsi="Times New Roman" w:cs="Times New Roman"/>
          <w:sz w:val="24"/>
          <w:szCs w:val="24"/>
          <w:lang w:val="ro-RO"/>
        </w:rPr>
        <w:t xml:space="preserve"> semnează „două comedii umane” acerbe care disecă jocurile de putere, moravurile, politica, relațiile de gen și contradicțiile inerente speciei noastre.</w:t>
      </w:r>
    </w:p>
    <w:p w14:paraId="6FB85BCF" w14:textId="77777777" w:rsidR="00EB0828" w:rsidRPr="00EC1A4D" w:rsidRDefault="00EB0828" w:rsidP="00EB0828">
      <w:pPr>
        <w:pStyle w:val="NoSpacing"/>
        <w:spacing w:line="360" w:lineRule="auto"/>
        <w:jc w:val="both"/>
        <w:rPr>
          <w:rFonts w:ascii="Times New Roman" w:hAnsi="Times New Roman" w:cs="Times New Roman"/>
          <w:color w:val="000000" w:themeColor="text1"/>
          <w:sz w:val="24"/>
          <w:szCs w:val="24"/>
          <w:lang w:val="ro-RO"/>
        </w:rPr>
      </w:pPr>
    </w:p>
    <w:p w14:paraId="0EA70F4F" w14:textId="77777777" w:rsidR="00EB0828" w:rsidRPr="00EC1A4D" w:rsidRDefault="00EB0828" w:rsidP="00EB0828">
      <w:pPr>
        <w:pStyle w:val="NoSpacing"/>
        <w:spacing w:line="360" w:lineRule="auto"/>
        <w:jc w:val="both"/>
        <w:rPr>
          <w:rFonts w:ascii="Times New Roman" w:hAnsi="Times New Roman" w:cs="Times New Roman"/>
          <w:color w:val="000000" w:themeColor="text1"/>
          <w:sz w:val="24"/>
          <w:szCs w:val="24"/>
          <w:lang w:val="ro-RO"/>
        </w:rPr>
      </w:pPr>
      <w:r w:rsidRPr="00EC1A4D">
        <w:rPr>
          <w:rFonts w:ascii="Times New Roman" w:hAnsi="Times New Roman" w:cs="Times New Roman"/>
          <w:color w:val="000000" w:themeColor="text1"/>
          <w:sz w:val="24"/>
          <w:szCs w:val="24"/>
          <w:lang w:val="ro-RO"/>
        </w:rPr>
        <w:t xml:space="preserve">După fiecare întâlnire, autorii prezenți vor oferi sesiuni de autografe. </w:t>
      </w:r>
    </w:p>
    <w:p w14:paraId="3A030DF6" w14:textId="77777777" w:rsidR="00EB0828" w:rsidRPr="00EC1A4D" w:rsidRDefault="00EB0828" w:rsidP="00EB0828">
      <w:pPr>
        <w:pStyle w:val="NoSpacing"/>
        <w:pBdr>
          <w:bottom w:val="single" w:sz="6" w:space="1" w:color="auto"/>
        </w:pBdr>
        <w:spacing w:line="360" w:lineRule="auto"/>
        <w:jc w:val="both"/>
        <w:rPr>
          <w:rFonts w:ascii="Times New Roman" w:hAnsi="Times New Roman" w:cs="Times New Roman"/>
          <w:b/>
          <w:bCs/>
          <w:color w:val="000000" w:themeColor="text1"/>
          <w:sz w:val="24"/>
          <w:szCs w:val="24"/>
          <w:lang w:val="ro-RO"/>
        </w:rPr>
      </w:pPr>
    </w:p>
    <w:p w14:paraId="223B5C0D" w14:textId="77777777" w:rsidR="00EB0828" w:rsidRPr="00EC1A4D" w:rsidRDefault="00EB0828" w:rsidP="00EB0828">
      <w:pPr>
        <w:pStyle w:val="NoSpacing"/>
        <w:spacing w:line="360" w:lineRule="auto"/>
        <w:jc w:val="both"/>
        <w:rPr>
          <w:rFonts w:ascii="Times New Roman" w:hAnsi="Times New Roman" w:cs="Times New Roman"/>
          <w:color w:val="000000" w:themeColor="text1"/>
          <w:sz w:val="24"/>
          <w:szCs w:val="24"/>
          <w:lang w:val="ro-RO"/>
        </w:rPr>
      </w:pPr>
      <w:r w:rsidRPr="00EC1A4D">
        <w:rPr>
          <w:rFonts w:ascii="Times New Roman" w:hAnsi="Times New Roman" w:cs="Times New Roman"/>
          <w:b/>
          <w:bCs/>
          <w:color w:val="000000" w:themeColor="text1"/>
          <w:sz w:val="24"/>
          <w:szCs w:val="24"/>
          <w:lang w:val="ro-RO"/>
        </w:rPr>
        <w:t>Festival du Livre de Paris</w:t>
      </w:r>
      <w:r w:rsidRPr="00EC1A4D">
        <w:rPr>
          <w:rFonts w:ascii="Times New Roman" w:hAnsi="Times New Roman" w:cs="Times New Roman"/>
          <w:color w:val="000000" w:themeColor="text1"/>
          <w:sz w:val="24"/>
          <w:szCs w:val="24"/>
          <w:lang w:val="ro-RO"/>
        </w:rPr>
        <w:t xml:space="preserve">, continuator al Salon du Livre, un proiect inițiat în 1981, este cea mai amplă manifestare de profil dedicată spațiului editorial francofon. Începând de anul acesta, Festivalul se desfășoară la </w:t>
      </w:r>
      <w:proofErr w:type="spellStart"/>
      <w:r w:rsidRPr="00EC1A4D">
        <w:rPr>
          <w:rFonts w:ascii="Times New Roman" w:hAnsi="Times New Roman" w:cs="Times New Roman"/>
          <w:color w:val="000000" w:themeColor="text1"/>
          <w:sz w:val="24"/>
          <w:szCs w:val="24"/>
          <w:lang w:val="ro-RO"/>
        </w:rPr>
        <w:t>Grand</w:t>
      </w:r>
      <w:proofErr w:type="spellEnd"/>
      <w:r w:rsidRPr="00EC1A4D">
        <w:rPr>
          <w:rFonts w:ascii="Times New Roman" w:hAnsi="Times New Roman" w:cs="Times New Roman"/>
          <w:color w:val="000000" w:themeColor="text1"/>
          <w:sz w:val="24"/>
          <w:szCs w:val="24"/>
          <w:lang w:val="ro-RO"/>
        </w:rPr>
        <w:t xml:space="preserve"> </w:t>
      </w:r>
      <w:proofErr w:type="spellStart"/>
      <w:r w:rsidRPr="00EC1A4D">
        <w:rPr>
          <w:rFonts w:ascii="Times New Roman" w:hAnsi="Times New Roman" w:cs="Times New Roman"/>
          <w:color w:val="000000" w:themeColor="text1"/>
          <w:sz w:val="24"/>
          <w:szCs w:val="24"/>
          <w:lang w:val="ro-RO"/>
        </w:rPr>
        <w:t>Palais</w:t>
      </w:r>
      <w:proofErr w:type="spellEnd"/>
      <w:r w:rsidRPr="00EC1A4D">
        <w:rPr>
          <w:rFonts w:ascii="Times New Roman" w:hAnsi="Times New Roman" w:cs="Times New Roman"/>
          <w:color w:val="000000" w:themeColor="text1"/>
          <w:sz w:val="24"/>
          <w:szCs w:val="24"/>
          <w:lang w:val="ro-RO"/>
        </w:rPr>
        <w:t xml:space="preserve">. Invitat de onoare al acestei ediții este Marocul. Ediția 2025 a Festivalului de Carte de la Paris promite să fie de neuitat. Peste 450 de edituri vor fi prezente și multe alte noutăți: Cabaretul Extra! În colaborare cu Centrul Pompidou, Marea Galerie a Adaptării și avanpremierelor de filme și seriale TV cu SCELF, Galeria Mării cu Ministerul Mării și un magnific Sat pentru copii. Nu mai puțin de 11 scene vor fi dedicate unor întâlniri din ce în ce mai îmbucurătoare, mai neobișnuite și mai inspirate. „O adevărată sărbătoare a cărții în toate formele ei”, anunță organizatorii. </w:t>
      </w:r>
    </w:p>
    <w:p w14:paraId="5A4735B7" w14:textId="77777777" w:rsidR="00EB0828" w:rsidRPr="00EC1A4D" w:rsidRDefault="00EB0828" w:rsidP="00EB0828">
      <w:pPr>
        <w:pStyle w:val="NoSpacing"/>
        <w:spacing w:line="360" w:lineRule="auto"/>
        <w:jc w:val="both"/>
        <w:rPr>
          <w:rFonts w:ascii="Times New Roman" w:hAnsi="Times New Roman" w:cs="Times New Roman"/>
          <w:color w:val="000000" w:themeColor="text1"/>
          <w:sz w:val="24"/>
          <w:szCs w:val="24"/>
          <w:lang w:val="ro-RO"/>
        </w:rPr>
      </w:pPr>
    </w:p>
    <w:bookmarkEnd w:id="0"/>
    <w:p w14:paraId="466D447A" w14:textId="762A9F2F" w:rsidR="00DC725B" w:rsidRPr="00EC1A4D" w:rsidRDefault="00DC725B" w:rsidP="00DC725B">
      <w:pPr>
        <w:spacing w:after="240"/>
        <w:jc w:val="both"/>
        <w:rPr>
          <w:rFonts w:ascii="Times New Roman" w:hAnsi="Times New Roman" w:cs="Times New Roman"/>
          <w:b/>
          <w:bCs/>
          <w:sz w:val="24"/>
          <w:szCs w:val="24"/>
          <w:lang w:val="ro-RO"/>
        </w:rPr>
      </w:pPr>
      <w:r w:rsidRPr="00EC1A4D">
        <w:rPr>
          <w:rFonts w:ascii="Times New Roman" w:hAnsi="Times New Roman" w:cs="Times New Roman"/>
          <w:b/>
          <w:bCs/>
          <w:sz w:val="24"/>
          <w:szCs w:val="24"/>
          <w:lang w:val="ro-RO"/>
        </w:rPr>
        <w:t>Contact</w:t>
      </w:r>
      <w:r w:rsidR="003A1087" w:rsidRPr="00EC1A4D">
        <w:rPr>
          <w:rFonts w:ascii="Times New Roman" w:hAnsi="Times New Roman" w:cs="Times New Roman"/>
          <w:b/>
          <w:bCs/>
          <w:sz w:val="24"/>
          <w:szCs w:val="24"/>
          <w:lang w:val="ro-RO"/>
        </w:rPr>
        <w:t xml:space="preserve"> presă</w:t>
      </w:r>
      <w:r w:rsidRPr="00EC1A4D">
        <w:rPr>
          <w:rFonts w:ascii="Times New Roman" w:hAnsi="Times New Roman" w:cs="Times New Roman"/>
          <w:b/>
          <w:bCs/>
          <w:sz w:val="24"/>
          <w:szCs w:val="24"/>
          <w:lang w:val="ro-RO"/>
        </w:rPr>
        <w:t>:</w:t>
      </w:r>
    </w:p>
    <w:p w14:paraId="68E8CDFD" w14:textId="77777777" w:rsidR="00DC725B" w:rsidRPr="00EC1A4D" w:rsidRDefault="00DC725B" w:rsidP="00DC725B">
      <w:pPr>
        <w:rPr>
          <w:rFonts w:ascii="Times New Roman" w:eastAsiaTheme="minorEastAsia" w:hAnsi="Times New Roman" w:cs="Times New Roman"/>
          <w:noProof/>
          <w:sz w:val="24"/>
          <w:szCs w:val="24"/>
          <w:lang w:val="ro-RO" w:eastAsia="ro-RO"/>
        </w:rPr>
      </w:pPr>
      <w:r w:rsidRPr="00EC1A4D">
        <w:rPr>
          <w:rFonts w:ascii="Times New Roman" w:eastAsiaTheme="minorEastAsia" w:hAnsi="Times New Roman" w:cs="Times New Roman"/>
          <w:noProof/>
          <w:sz w:val="24"/>
          <w:szCs w:val="24"/>
          <w:lang w:val="ro-RO" w:eastAsia="ro-RO"/>
        </w:rPr>
        <w:t xml:space="preserve">Serviciul Promovare și Comunicare </w:t>
      </w:r>
    </w:p>
    <w:p w14:paraId="463362AA" w14:textId="77777777" w:rsidR="00DC725B" w:rsidRPr="00EC1A4D" w:rsidRDefault="00DC725B" w:rsidP="00DC725B">
      <w:pPr>
        <w:rPr>
          <w:rStyle w:val="Hyperlink"/>
          <w:rFonts w:ascii="Times New Roman" w:hAnsi="Times New Roman" w:cs="Times New Roman"/>
          <w:sz w:val="24"/>
          <w:szCs w:val="24"/>
          <w:lang w:val="ro-RO"/>
        </w:rPr>
      </w:pPr>
      <w:hyperlink r:id="rId7" w:history="1">
        <w:r w:rsidRPr="00EC1A4D">
          <w:rPr>
            <w:rStyle w:val="Hyperlink"/>
            <w:rFonts w:ascii="Times New Roman" w:hAnsi="Times New Roman" w:cs="Times New Roman"/>
            <w:sz w:val="24"/>
            <w:szCs w:val="24"/>
            <w:lang w:val="ro-RO"/>
          </w:rPr>
          <w:t>biroul.presa@icr.ro</w:t>
        </w:r>
      </w:hyperlink>
      <w:r w:rsidRPr="00EC1A4D">
        <w:rPr>
          <w:rStyle w:val="Hyperlink"/>
          <w:rFonts w:ascii="Times New Roman" w:hAnsi="Times New Roman" w:cs="Times New Roman"/>
          <w:sz w:val="24"/>
          <w:szCs w:val="24"/>
          <w:lang w:val="ro-RO"/>
        </w:rPr>
        <w:t xml:space="preserve">; </w:t>
      </w:r>
    </w:p>
    <w:p w14:paraId="73304540" w14:textId="041FD963" w:rsidR="009927B9" w:rsidRPr="00EC1A4D" w:rsidRDefault="00DC725B" w:rsidP="009927B9">
      <w:pPr>
        <w:rPr>
          <w:rStyle w:val="Hyperlink"/>
          <w:rFonts w:ascii="Times New Roman" w:hAnsi="Times New Roman" w:cs="Times New Roman"/>
          <w:color w:val="auto"/>
          <w:sz w:val="24"/>
          <w:szCs w:val="24"/>
          <w:u w:val="none"/>
          <w:lang w:val="ro-RO"/>
        </w:rPr>
      </w:pPr>
      <w:r w:rsidRPr="00EC1A4D">
        <w:rPr>
          <w:rFonts w:ascii="Times New Roman" w:eastAsiaTheme="minorEastAsia" w:hAnsi="Times New Roman" w:cs="Times New Roman"/>
          <w:noProof/>
          <w:sz w:val="24"/>
          <w:szCs w:val="24"/>
          <w:lang w:val="ro-RO" w:eastAsia="ro-RO"/>
        </w:rPr>
        <w:t>031 71 00 622</w:t>
      </w:r>
    </w:p>
    <w:sectPr w:rsidR="009927B9" w:rsidRPr="00EC1A4D" w:rsidSect="00F12DE8">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ED440" w14:textId="77777777" w:rsidR="00B034D9" w:rsidRDefault="00B034D9" w:rsidP="00B64A05">
      <w:r>
        <w:separator/>
      </w:r>
    </w:p>
  </w:endnote>
  <w:endnote w:type="continuationSeparator" w:id="0">
    <w:p w14:paraId="0324D6D3" w14:textId="77777777" w:rsidR="00B034D9" w:rsidRDefault="00B034D9"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217EE" w14:textId="77777777" w:rsidR="00B034D9" w:rsidRDefault="00B034D9" w:rsidP="00B64A05">
      <w:r>
        <w:separator/>
      </w:r>
    </w:p>
  </w:footnote>
  <w:footnote w:type="continuationSeparator" w:id="0">
    <w:p w14:paraId="5B49393A" w14:textId="77777777" w:rsidR="00B034D9" w:rsidRDefault="00B034D9"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D21E44A2"/>
    <w:lvl w:ilvl="0">
      <w:start w:val="1"/>
      <w:numFmt w:val="lowerLetter"/>
      <w:lvlText w:val="%1)"/>
      <w:lvlJc w:val="left"/>
      <w:pPr>
        <w:ind w:left="720" w:hanging="360"/>
      </w:pPr>
      <w:rPr>
        <w:rFonts w:hint="default"/>
        <w:b/>
        <w:bCs/>
        <w:lang w:val="en-GB"/>
      </w:rPr>
    </w:lvl>
  </w:abstractNum>
  <w:abstractNum w:abstractNumId="1"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03CC57B0"/>
    <w:multiLevelType w:val="hybridMultilevel"/>
    <w:tmpl w:val="676655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3EA646E"/>
    <w:multiLevelType w:val="hybridMultilevel"/>
    <w:tmpl w:val="3F7E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1A1B"/>
    <w:multiLevelType w:val="hybridMultilevel"/>
    <w:tmpl w:val="4B7A0A90"/>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8"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9" w15:restartNumberingAfterBreak="0">
    <w:nsid w:val="1EA7338D"/>
    <w:multiLevelType w:val="hybridMultilevel"/>
    <w:tmpl w:val="E7E8631A"/>
    <w:lvl w:ilvl="0" w:tplc="0418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25832A6"/>
    <w:multiLevelType w:val="hybridMultilevel"/>
    <w:tmpl w:val="9E56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EC76BF"/>
    <w:multiLevelType w:val="hybridMultilevel"/>
    <w:tmpl w:val="6F5236E2"/>
    <w:lvl w:ilvl="0" w:tplc="FC2A5EAC">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D526333"/>
    <w:multiLevelType w:val="hybridMultilevel"/>
    <w:tmpl w:val="C98232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4" w15:restartNumberingAfterBreak="0">
    <w:nsid w:val="2E6E6958"/>
    <w:multiLevelType w:val="multilevel"/>
    <w:tmpl w:val="59C2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84C46"/>
    <w:multiLevelType w:val="hybridMultilevel"/>
    <w:tmpl w:val="ACDAB9DC"/>
    <w:lvl w:ilvl="0" w:tplc="064840D6">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212D9"/>
    <w:multiLevelType w:val="hybridMultilevel"/>
    <w:tmpl w:val="92848062"/>
    <w:lvl w:ilvl="0" w:tplc="BE985A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BC1236"/>
    <w:multiLevelType w:val="hybridMultilevel"/>
    <w:tmpl w:val="B908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105DFA"/>
    <w:multiLevelType w:val="hybridMultilevel"/>
    <w:tmpl w:val="43520E1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F86293"/>
    <w:multiLevelType w:val="hybridMultilevel"/>
    <w:tmpl w:val="ADC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C9333B2"/>
    <w:multiLevelType w:val="hybridMultilevel"/>
    <w:tmpl w:val="2990D05C"/>
    <w:lvl w:ilvl="0" w:tplc="D1A66B3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FB95C2D"/>
    <w:multiLevelType w:val="hybridMultilevel"/>
    <w:tmpl w:val="C82E1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2E2B21"/>
    <w:multiLevelType w:val="hybridMultilevel"/>
    <w:tmpl w:val="E5382A56"/>
    <w:lvl w:ilvl="0" w:tplc="95D6978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B519E3"/>
    <w:multiLevelType w:val="hybridMultilevel"/>
    <w:tmpl w:val="9EDA9DAE"/>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1056125531">
    <w:abstractNumId w:val="15"/>
  </w:num>
  <w:num w:numId="2" w16cid:durableId="1470366782">
    <w:abstractNumId w:val="28"/>
  </w:num>
  <w:num w:numId="3" w16cid:durableId="383021381">
    <w:abstractNumId w:val="7"/>
    <w:lvlOverride w:ilvl="0">
      <w:startOverride w:val="1"/>
    </w:lvlOverride>
  </w:num>
  <w:num w:numId="4" w16cid:durableId="14434519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72209378">
    <w:abstractNumId w:val="25"/>
  </w:num>
  <w:num w:numId="6" w16cid:durableId="274751652">
    <w:abstractNumId w:val="5"/>
  </w:num>
  <w:num w:numId="7" w16cid:durableId="694233106">
    <w:abstractNumId w:val="4"/>
  </w:num>
  <w:num w:numId="8" w16cid:durableId="166023486">
    <w:abstractNumId w:val="16"/>
  </w:num>
  <w:num w:numId="9" w16cid:durableId="2048871811">
    <w:abstractNumId w:val="27"/>
  </w:num>
  <w:num w:numId="10" w16cid:durableId="1509253617">
    <w:abstractNumId w:val="1"/>
  </w:num>
  <w:num w:numId="11" w16cid:durableId="1083406625">
    <w:abstractNumId w:val="18"/>
  </w:num>
  <w:num w:numId="12" w16cid:durableId="974024045">
    <w:abstractNumId w:val="8"/>
  </w:num>
  <w:num w:numId="13" w16cid:durableId="16798923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9245307">
    <w:abstractNumId w:val="22"/>
  </w:num>
  <w:num w:numId="15" w16cid:durableId="1333141032">
    <w:abstractNumId w:val="24"/>
  </w:num>
  <w:num w:numId="16" w16cid:durableId="68433014">
    <w:abstractNumId w:val="21"/>
  </w:num>
  <w:num w:numId="17" w16cid:durableId="23686589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49406415">
    <w:abstractNumId w:val="13"/>
  </w:num>
  <w:num w:numId="19" w16cid:durableId="1336684069">
    <w:abstractNumId w:val="6"/>
  </w:num>
  <w:num w:numId="20" w16cid:durableId="1632244242">
    <w:abstractNumId w:val="17"/>
  </w:num>
  <w:num w:numId="21" w16cid:durableId="1264341410">
    <w:abstractNumId w:val="20"/>
  </w:num>
  <w:num w:numId="22" w16cid:durableId="1206215133">
    <w:abstractNumId w:val="23"/>
  </w:num>
  <w:num w:numId="23" w16cid:durableId="723404725">
    <w:abstractNumId w:val="11"/>
  </w:num>
  <w:num w:numId="24" w16cid:durableId="1315525876">
    <w:abstractNumId w:val="14"/>
  </w:num>
  <w:num w:numId="25" w16cid:durableId="1072191544">
    <w:abstractNumId w:val="26"/>
  </w:num>
  <w:num w:numId="26" w16cid:durableId="1586068498">
    <w:abstractNumId w:val="10"/>
  </w:num>
  <w:num w:numId="27" w16cid:durableId="515313453">
    <w:abstractNumId w:val="19"/>
  </w:num>
  <w:num w:numId="28" w16cid:durableId="253318839">
    <w:abstractNumId w:val="2"/>
  </w:num>
  <w:num w:numId="29" w16cid:durableId="1205173991">
    <w:abstractNumId w:val="31"/>
  </w:num>
  <w:num w:numId="30" w16cid:durableId="1995403013">
    <w:abstractNumId w:val="0"/>
  </w:num>
  <w:num w:numId="31" w16cid:durableId="1828400705">
    <w:abstractNumId w:val="30"/>
  </w:num>
  <w:num w:numId="32" w16cid:durableId="1487867128">
    <w:abstractNumId w:val="3"/>
  </w:num>
  <w:num w:numId="33" w16cid:durableId="72144238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12AB"/>
    <w:rsid w:val="0000325F"/>
    <w:rsid w:val="00003B46"/>
    <w:rsid w:val="000050B3"/>
    <w:rsid w:val="00005790"/>
    <w:rsid w:val="00006C63"/>
    <w:rsid w:val="00010602"/>
    <w:rsid w:val="00010980"/>
    <w:rsid w:val="00011A75"/>
    <w:rsid w:val="000173A0"/>
    <w:rsid w:val="00020C09"/>
    <w:rsid w:val="00021A67"/>
    <w:rsid w:val="000358BB"/>
    <w:rsid w:val="0004095E"/>
    <w:rsid w:val="000542C8"/>
    <w:rsid w:val="0007074F"/>
    <w:rsid w:val="00072404"/>
    <w:rsid w:val="00084EE9"/>
    <w:rsid w:val="000A13F7"/>
    <w:rsid w:val="000A302C"/>
    <w:rsid w:val="000A32BA"/>
    <w:rsid w:val="000A5FE7"/>
    <w:rsid w:val="000B3C6F"/>
    <w:rsid w:val="000B4B02"/>
    <w:rsid w:val="000B6C0C"/>
    <w:rsid w:val="000D13A8"/>
    <w:rsid w:val="000D1473"/>
    <w:rsid w:val="000D58E7"/>
    <w:rsid w:val="000E4307"/>
    <w:rsid w:val="000E5FDF"/>
    <w:rsid w:val="000F6F73"/>
    <w:rsid w:val="00114FDD"/>
    <w:rsid w:val="001156C2"/>
    <w:rsid w:val="001226AF"/>
    <w:rsid w:val="0013377B"/>
    <w:rsid w:val="00134B2B"/>
    <w:rsid w:val="00136EB5"/>
    <w:rsid w:val="001528EF"/>
    <w:rsid w:val="00153CC3"/>
    <w:rsid w:val="001542FE"/>
    <w:rsid w:val="00155ED9"/>
    <w:rsid w:val="001563C2"/>
    <w:rsid w:val="00156B8F"/>
    <w:rsid w:val="00160498"/>
    <w:rsid w:val="001611D7"/>
    <w:rsid w:val="00195661"/>
    <w:rsid w:val="001959F7"/>
    <w:rsid w:val="0019624C"/>
    <w:rsid w:val="001976FC"/>
    <w:rsid w:val="001A11C0"/>
    <w:rsid w:val="001A5E0C"/>
    <w:rsid w:val="001B2BE0"/>
    <w:rsid w:val="001B3DB6"/>
    <w:rsid w:val="001B4965"/>
    <w:rsid w:val="001B5E53"/>
    <w:rsid w:val="001C2F27"/>
    <w:rsid w:val="001C6D4E"/>
    <w:rsid w:val="001D4378"/>
    <w:rsid w:val="001D4673"/>
    <w:rsid w:val="001D5F1B"/>
    <w:rsid w:val="001E5742"/>
    <w:rsid w:val="001E6345"/>
    <w:rsid w:val="001E7E64"/>
    <w:rsid w:val="001F3926"/>
    <w:rsid w:val="00212C33"/>
    <w:rsid w:val="00214BF3"/>
    <w:rsid w:val="00215A05"/>
    <w:rsid w:val="00215E66"/>
    <w:rsid w:val="002239BE"/>
    <w:rsid w:val="00231670"/>
    <w:rsid w:val="00254A3B"/>
    <w:rsid w:val="00270956"/>
    <w:rsid w:val="002712A2"/>
    <w:rsid w:val="00276806"/>
    <w:rsid w:val="00276C59"/>
    <w:rsid w:val="00283CC0"/>
    <w:rsid w:val="00290C8E"/>
    <w:rsid w:val="002C211A"/>
    <w:rsid w:val="002C55C2"/>
    <w:rsid w:val="002C7CCA"/>
    <w:rsid w:val="002D0974"/>
    <w:rsid w:val="002D1ED6"/>
    <w:rsid w:val="002D7E64"/>
    <w:rsid w:val="002E509A"/>
    <w:rsid w:val="002F2BC0"/>
    <w:rsid w:val="00305478"/>
    <w:rsid w:val="00305FD0"/>
    <w:rsid w:val="0030647B"/>
    <w:rsid w:val="003069CA"/>
    <w:rsid w:val="00307506"/>
    <w:rsid w:val="00307778"/>
    <w:rsid w:val="00313B11"/>
    <w:rsid w:val="00325EF9"/>
    <w:rsid w:val="003314F3"/>
    <w:rsid w:val="0033182C"/>
    <w:rsid w:val="00332CA9"/>
    <w:rsid w:val="00333B5B"/>
    <w:rsid w:val="003373B2"/>
    <w:rsid w:val="00343B1C"/>
    <w:rsid w:val="00350866"/>
    <w:rsid w:val="003520E1"/>
    <w:rsid w:val="00353370"/>
    <w:rsid w:val="00372564"/>
    <w:rsid w:val="00380F8F"/>
    <w:rsid w:val="00381315"/>
    <w:rsid w:val="00381571"/>
    <w:rsid w:val="0038205D"/>
    <w:rsid w:val="003861F0"/>
    <w:rsid w:val="00390C92"/>
    <w:rsid w:val="00397255"/>
    <w:rsid w:val="003978AF"/>
    <w:rsid w:val="003A1087"/>
    <w:rsid w:val="003B609C"/>
    <w:rsid w:val="003B6639"/>
    <w:rsid w:val="003B7B63"/>
    <w:rsid w:val="003C2FE0"/>
    <w:rsid w:val="003C47C1"/>
    <w:rsid w:val="003D435C"/>
    <w:rsid w:val="003E0863"/>
    <w:rsid w:val="003F37E0"/>
    <w:rsid w:val="004001A1"/>
    <w:rsid w:val="004204A9"/>
    <w:rsid w:val="004226E1"/>
    <w:rsid w:val="004308CD"/>
    <w:rsid w:val="004325A5"/>
    <w:rsid w:val="00441C4B"/>
    <w:rsid w:val="00446B21"/>
    <w:rsid w:val="00450FC7"/>
    <w:rsid w:val="004513C0"/>
    <w:rsid w:val="00454549"/>
    <w:rsid w:val="004558CF"/>
    <w:rsid w:val="00477626"/>
    <w:rsid w:val="004833C4"/>
    <w:rsid w:val="004842ED"/>
    <w:rsid w:val="00491BA3"/>
    <w:rsid w:val="004961C0"/>
    <w:rsid w:val="004961E3"/>
    <w:rsid w:val="004A09F4"/>
    <w:rsid w:val="004A0E02"/>
    <w:rsid w:val="004A3BF2"/>
    <w:rsid w:val="004B25C9"/>
    <w:rsid w:val="004B4833"/>
    <w:rsid w:val="004C0E4C"/>
    <w:rsid w:val="004C24CF"/>
    <w:rsid w:val="004D3998"/>
    <w:rsid w:val="004D452B"/>
    <w:rsid w:val="004E11BD"/>
    <w:rsid w:val="0050645F"/>
    <w:rsid w:val="00510745"/>
    <w:rsid w:val="005170DE"/>
    <w:rsid w:val="00517D91"/>
    <w:rsid w:val="0052581C"/>
    <w:rsid w:val="00546727"/>
    <w:rsid w:val="00556A84"/>
    <w:rsid w:val="00557408"/>
    <w:rsid w:val="00566485"/>
    <w:rsid w:val="00570D79"/>
    <w:rsid w:val="005710E2"/>
    <w:rsid w:val="00574837"/>
    <w:rsid w:val="005819E1"/>
    <w:rsid w:val="00583129"/>
    <w:rsid w:val="005861CE"/>
    <w:rsid w:val="00592E28"/>
    <w:rsid w:val="005A155B"/>
    <w:rsid w:val="005A73F6"/>
    <w:rsid w:val="005B2A32"/>
    <w:rsid w:val="005B4E4C"/>
    <w:rsid w:val="005C383E"/>
    <w:rsid w:val="005C4D0A"/>
    <w:rsid w:val="005C7BBB"/>
    <w:rsid w:val="005D09C5"/>
    <w:rsid w:val="005D1BB0"/>
    <w:rsid w:val="005D45F3"/>
    <w:rsid w:val="005D4766"/>
    <w:rsid w:val="005E1176"/>
    <w:rsid w:val="005E68AA"/>
    <w:rsid w:val="005E78A5"/>
    <w:rsid w:val="005E7990"/>
    <w:rsid w:val="005F4B15"/>
    <w:rsid w:val="006131C1"/>
    <w:rsid w:val="00614951"/>
    <w:rsid w:val="00615A64"/>
    <w:rsid w:val="00615E80"/>
    <w:rsid w:val="00621E5E"/>
    <w:rsid w:val="00621FF9"/>
    <w:rsid w:val="0063745A"/>
    <w:rsid w:val="006413FC"/>
    <w:rsid w:val="00643312"/>
    <w:rsid w:val="00644A7E"/>
    <w:rsid w:val="006477C8"/>
    <w:rsid w:val="006544C8"/>
    <w:rsid w:val="0066333F"/>
    <w:rsid w:val="00664312"/>
    <w:rsid w:val="00664CCF"/>
    <w:rsid w:val="00665300"/>
    <w:rsid w:val="00670208"/>
    <w:rsid w:val="00671E95"/>
    <w:rsid w:val="00676780"/>
    <w:rsid w:val="006812D5"/>
    <w:rsid w:val="00681F80"/>
    <w:rsid w:val="00683F6E"/>
    <w:rsid w:val="006B35FE"/>
    <w:rsid w:val="006B7B96"/>
    <w:rsid w:val="006C0B2A"/>
    <w:rsid w:val="006C0D64"/>
    <w:rsid w:val="006C4781"/>
    <w:rsid w:val="006D1B91"/>
    <w:rsid w:val="006D44D4"/>
    <w:rsid w:val="006E183F"/>
    <w:rsid w:val="006E443D"/>
    <w:rsid w:val="006E6FE8"/>
    <w:rsid w:val="006F18B7"/>
    <w:rsid w:val="0070025A"/>
    <w:rsid w:val="00711024"/>
    <w:rsid w:val="00712362"/>
    <w:rsid w:val="00722F0F"/>
    <w:rsid w:val="00723918"/>
    <w:rsid w:val="00730809"/>
    <w:rsid w:val="00730DD5"/>
    <w:rsid w:val="00731AE2"/>
    <w:rsid w:val="00732B5A"/>
    <w:rsid w:val="007453AF"/>
    <w:rsid w:val="007535E1"/>
    <w:rsid w:val="00766CC5"/>
    <w:rsid w:val="00775DF9"/>
    <w:rsid w:val="00781CBE"/>
    <w:rsid w:val="0079034C"/>
    <w:rsid w:val="00790660"/>
    <w:rsid w:val="007A1232"/>
    <w:rsid w:val="007A384C"/>
    <w:rsid w:val="007B0394"/>
    <w:rsid w:val="007B304E"/>
    <w:rsid w:val="007B330A"/>
    <w:rsid w:val="007B5B1F"/>
    <w:rsid w:val="007B7AF3"/>
    <w:rsid w:val="007C3875"/>
    <w:rsid w:val="007C4982"/>
    <w:rsid w:val="007C6EA1"/>
    <w:rsid w:val="007C79EE"/>
    <w:rsid w:val="007E0E82"/>
    <w:rsid w:val="007E11AF"/>
    <w:rsid w:val="007E1EAC"/>
    <w:rsid w:val="007E22E3"/>
    <w:rsid w:val="007F4A58"/>
    <w:rsid w:val="008030C3"/>
    <w:rsid w:val="00804F00"/>
    <w:rsid w:val="00807968"/>
    <w:rsid w:val="00823298"/>
    <w:rsid w:val="00823AB4"/>
    <w:rsid w:val="00824B89"/>
    <w:rsid w:val="00836552"/>
    <w:rsid w:val="008433B0"/>
    <w:rsid w:val="00844E41"/>
    <w:rsid w:val="0085083A"/>
    <w:rsid w:val="00851A45"/>
    <w:rsid w:val="00851BA1"/>
    <w:rsid w:val="00853250"/>
    <w:rsid w:val="00853934"/>
    <w:rsid w:val="008644AF"/>
    <w:rsid w:val="00867588"/>
    <w:rsid w:val="008712D7"/>
    <w:rsid w:val="008723D2"/>
    <w:rsid w:val="00872E5A"/>
    <w:rsid w:val="00876FCA"/>
    <w:rsid w:val="008807CF"/>
    <w:rsid w:val="00881082"/>
    <w:rsid w:val="0088109C"/>
    <w:rsid w:val="008826D8"/>
    <w:rsid w:val="00884AD2"/>
    <w:rsid w:val="00887198"/>
    <w:rsid w:val="008B0EAA"/>
    <w:rsid w:val="008B58DF"/>
    <w:rsid w:val="008C12C9"/>
    <w:rsid w:val="008D569C"/>
    <w:rsid w:val="008E154B"/>
    <w:rsid w:val="008E2A7E"/>
    <w:rsid w:val="008E3BA9"/>
    <w:rsid w:val="008E6400"/>
    <w:rsid w:val="008E7B05"/>
    <w:rsid w:val="008F0173"/>
    <w:rsid w:val="008F2CC3"/>
    <w:rsid w:val="008F76C8"/>
    <w:rsid w:val="008F7ABA"/>
    <w:rsid w:val="008F7FBB"/>
    <w:rsid w:val="00900949"/>
    <w:rsid w:val="009032AE"/>
    <w:rsid w:val="00903467"/>
    <w:rsid w:val="009044A7"/>
    <w:rsid w:val="00906DED"/>
    <w:rsid w:val="00916DDA"/>
    <w:rsid w:val="009317C2"/>
    <w:rsid w:val="00931AD8"/>
    <w:rsid w:val="009466C3"/>
    <w:rsid w:val="009563B6"/>
    <w:rsid w:val="00967654"/>
    <w:rsid w:val="0097565C"/>
    <w:rsid w:val="009758A2"/>
    <w:rsid w:val="00977340"/>
    <w:rsid w:val="009927B9"/>
    <w:rsid w:val="00994622"/>
    <w:rsid w:val="00996BA8"/>
    <w:rsid w:val="009A118F"/>
    <w:rsid w:val="009A1AE4"/>
    <w:rsid w:val="009A4EC5"/>
    <w:rsid w:val="009D0919"/>
    <w:rsid w:val="009D27CA"/>
    <w:rsid w:val="009D3BEC"/>
    <w:rsid w:val="009E3573"/>
    <w:rsid w:val="009E3B78"/>
    <w:rsid w:val="009E54CF"/>
    <w:rsid w:val="009E5E78"/>
    <w:rsid w:val="009E7605"/>
    <w:rsid w:val="009F259A"/>
    <w:rsid w:val="009F3396"/>
    <w:rsid w:val="009F4206"/>
    <w:rsid w:val="009F4FA9"/>
    <w:rsid w:val="009F6FF8"/>
    <w:rsid w:val="009F7060"/>
    <w:rsid w:val="00A05534"/>
    <w:rsid w:val="00A1029B"/>
    <w:rsid w:val="00A11279"/>
    <w:rsid w:val="00A14DB5"/>
    <w:rsid w:val="00A17700"/>
    <w:rsid w:val="00A178A5"/>
    <w:rsid w:val="00A26EF1"/>
    <w:rsid w:val="00A273FD"/>
    <w:rsid w:val="00A355EF"/>
    <w:rsid w:val="00A36FF1"/>
    <w:rsid w:val="00A402AC"/>
    <w:rsid w:val="00A40594"/>
    <w:rsid w:val="00A513A6"/>
    <w:rsid w:val="00A56660"/>
    <w:rsid w:val="00A57EBA"/>
    <w:rsid w:val="00A64C3E"/>
    <w:rsid w:val="00A92A25"/>
    <w:rsid w:val="00AC2D9A"/>
    <w:rsid w:val="00AC423C"/>
    <w:rsid w:val="00AD0AF0"/>
    <w:rsid w:val="00AD34AE"/>
    <w:rsid w:val="00AD399A"/>
    <w:rsid w:val="00AF2374"/>
    <w:rsid w:val="00AF4336"/>
    <w:rsid w:val="00B034D9"/>
    <w:rsid w:val="00B043A2"/>
    <w:rsid w:val="00B0581D"/>
    <w:rsid w:val="00B111E7"/>
    <w:rsid w:val="00B123DB"/>
    <w:rsid w:val="00B169AE"/>
    <w:rsid w:val="00B20437"/>
    <w:rsid w:val="00B2167A"/>
    <w:rsid w:val="00B24136"/>
    <w:rsid w:val="00B25FFD"/>
    <w:rsid w:val="00B34003"/>
    <w:rsid w:val="00B44266"/>
    <w:rsid w:val="00B44D1B"/>
    <w:rsid w:val="00B46F3E"/>
    <w:rsid w:val="00B524BD"/>
    <w:rsid w:val="00B545C3"/>
    <w:rsid w:val="00B60E34"/>
    <w:rsid w:val="00B64A05"/>
    <w:rsid w:val="00B711B5"/>
    <w:rsid w:val="00B72BD8"/>
    <w:rsid w:val="00B7751C"/>
    <w:rsid w:val="00B80644"/>
    <w:rsid w:val="00B8663E"/>
    <w:rsid w:val="00B94CA5"/>
    <w:rsid w:val="00B96FC9"/>
    <w:rsid w:val="00BA2397"/>
    <w:rsid w:val="00BA5A92"/>
    <w:rsid w:val="00BB3921"/>
    <w:rsid w:val="00BC293E"/>
    <w:rsid w:val="00BC7001"/>
    <w:rsid w:val="00BD4586"/>
    <w:rsid w:val="00BE32C8"/>
    <w:rsid w:val="00BF0F71"/>
    <w:rsid w:val="00BF3E78"/>
    <w:rsid w:val="00BF4091"/>
    <w:rsid w:val="00BF531F"/>
    <w:rsid w:val="00C10E26"/>
    <w:rsid w:val="00C11EB7"/>
    <w:rsid w:val="00C12E10"/>
    <w:rsid w:val="00C143A9"/>
    <w:rsid w:val="00C30317"/>
    <w:rsid w:val="00C6097F"/>
    <w:rsid w:val="00C61BF4"/>
    <w:rsid w:val="00C70AFC"/>
    <w:rsid w:val="00C711C9"/>
    <w:rsid w:val="00C75228"/>
    <w:rsid w:val="00C76707"/>
    <w:rsid w:val="00C952FA"/>
    <w:rsid w:val="00CA0A3C"/>
    <w:rsid w:val="00CA1992"/>
    <w:rsid w:val="00CA3F49"/>
    <w:rsid w:val="00CC0486"/>
    <w:rsid w:val="00CC1CF1"/>
    <w:rsid w:val="00CC4938"/>
    <w:rsid w:val="00CC4A51"/>
    <w:rsid w:val="00CC74E7"/>
    <w:rsid w:val="00CD017A"/>
    <w:rsid w:val="00CD18B0"/>
    <w:rsid w:val="00CD63D8"/>
    <w:rsid w:val="00CE1135"/>
    <w:rsid w:val="00CE6E98"/>
    <w:rsid w:val="00CF0E29"/>
    <w:rsid w:val="00CF5051"/>
    <w:rsid w:val="00CF64E2"/>
    <w:rsid w:val="00D049FC"/>
    <w:rsid w:val="00D06BEF"/>
    <w:rsid w:val="00D1166F"/>
    <w:rsid w:val="00D14AB3"/>
    <w:rsid w:val="00D20979"/>
    <w:rsid w:val="00D24698"/>
    <w:rsid w:val="00D27276"/>
    <w:rsid w:val="00D279CE"/>
    <w:rsid w:val="00D316EF"/>
    <w:rsid w:val="00D31ECE"/>
    <w:rsid w:val="00D3444A"/>
    <w:rsid w:val="00D37D8B"/>
    <w:rsid w:val="00D456F6"/>
    <w:rsid w:val="00D46BCA"/>
    <w:rsid w:val="00D61604"/>
    <w:rsid w:val="00D622D3"/>
    <w:rsid w:val="00D6696C"/>
    <w:rsid w:val="00D7445B"/>
    <w:rsid w:val="00D752E1"/>
    <w:rsid w:val="00D817B7"/>
    <w:rsid w:val="00D91E9B"/>
    <w:rsid w:val="00D96A30"/>
    <w:rsid w:val="00DA43EF"/>
    <w:rsid w:val="00DB06B8"/>
    <w:rsid w:val="00DB2823"/>
    <w:rsid w:val="00DB6700"/>
    <w:rsid w:val="00DC006F"/>
    <w:rsid w:val="00DC5CEA"/>
    <w:rsid w:val="00DC725B"/>
    <w:rsid w:val="00DD51F2"/>
    <w:rsid w:val="00DF6E72"/>
    <w:rsid w:val="00E05398"/>
    <w:rsid w:val="00E1509D"/>
    <w:rsid w:val="00E362B8"/>
    <w:rsid w:val="00E41E35"/>
    <w:rsid w:val="00E43E38"/>
    <w:rsid w:val="00E44BA6"/>
    <w:rsid w:val="00E46BD5"/>
    <w:rsid w:val="00E53B32"/>
    <w:rsid w:val="00E63281"/>
    <w:rsid w:val="00E65E8A"/>
    <w:rsid w:val="00E73CCC"/>
    <w:rsid w:val="00E83941"/>
    <w:rsid w:val="00E862AB"/>
    <w:rsid w:val="00E921B2"/>
    <w:rsid w:val="00E9237E"/>
    <w:rsid w:val="00E966E6"/>
    <w:rsid w:val="00E97148"/>
    <w:rsid w:val="00EA5133"/>
    <w:rsid w:val="00EA665A"/>
    <w:rsid w:val="00EA67D6"/>
    <w:rsid w:val="00EB0828"/>
    <w:rsid w:val="00EB0BD0"/>
    <w:rsid w:val="00EB11C1"/>
    <w:rsid w:val="00EB487B"/>
    <w:rsid w:val="00EB7CE5"/>
    <w:rsid w:val="00EC1475"/>
    <w:rsid w:val="00EC1A4D"/>
    <w:rsid w:val="00EC4AC0"/>
    <w:rsid w:val="00ED15F6"/>
    <w:rsid w:val="00ED47AA"/>
    <w:rsid w:val="00ED6557"/>
    <w:rsid w:val="00ED67E9"/>
    <w:rsid w:val="00ED6D0B"/>
    <w:rsid w:val="00EE3422"/>
    <w:rsid w:val="00EF2376"/>
    <w:rsid w:val="00EF651C"/>
    <w:rsid w:val="00F03904"/>
    <w:rsid w:val="00F04305"/>
    <w:rsid w:val="00F10C17"/>
    <w:rsid w:val="00F11467"/>
    <w:rsid w:val="00F12127"/>
    <w:rsid w:val="00F12DE8"/>
    <w:rsid w:val="00F1376F"/>
    <w:rsid w:val="00F16571"/>
    <w:rsid w:val="00F172FE"/>
    <w:rsid w:val="00F23E36"/>
    <w:rsid w:val="00F27801"/>
    <w:rsid w:val="00F362FA"/>
    <w:rsid w:val="00F37FFE"/>
    <w:rsid w:val="00F4323C"/>
    <w:rsid w:val="00F50FFA"/>
    <w:rsid w:val="00F51C92"/>
    <w:rsid w:val="00F55FBD"/>
    <w:rsid w:val="00F572A9"/>
    <w:rsid w:val="00F621DB"/>
    <w:rsid w:val="00F63F1C"/>
    <w:rsid w:val="00F646FE"/>
    <w:rsid w:val="00F7071C"/>
    <w:rsid w:val="00F76E02"/>
    <w:rsid w:val="00F84AD8"/>
    <w:rsid w:val="00F8595A"/>
    <w:rsid w:val="00F9035F"/>
    <w:rsid w:val="00FB03B8"/>
    <w:rsid w:val="00FB4BB3"/>
    <w:rsid w:val="00FB7E49"/>
    <w:rsid w:val="00FC104B"/>
    <w:rsid w:val="00FC677B"/>
    <w:rsid w:val="00FC7556"/>
    <w:rsid w:val="00FD4A4D"/>
    <w:rsid w:val="00FD5118"/>
    <w:rsid w:val="00FD7EA3"/>
    <w:rsid w:val="00FE3899"/>
    <w:rsid w:val="00FE3901"/>
    <w:rsid w:val="00FF1CED"/>
    <w:rsid w:val="00FF6928"/>
    <w:rsid w:val="00FF7D1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paragraph" w:customStyle="1" w:styleId="xmsonormal">
    <w:name w:val="x_msonormal"/>
    <w:basedOn w:val="Normal"/>
    <w:rsid w:val="002D7E64"/>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 w:type="character" w:customStyle="1" w:styleId="NoneA">
    <w:name w:val="None A"/>
    <w:rsid w:val="007C4982"/>
  </w:style>
  <w:style w:type="character" w:customStyle="1" w:styleId="None">
    <w:name w:val="None"/>
    <w:rsid w:val="007C4982"/>
  </w:style>
  <w:style w:type="character" w:styleId="Emphasis">
    <w:name w:val="Emphasis"/>
    <w:basedOn w:val="DefaultParagraphFont"/>
    <w:uiPriority w:val="20"/>
    <w:qFormat/>
    <w:rsid w:val="009927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9949">
      <w:bodyDiv w:val="1"/>
      <w:marLeft w:val="0"/>
      <w:marRight w:val="0"/>
      <w:marTop w:val="0"/>
      <w:marBottom w:val="0"/>
      <w:divBdr>
        <w:top w:val="none" w:sz="0" w:space="0" w:color="auto"/>
        <w:left w:val="none" w:sz="0" w:space="0" w:color="auto"/>
        <w:bottom w:val="none" w:sz="0" w:space="0" w:color="auto"/>
        <w:right w:val="none" w:sz="0" w:space="0" w:color="auto"/>
      </w:divBdr>
    </w:div>
    <w:div w:id="65764247">
      <w:bodyDiv w:val="1"/>
      <w:marLeft w:val="0"/>
      <w:marRight w:val="0"/>
      <w:marTop w:val="0"/>
      <w:marBottom w:val="0"/>
      <w:divBdr>
        <w:top w:val="none" w:sz="0" w:space="0" w:color="auto"/>
        <w:left w:val="none" w:sz="0" w:space="0" w:color="auto"/>
        <w:bottom w:val="none" w:sz="0" w:space="0" w:color="auto"/>
        <w:right w:val="none" w:sz="0" w:space="0" w:color="auto"/>
      </w:divBdr>
    </w:div>
    <w:div w:id="99181602">
      <w:bodyDiv w:val="1"/>
      <w:marLeft w:val="0"/>
      <w:marRight w:val="0"/>
      <w:marTop w:val="0"/>
      <w:marBottom w:val="0"/>
      <w:divBdr>
        <w:top w:val="none" w:sz="0" w:space="0" w:color="auto"/>
        <w:left w:val="none" w:sz="0" w:space="0" w:color="auto"/>
        <w:bottom w:val="none" w:sz="0" w:space="0" w:color="auto"/>
        <w:right w:val="none" w:sz="0" w:space="0" w:color="auto"/>
      </w:divBdr>
    </w:div>
    <w:div w:id="104009299">
      <w:bodyDiv w:val="1"/>
      <w:marLeft w:val="0"/>
      <w:marRight w:val="0"/>
      <w:marTop w:val="0"/>
      <w:marBottom w:val="0"/>
      <w:divBdr>
        <w:top w:val="none" w:sz="0" w:space="0" w:color="auto"/>
        <w:left w:val="none" w:sz="0" w:space="0" w:color="auto"/>
        <w:bottom w:val="none" w:sz="0" w:space="0" w:color="auto"/>
        <w:right w:val="none" w:sz="0" w:space="0" w:color="auto"/>
      </w:divBdr>
    </w:div>
    <w:div w:id="202055870">
      <w:bodyDiv w:val="1"/>
      <w:marLeft w:val="0"/>
      <w:marRight w:val="0"/>
      <w:marTop w:val="0"/>
      <w:marBottom w:val="0"/>
      <w:divBdr>
        <w:top w:val="none" w:sz="0" w:space="0" w:color="auto"/>
        <w:left w:val="none" w:sz="0" w:space="0" w:color="auto"/>
        <w:bottom w:val="none" w:sz="0" w:space="0" w:color="auto"/>
        <w:right w:val="none" w:sz="0" w:space="0" w:color="auto"/>
      </w:divBdr>
    </w:div>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249125060">
      <w:bodyDiv w:val="1"/>
      <w:marLeft w:val="0"/>
      <w:marRight w:val="0"/>
      <w:marTop w:val="0"/>
      <w:marBottom w:val="0"/>
      <w:divBdr>
        <w:top w:val="none" w:sz="0" w:space="0" w:color="auto"/>
        <w:left w:val="none" w:sz="0" w:space="0" w:color="auto"/>
        <w:bottom w:val="none" w:sz="0" w:space="0" w:color="auto"/>
        <w:right w:val="none" w:sz="0" w:space="0" w:color="auto"/>
      </w:divBdr>
    </w:div>
    <w:div w:id="412969022">
      <w:bodyDiv w:val="1"/>
      <w:marLeft w:val="0"/>
      <w:marRight w:val="0"/>
      <w:marTop w:val="0"/>
      <w:marBottom w:val="0"/>
      <w:divBdr>
        <w:top w:val="none" w:sz="0" w:space="0" w:color="auto"/>
        <w:left w:val="none" w:sz="0" w:space="0" w:color="auto"/>
        <w:bottom w:val="none" w:sz="0" w:space="0" w:color="auto"/>
        <w:right w:val="none" w:sz="0" w:space="0" w:color="auto"/>
      </w:divBdr>
    </w:div>
    <w:div w:id="514153189">
      <w:bodyDiv w:val="1"/>
      <w:marLeft w:val="0"/>
      <w:marRight w:val="0"/>
      <w:marTop w:val="0"/>
      <w:marBottom w:val="0"/>
      <w:divBdr>
        <w:top w:val="none" w:sz="0" w:space="0" w:color="auto"/>
        <w:left w:val="none" w:sz="0" w:space="0" w:color="auto"/>
        <w:bottom w:val="none" w:sz="0" w:space="0" w:color="auto"/>
        <w:right w:val="none" w:sz="0" w:space="0" w:color="auto"/>
      </w:divBdr>
    </w:div>
    <w:div w:id="541090686">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968164247">
      <w:bodyDiv w:val="1"/>
      <w:marLeft w:val="0"/>
      <w:marRight w:val="0"/>
      <w:marTop w:val="0"/>
      <w:marBottom w:val="0"/>
      <w:divBdr>
        <w:top w:val="none" w:sz="0" w:space="0" w:color="auto"/>
        <w:left w:val="none" w:sz="0" w:space="0" w:color="auto"/>
        <w:bottom w:val="none" w:sz="0" w:space="0" w:color="auto"/>
        <w:right w:val="none" w:sz="0" w:space="0" w:color="auto"/>
      </w:divBdr>
    </w:div>
    <w:div w:id="1000305786">
      <w:bodyDiv w:val="1"/>
      <w:marLeft w:val="0"/>
      <w:marRight w:val="0"/>
      <w:marTop w:val="0"/>
      <w:marBottom w:val="0"/>
      <w:divBdr>
        <w:top w:val="none" w:sz="0" w:space="0" w:color="auto"/>
        <w:left w:val="none" w:sz="0" w:space="0" w:color="auto"/>
        <w:bottom w:val="none" w:sz="0" w:space="0" w:color="auto"/>
        <w:right w:val="none" w:sz="0" w:space="0" w:color="auto"/>
      </w:divBdr>
    </w:div>
    <w:div w:id="1236237244">
      <w:bodyDiv w:val="1"/>
      <w:marLeft w:val="0"/>
      <w:marRight w:val="0"/>
      <w:marTop w:val="0"/>
      <w:marBottom w:val="0"/>
      <w:divBdr>
        <w:top w:val="none" w:sz="0" w:space="0" w:color="auto"/>
        <w:left w:val="none" w:sz="0" w:space="0" w:color="auto"/>
        <w:bottom w:val="none" w:sz="0" w:space="0" w:color="auto"/>
        <w:right w:val="none" w:sz="0" w:space="0" w:color="auto"/>
      </w:divBdr>
    </w:div>
    <w:div w:id="1293170831">
      <w:bodyDiv w:val="1"/>
      <w:marLeft w:val="0"/>
      <w:marRight w:val="0"/>
      <w:marTop w:val="0"/>
      <w:marBottom w:val="0"/>
      <w:divBdr>
        <w:top w:val="none" w:sz="0" w:space="0" w:color="auto"/>
        <w:left w:val="none" w:sz="0" w:space="0" w:color="auto"/>
        <w:bottom w:val="none" w:sz="0" w:space="0" w:color="auto"/>
        <w:right w:val="none" w:sz="0" w:space="0" w:color="auto"/>
      </w:divBdr>
    </w:div>
    <w:div w:id="1306741348">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391734548">
      <w:bodyDiv w:val="1"/>
      <w:marLeft w:val="0"/>
      <w:marRight w:val="0"/>
      <w:marTop w:val="0"/>
      <w:marBottom w:val="0"/>
      <w:divBdr>
        <w:top w:val="none" w:sz="0" w:space="0" w:color="auto"/>
        <w:left w:val="none" w:sz="0" w:space="0" w:color="auto"/>
        <w:bottom w:val="none" w:sz="0" w:space="0" w:color="auto"/>
        <w:right w:val="none" w:sz="0" w:space="0" w:color="auto"/>
      </w:divBdr>
    </w:div>
    <w:div w:id="1453397215">
      <w:bodyDiv w:val="1"/>
      <w:marLeft w:val="0"/>
      <w:marRight w:val="0"/>
      <w:marTop w:val="0"/>
      <w:marBottom w:val="0"/>
      <w:divBdr>
        <w:top w:val="none" w:sz="0" w:space="0" w:color="auto"/>
        <w:left w:val="none" w:sz="0" w:space="0" w:color="auto"/>
        <w:bottom w:val="none" w:sz="0" w:space="0" w:color="auto"/>
        <w:right w:val="none" w:sz="0" w:space="0" w:color="auto"/>
      </w:divBdr>
    </w:div>
    <w:div w:id="1468862836">
      <w:bodyDiv w:val="1"/>
      <w:marLeft w:val="0"/>
      <w:marRight w:val="0"/>
      <w:marTop w:val="0"/>
      <w:marBottom w:val="0"/>
      <w:divBdr>
        <w:top w:val="none" w:sz="0" w:space="0" w:color="auto"/>
        <w:left w:val="none" w:sz="0" w:space="0" w:color="auto"/>
        <w:bottom w:val="none" w:sz="0" w:space="0" w:color="auto"/>
        <w:right w:val="none" w:sz="0" w:space="0" w:color="auto"/>
      </w:divBdr>
    </w:div>
    <w:div w:id="1532954915">
      <w:bodyDiv w:val="1"/>
      <w:marLeft w:val="0"/>
      <w:marRight w:val="0"/>
      <w:marTop w:val="0"/>
      <w:marBottom w:val="0"/>
      <w:divBdr>
        <w:top w:val="none" w:sz="0" w:space="0" w:color="auto"/>
        <w:left w:val="none" w:sz="0" w:space="0" w:color="auto"/>
        <w:bottom w:val="none" w:sz="0" w:space="0" w:color="auto"/>
        <w:right w:val="none" w:sz="0" w:space="0" w:color="auto"/>
      </w:divBdr>
    </w:div>
    <w:div w:id="1588735625">
      <w:bodyDiv w:val="1"/>
      <w:marLeft w:val="0"/>
      <w:marRight w:val="0"/>
      <w:marTop w:val="0"/>
      <w:marBottom w:val="0"/>
      <w:divBdr>
        <w:top w:val="none" w:sz="0" w:space="0" w:color="auto"/>
        <w:left w:val="none" w:sz="0" w:space="0" w:color="auto"/>
        <w:bottom w:val="none" w:sz="0" w:space="0" w:color="auto"/>
        <w:right w:val="none" w:sz="0" w:space="0" w:color="auto"/>
      </w:divBdr>
      <w:divsChild>
        <w:div w:id="1023628392">
          <w:marLeft w:val="0"/>
          <w:marRight w:val="0"/>
          <w:marTop w:val="0"/>
          <w:marBottom w:val="0"/>
          <w:divBdr>
            <w:top w:val="none" w:sz="0" w:space="0" w:color="auto"/>
            <w:left w:val="none" w:sz="0" w:space="0" w:color="auto"/>
            <w:bottom w:val="none" w:sz="0" w:space="0" w:color="auto"/>
            <w:right w:val="none" w:sz="0" w:space="0" w:color="auto"/>
          </w:divBdr>
        </w:div>
        <w:div w:id="800419055">
          <w:marLeft w:val="0"/>
          <w:marRight w:val="0"/>
          <w:marTop w:val="0"/>
          <w:marBottom w:val="0"/>
          <w:divBdr>
            <w:top w:val="none" w:sz="0" w:space="0" w:color="auto"/>
            <w:left w:val="none" w:sz="0" w:space="0" w:color="auto"/>
            <w:bottom w:val="none" w:sz="0" w:space="0" w:color="auto"/>
            <w:right w:val="none" w:sz="0" w:space="0" w:color="auto"/>
          </w:divBdr>
        </w:div>
        <w:div w:id="648485218">
          <w:marLeft w:val="0"/>
          <w:marRight w:val="0"/>
          <w:marTop w:val="0"/>
          <w:marBottom w:val="0"/>
          <w:divBdr>
            <w:top w:val="none" w:sz="0" w:space="0" w:color="auto"/>
            <w:left w:val="none" w:sz="0" w:space="0" w:color="auto"/>
            <w:bottom w:val="none" w:sz="0" w:space="0" w:color="auto"/>
            <w:right w:val="none" w:sz="0" w:space="0" w:color="auto"/>
          </w:divBdr>
        </w:div>
      </w:divsChild>
    </w:div>
    <w:div w:id="1632394099">
      <w:bodyDiv w:val="1"/>
      <w:marLeft w:val="0"/>
      <w:marRight w:val="0"/>
      <w:marTop w:val="0"/>
      <w:marBottom w:val="0"/>
      <w:divBdr>
        <w:top w:val="none" w:sz="0" w:space="0" w:color="auto"/>
        <w:left w:val="none" w:sz="0" w:space="0" w:color="auto"/>
        <w:bottom w:val="none" w:sz="0" w:space="0" w:color="auto"/>
        <w:right w:val="none" w:sz="0" w:space="0" w:color="auto"/>
      </w:divBdr>
      <w:divsChild>
        <w:div w:id="1419785617">
          <w:marLeft w:val="0"/>
          <w:marRight w:val="0"/>
          <w:marTop w:val="0"/>
          <w:marBottom w:val="0"/>
          <w:divBdr>
            <w:top w:val="none" w:sz="0" w:space="0" w:color="auto"/>
            <w:left w:val="none" w:sz="0" w:space="0" w:color="auto"/>
            <w:bottom w:val="none" w:sz="0" w:space="0" w:color="auto"/>
            <w:right w:val="none" w:sz="0" w:space="0" w:color="auto"/>
          </w:divBdr>
        </w:div>
        <w:div w:id="90248769">
          <w:marLeft w:val="0"/>
          <w:marRight w:val="0"/>
          <w:marTop w:val="0"/>
          <w:marBottom w:val="0"/>
          <w:divBdr>
            <w:top w:val="none" w:sz="0" w:space="0" w:color="auto"/>
            <w:left w:val="none" w:sz="0" w:space="0" w:color="auto"/>
            <w:bottom w:val="none" w:sz="0" w:space="0" w:color="auto"/>
            <w:right w:val="none" w:sz="0" w:space="0" w:color="auto"/>
          </w:divBdr>
        </w:div>
        <w:div w:id="1389569212">
          <w:marLeft w:val="0"/>
          <w:marRight w:val="0"/>
          <w:marTop w:val="0"/>
          <w:marBottom w:val="0"/>
          <w:divBdr>
            <w:top w:val="none" w:sz="0" w:space="0" w:color="auto"/>
            <w:left w:val="none" w:sz="0" w:space="0" w:color="auto"/>
            <w:bottom w:val="none" w:sz="0" w:space="0" w:color="auto"/>
            <w:right w:val="none" w:sz="0" w:space="0" w:color="auto"/>
          </w:divBdr>
        </w:div>
      </w:divsChild>
    </w:div>
    <w:div w:id="1640498778">
      <w:bodyDiv w:val="1"/>
      <w:marLeft w:val="0"/>
      <w:marRight w:val="0"/>
      <w:marTop w:val="0"/>
      <w:marBottom w:val="0"/>
      <w:divBdr>
        <w:top w:val="none" w:sz="0" w:space="0" w:color="auto"/>
        <w:left w:val="none" w:sz="0" w:space="0" w:color="auto"/>
        <w:bottom w:val="none" w:sz="0" w:space="0" w:color="auto"/>
        <w:right w:val="none" w:sz="0" w:space="0" w:color="auto"/>
      </w:divBdr>
    </w:div>
    <w:div w:id="181452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Pages>
  <Words>1045</Words>
  <Characters>5959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Renate Pajak</cp:lastModifiedBy>
  <cp:revision>79</cp:revision>
  <cp:lastPrinted>2024-08-13T10:47:00Z</cp:lastPrinted>
  <dcterms:created xsi:type="dcterms:W3CDTF">2025-02-11T09:33:00Z</dcterms:created>
  <dcterms:modified xsi:type="dcterms:W3CDTF">2025-04-10T06:26:00Z</dcterms:modified>
</cp:coreProperties>
</file>