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65DEA0AE" w:rsidR="009927B9" w:rsidRPr="007A0F0E" w:rsidRDefault="002E059F" w:rsidP="002E059F">
      <w:pPr>
        <w:jc w:val="right"/>
        <w:rPr>
          <w:rStyle w:val="Hyperlink"/>
          <w:rFonts w:ascii="Times New Roman" w:eastAsiaTheme="minorEastAsia" w:hAnsi="Times New Roman" w:cs="Times New Roman"/>
          <w:i/>
          <w:iCs/>
          <w:noProof/>
          <w:color w:val="auto"/>
          <w:sz w:val="24"/>
          <w:szCs w:val="24"/>
          <w:u w:val="none"/>
          <w:lang w:val="ro-RO" w:eastAsia="ro-RO"/>
        </w:rPr>
      </w:pPr>
      <w:r w:rsidRPr="007A0F0E">
        <w:rPr>
          <w:rStyle w:val="Hyperlink"/>
          <w:rFonts w:ascii="Times New Roman" w:eastAsiaTheme="minorEastAsia" w:hAnsi="Times New Roman" w:cs="Times New Roman"/>
          <w:i/>
          <w:iCs/>
          <w:noProof/>
          <w:color w:val="auto"/>
          <w:sz w:val="24"/>
          <w:szCs w:val="24"/>
          <w:u w:val="none"/>
          <w:lang w:val="ro-RO" w:eastAsia="ro-RO"/>
        </w:rPr>
        <w:t>Comunicat de presă</w:t>
      </w:r>
    </w:p>
    <w:p w14:paraId="7A155D52" w14:textId="1757D990" w:rsidR="002E059F" w:rsidRPr="007A0F0E" w:rsidRDefault="002E059F" w:rsidP="002E059F">
      <w:pPr>
        <w:jc w:val="right"/>
        <w:rPr>
          <w:rStyle w:val="Hyperlink"/>
          <w:rFonts w:ascii="Times New Roman" w:eastAsiaTheme="minorEastAsia" w:hAnsi="Times New Roman" w:cs="Times New Roman"/>
          <w:i/>
          <w:iCs/>
          <w:noProof/>
          <w:color w:val="auto"/>
          <w:sz w:val="24"/>
          <w:szCs w:val="24"/>
          <w:u w:val="none"/>
          <w:lang w:val="ro-RO" w:eastAsia="ro-RO"/>
        </w:rPr>
      </w:pPr>
      <w:r w:rsidRPr="005203FE">
        <w:rPr>
          <w:rStyle w:val="Hyperlink"/>
          <w:rFonts w:ascii="Times New Roman" w:eastAsiaTheme="minorEastAsia" w:hAnsi="Times New Roman" w:cs="Times New Roman"/>
          <w:i/>
          <w:iCs/>
          <w:noProof/>
          <w:color w:val="auto"/>
          <w:sz w:val="24"/>
          <w:szCs w:val="24"/>
          <w:u w:val="none"/>
          <w:lang w:val="ro-RO" w:eastAsia="ro-RO"/>
        </w:rPr>
        <w:t xml:space="preserve">21 </w:t>
      </w:r>
      <w:r w:rsidRPr="007A0F0E">
        <w:rPr>
          <w:rStyle w:val="Hyperlink"/>
          <w:rFonts w:ascii="Times New Roman" w:eastAsiaTheme="minorEastAsia" w:hAnsi="Times New Roman" w:cs="Times New Roman"/>
          <w:i/>
          <w:iCs/>
          <w:noProof/>
          <w:color w:val="auto"/>
          <w:sz w:val="24"/>
          <w:szCs w:val="24"/>
          <w:u w:val="none"/>
          <w:lang w:val="ro-RO" w:eastAsia="ro-RO"/>
        </w:rPr>
        <w:t>mart</w:t>
      </w:r>
      <w:r w:rsidR="00F750EA">
        <w:rPr>
          <w:rStyle w:val="Hyperlink"/>
          <w:rFonts w:ascii="Times New Roman" w:eastAsiaTheme="minorEastAsia" w:hAnsi="Times New Roman" w:cs="Times New Roman"/>
          <w:i/>
          <w:iCs/>
          <w:noProof/>
          <w:color w:val="auto"/>
          <w:sz w:val="24"/>
          <w:szCs w:val="24"/>
          <w:u w:val="none"/>
          <w:lang w:val="ro-RO" w:eastAsia="ro-RO"/>
        </w:rPr>
        <w:t>i</w:t>
      </w:r>
      <w:r w:rsidRPr="007A0F0E">
        <w:rPr>
          <w:rStyle w:val="Hyperlink"/>
          <w:rFonts w:ascii="Times New Roman" w:eastAsiaTheme="minorEastAsia" w:hAnsi="Times New Roman" w:cs="Times New Roman"/>
          <w:i/>
          <w:iCs/>
          <w:noProof/>
          <w:color w:val="auto"/>
          <w:sz w:val="24"/>
          <w:szCs w:val="24"/>
          <w:u w:val="none"/>
          <w:lang w:val="ro-RO" w:eastAsia="ro-RO"/>
        </w:rPr>
        <w:t>e 2025</w:t>
      </w:r>
    </w:p>
    <w:p w14:paraId="11EBF5DC" w14:textId="77777777" w:rsidR="002E059F" w:rsidRPr="007A0F0E" w:rsidRDefault="002E059F" w:rsidP="00D034C0">
      <w:pPr>
        <w:rPr>
          <w:rStyle w:val="Hyperlink"/>
          <w:rFonts w:ascii="Times New Roman" w:eastAsiaTheme="minorEastAsia" w:hAnsi="Times New Roman" w:cs="Times New Roman"/>
          <w:noProof/>
          <w:color w:val="auto"/>
          <w:sz w:val="24"/>
          <w:szCs w:val="24"/>
          <w:u w:val="none"/>
          <w:lang w:val="ro-RO" w:eastAsia="ro-RO"/>
        </w:rPr>
      </w:pPr>
    </w:p>
    <w:p w14:paraId="525F208E" w14:textId="77777777" w:rsidR="002E059F" w:rsidRPr="007A0F0E" w:rsidRDefault="002E059F" w:rsidP="00D034C0">
      <w:pPr>
        <w:rPr>
          <w:rStyle w:val="Hyperlink"/>
          <w:rFonts w:ascii="Times New Roman" w:eastAsiaTheme="minorEastAsia" w:hAnsi="Times New Roman" w:cs="Times New Roman"/>
          <w:noProof/>
          <w:color w:val="auto"/>
          <w:sz w:val="24"/>
          <w:szCs w:val="24"/>
          <w:u w:val="none"/>
          <w:lang w:val="ro-RO" w:eastAsia="ro-RO"/>
        </w:rPr>
      </w:pPr>
    </w:p>
    <w:p w14:paraId="4F997A2E" w14:textId="77777777" w:rsidR="002E059F" w:rsidRPr="007A0F0E" w:rsidRDefault="002E059F" w:rsidP="00D034C0">
      <w:pPr>
        <w:rPr>
          <w:rStyle w:val="Hyperlink"/>
          <w:rFonts w:ascii="Times New Roman" w:eastAsiaTheme="minorEastAsia" w:hAnsi="Times New Roman" w:cs="Times New Roman"/>
          <w:noProof/>
          <w:color w:val="auto"/>
          <w:sz w:val="24"/>
          <w:szCs w:val="24"/>
          <w:u w:val="none"/>
          <w:lang w:val="ro-RO" w:eastAsia="ro-RO"/>
        </w:rPr>
      </w:pPr>
    </w:p>
    <w:p w14:paraId="0156B279" w14:textId="307EA913" w:rsidR="002E059F" w:rsidRPr="007A0F0E" w:rsidRDefault="007F4670" w:rsidP="002E059F">
      <w:pPr>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rPr>
        <w:t xml:space="preserve">Solo-show Lia Perjovschi </w:t>
      </w:r>
      <w:r w:rsidR="002E059F" w:rsidRPr="007A0F0E">
        <w:rPr>
          <w:rFonts w:ascii="Times New Roman" w:eastAsia="Times New Roman" w:hAnsi="Times New Roman" w:cs="Times New Roman"/>
          <w:b/>
          <w:bCs/>
          <w:color w:val="000000"/>
          <w:sz w:val="24"/>
          <w:szCs w:val="24"/>
          <w:shd w:val="clear" w:color="auto" w:fill="FFFFFF"/>
        </w:rPr>
        <w:t>la SPARK Art Fair</w:t>
      </w:r>
      <w:r w:rsidR="00151C9C">
        <w:rPr>
          <w:rFonts w:ascii="Times New Roman" w:eastAsia="Times New Roman" w:hAnsi="Times New Roman" w:cs="Times New Roman"/>
          <w:b/>
          <w:bCs/>
          <w:color w:val="000000"/>
          <w:sz w:val="24"/>
          <w:szCs w:val="24"/>
          <w:shd w:val="clear" w:color="auto" w:fill="FFFFFF"/>
        </w:rPr>
        <w:t xml:space="preserve"> Vienna, cu sprijinul ICR</w:t>
      </w:r>
    </w:p>
    <w:p w14:paraId="7609759D" w14:textId="3821A4C8" w:rsidR="002E059F" w:rsidRPr="007A0F0E" w:rsidRDefault="002E059F" w:rsidP="002E059F">
      <w:pPr>
        <w:rPr>
          <w:rFonts w:ascii="Times New Roman" w:eastAsia="Times New Roman" w:hAnsi="Times New Roman" w:cs="Times New Roman"/>
          <w:sz w:val="24"/>
          <w:szCs w:val="24"/>
        </w:rPr>
      </w:pPr>
    </w:p>
    <w:p w14:paraId="63F207F0" w14:textId="4FAEE256" w:rsidR="002E059F" w:rsidRPr="007A0F0E" w:rsidRDefault="002E059F" w:rsidP="002E059F">
      <w:pPr>
        <w:jc w:val="center"/>
        <w:rPr>
          <w:rFonts w:ascii="Times New Roman" w:eastAsia="Times New Roman" w:hAnsi="Times New Roman" w:cs="Times New Roman"/>
          <w:sz w:val="24"/>
          <w:szCs w:val="24"/>
        </w:rPr>
      </w:pPr>
    </w:p>
    <w:p w14:paraId="572769F6" w14:textId="20853487" w:rsidR="002E059F" w:rsidRPr="007A0F0E" w:rsidRDefault="002E059F" w:rsidP="00F750EA">
      <w:pPr>
        <w:spacing w:after="240"/>
        <w:jc w:val="both"/>
        <w:rPr>
          <w:rFonts w:ascii="Times New Roman" w:eastAsia="Times New Roman" w:hAnsi="Times New Roman" w:cs="Times New Roman"/>
          <w:color w:val="000000"/>
          <w:sz w:val="24"/>
          <w:szCs w:val="24"/>
          <w:shd w:val="clear" w:color="auto" w:fill="FFFFFF"/>
        </w:rPr>
      </w:pPr>
      <w:r w:rsidRPr="007A0F0E">
        <w:rPr>
          <w:rFonts w:ascii="Times New Roman" w:eastAsia="Times New Roman" w:hAnsi="Times New Roman" w:cs="Times New Roman"/>
          <w:color w:val="000000"/>
          <w:sz w:val="24"/>
          <w:szCs w:val="24"/>
          <w:shd w:val="clear" w:color="auto" w:fill="FFFFFF"/>
        </w:rPr>
        <w:t xml:space="preserve">Institutul Cultural Român de la Viena sprijină participarea </w:t>
      </w:r>
      <w:r w:rsidR="007A0F0E" w:rsidRPr="007A0F0E">
        <w:rPr>
          <w:rFonts w:ascii="Times New Roman" w:eastAsia="Times New Roman" w:hAnsi="Times New Roman" w:cs="Times New Roman"/>
          <w:color w:val="000000"/>
          <w:sz w:val="24"/>
          <w:szCs w:val="24"/>
          <w:shd w:val="clear" w:color="auto" w:fill="FFFFFF"/>
        </w:rPr>
        <w:t xml:space="preserve">Galeriei Ivan cu un solo show al artistei </w:t>
      </w:r>
      <w:r w:rsidR="007A0F0E" w:rsidRPr="00182FEF">
        <w:rPr>
          <w:rFonts w:ascii="Times New Roman" w:eastAsia="Times New Roman" w:hAnsi="Times New Roman" w:cs="Times New Roman"/>
          <w:color w:val="000000"/>
          <w:sz w:val="24"/>
          <w:szCs w:val="24"/>
          <w:shd w:val="clear" w:color="auto" w:fill="FFFFFF"/>
        </w:rPr>
        <w:t>Lia Perjovschi</w:t>
      </w:r>
      <w:r w:rsidR="007A0F0E" w:rsidRPr="005203FE">
        <w:rPr>
          <w:rFonts w:ascii="Times New Roman" w:eastAsia="Times New Roman" w:hAnsi="Times New Roman" w:cs="Times New Roman"/>
          <w:color w:val="000000"/>
          <w:sz w:val="24"/>
          <w:szCs w:val="24"/>
          <w:shd w:val="clear" w:color="auto" w:fill="FFFFFF"/>
        </w:rPr>
        <w:t>,</w:t>
      </w:r>
      <w:r w:rsidR="007A0F0E" w:rsidRPr="007A0F0E">
        <w:rPr>
          <w:rFonts w:ascii="Times New Roman" w:eastAsia="Times New Roman" w:hAnsi="Times New Roman" w:cs="Times New Roman"/>
          <w:color w:val="000000"/>
          <w:sz w:val="24"/>
          <w:szCs w:val="24"/>
          <w:shd w:val="clear" w:color="auto" w:fill="FFFFFF"/>
        </w:rPr>
        <w:t xml:space="preserve"> </w:t>
      </w:r>
      <w:r w:rsidR="007A0F0E">
        <w:rPr>
          <w:rFonts w:ascii="Times New Roman" w:eastAsia="Times New Roman" w:hAnsi="Times New Roman" w:cs="Times New Roman"/>
          <w:color w:val="000000"/>
          <w:sz w:val="24"/>
          <w:szCs w:val="24"/>
          <w:shd w:val="clear" w:color="auto" w:fill="FFFFFF"/>
        </w:rPr>
        <w:t xml:space="preserve">și a </w:t>
      </w:r>
      <w:r w:rsidR="007A0F0E" w:rsidRPr="007A0F0E">
        <w:rPr>
          <w:rFonts w:ascii="Times New Roman" w:eastAsia="Times New Roman" w:hAnsi="Times New Roman" w:cs="Times New Roman"/>
          <w:color w:val="000000"/>
          <w:sz w:val="24"/>
          <w:szCs w:val="24"/>
          <w:shd w:val="clear" w:color="auto" w:fill="FFFFFF"/>
        </w:rPr>
        <w:t>lui Daniel Roșca, directorul Bucharest Biennale</w:t>
      </w:r>
      <w:r w:rsidR="007A0F0E">
        <w:rPr>
          <w:rFonts w:ascii="Times New Roman" w:eastAsia="Times New Roman" w:hAnsi="Times New Roman" w:cs="Times New Roman"/>
          <w:color w:val="000000"/>
          <w:sz w:val="24"/>
          <w:szCs w:val="24"/>
          <w:shd w:val="clear" w:color="auto" w:fill="FFFFFF"/>
        </w:rPr>
        <w:t xml:space="preserve">, </w:t>
      </w:r>
      <w:r w:rsidRPr="007A0F0E">
        <w:rPr>
          <w:rFonts w:ascii="Times New Roman" w:eastAsia="Times New Roman" w:hAnsi="Times New Roman" w:cs="Times New Roman"/>
          <w:color w:val="000000"/>
          <w:sz w:val="24"/>
          <w:szCs w:val="24"/>
          <w:shd w:val="clear" w:color="auto" w:fill="FFFFFF"/>
        </w:rPr>
        <w:t>la târgu</w:t>
      </w:r>
      <w:r w:rsidR="00182FEF">
        <w:rPr>
          <w:rFonts w:ascii="Times New Roman" w:eastAsia="Times New Roman" w:hAnsi="Times New Roman" w:cs="Times New Roman"/>
          <w:color w:val="000000"/>
          <w:sz w:val="24"/>
          <w:szCs w:val="24"/>
          <w:shd w:val="clear" w:color="auto" w:fill="FFFFFF"/>
        </w:rPr>
        <w:t>l</w:t>
      </w:r>
      <w:r w:rsidRPr="007A0F0E">
        <w:rPr>
          <w:rFonts w:ascii="Times New Roman" w:eastAsia="Times New Roman" w:hAnsi="Times New Roman" w:cs="Times New Roman"/>
          <w:color w:val="000000"/>
          <w:sz w:val="24"/>
          <w:szCs w:val="24"/>
          <w:shd w:val="clear" w:color="auto" w:fill="FFFFFF"/>
        </w:rPr>
        <w:t xml:space="preserve"> de artă contemporană </w:t>
      </w:r>
      <w:r w:rsidRPr="007A0F0E">
        <w:rPr>
          <w:rFonts w:ascii="Times New Roman" w:eastAsia="Times New Roman" w:hAnsi="Times New Roman" w:cs="Times New Roman"/>
          <w:b/>
          <w:bCs/>
          <w:sz w:val="24"/>
          <w:szCs w:val="24"/>
          <w:shd w:val="clear" w:color="auto" w:fill="FFFFFF"/>
        </w:rPr>
        <w:t>SPARK Art Fair Vienna,</w:t>
      </w:r>
      <w:r w:rsidRPr="007A0F0E">
        <w:rPr>
          <w:rFonts w:ascii="Times New Roman" w:eastAsia="Times New Roman" w:hAnsi="Times New Roman" w:cs="Times New Roman"/>
          <w:sz w:val="24"/>
          <w:szCs w:val="24"/>
          <w:shd w:val="clear" w:color="auto" w:fill="FFFFFF"/>
        </w:rPr>
        <w:t xml:space="preserve"> care se desfășoară în perioada </w:t>
      </w:r>
      <w:r w:rsidRPr="007A0F0E">
        <w:rPr>
          <w:rFonts w:ascii="Times New Roman" w:eastAsia="Times New Roman" w:hAnsi="Times New Roman" w:cs="Times New Roman"/>
          <w:b/>
          <w:bCs/>
          <w:sz w:val="24"/>
          <w:szCs w:val="24"/>
          <w:shd w:val="clear" w:color="auto" w:fill="FFFFFF"/>
        </w:rPr>
        <w:t>21-23 martie</w:t>
      </w:r>
      <w:r w:rsidRPr="007A0F0E">
        <w:rPr>
          <w:rFonts w:ascii="Times New Roman" w:eastAsia="Times New Roman" w:hAnsi="Times New Roman" w:cs="Times New Roman"/>
          <w:sz w:val="24"/>
          <w:szCs w:val="24"/>
          <w:shd w:val="clear" w:color="auto" w:fill="FFFFFF"/>
        </w:rPr>
        <w:t>.</w:t>
      </w:r>
    </w:p>
    <w:p w14:paraId="1E18F22A" w14:textId="3AB1B8CC" w:rsidR="002E059F" w:rsidRPr="00F750EA" w:rsidRDefault="007A0F0E" w:rsidP="00F750EA">
      <w:pPr>
        <w:spacing w:after="240"/>
        <w:jc w:val="both"/>
        <w:rPr>
          <w:rFonts w:ascii="Times New Roman" w:eastAsia="Times New Roman" w:hAnsi="Times New Roman" w:cs="Times New Roman"/>
          <w:sz w:val="24"/>
          <w:szCs w:val="24"/>
          <w:lang w:val="en-US"/>
        </w:rPr>
      </w:pPr>
      <w:r w:rsidRPr="007A0F0E">
        <w:rPr>
          <w:rFonts w:ascii="Times New Roman" w:eastAsia="Times New Roman" w:hAnsi="Times New Roman" w:cs="Times New Roman"/>
          <w:sz w:val="24"/>
          <w:szCs w:val="24"/>
          <w:lang w:val="en-US"/>
        </w:rPr>
        <w:t xml:space="preserve">Prezentarea </w:t>
      </w:r>
      <w:r w:rsidRPr="007A0F0E">
        <w:rPr>
          <w:rFonts w:ascii="Times New Roman" w:eastAsia="Times New Roman" w:hAnsi="Times New Roman" w:cs="Times New Roman"/>
          <w:color w:val="000000"/>
          <w:sz w:val="24"/>
          <w:szCs w:val="24"/>
          <w:shd w:val="clear" w:color="auto" w:fill="FFFFFF"/>
        </w:rPr>
        <w:t>Galeriei Ivan</w:t>
      </w:r>
      <w:r w:rsidRPr="007A0F0E">
        <w:rPr>
          <w:rFonts w:ascii="Times New Roman" w:eastAsia="Times New Roman" w:hAnsi="Times New Roman" w:cs="Times New Roman"/>
          <w:sz w:val="24"/>
          <w:szCs w:val="24"/>
          <w:lang w:val="en-US"/>
        </w:rPr>
        <w:t xml:space="preserve"> de la SPARK Art Fair Vienna se concentrează pe perioada de început a carierei prolifice și active a Li</w:t>
      </w:r>
      <w:r>
        <w:rPr>
          <w:rFonts w:ascii="Times New Roman" w:eastAsia="Times New Roman" w:hAnsi="Times New Roman" w:cs="Times New Roman"/>
          <w:sz w:val="24"/>
          <w:szCs w:val="24"/>
          <w:lang w:val="en-US"/>
        </w:rPr>
        <w:t>ei</w:t>
      </w:r>
      <w:r w:rsidRPr="007A0F0E">
        <w:rPr>
          <w:rFonts w:ascii="Times New Roman" w:eastAsia="Times New Roman" w:hAnsi="Times New Roman" w:cs="Times New Roman"/>
          <w:sz w:val="24"/>
          <w:szCs w:val="24"/>
          <w:lang w:val="en-US"/>
        </w:rPr>
        <w:t xml:space="preserve"> Perjovschi cu o operă dinamică și bine receptată la nivel internațional, în special pe acțiunile performative realizate de artist</w:t>
      </w:r>
      <w:r>
        <w:rPr>
          <w:rFonts w:ascii="Times New Roman" w:eastAsia="Times New Roman" w:hAnsi="Times New Roman" w:cs="Times New Roman"/>
          <w:sz w:val="24"/>
          <w:szCs w:val="24"/>
          <w:lang w:val="en-US"/>
        </w:rPr>
        <w:t>ă</w:t>
      </w:r>
      <w:r w:rsidRPr="007A0F0E">
        <w:rPr>
          <w:rFonts w:ascii="Times New Roman" w:eastAsia="Times New Roman" w:hAnsi="Times New Roman" w:cs="Times New Roman"/>
          <w:sz w:val="24"/>
          <w:szCs w:val="24"/>
          <w:lang w:val="en-US"/>
        </w:rPr>
        <w:t xml:space="preserve"> în perioada 1988-1994</w:t>
      </w:r>
      <w:r>
        <w:rPr>
          <w:rFonts w:ascii="Times New Roman" w:eastAsia="Times New Roman" w:hAnsi="Times New Roman" w:cs="Times New Roman"/>
          <w:sz w:val="24"/>
          <w:szCs w:val="24"/>
          <w:lang w:val="en-US"/>
        </w:rPr>
        <w:t>,</w:t>
      </w:r>
      <w:r w:rsidRPr="007A0F0E">
        <w:rPr>
          <w:rFonts w:ascii="Times New Roman" w:eastAsia="Times New Roman" w:hAnsi="Times New Roman" w:cs="Times New Roman"/>
          <w:sz w:val="24"/>
          <w:szCs w:val="24"/>
          <w:lang w:val="en-US"/>
        </w:rPr>
        <w:t xml:space="preserve"> în România. Aceste experimente performative desfășurate fie în mediul Institutului de Arte Plastice din București, fie în mediul privat al apartamentului propriu, sau în spațiul public - din Sibiu, Timișoara -, sunt documentate fotografic și video și reprezintă prețioase mărturii ale începuturilor genului „performance” în România.</w:t>
      </w:r>
    </w:p>
    <w:p w14:paraId="2510916B" w14:textId="2FC77BBC" w:rsidR="00860FE2" w:rsidRPr="00F750EA" w:rsidRDefault="009A0C04" w:rsidP="00860FE2">
      <w:pPr>
        <w:spacing w:after="24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rPr>
        <w:t>În prima zi a târgului</w:t>
      </w:r>
      <w:r w:rsidR="00860FE2" w:rsidRPr="007A0F0E">
        <w:rPr>
          <w:rFonts w:ascii="Times New Roman" w:eastAsia="Times New Roman" w:hAnsi="Times New Roman" w:cs="Times New Roman"/>
          <w:color w:val="000000"/>
          <w:sz w:val="24"/>
          <w:szCs w:val="24"/>
          <w:shd w:val="clear" w:color="auto" w:fill="FFFFFF"/>
        </w:rPr>
        <w:t xml:space="preserve"> are loc un panel de discuții cu tema </w:t>
      </w:r>
      <w:r w:rsidR="00860FE2" w:rsidRPr="007A0F0E">
        <w:rPr>
          <w:rFonts w:ascii="Times New Roman" w:eastAsia="Times New Roman" w:hAnsi="Times New Roman" w:cs="Times New Roman"/>
          <w:b/>
          <w:bCs/>
          <w:color w:val="000000"/>
          <w:sz w:val="24"/>
          <w:szCs w:val="24"/>
          <w:shd w:val="clear" w:color="auto" w:fill="FFFFFF"/>
        </w:rPr>
        <w:t>„Democratization of Talent, Disruption of the Art Market”</w:t>
      </w:r>
      <w:r w:rsidR="00860FE2" w:rsidRPr="007A0F0E">
        <w:rPr>
          <w:rFonts w:ascii="Times New Roman" w:eastAsia="Times New Roman" w:hAnsi="Times New Roman" w:cs="Times New Roman"/>
          <w:color w:val="000000"/>
          <w:sz w:val="24"/>
          <w:szCs w:val="24"/>
          <w:shd w:val="clear" w:color="auto" w:fill="FFFFFF"/>
        </w:rPr>
        <w:t>, cu participarea lui Daniel Roșca, directorul Bucharest Biennale</w:t>
      </w:r>
      <w:r w:rsidR="00860FE2">
        <w:rPr>
          <w:rFonts w:ascii="Times New Roman" w:eastAsia="Times New Roman" w:hAnsi="Times New Roman" w:cs="Times New Roman"/>
          <w:color w:val="000000"/>
          <w:sz w:val="24"/>
          <w:szCs w:val="24"/>
          <w:shd w:val="clear" w:color="auto" w:fill="FFFFFF"/>
        </w:rPr>
        <w:t xml:space="preserve">. Discuția va fi </w:t>
      </w:r>
      <w:r w:rsidR="00860FE2" w:rsidRPr="007A0F0E">
        <w:rPr>
          <w:rFonts w:ascii="Times New Roman" w:eastAsia="Times New Roman" w:hAnsi="Times New Roman" w:cs="Times New Roman"/>
          <w:color w:val="000000"/>
          <w:sz w:val="24"/>
          <w:szCs w:val="24"/>
          <w:shd w:val="clear" w:color="auto" w:fill="FFFFFF"/>
        </w:rPr>
        <w:t>modera</w:t>
      </w:r>
      <w:r w:rsidR="00860FE2">
        <w:rPr>
          <w:rFonts w:ascii="Times New Roman" w:eastAsia="Times New Roman" w:hAnsi="Times New Roman" w:cs="Times New Roman"/>
          <w:color w:val="000000"/>
          <w:sz w:val="24"/>
          <w:szCs w:val="24"/>
          <w:shd w:val="clear" w:color="auto" w:fill="FFFFFF"/>
        </w:rPr>
        <w:t>tă de</w:t>
      </w:r>
      <w:r w:rsidR="00860FE2" w:rsidRPr="007A0F0E">
        <w:rPr>
          <w:rFonts w:ascii="Times New Roman" w:eastAsia="Times New Roman" w:hAnsi="Times New Roman" w:cs="Times New Roman"/>
          <w:color w:val="000000"/>
          <w:sz w:val="24"/>
          <w:szCs w:val="24"/>
          <w:shd w:val="clear" w:color="auto" w:fill="FFFFFF"/>
        </w:rPr>
        <w:t xml:space="preserve"> Walter Seidl, directorul </w:t>
      </w:r>
      <w:r w:rsidRPr="007A0F0E">
        <w:rPr>
          <w:rFonts w:ascii="Times New Roman" w:eastAsia="Times New Roman" w:hAnsi="Times New Roman" w:cs="Times New Roman"/>
          <w:b/>
          <w:bCs/>
          <w:sz w:val="24"/>
          <w:szCs w:val="24"/>
          <w:shd w:val="clear" w:color="auto" w:fill="FFFFFF"/>
        </w:rPr>
        <w:t>SPARK Art Fair Vienna</w:t>
      </w:r>
      <w:r w:rsidR="00860FE2" w:rsidRPr="007A0F0E">
        <w:rPr>
          <w:rFonts w:ascii="Times New Roman" w:eastAsia="Times New Roman" w:hAnsi="Times New Roman" w:cs="Times New Roman"/>
          <w:color w:val="000000"/>
          <w:sz w:val="24"/>
          <w:szCs w:val="24"/>
          <w:shd w:val="clear" w:color="auto" w:fill="FFFFFF"/>
          <w:lang w:val="ro-RO"/>
        </w:rPr>
        <w:t>.</w:t>
      </w:r>
    </w:p>
    <w:p w14:paraId="3E0EE909" w14:textId="139E91F6" w:rsidR="002E059F" w:rsidRPr="007A0F0E" w:rsidRDefault="002E059F" w:rsidP="000A5F61">
      <w:pPr>
        <w:shd w:val="clear" w:color="auto" w:fill="FFFFFF"/>
        <w:spacing w:after="240"/>
        <w:jc w:val="both"/>
        <w:rPr>
          <w:rFonts w:ascii="Times New Roman" w:eastAsia="Times New Roman" w:hAnsi="Times New Roman" w:cs="Times New Roman"/>
          <w:sz w:val="24"/>
          <w:szCs w:val="24"/>
        </w:rPr>
      </w:pPr>
      <w:hyperlink r:id="rId8" w:history="1">
        <w:r w:rsidRPr="007A0F0E">
          <w:rPr>
            <w:rFonts w:ascii="Times New Roman" w:eastAsia="Times New Roman" w:hAnsi="Times New Roman" w:cs="Times New Roman"/>
            <w:b/>
            <w:bCs/>
            <w:color w:val="1155CC"/>
            <w:sz w:val="24"/>
            <w:szCs w:val="24"/>
            <w:u w:val="single"/>
            <w:shd w:val="clear" w:color="auto" w:fill="FFFFFF"/>
          </w:rPr>
          <w:t>Lia Perjovschi</w:t>
        </w:r>
      </w:hyperlink>
      <w:r w:rsidRPr="007A0F0E">
        <w:rPr>
          <w:rFonts w:ascii="Times New Roman" w:eastAsia="Times New Roman" w:hAnsi="Times New Roman" w:cs="Times New Roman"/>
          <w:color w:val="000000"/>
          <w:sz w:val="24"/>
          <w:szCs w:val="24"/>
          <w:shd w:val="clear" w:color="auto" w:fill="FFFFFF"/>
        </w:rPr>
        <w:t xml:space="preserve"> (n. 1961, Sibiu România)</w:t>
      </w:r>
      <w:r w:rsidR="007A0F0E">
        <w:rPr>
          <w:rFonts w:ascii="Times New Roman" w:eastAsia="Times New Roman" w:hAnsi="Times New Roman" w:cs="Times New Roman"/>
          <w:color w:val="000000"/>
          <w:sz w:val="24"/>
          <w:szCs w:val="24"/>
          <w:shd w:val="clear" w:color="auto" w:fill="FFFFFF"/>
        </w:rPr>
        <w:t xml:space="preserve"> </w:t>
      </w:r>
      <w:r w:rsidR="000A5F61">
        <w:rPr>
          <w:rFonts w:ascii="Times New Roman" w:eastAsia="Times New Roman" w:hAnsi="Times New Roman" w:cs="Times New Roman"/>
          <w:color w:val="000000"/>
          <w:sz w:val="24"/>
          <w:szCs w:val="24"/>
          <w:shd w:val="clear" w:color="auto" w:fill="FFFFFF"/>
        </w:rPr>
        <w:t>este f</w:t>
      </w:r>
      <w:r w:rsidRPr="007A0F0E">
        <w:rPr>
          <w:rFonts w:ascii="Times New Roman" w:eastAsia="Times New Roman" w:hAnsi="Times New Roman" w:cs="Times New Roman"/>
          <w:color w:val="000000"/>
          <w:sz w:val="24"/>
          <w:szCs w:val="24"/>
          <w:shd w:val="clear" w:color="auto" w:fill="FFFFFF"/>
        </w:rPr>
        <w:t>ondatoare și coordonatoare a AAC și CAA (Arhiva de artă contemporană și Centrul pentru analiza artei), un proiect organic în progres (care a existat sub diverse denumiri din 1985), și a KM (Muzeul Cunoașterii - un proiect de cercetare interdisciplinară din 1999</w:t>
      </w:r>
      <w:r w:rsidR="000A5F61">
        <w:rPr>
          <w:rFonts w:ascii="Times New Roman" w:eastAsia="Times New Roman" w:hAnsi="Times New Roman" w:cs="Times New Roman"/>
          <w:color w:val="000000"/>
          <w:sz w:val="24"/>
          <w:szCs w:val="24"/>
          <w:shd w:val="clear" w:color="auto" w:fill="FFFFFF"/>
        </w:rPr>
        <w:t xml:space="preserve"> până în prezent</w:t>
      </w:r>
      <w:r w:rsidRPr="007A0F0E">
        <w:rPr>
          <w:rFonts w:ascii="Times New Roman" w:eastAsia="Times New Roman" w:hAnsi="Times New Roman" w:cs="Times New Roman"/>
          <w:color w:val="000000"/>
          <w:sz w:val="24"/>
          <w:szCs w:val="24"/>
          <w:shd w:val="clear" w:color="auto" w:fill="FFFFFF"/>
        </w:rPr>
        <w:t>)</w:t>
      </w:r>
      <w:r w:rsidR="000A5F61">
        <w:rPr>
          <w:rFonts w:ascii="Times New Roman" w:eastAsia="Times New Roman" w:hAnsi="Times New Roman" w:cs="Times New Roman"/>
          <w:color w:val="000000"/>
          <w:sz w:val="24"/>
          <w:szCs w:val="24"/>
          <w:shd w:val="clear" w:color="auto" w:fill="FFFFFF"/>
        </w:rPr>
        <w:t>.</w:t>
      </w:r>
      <w:r w:rsidRPr="007A0F0E">
        <w:rPr>
          <w:rFonts w:ascii="Times New Roman" w:eastAsia="Times New Roman" w:hAnsi="Times New Roman" w:cs="Times New Roman"/>
          <w:color w:val="000000"/>
          <w:sz w:val="24"/>
          <w:szCs w:val="24"/>
          <w:shd w:val="clear" w:color="auto" w:fill="FFFFFF"/>
        </w:rPr>
        <w:t xml:space="preserve"> </w:t>
      </w:r>
      <w:r w:rsidR="000A5F61">
        <w:rPr>
          <w:rFonts w:ascii="Times New Roman" w:eastAsia="Times New Roman" w:hAnsi="Times New Roman" w:cs="Times New Roman"/>
          <w:color w:val="000000"/>
          <w:sz w:val="24"/>
          <w:szCs w:val="24"/>
          <w:shd w:val="clear" w:color="auto" w:fill="FFFFFF"/>
        </w:rPr>
        <w:t>A</w:t>
      </w:r>
      <w:r w:rsidRPr="007A0F0E">
        <w:rPr>
          <w:rFonts w:ascii="Times New Roman" w:eastAsia="Times New Roman" w:hAnsi="Times New Roman" w:cs="Times New Roman"/>
          <w:color w:val="000000"/>
          <w:sz w:val="24"/>
          <w:szCs w:val="24"/>
          <w:shd w:val="clear" w:color="auto" w:fill="FFFFFF"/>
        </w:rPr>
        <w:t>ctivitatea Liei Perjovschi poate fi rezumată ca o călătorie de la propriul corp la corpul cunoașterii și a fost prezentată în mai mult de 700 de expoziții, conferințe și workshop-uri din toată lumea. Practica sa artistică integrează medii diverse, de la performance la asamblaj, de la desen și text la instalații site-specific de obiecte, date, diagrame, hărți mentale și cronologii. De la începuturile carierei sale, când realiza acțiuni performative și expoziții în apartamentul său, în universitate sau în spațiul public al orașului, până la planurile sale pentru Muzeul Cunoașterii, Lia Perjovschi a fost preocupată de crearea de oportunități pentru schimburi intelectuale. Lia Perjovschi a expus, printre altele, la: Cukrarna Gallery, Ljubljana, Slovenia (2021-</w:t>
      </w:r>
      <w:r w:rsidR="000A5F61">
        <w:rPr>
          <w:rFonts w:ascii="Times New Roman" w:eastAsia="Times New Roman" w:hAnsi="Times New Roman" w:cs="Times New Roman"/>
          <w:color w:val="000000"/>
          <w:sz w:val="24"/>
          <w:szCs w:val="24"/>
          <w:shd w:val="clear" w:color="auto" w:fill="FFFFFF"/>
        </w:rPr>
        <w:t>20</w:t>
      </w:r>
      <w:r w:rsidRPr="007A0F0E">
        <w:rPr>
          <w:rFonts w:ascii="Times New Roman" w:eastAsia="Times New Roman" w:hAnsi="Times New Roman" w:cs="Times New Roman"/>
          <w:color w:val="000000"/>
          <w:sz w:val="24"/>
          <w:szCs w:val="24"/>
          <w:shd w:val="clear" w:color="auto" w:fill="FFFFFF"/>
        </w:rPr>
        <w:t>22); Tallinn Art Hall, Estonia (2021); Muzeum Susch, Elveția (2020); Kunsthaus Hamburg, Museum der Moderne Salzburg (2016); MUSAC, León, Spania (2015); Nasher Museum of Art, North Carolina, SUA</w:t>
      </w:r>
      <w:r w:rsidR="000A5F61">
        <w:rPr>
          <w:rFonts w:ascii="Times New Roman" w:eastAsia="Times New Roman" w:hAnsi="Times New Roman" w:cs="Times New Roman"/>
          <w:color w:val="000000"/>
          <w:sz w:val="24"/>
          <w:szCs w:val="24"/>
          <w:shd w:val="clear" w:color="auto" w:fill="FFFFFF"/>
        </w:rPr>
        <w:t xml:space="preserve"> și</w:t>
      </w:r>
      <w:r w:rsidRPr="007A0F0E">
        <w:rPr>
          <w:rFonts w:ascii="Times New Roman" w:eastAsia="Times New Roman" w:hAnsi="Times New Roman" w:cs="Times New Roman"/>
          <w:color w:val="000000"/>
          <w:sz w:val="24"/>
          <w:szCs w:val="24"/>
          <w:shd w:val="clear" w:color="auto" w:fill="FFFFFF"/>
        </w:rPr>
        <w:t xml:space="preserve"> Bienal de São Paulo (2014); MACBA, Barcelona, Künstlerhaus Viena (2011); Van Abbemuseum, Eindhoven, Olanda, Cabaret Voltaire, Zürich, Jamaica Center, New York (2010); Mumok, Viena, the Incheon Women Artists’ Biennale, Coreea de Sud (2009); Sydney Biennale, Jumex Foundation, Mexic (2008); Tate Modern, Londra, Kunstmuseum Liechtenstein, Centre Pompidou, Paris (2007); Royal College of Art, Londra (2006) etc. Trăiește și lucrează în Sibiu și în București.</w:t>
      </w:r>
    </w:p>
    <w:p w14:paraId="0E32EC07" w14:textId="09CA246F" w:rsidR="00307FA9" w:rsidRPr="007F4670" w:rsidRDefault="002E059F" w:rsidP="00307FA9">
      <w:pPr>
        <w:spacing w:after="240"/>
        <w:jc w:val="both"/>
        <w:rPr>
          <w:rFonts w:ascii="Times New Roman" w:eastAsia="Times New Roman" w:hAnsi="Times New Roman" w:cs="Times New Roman"/>
          <w:sz w:val="24"/>
          <w:szCs w:val="24"/>
        </w:rPr>
      </w:pPr>
      <w:hyperlink r:id="rId9" w:history="1">
        <w:r w:rsidRPr="007A0F0E">
          <w:rPr>
            <w:rFonts w:ascii="Times New Roman" w:eastAsia="Times New Roman" w:hAnsi="Times New Roman" w:cs="Times New Roman"/>
            <w:b/>
            <w:bCs/>
            <w:color w:val="1155CC"/>
            <w:sz w:val="24"/>
            <w:szCs w:val="24"/>
            <w:u w:val="single"/>
            <w:shd w:val="clear" w:color="auto" w:fill="FFFFFF"/>
          </w:rPr>
          <w:t>Galeria Ivan</w:t>
        </w:r>
      </w:hyperlink>
      <w:r w:rsidRPr="007A0F0E">
        <w:rPr>
          <w:rFonts w:ascii="Times New Roman" w:eastAsia="Times New Roman" w:hAnsi="Times New Roman" w:cs="Times New Roman"/>
          <w:b/>
          <w:bCs/>
          <w:color w:val="000000"/>
          <w:sz w:val="24"/>
          <w:szCs w:val="24"/>
          <w:shd w:val="clear" w:color="auto" w:fill="FFFFFF"/>
        </w:rPr>
        <w:t xml:space="preserve"> </w:t>
      </w:r>
      <w:r w:rsidRPr="007A0F0E">
        <w:rPr>
          <w:rFonts w:ascii="Times New Roman" w:eastAsia="Times New Roman" w:hAnsi="Times New Roman" w:cs="Times New Roman"/>
          <w:color w:val="000000"/>
          <w:sz w:val="24"/>
          <w:szCs w:val="24"/>
          <w:shd w:val="clear" w:color="auto" w:fill="FFFFFF"/>
        </w:rPr>
        <w:t xml:space="preserve">a fost înființată în anul 2007, ca o inițiativă privată a proprietarului și directorului Marian Ivan, pe scena încă tânără a galeriilor comerciale din România. Programul galeriei a început cu artiști locali, est-europeni - fie ei consacrați, precum Geta Brătescu, Paul Neagu, Lia Perjovschi sau Horia Bernea, cât și tineri, emergenți - duo-ul Anca Benera &amp; Arnold Estefan, Cristina David, Ștefan Sava sau Andreea Ciobîcă - cu scopul de a-și expune și face disponibile </w:t>
      </w:r>
      <w:r w:rsidRPr="007A0F0E">
        <w:rPr>
          <w:rFonts w:ascii="Times New Roman" w:eastAsia="Times New Roman" w:hAnsi="Times New Roman" w:cs="Times New Roman"/>
          <w:color w:val="000000"/>
          <w:sz w:val="24"/>
          <w:szCs w:val="24"/>
          <w:shd w:val="clear" w:color="auto" w:fill="FFFFFF"/>
        </w:rPr>
        <w:lastRenderedPageBreak/>
        <w:t>lucrările și proiectele unui public mai larg, internațional</w:t>
      </w:r>
      <w:r w:rsidRPr="007F4670">
        <w:rPr>
          <w:rFonts w:ascii="Times New Roman" w:eastAsia="Times New Roman" w:hAnsi="Times New Roman" w:cs="Times New Roman"/>
          <w:sz w:val="24"/>
          <w:szCs w:val="24"/>
          <w:shd w:val="clear" w:color="auto" w:fill="FFFFFF"/>
        </w:rPr>
        <w:t>.</w:t>
      </w:r>
      <w:r w:rsidR="007F4670" w:rsidRPr="007F4670">
        <w:rPr>
          <w:rFonts w:ascii="Times New Roman" w:eastAsia="Times New Roman" w:hAnsi="Times New Roman" w:cs="Times New Roman"/>
          <w:sz w:val="24"/>
          <w:szCs w:val="24"/>
          <w:shd w:val="clear" w:color="auto" w:fill="FFFFFF"/>
        </w:rPr>
        <w:t xml:space="preserve"> </w:t>
      </w:r>
      <w:r w:rsidR="007F4670" w:rsidRPr="007F4670">
        <w:rPr>
          <w:rFonts w:ascii="Times New Roman" w:eastAsia="Times New Roman" w:hAnsi="Times New Roman" w:cs="Times New Roman"/>
          <w:sz w:val="24"/>
          <w:szCs w:val="24"/>
        </w:rPr>
        <w:t>În perioada 5-9 martie 2025, Galeria Ivan a participat în secțiunea principală a Târgului internațional de artă contemporană ARCO Madrid, cu sprijinul Institutului Cultural Român de la Madrid, cu o expoziție de grup a artiștilor Geta Brătescu, Simona Runcan și Gavril Pop.</w:t>
      </w:r>
    </w:p>
    <w:p w14:paraId="7E5F835F" w14:textId="453F77CB" w:rsidR="002E059F" w:rsidRPr="007A0F0E" w:rsidRDefault="002E059F" w:rsidP="00F750EA">
      <w:pPr>
        <w:spacing w:after="240"/>
        <w:jc w:val="both"/>
        <w:rPr>
          <w:rFonts w:ascii="Times New Roman" w:eastAsia="Times New Roman" w:hAnsi="Times New Roman" w:cs="Times New Roman"/>
          <w:sz w:val="24"/>
          <w:szCs w:val="24"/>
        </w:rPr>
      </w:pPr>
      <w:r w:rsidRPr="007A0F0E">
        <w:rPr>
          <w:rFonts w:ascii="Times New Roman" w:eastAsia="Times New Roman" w:hAnsi="Times New Roman" w:cs="Times New Roman"/>
          <w:b/>
          <w:bCs/>
          <w:color w:val="000000"/>
          <w:sz w:val="24"/>
          <w:szCs w:val="24"/>
          <w:shd w:val="clear" w:color="auto" w:fill="FFFFFF"/>
        </w:rPr>
        <w:t>Daniel Roșca</w:t>
      </w:r>
      <w:r w:rsidRPr="007A0F0E">
        <w:rPr>
          <w:rFonts w:ascii="Times New Roman" w:eastAsia="Times New Roman" w:hAnsi="Times New Roman" w:cs="Times New Roman"/>
          <w:color w:val="000000"/>
          <w:sz w:val="24"/>
          <w:szCs w:val="24"/>
          <w:shd w:val="clear" w:color="auto" w:fill="FFFFFF"/>
        </w:rPr>
        <w:t xml:space="preserve"> (n. 1991) a absolvit Facultatea de Pictură din cadrul Universității Naționale de Arte din București în 2016. </w:t>
      </w:r>
      <w:r w:rsidR="007F4670">
        <w:rPr>
          <w:rFonts w:ascii="Times New Roman" w:eastAsia="Times New Roman" w:hAnsi="Times New Roman" w:cs="Times New Roman"/>
          <w:color w:val="000000"/>
          <w:sz w:val="24"/>
          <w:szCs w:val="24"/>
          <w:shd w:val="clear" w:color="auto" w:fill="FFFFFF"/>
        </w:rPr>
        <w:t>În străinătate, l</w:t>
      </w:r>
      <w:r w:rsidRPr="007A0F0E">
        <w:rPr>
          <w:rFonts w:ascii="Times New Roman" w:eastAsia="Times New Roman" w:hAnsi="Times New Roman" w:cs="Times New Roman"/>
          <w:color w:val="000000"/>
          <w:sz w:val="24"/>
          <w:szCs w:val="24"/>
          <w:shd w:val="clear" w:color="auto" w:fill="FFFFFF"/>
        </w:rPr>
        <w:t xml:space="preserve">ucrările sale au fost expuse </w:t>
      </w:r>
      <w:r w:rsidR="007F4670">
        <w:rPr>
          <w:rFonts w:ascii="Times New Roman" w:eastAsia="Times New Roman" w:hAnsi="Times New Roman" w:cs="Times New Roman"/>
          <w:color w:val="000000"/>
          <w:sz w:val="24"/>
          <w:szCs w:val="24"/>
          <w:shd w:val="clear" w:color="auto" w:fill="FFFFFF"/>
        </w:rPr>
        <w:t>la</w:t>
      </w:r>
      <w:r w:rsidRPr="007A0F0E">
        <w:rPr>
          <w:rFonts w:ascii="Times New Roman" w:eastAsia="Times New Roman" w:hAnsi="Times New Roman" w:cs="Times New Roman"/>
          <w:color w:val="000000"/>
          <w:sz w:val="24"/>
          <w:szCs w:val="24"/>
          <w:shd w:val="clear" w:color="auto" w:fill="FFFFFF"/>
        </w:rPr>
        <w:t xml:space="preserve"> </w:t>
      </w:r>
      <w:r w:rsidR="007F4670">
        <w:rPr>
          <w:rFonts w:ascii="Times New Roman" w:eastAsia="Times New Roman" w:hAnsi="Times New Roman" w:cs="Times New Roman"/>
          <w:color w:val="000000"/>
          <w:sz w:val="24"/>
          <w:szCs w:val="24"/>
          <w:shd w:val="clear" w:color="auto" w:fill="FFFFFF"/>
        </w:rPr>
        <w:t xml:space="preserve">Paris, </w:t>
      </w:r>
      <w:r w:rsidRPr="007A0F0E">
        <w:rPr>
          <w:rFonts w:ascii="Times New Roman" w:eastAsia="Times New Roman" w:hAnsi="Times New Roman" w:cs="Times New Roman"/>
          <w:color w:val="000000"/>
          <w:sz w:val="24"/>
          <w:szCs w:val="24"/>
          <w:shd w:val="clear" w:color="auto" w:fill="FFFFFF"/>
        </w:rPr>
        <w:t xml:space="preserve">Kiel, </w:t>
      </w:r>
      <w:r w:rsidR="007F4670">
        <w:rPr>
          <w:rFonts w:ascii="Times New Roman" w:eastAsia="Times New Roman" w:hAnsi="Times New Roman" w:cs="Times New Roman"/>
          <w:color w:val="000000"/>
          <w:sz w:val="24"/>
          <w:szCs w:val="24"/>
          <w:shd w:val="clear" w:color="auto" w:fill="FFFFFF"/>
        </w:rPr>
        <w:t xml:space="preserve">Geneva, Balcic și </w:t>
      </w:r>
      <w:r w:rsidRPr="007A0F0E">
        <w:rPr>
          <w:rFonts w:ascii="Times New Roman" w:eastAsia="Times New Roman" w:hAnsi="Times New Roman" w:cs="Times New Roman"/>
          <w:color w:val="000000"/>
          <w:sz w:val="24"/>
          <w:szCs w:val="24"/>
          <w:shd w:val="clear" w:color="auto" w:fill="FFFFFF"/>
        </w:rPr>
        <w:t>Ulft. În 2017, a co-fondat Asociația Grund, o organizație dedicată promovării artiștilor români emergenți. Din anul 2024 Daniel Roșca este director al Bucharest Biennale.</w:t>
      </w:r>
    </w:p>
    <w:p w14:paraId="3182A038" w14:textId="5C83376E" w:rsidR="00182FEF" w:rsidRPr="00182FEF" w:rsidRDefault="002E059F" w:rsidP="00182FEF">
      <w:pPr>
        <w:shd w:val="clear" w:color="auto" w:fill="FFFFFF"/>
        <w:spacing w:before="100" w:beforeAutospacing="1" w:after="100" w:afterAutospacing="1"/>
        <w:jc w:val="both"/>
        <w:rPr>
          <w:rFonts w:ascii="Times New Roman" w:eastAsia="Times New Roman" w:hAnsi="Times New Roman" w:cs="Times New Roman"/>
          <w:sz w:val="24"/>
          <w:szCs w:val="24"/>
          <w:lang w:val="en-US"/>
        </w:rPr>
      </w:pPr>
      <w:r w:rsidRPr="00182FEF">
        <w:rPr>
          <w:rFonts w:ascii="Times New Roman" w:eastAsia="Times New Roman" w:hAnsi="Times New Roman" w:cs="Times New Roman"/>
          <w:b/>
          <w:bCs/>
          <w:sz w:val="24"/>
          <w:szCs w:val="24"/>
          <w:shd w:val="clear" w:color="auto" w:fill="FFFFFF"/>
        </w:rPr>
        <w:t>SPARK Art Fair Vie</w:t>
      </w:r>
      <w:r w:rsidR="00F750EA" w:rsidRPr="00182FEF">
        <w:rPr>
          <w:rFonts w:ascii="Times New Roman" w:eastAsia="Times New Roman" w:hAnsi="Times New Roman" w:cs="Times New Roman"/>
          <w:b/>
          <w:bCs/>
          <w:sz w:val="24"/>
          <w:szCs w:val="24"/>
          <w:shd w:val="clear" w:color="auto" w:fill="FFFFFF"/>
        </w:rPr>
        <w:t>n</w:t>
      </w:r>
      <w:r w:rsidRPr="00182FEF">
        <w:rPr>
          <w:rFonts w:ascii="Times New Roman" w:eastAsia="Times New Roman" w:hAnsi="Times New Roman" w:cs="Times New Roman"/>
          <w:b/>
          <w:bCs/>
          <w:sz w:val="24"/>
          <w:szCs w:val="24"/>
          <w:shd w:val="clear" w:color="auto" w:fill="FFFFFF"/>
        </w:rPr>
        <w:t>na</w:t>
      </w:r>
      <w:r w:rsidRPr="00182FEF">
        <w:rPr>
          <w:rFonts w:ascii="Times New Roman" w:eastAsia="Times New Roman" w:hAnsi="Times New Roman" w:cs="Times New Roman"/>
          <w:sz w:val="24"/>
          <w:szCs w:val="24"/>
          <w:shd w:val="clear" w:color="auto" w:fill="FFFFFF"/>
        </w:rPr>
        <w:t xml:space="preserve"> </w:t>
      </w:r>
      <w:r w:rsidR="00182FEF" w:rsidRPr="00182FEF">
        <w:rPr>
          <w:rFonts w:ascii="Times New Roman" w:eastAsia="Times New Roman" w:hAnsi="Times New Roman" w:cs="Times New Roman"/>
          <w:sz w:val="24"/>
          <w:szCs w:val="24"/>
          <w:shd w:val="clear" w:color="auto" w:fill="FFFFFF"/>
        </w:rPr>
        <w:t>a fost înființat în 2021</w:t>
      </w:r>
      <w:r w:rsidR="00182FEF" w:rsidRPr="00182FEF">
        <w:rPr>
          <w:rFonts w:ascii="Times New Roman" w:eastAsia="Times New Roman" w:hAnsi="Times New Roman" w:cs="Times New Roman"/>
          <w:b/>
          <w:bCs/>
          <w:sz w:val="24"/>
          <w:szCs w:val="24"/>
          <w:shd w:val="clear" w:color="auto" w:fill="FFFFFF"/>
        </w:rPr>
        <w:t xml:space="preserve"> și </w:t>
      </w:r>
      <w:r w:rsidRPr="00182FEF">
        <w:rPr>
          <w:rFonts w:ascii="Times New Roman" w:eastAsia="Times New Roman" w:hAnsi="Times New Roman" w:cs="Times New Roman"/>
          <w:sz w:val="24"/>
          <w:szCs w:val="24"/>
          <w:shd w:val="clear" w:color="auto" w:fill="FFFFFF"/>
        </w:rPr>
        <w:t>prezintă publicului lucrări de artă vizuală aparţinând tuturor formelor de expresie: pictură, sculptură, fotografie, desen, instalaţie, new media, fiind totodată un loc de întâlnire pentru vizitatori, artişti, curatori, colecţionari şi proprietari de galerii. Formatul propus este unul inovator, ce promovează atât artiști emergenți, cât și artiști consacrați prin expoziţii de tip „solo-show”. La ediţia din acest an participă peste 80 de galerii, din 20 de țări.</w:t>
      </w:r>
      <w:r w:rsidR="00182FEF" w:rsidRPr="00182FEF">
        <w:rPr>
          <w:rFonts w:ascii="Times New Roman" w:eastAsia="Times New Roman" w:hAnsi="Times New Roman" w:cs="Times New Roman"/>
          <w:sz w:val="24"/>
          <w:szCs w:val="24"/>
          <w:shd w:val="clear" w:color="auto" w:fill="FFFFFF"/>
        </w:rPr>
        <w:t xml:space="preserve"> </w:t>
      </w:r>
      <w:r w:rsidR="00182FEF">
        <w:rPr>
          <w:rFonts w:ascii="Times New Roman" w:eastAsia="Times New Roman" w:hAnsi="Times New Roman" w:cs="Times New Roman"/>
          <w:sz w:val="24"/>
          <w:szCs w:val="24"/>
          <w:shd w:val="clear" w:color="auto" w:fill="FFFFFF"/>
        </w:rPr>
        <w:t xml:space="preserve">Încă de la prima ediție, </w:t>
      </w:r>
      <w:r w:rsidR="00182FEF" w:rsidRPr="00182FEF">
        <w:rPr>
          <w:rFonts w:ascii="Times New Roman" w:eastAsia="Times New Roman" w:hAnsi="Times New Roman" w:cs="Times New Roman"/>
          <w:sz w:val="24"/>
          <w:szCs w:val="24"/>
          <w:shd w:val="clear" w:color="auto" w:fill="FFFFFF"/>
        </w:rPr>
        <w:t>ICR a susținut participarea galeriilor din România:</w:t>
      </w:r>
      <w:r w:rsidR="00182FEF">
        <w:rPr>
          <w:rFonts w:ascii="Times New Roman" w:eastAsia="Times New Roman" w:hAnsi="Times New Roman" w:cs="Times New Roman"/>
          <w:sz w:val="24"/>
          <w:szCs w:val="24"/>
          <w:shd w:val="clear" w:color="auto" w:fill="FFFFFF"/>
        </w:rPr>
        <w:t xml:space="preserve"> </w:t>
      </w:r>
      <w:r w:rsidR="00182FEF" w:rsidRPr="00182FEF">
        <w:rPr>
          <w:rFonts w:ascii="Times New Roman" w:hAnsi="Times New Roman" w:cs="Times New Roman"/>
          <w:sz w:val="24"/>
          <w:szCs w:val="24"/>
          <w:shd w:val="clear" w:color="auto" w:fill="FFFFFF"/>
        </w:rPr>
        <w:t>Galeria Ivan cu un solo show de Gavril Pop</w:t>
      </w:r>
      <w:r w:rsidR="00182FEF" w:rsidRPr="00182FEF">
        <w:rPr>
          <w:rFonts w:ascii="Times New Roman" w:hAnsi="Times New Roman" w:cs="Times New Roman"/>
          <w:b/>
          <w:bCs/>
          <w:sz w:val="24"/>
          <w:szCs w:val="24"/>
          <w:shd w:val="clear" w:color="auto" w:fill="FFFFFF"/>
        </w:rPr>
        <w:t> </w:t>
      </w:r>
      <w:r w:rsidR="00182FEF" w:rsidRPr="00182FEF">
        <w:rPr>
          <w:rFonts w:ascii="Times New Roman" w:hAnsi="Times New Roman" w:cs="Times New Roman"/>
          <w:sz w:val="24"/>
          <w:szCs w:val="24"/>
          <w:shd w:val="clear" w:color="auto" w:fill="FFFFFF"/>
        </w:rPr>
        <w:t>și cu un performance video de Cristina</w:t>
      </w:r>
      <w:r w:rsidR="00182FEF" w:rsidRPr="00182FEF">
        <w:rPr>
          <w:rFonts w:ascii="Times New Roman" w:hAnsi="Times New Roman" w:cs="Times New Roman"/>
          <w:b/>
          <w:bCs/>
          <w:sz w:val="24"/>
          <w:szCs w:val="24"/>
          <w:shd w:val="clear" w:color="auto" w:fill="FFFFFF"/>
        </w:rPr>
        <w:t xml:space="preserve"> </w:t>
      </w:r>
      <w:r w:rsidR="00182FEF" w:rsidRPr="00182FEF">
        <w:rPr>
          <w:rFonts w:ascii="Times New Roman" w:hAnsi="Times New Roman" w:cs="Times New Roman"/>
          <w:sz w:val="24"/>
          <w:szCs w:val="24"/>
          <w:shd w:val="clear" w:color="auto" w:fill="FFFFFF"/>
        </w:rPr>
        <w:t>David (2024),</w:t>
      </w:r>
      <w:r w:rsidR="00182FEF" w:rsidRPr="00182FEF">
        <w:rPr>
          <w:rFonts w:ascii="Times New Roman" w:hAnsi="Times New Roman" w:cs="Times New Roman"/>
          <w:sz w:val="24"/>
          <w:szCs w:val="24"/>
          <w:shd w:val="clear" w:color="auto" w:fill="FFFFFF"/>
          <w:lang w:val="ro-RO"/>
        </w:rPr>
        <w:t xml:space="preserve"> Jecza Gallery cu lucrări de </w:t>
      </w:r>
      <w:r w:rsidR="00182FEF" w:rsidRPr="00182FEF">
        <w:rPr>
          <w:rFonts w:ascii="Times New Roman" w:hAnsi="Times New Roman" w:cs="Times New Roman"/>
          <w:sz w:val="24"/>
          <w:szCs w:val="24"/>
          <w:shd w:val="clear" w:color="auto" w:fill="FFFFFF"/>
          <w:lang w:val="de-DE"/>
        </w:rPr>
        <w:t>Cătălin Pîslaru</w:t>
      </w:r>
      <w:r w:rsidR="00182FEF" w:rsidRPr="00182FEF">
        <w:rPr>
          <w:rFonts w:ascii="Times New Roman" w:hAnsi="Times New Roman" w:cs="Times New Roman"/>
          <w:sz w:val="24"/>
          <w:szCs w:val="24"/>
          <w:shd w:val="clear" w:color="auto" w:fill="FFFFFF"/>
          <w:lang w:val="ro-RO"/>
        </w:rPr>
        <w:t xml:space="preserve"> și </w:t>
      </w:r>
      <w:r w:rsidR="00182FEF" w:rsidRPr="00182FEF">
        <w:rPr>
          <w:rFonts w:ascii="Times New Roman" w:hAnsi="Times New Roman" w:cs="Times New Roman"/>
          <w:sz w:val="24"/>
          <w:szCs w:val="24"/>
          <w:shd w:val="clear" w:color="auto" w:fill="FFFFFF"/>
          <w:lang w:val="de-DE"/>
        </w:rPr>
        <w:t xml:space="preserve">Zina Gallery cu </w:t>
      </w:r>
      <w:r w:rsidR="00182FEF" w:rsidRPr="00182FEF">
        <w:rPr>
          <w:rFonts w:ascii="Times New Roman" w:hAnsi="Times New Roman" w:cs="Times New Roman"/>
          <w:sz w:val="24"/>
          <w:szCs w:val="24"/>
          <w:shd w:val="clear" w:color="auto" w:fill="FFFFFF"/>
          <w:lang w:val="ro-RO"/>
        </w:rPr>
        <w:t>lucrări de </w:t>
      </w:r>
      <w:r w:rsidR="00182FEF" w:rsidRPr="00182FEF">
        <w:rPr>
          <w:rFonts w:ascii="Times New Roman" w:hAnsi="Times New Roman" w:cs="Times New Roman"/>
          <w:sz w:val="24"/>
          <w:szCs w:val="24"/>
          <w:shd w:val="clear" w:color="auto" w:fill="FFFFFF"/>
          <w:lang w:val="de-DE"/>
        </w:rPr>
        <w:t>Hortensia Mi Kafchin</w:t>
      </w:r>
      <w:r w:rsidR="00182FEF" w:rsidRPr="00182FEF">
        <w:rPr>
          <w:rFonts w:ascii="Times New Roman" w:eastAsia="Times New Roman" w:hAnsi="Times New Roman" w:cs="Times New Roman"/>
          <w:sz w:val="24"/>
          <w:szCs w:val="24"/>
          <w:shd w:val="clear" w:color="auto" w:fill="FFFFFF"/>
        </w:rPr>
        <w:t xml:space="preserve"> (2022), </w:t>
      </w:r>
      <w:r w:rsidR="00182FEF" w:rsidRPr="00182FEF">
        <w:rPr>
          <w:rFonts w:ascii="Times New Roman" w:hAnsi="Times New Roman" w:cs="Times New Roman"/>
          <w:sz w:val="24"/>
          <w:szCs w:val="24"/>
          <w:shd w:val="clear" w:color="auto" w:fill="FFFFFF"/>
          <w:lang w:val="ro-RO"/>
        </w:rPr>
        <w:t>Jecza Gallery cu lucrări de</w:t>
      </w:r>
      <w:r w:rsidR="00182FEF" w:rsidRPr="00182FEF">
        <w:rPr>
          <w:rFonts w:ascii="Times New Roman" w:eastAsia="Times New Roman" w:hAnsi="Times New Roman" w:cs="Times New Roman"/>
          <w:sz w:val="24"/>
          <w:szCs w:val="24"/>
          <w:lang w:val="ro-RO"/>
        </w:rPr>
        <w:t> Tincuța Marin și</w:t>
      </w:r>
      <w:r w:rsidR="00182FEF" w:rsidRPr="00182FEF">
        <w:rPr>
          <w:rFonts w:ascii="Times New Roman" w:eastAsia="Times New Roman" w:hAnsi="Times New Roman" w:cs="Times New Roman"/>
          <w:sz w:val="24"/>
          <w:szCs w:val="24"/>
          <w:lang w:val="en-US"/>
        </w:rPr>
        <w:t xml:space="preserve"> Galeria Suprainfinit cu</w:t>
      </w:r>
      <w:r w:rsidR="00182FEF" w:rsidRPr="00182FEF">
        <w:rPr>
          <w:rFonts w:ascii="Times New Roman" w:eastAsia="Times New Roman" w:hAnsi="Times New Roman" w:cs="Times New Roman"/>
          <w:b/>
          <w:bCs/>
          <w:sz w:val="24"/>
          <w:szCs w:val="24"/>
          <w:lang w:val="en-US"/>
        </w:rPr>
        <w:t xml:space="preserve"> </w:t>
      </w:r>
      <w:r w:rsidR="00182FEF" w:rsidRPr="00182FEF">
        <w:rPr>
          <w:rFonts w:ascii="Times New Roman" w:eastAsia="Times New Roman" w:hAnsi="Times New Roman" w:cs="Times New Roman"/>
          <w:sz w:val="24"/>
          <w:szCs w:val="24"/>
          <w:lang w:val="en-US"/>
        </w:rPr>
        <w:t>lucrări</w:t>
      </w:r>
      <w:r w:rsidR="00182FEF" w:rsidRPr="00182FEF">
        <w:rPr>
          <w:rFonts w:ascii="Times New Roman" w:eastAsia="Times New Roman" w:hAnsi="Times New Roman" w:cs="Times New Roman"/>
          <w:b/>
          <w:bCs/>
          <w:sz w:val="24"/>
          <w:szCs w:val="24"/>
          <w:lang w:val="en-US"/>
        </w:rPr>
        <w:t xml:space="preserve"> </w:t>
      </w:r>
      <w:r w:rsidR="00182FEF" w:rsidRPr="00182FEF">
        <w:rPr>
          <w:rFonts w:ascii="Times New Roman" w:eastAsia="Times New Roman" w:hAnsi="Times New Roman" w:cs="Times New Roman"/>
          <w:sz w:val="24"/>
          <w:szCs w:val="24"/>
          <w:lang w:val="en-US"/>
        </w:rPr>
        <w:t>de</w:t>
      </w:r>
      <w:r w:rsidR="00182FEF" w:rsidRPr="00182FEF">
        <w:rPr>
          <w:rFonts w:ascii="Times New Roman" w:eastAsia="Times New Roman" w:hAnsi="Times New Roman" w:cs="Times New Roman"/>
          <w:b/>
          <w:bCs/>
          <w:sz w:val="24"/>
          <w:szCs w:val="24"/>
          <w:lang w:val="en-US"/>
        </w:rPr>
        <w:t xml:space="preserve"> </w:t>
      </w:r>
      <w:r w:rsidR="00182FEF" w:rsidRPr="00182FEF">
        <w:rPr>
          <w:rFonts w:ascii="Times New Roman" w:hAnsi="Times New Roman" w:cs="Times New Roman"/>
          <w:sz w:val="24"/>
          <w:szCs w:val="24"/>
          <w:shd w:val="clear" w:color="auto" w:fill="FFFFFF"/>
        </w:rPr>
        <w:t>Alessandro Teoldi (2021)</w:t>
      </w:r>
      <w:r w:rsidR="00182FEF">
        <w:rPr>
          <w:rFonts w:ascii="Times New Roman" w:hAnsi="Times New Roman" w:cs="Times New Roman"/>
          <w:sz w:val="24"/>
          <w:szCs w:val="24"/>
          <w:shd w:val="clear" w:color="auto" w:fill="FFFFFF"/>
        </w:rPr>
        <w:t>.</w:t>
      </w:r>
    </w:p>
    <w:p w14:paraId="313FBC43" w14:textId="110B5C13" w:rsidR="002E059F" w:rsidRDefault="002E059F" w:rsidP="007A0F0E">
      <w:pPr>
        <w:jc w:val="both"/>
        <w:rPr>
          <w:rFonts w:ascii="Times New Roman" w:eastAsia="Times New Roman" w:hAnsi="Times New Roman" w:cs="Times New Roman"/>
          <w:color w:val="000000"/>
          <w:sz w:val="24"/>
          <w:szCs w:val="24"/>
          <w:shd w:val="clear" w:color="auto" w:fill="FFFFFF"/>
        </w:rPr>
      </w:pPr>
    </w:p>
    <w:p w14:paraId="6C4BD567" w14:textId="3446C78E" w:rsidR="007F4670" w:rsidRDefault="007F4670" w:rsidP="007A0F0E">
      <w:pPr>
        <w:jc w:val="both"/>
        <w:rPr>
          <w:rFonts w:ascii="Times New Roman" w:eastAsia="Times New Roman" w:hAnsi="Times New Roman" w:cs="Times New Roman"/>
          <w:color w:val="000000"/>
          <w:sz w:val="24"/>
          <w:szCs w:val="24"/>
          <w:shd w:val="clear" w:color="auto" w:fill="FFFFFF"/>
        </w:rPr>
      </w:pPr>
    </w:p>
    <w:p w14:paraId="75262DC7" w14:textId="77777777" w:rsidR="002E059F" w:rsidRPr="007A0F0E" w:rsidRDefault="002E059F" w:rsidP="002E059F">
      <w:pPr>
        <w:rPr>
          <w:rFonts w:ascii="Times New Roman" w:eastAsia="Times New Roman" w:hAnsi="Times New Roman" w:cs="Times New Roman"/>
          <w:sz w:val="24"/>
          <w:szCs w:val="24"/>
        </w:rPr>
      </w:pPr>
    </w:p>
    <w:p w14:paraId="37959A8C" w14:textId="77777777" w:rsidR="002E059F" w:rsidRPr="007A0F0E" w:rsidRDefault="002E059F" w:rsidP="00D034C0">
      <w:pPr>
        <w:rPr>
          <w:rStyle w:val="Hyperlink"/>
          <w:rFonts w:ascii="Times New Roman" w:eastAsiaTheme="minorEastAsia" w:hAnsi="Times New Roman" w:cs="Times New Roman"/>
          <w:noProof/>
          <w:color w:val="auto"/>
          <w:sz w:val="24"/>
          <w:szCs w:val="24"/>
          <w:u w:val="none"/>
          <w:lang w:val="ro-RO" w:eastAsia="ro-RO"/>
        </w:rPr>
      </w:pPr>
    </w:p>
    <w:p w14:paraId="5054EA38" w14:textId="77777777" w:rsidR="007A0F0E" w:rsidRPr="00C61BF4" w:rsidRDefault="007A0F0E" w:rsidP="007A0F0E">
      <w:pPr>
        <w:spacing w:after="240"/>
        <w:jc w:val="both"/>
        <w:rPr>
          <w:rFonts w:ascii="Times New Roman" w:hAnsi="Times New Roman" w:cs="Times New Roman"/>
          <w:b/>
          <w:bCs/>
          <w:sz w:val="24"/>
          <w:szCs w:val="24"/>
          <w:lang w:val="ro-RO"/>
        </w:rPr>
      </w:pPr>
      <w:r w:rsidRPr="00214B36">
        <w:rPr>
          <w:rFonts w:ascii="Times New Roman" w:hAnsi="Times New Roman" w:cs="Times New Roman"/>
          <w:b/>
          <w:bCs/>
          <w:sz w:val="24"/>
          <w:szCs w:val="24"/>
          <w:lang w:val="ro-RO"/>
        </w:rPr>
        <w:t>C</w:t>
      </w:r>
      <w:r w:rsidRPr="00C61BF4">
        <w:rPr>
          <w:rFonts w:ascii="Times New Roman" w:hAnsi="Times New Roman" w:cs="Times New Roman"/>
          <w:b/>
          <w:bCs/>
          <w:sz w:val="24"/>
          <w:szCs w:val="24"/>
          <w:lang w:val="ro-RO"/>
        </w:rPr>
        <w:t>ontact</w:t>
      </w:r>
      <w:r w:rsidRPr="00214B36">
        <w:rPr>
          <w:rFonts w:ascii="Times New Roman" w:hAnsi="Times New Roman" w:cs="Times New Roman"/>
          <w:b/>
          <w:bCs/>
          <w:sz w:val="24"/>
          <w:szCs w:val="24"/>
          <w:lang w:val="ro-RO"/>
        </w:rPr>
        <w:t>:</w:t>
      </w:r>
    </w:p>
    <w:p w14:paraId="64AA4414" w14:textId="77777777" w:rsidR="007A0F0E" w:rsidRPr="003F4769" w:rsidRDefault="007A0F0E" w:rsidP="007A0F0E">
      <w:pPr>
        <w:rPr>
          <w:rFonts w:ascii="Times New Roman" w:eastAsiaTheme="minorEastAsia" w:hAnsi="Times New Roman" w:cs="Times New Roman"/>
          <w:noProof/>
          <w:sz w:val="24"/>
          <w:szCs w:val="24"/>
          <w:lang w:val="ro-RO" w:eastAsia="ro-RO"/>
        </w:rPr>
      </w:pPr>
      <w:r>
        <w:rPr>
          <w:rFonts w:ascii="Times New Roman" w:eastAsiaTheme="minorEastAsia" w:hAnsi="Times New Roman" w:cs="Times New Roman"/>
          <w:noProof/>
          <w:sz w:val="24"/>
          <w:szCs w:val="24"/>
          <w:lang w:val="ro-RO" w:eastAsia="ro-RO"/>
        </w:rPr>
        <w:t>Serviciul</w:t>
      </w:r>
      <w:r w:rsidRPr="003F4769">
        <w:rPr>
          <w:rFonts w:ascii="Times New Roman" w:eastAsiaTheme="minorEastAsia" w:hAnsi="Times New Roman" w:cs="Times New Roman"/>
          <w:noProof/>
          <w:sz w:val="24"/>
          <w:szCs w:val="24"/>
          <w:lang w:val="ro-RO" w:eastAsia="ro-RO"/>
        </w:rPr>
        <w:t xml:space="preserve"> Promovare și Comunicare </w:t>
      </w:r>
    </w:p>
    <w:p w14:paraId="73029605" w14:textId="77777777" w:rsidR="007A0F0E" w:rsidRDefault="007A0F0E" w:rsidP="007A0F0E">
      <w:pPr>
        <w:rPr>
          <w:rStyle w:val="Hyperlink"/>
          <w:rFonts w:ascii="Times New Roman" w:hAnsi="Times New Roman" w:cs="Times New Roman"/>
          <w:sz w:val="24"/>
          <w:szCs w:val="24"/>
          <w:lang w:val="ro-RO"/>
        </w:rPr>
      </w:pPr>
      <w:hyperlink r:id="rId10" w:history="1">
        <w:r w:rsidRPr="003F4769">
          <w:rPr>
            <w:rStyle w:val="Hyperlink"/>
            <w:rFonts w:ascii="Times New Roman" w:hAnsi="Times New Roman" w:cs="Times New Roman"/>
            <w:sz w:val="24"/>
            <w:szCs w:val="24"/>
            <w:lang w:val="ro-RO"/>
          </w:rPr>
          <w:t>biroul.presa@icr.ro</w:t>
        </w:r>
      </w:hyperlink>
      <w:r>
        <w:rPr>
          <w:rStyle w:val="Hyperlink"/>
          <w:rFonts w:ascii="Times New Roman" w:hAnsi="Times New Roman" w:cs="Times New Roman"/>
          <w:sz w:val="24"/>
          <w:szCs w:val="24"/>
          <w:lang w:val="ro-RO"/>
        </w:rPr>
        <w:t xml:space="preserve">; </w:t>
      </w:r>
    </w:p>
    <w:p w14:paraId="3461F7BC" w14:textId="4E6D3C4B" w:rsidR="002E059F" w:rsidRPr="007A0F0E" w:rsidRDefault="007A0F0E" w:rsidP="007A0F0E">
      <w:pPr>
        <w:rPr>
          <w:rStyle w:val="Hyperlink"/>
          <w:rFonts w:ascii="Times New Roman" w:eastAsiaTheme="minorEastAsia" w:hAnsi="Times New Roman" w:cs="Times New Roman"/>
          <w:noProof/>
          <w:color w:val="auto"/>
          <w:sz w:val="24"/>
          <w:szCs w:val="24"/>
          <w:u w:val="none"/>
          <w:lang w:val="ro-RO" w:eastAsia="ro-RO"/>
        </w:rPr>
      </w:pPr>
      <w:r w:rsidRPr="003F4769">
        <w:rPr>
          <w:rFonts w:ascii="Times New Roman" w:eastAsiaTheme="minorEastAsia" w:hAnsi="Times New Roman" w:cs="Times New Roman"/>
          <w:noProof/>
          <w:sz w:val="24"/>
          <w:szCs w:val="24"/>
          <w:lang w:val="ro-RO" w:eastAsia="ro-RO"/>
        </w:rPr>
        <w:t>031 71 00 622</w:t>
      </w:r>
    </w:p>
    <w:sectPr w:rsidR="002E059F" w:rsidRPr="007A0F0E" w:rsidSect="00F12DE8">
      <w:headerReference w:type="default" r:id="rId11"/>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25A0" w14:textId="77777777" w:rsidR="00262303" w:rsidRDefault="00262303" w:rsidP="00B64A05">
      <w:r>
        <w:separator/>
      </w:r>
    </w:p>
  </w:endnote>
  <w:endnote w:type="continuationSeparator" w:id="0">
    <w:p w14:paraId="56B85DC7" w14:textId="77777777" w:rsidR="00262303" w:rsidRDefault="00262303"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EB379" w14:textId="77777777" w:rsidR="00262303" w:rsidRDefault="00262303" w:rsidP="00B64A05">
      <w:r>
        <w:separator/>
      </w:r>
    </w:p>
  </w:footnote>
  <w:footnote w:type="continuationSeparator" w:id="0">
    <w:p w14:paraId="77060D48" w14:textId="77777777" w:rsidR="00262303" w:rsidRDefault="00262303"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9"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683779120">
    <w:abstractNumId w:val="15"/>
  </w:num>
  <w:num w:numId="2" w16cid:durableId="2049640240">
    <w:abstractNumId w:val="28"/>
  </w:num>
  <w:num w:numId="3" w16cid:durableId="1010762485">
    <w:abstractNumId w:val="7"/>
    <w:lvlOverride w:ilvl="0">
      <w:startOverride w:val="1"/>
    </w:lvlOverride>
  </w:num>
  <w:num w:numId="4" w16cid:durableId="739056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965037">
    <w:abstractNumId w:val="25"/>
  </w:num>
  <w:num w:numId="6" w16cid:durableId="845947022">
    <w:abstractNumId w:val="5"/>
  </w:num>
  <w:num w:numId="7" w16cid:durableId="1960988475">
    <w:abstractNumId w:val="4"/>
  </w:num>
  <w:num w:numId="8" w16cid:durableId="252128445">
    <w:abstractNumId w:val="16"/>
  </w:num>
  <w:num w:numId="9" w16cid:durableId="2042975039">
    <w:abstractNumId w:val="27"/>
  </w:num>
  <w:num w:numId="10" w16cid:durableId="1967616294">
    <w:abstractNumId w:val="1"/>
  </w:num>
  <w:num w:numId="11" w16cid:durableId="391926311">
    <w:abstractNumId w:val="18"/>
  </w:num>
  <w:num w:numId="12" w16cid:durableId="339695616">
    <w:abstractNumId w:val="8"/>
  </w:num>
  <w:num w:numId="13" w16cid:durableId="18369211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097788">
    <w:abstractNumId w:val="22"/>
  </w:num>
  <w:num w:numId="15" w16cid:durableId="1385980574">
    <w:abstractNumId w:val="24"/>
  </w:num>
  <w:num w:numId="16" w16cid:durableId="1603489255">
    <w:abstractNumId w:val="21"/>
  </w:num>
  <w:num w:numId="17" w16cid:durableId="20526109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7426529">
    <w:abstractNumId w:val="13"/>
  </w:num>
  <w:num w:numId="19" w16cid:durableId="2026127629">
    <w:abstractNumId w:val="6"/>
  </w:num>
  <w:num w:numId="20" w16cid:durableId="1222450183">
    <w:abstractNumId w:val="17"/>
  </w:num>
  <w:num w:numId="21" w16cid:durableId="219483619">
    <w:abstractNumId w:val="20"/>
  </w:num>
  <w:num w:numId="22" w16cid:durableId="136844160">
    <w:abstractNumId w:val="23"/>
  </w:num>
  <w:num w:numId="23" w16cid:durableId="485361614">
    <w:abstractNumId w:val="11"/>
  </w:num>
  <w:num w:numId="24" w16cid:durableId="1477603421">
    <w:abstractNumId w:val="14"/>
  </w:num>
  <w:num w:numId="25" w16cid:durableId="1308826390">
    <w:abstractNumId w:val="26"/>
  </w:num>
  <w:num w:numId="26" w16cid:durableId="1551649843">
    <w:abstractNumId w:val="10"/>
  </w:num>
  <w:num w:numId="27" w16cid:durableId="1895655834">
    <w:abstractNumId w:val="19"/>
  </w:num>
  <w:num w:numId="28" w16cid:durableId="1199901294">
    <w:abstractNumId w:val="2"/>
  </w:num>
  <w:num w:numId="29" w16cid:durableId="1218317496">
    <w:abstractNumId w:val="31"/>
  </w:num>
  <w:num w:numId="30" w16cid:durableId="51931597">
    <w:abstractNumId w:val="0"/>
  </w:num>
  <w:num w:numId="31" w16cid:durableId="774790929">
    <w:abstractNumId w:val="30"/>
  </w:num>
  <w:num w:numId="32" w16cid:durableId="1288318477">
    <w:abstractNumId w:val="3"/>
  </w:num>
  <w:num w:numId="33" w16cid:durableId="29314522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7074F"/>
    <w:rsid w:val="00072404"/>
    <w:rsid w:val="00084EE9"/>
    <w:rsid w:val="00094C54"/>
    <w:rsid w:val="000A302C"/>
    <w:rsid w:val="000A32BA"/>
    <w:rsid w:val="000A5F61"/>
    <w:rsid w:val="000A5FE7"/>
    <w:rsid w:val="000B3C6F"/>
    <w:rsid w:val="000B4B02"/>
    <w:rsid w:val="000D1473"/>
    <w:rsid w:val="000E4307"/>
    <w:rsid w:val="000E5FDF"/>
    <w:rsid w:val="000F6F73"/>
    <w:rsid w:val="001053A5"/>
    <w:rsid w:val="00114FDD"/>
    <w:rsid w:val="001156C2"/>
    <w:rsid w:val="0013377B"/>
    <w:rsid w:val="00134B2B"/>
    <w:rsid w:val="00151C9C"/>
    <w:rsid w:val="001528EF"/>
    <w:rsid w:val="00153CC3"/>
    <w:rsid w:val="001542FE"/>
    <w:rsid w:val="00155ED9"/>
    <w:rsid w:val="001563C2"/>
    <w:rsid w:val="00156B8F"/>
    <w:rsid w:val="00160498"/>
    <w:rsid w:val="001611D7"/>
    <w:rsid w:val="00182FEF"/>
    <w:rsid w:val="00195661"/>
    <w:rsid w:val="001959F7"/>
    <w:rsid w:val="0019624C"/>
    <w:rsid w:val="001A5E0C"/>
    <w:rsid w:val="001B3DB6"/>
    <w:rsid w:val="001B4965"/>
    <w:rsid w:val="001B5E53"/>
    <w:rsid w:val="001C2F27"/>
    <w:rsid w:val="001D4378"/>
    <w:rsid w:val="001D4673"/>
    <w:rsid w:val="001E5742"/>
    <w:rsid w:val="001E6345"/>
    <w:rsid w:val="001E7E64"/>
    <w:rsid w:val="001F3926"/>
    <w:rsid w:val="00204EC3"/>
    <w:rsid w:val="00212C33"/>
    <w:rsid w:val="00215A05"/>
    <w:rsid w:val="00215E66"/>
    <w:rsid w:val="002239BE"/>
    <w:rsid w:val="00254A3B"/>
    <w:rsid w:val="00262303"/>
    <w:rsid w:val="00270956"/>
    <w:rsid w:val="002712A2"/>
    <w:rsid w:val="00276806"/>
    <w:rsid w:val="00276C59"/>
    <w:rsid w:val="00283CC0"/>
    <w:rsid w:val="00290C8E"/>
    <w:rsid w:val="002C211A"/>
    <w:rsid w:val="002C4CD9"/>
    <w:rsid w:val="002C55C2"/>
    <w:rsid w:val="002C7CCA"/>
    <w:rsid w:val="002D0974"/>
    <w:rsid w:val="002D7E64"/>
    <w:rsid w:val="002E059F"/>
    <w:rsid w:val="002F2BC0"/>
    <w:rsid w:val="00305478"/>
    <w:rsid w:val="00305FD0"/>
    <w:rsid w:val="0030647B"/>
    <w:rsid w:val="00307FA9"/>
    <w:rsid w:val="00325EF9"/>
    <w:rsid w:val="003314F3"/>
    <w:rsid w:val="0033182C"/>
    <w:rsid w:val="00332CA9"/>
    <w:rsid w:val="003373B2"/>
    <w:rsid w:val="00343B1C"/>
    <w:rsid w:val="003520E1"/>
    <w:rsid w:val="00353370"/>
    <w:rsid w:val="00372564"/>
    <w:rsid w:val="00381315"/>
    <w:rsid w:val="00381571"/>
    <w:rsid w:val="0038205D"/>
    <w:rsid w:val="003861F0"/>
    <w:rsid w:val="00390C92"/>
    <w:rsid w:val="00397255"/>
    <w:rsid w:val="003978AF"/>
    <w:rsid w:val="003B609C"/>
    <w:rsid w:val="003B6639"/>
    <w:rsid w:val="003B7B63"/>
    <w:rsid w:val="003F37E0"/>
    <w:rsid w:val="004001A1"/>
    <w:rsid w:val="004204A9"/>
    <w:rsid w:val="004226E1"/>
    <w:rsid w:val="004308CD"/>
    <w:rsid w:val="00441C4B"/>
    <w:rsid w:val="00446B21"/>
    <w:rsid w:val="00454549"/>
    <w:rsid w:val="004558CF"/>
    <w:rsid w:val="004833C4"/>
    <w:rsid w:val="004842ED"/>
    <w:rsid w:val="004961C0"/>
    <w:rsid w:val="004961E3"/>
    <w:rsid w:val="004A0E02"/>
    <w:rsid w:val="004A3BF2"/>
    <w:rsid w:val="004C0E4C"/>
    <w:rsid w:val="004C24CF"/>
    <w:rsid w:val="004D452B"/>
    <w:rsid w:val="004E11BD"/>
    <w:rsid w:val="00510745"/>
    <w:rsid w:val="005170DE"/>
    <w:rsid w:val="005203FE"/>
    <w:rsid w:val="005442D9"/>
    <w:rsid w:val="00546727"/>
    <w:rsid w:val="00556A84"/>
    <w:rsid w:val="00557408"/>
    <w:rsid w:val="00566485"/>
    <w:rsid w:val="00570D79"/>
    <w:rsid w:val="005710E2"/>
    <w:rsid w:val="00574837"/>
    <w:rsid w:val="00582BA9"/>
    <w:rsid w:val="00583129"/>
    <w:rsid w:val="0059077F"/>
    <w:rsid w:val="00592E28"/>
    <w:rsid w:val="005A155B"/>
    <w:rsid w:val="005A73F6"/>
    <w:rsid w:val="005B2A32"/>
    <w:rsid w:val="005B4E4C"/>
    <w:rsid w:val="005C383E"/>
    <w:rsid w:val="005C4D0A"/>
    <w:rsid w:val="005C7BBB"/>
    <w:rsid w:val="005D09C5"/>
    <w:rsid w:val="005D45F3"/>
    <w:rsid w:val="005D4766"/>
    <w:rsid w:val="005E1176"/>
    <w:rsid w:val="005E68AA"/>
    <w:rsid w:val="005E78A5"/>
    <w:rsid w:val="005E7990"/>
    <w:rsid w:val="006131C1"/>
    <w:rsid w:val="00614951"/>
    <w:rsid w:val="00615A64"/>
    <w:rsid w:val="00615E80"/>
    <w:rsid w:val="00621FF9"/>
    <w:rsid w:val="0063745A"/>
    <w:rsid w:val="006413FC"/>
    <w:rsid w:val="00643312"/>
    <w:rsid w:val="00644A7E"/>
    <w:rsid w:val="006544C8"/>
    <w:rsid w:val="0066333F"/>
    <w:rsid w:val="00664CCF"/>
    <w:rsid w:val="00665300"/>
    <w:rsid w:val="00670208"/>
    <w:rsid w:val="00676780"/>
    <w:rsid w:val="006812D5"/>
    <w:rsid w:val="00681F80"/>
    <w:rsid w:val="00683F6E"/>
    <w:rsid w:val="006B35FE"/>
    <w:rsid w:val="006B7B96"/>
    <w:rsid w:val="006C0B2A"/>
    <w:rsid w:val="006C0D64"/>
    <w:rsid w:val="006C4781"/>
    <w:rsid w:val="006D1B91"/>
    <w:rsid w:val="006D44D4"/>
    <w:rsid w:val="006E443D"/>
    <w:rsid w:val="006E6FE8"/>
    <w:rsid w:val="0070025A"/>
    <w:rsid w:val="00711024"/>
    <w:rsid w:val="00715F22"/>
    <w:rsid w:val="00722F0F"/>
    <w:rsid w:val="00723918"/>
    <w:rsid w:val="00730DD5"/>
    <w:rsid w:val="00731AE2"/>
    <w:rsid w:val="007453AF"/>
    <w:rsid w:val="00746AF2"/>
    <w:rsid w:val="00747416"/>
    <w:rsid w:val="007535E1"/>
    <w:rsid w:val="00766CC5"/>
    <w:rsid w:val="00775DF9"/>
    <w:rsid w:val="00781CBE"/>
    <w:rsid w:val="0079034C"/>
    <w:rsid w:val="00790660"/>
    <w:rsid w:val="00796B1E"/>
    <w:rsid w:val="007A0F0E"/>
    <w:rsid w:val="007A384C"/>
    <w:rsid w:val="007B0394"/>
    <w:rsid w:val="007B304E"/>
    <w:rsid w:val="007B5B1F"/>
    <w:rsid w:val="007B7AF3"/>
    <w:rsid w:val="007C3875"/>
    <w:rsid w:val="007C4982"/>
    <w:rsid w:val="007C6EA1"/>
    <w:rsid w:val="007E0E82"/>
    <w:rsid w:val="007E1EAC"/>
    <w:rsid w:val="007F4670"/>
    <w:rsid w:val="008030C3"/>
    <w:rsid w:val="00804F00"/>
    <w:rsid w:val="00807968"/>
    <w:rsid w:val="00823298"/>
    <w:rsid w:val="00823AB4"/>
    <w:rsid w:val="00824B89"/>
    <w:rsid w:val="008433B0"/>
    <w:rsid w:val="00844E41"/>
    <w:rsid w:val="0085083A"/>
    <w:rsid w:val="00851A45"/>
    <w:rsid w:val="00851BA1"/>
    <w:rsid w:val="00853250"/>
    <w:rsid w:val="00853934"/>
    <w:rsid w:val="00860FE2"/>
    <w:rsid w:val="008644AF"/>
    <w:rsid w:val="00867588"/>
    <w:rsid w:val="008723D2"/>
    <w:rsid w:val="00872E5A"/>
    <w:rsid w:val="00876FCA"/>
    <w:rsid w:val="008807CF"/>
    <w:rsid w:val="0088109C"/>
    <w:rsid w:val="008B58DF"/>
    <w:rsid w:val="008C12C9"/>
    <w:rsid w:val="008E154B"/>
    <w:rsid w:val="008E6400"/>
    <w:rsid w:val="008E7B05"/>
    <w:rsid w:val="008F0173"/>
    <w:rsid w:val="008F7ABA"/>
    <w:rsid w:val="008F7FBB"/>
    <w:rsid w:val="00900949"/>
    <w:rsid w:val="009032AE"/>
    <w:rsid w:val="00903467"/>
    <w:rsid w:val="00906DED"/>
    <w:rsid w:val="00916DDA"/>
    <w:rsid w:val="00921377"/>
    <w:rsid w:val="009317C2"/>
    <w:rsid w:val="00931AD8"/>
    <w:rsid w:val="009466C3"/>
    <w:rsid w:val="009563B6"/>
    <w:rsid w:val="00967654"/>
    <w:rsid w:val="0097565C"/>
    <w:rsid w:val="009758A2"/>
    <w:rsid w:val="009927B9"/>
    <w:rsid w:val="00994622"/>
    <w:rsid w:val="00996BA8"/>
    <w:rsid w:val="009A0C04"/>
    <w:rsid w:val="009A118F"/>
    <w:rsid w:val="009A1AE4"/>
    <w:rsid w:val="009A4EC5"/>
    <w:rsid w:val="009D0919"/>
    <w:rsid w:val="009D27CA"/>
    <w:rsid w:val="009D3BEC"/>
    <w:rsid w:val="009E3573"/>
    <w:rsid w:val="009E54CF"/>
    <w:rsid w:val="009E5E78"/>
    <w:rsid w:val="009E7605"/>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4C3E"/>
    <w:rsid w:val="00A92A25"/>
    <w:rsid w:val="00AA32B2"/>
    <w:rsid w:val="00AC423C"/>
    <w:rsid w:val="00AD0AF0"/>
    <w:rsid w:val="00AD34AE"/>
    <w:rsid w:val="00AD399A"/>
    <w:rsid w:val="00AF2374"/>
    <w:rsid w:val="00AF4336"/>
    <w:rsid w:val="00B043A2"/>
    <w:rsid w:val="00B0581D"/>
    <w:rsid w:val="00B2167A"/>
    <w:rsid w:val="00B25FFD"/>
    <w:rsid w:val="00B34003"/>
    <w:rsid w:val="00B44266"/>
    <w:rsid w:val="00B44D1B"/>
    <w:rsid w:val="00B46F3E"/>
    <w:rsid w:val="00B545C3"/>
    <w:rsid w:val="00B60E34"/>
    <w:rsid w:val="00B64A05"/>
    <w:rsid w:val="00B711B5"/>
    <w:rsid w:val="00B72BD8"/>
    <w:rsid w:val="00B7751C"/>
    <w:rsid w:val="00B80644"/>
    <w:rsid w:val="00B8663E"/>
    <w:rsid w:val="00B94CA5"/>
    <w:rsid w:val="00B96FC9"/>
    <w:rsid w:val="00BA5A92"/>
    <w:rsid w:val="00BB03F4"/>
    <w:rsid w:val="00BB3921"/>
    <w:rsid w:val="00BC293E"/>
    <w:rsid w:val="00BE32C8"/>
    <w:rsid w:val="00BF0F71"/>
    <w:rsid w:val="00BF3E78"/>
    <w:rsid w:val="00BF4091"/>
    <w:rsid w:val="00C10E26"/>
    <w:rsid w:val="00C11EB7"/>
    <w:rsid w:val="00C12E10"/>
    <w:rsid w:val="00C143A9"/>
    <w:rsid w:val="00C30317"/>
    <w:rsid w:val="00C52BF0"/>
    <w:rsid w:val="00C6097F"/>
    <w:rsid w:val="00C61BF4"/>
    <w:rsid w:val="00C70AFC"/>
    <w:rsid w:val="00C75228"/>
    <w:rsid w:val="00C76707"/>
    <w:rsid w:val="00C952FA"/>
    <w:rsid w:val="00CA0A3C"/>
    <w:rsid w:val="00CA1992"/>
    <w:rsid w:val="00CC0486"/>
    <w:rsid w:val="00CC1CF1"/>
    <w:rsid w:val="00CC4938"/>
    <w:rsid w:val="00CC4A51"/>
    <w:rsid w:val="00CC74E7"/>
    <w:rsid w:val="00CD017A"/>
    <w:rsid w:val="00CD63D8"/>
    <w:rsid w:val="00CE1135"/>
    <w:rsid w:val="00CE6E98"/>
    <w:rsid w:val="00CF0188"/>
    <w:rsid w:val="00CF0E29"/>
    <w:rsid w:val="00CF5051"/>
    <w:rsid w:val="00CF64E2"/>
    <w:rsid w:val="00D034C0"/>
    <w:rsid w:val="00D049FC"/>
    <w:rsid w:val="00D06BEF"/>
    <w:rsid w:val="00D1166F"/>
    <w:rsid w:val="00D14AB3"/>
    <w:rsid w:val="00D20979"/>
    <w:rsid w:val="00D24698"/>
    <w:rsid w:val="00D27276"/>
    <w:rsid w:val="00D31ECE"/>
    <w:rsid w:val="00D456F6"/>
    <w:rsid w:val="00D46BCA"/>
    <w:rsid w:val="00D61604"/>
    <w:rsid w:val="00D6696C"/>
    <w:rsid w:val="00D817B7"/>
    <w:rsid w:val="00D91E9B"/>
    <w:rsid w:val="00D96A30"/>
    <w:rsid w:val="00DA43EF"/>
    <w:rsid w:val="00DB06B8"/>
    <w:rsid w:val="00DB2823"/>
    <w:rsid w:val="00DB6700"/>
    <w:rsid w:val="00DC006F"/>
    <w:rsid w:val="00DC5CEA"/>
    <w:rsid w:val="00DC725B"/>
    <w:rsid w:val="00DD51F2"/>
    <w:rsid w:val="00E05398"/>
    <w:rsid w:val="00E1509D"/>
    <w:rsid w:val="00E41E35"/>
    <w:rsid w:val="00E44BA6"/>
    <w:rsid w:val="00E46BD5"/>
    <w:rsid w:val="00E63281"/>
    <w:rsid w:val="00E65E8A"/>
    <w:rsid w:val="00E73CCC"/>
    <w:rsid w:val="00E83941"/>
    <w:rsid w:val="00E921B2"/>
    <w:rsid w:val="00E9237E"/>
    <w:rsid w:val="00E966E6"/>
    <w:rsid w:val="00E97148"/>
    <w:rsid w:val="00EA5133"/>
    <w:rsid w:val="00EA67D6"/>
    <w:rsid w:val="00EB0BD0"/>
    <w:rsid w:val="00EB11C1"/>
    <w:rsid w:val="00EB17C4"/>
    <w:rsid w:val="00EB487B"/>
    <w:rsid w:val="00EC1475"/>
    <w:rsid w:val="00EC4AC0"/>
    <w:rsid w:val="00ED47AA"/>
    <w:rsid w:val="00ED6557"/>
    <w:rsid w:val="00ED67E9"/>
    <w:rsid w:val="00EE3422"/>
    <w:rsid w:val="00EF2376"/>
    <w:rsid w:val="00EF5C68"/>
    <w:rsid w:val="00EF651C"/>
    <w:rsid w:val="00F00316"/>
    <w:rsid w:val="00F04305"/>
    <w:rsid w:val="00F10C17"/>
    <w:rsid w:val="00F11467"/>
    <w:rsid w:val="00F12127"/>
    <w:rsid w:val="00F12DE8"/>
    <w:rsid w:val="00F1376F"/>
    <w:rsid w:val="00F16571"/>
    <w:rsid w:val="00F172FE"/>
    <w:rsid w:val="00F23E36"/>
    <w:rsid w:val="00F27801"/>
    <w:rsid w:val="00F362FA"/>
    <w:rsid w:val="00F37FFE"/>
    <w:rsid w:val="00F4323C"/>
    <w:rsid w:val="00F50FFA"/>
    <w:rsid w:val="00F5479A"/>
    <w:rsid w:val="00F55FBD"/>
    <w:rsid w:val="00F572A9"/>
    <w:rsid w:val="00F621DB"/>
    <w:rsid w:val="00F63F1C"/>
    <w:rsid w:val="00F7071C"/>
    <w:rsid w:val="00F750EA"/>
    <w:rsid w:val="00F76E02"/>
    <w:rsid w:val="00F84AD8"/>
    <w:rsid w:val="00F9035F"/>
    <w:rsid w:val="00FB03B8"/>
    <w:rsid w:val="00FB7E49"/>
    <w:rsid w:val="00FC677B"/>
    <w:rsid w:val="00FC7556"/>
    <w:rsid w:val="00FD5118"/>
    <w:rsid w:val="00FD7EA3"/>
    <w:rsid w:val="00FE3899"/>
    <w:rsid w:val="00FE3901"/>
    <w:rsid w:val="00FF1CE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075207022">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76732875">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 w:id="190436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angallery.com/index.php/lia-perjovsch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roul.presa@icr.ro" TargetMode="External"/><Relationship Id="rId4" Type="http://schemas.openxmlformats.org/officeDocument/2006/relationships/settings" Target="settings.xml"/><Relationship Id="rId9" Type="http://schemas.openxmlformats.org/officeDocument/2006/relationships/hyperlink" Target="http://ivangaller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7FC6D-55A1-4148-8B2D-4E2820D29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4524</Characters>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2025-03-21T08:09:00Z</dcterms:created>
  <dcterms:modified xsi:type="dcterms:W3CDTF">2025-03-21T08:09:00Z</dcterms:modified>
</cp:coreProperties>
</file>