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BF30BC" w:rsidRDefault="002C55C2" w:rsidP="00464FF4">
      <w:pPr>
        <w:shd w:val="clear" w:color="auto" w:fill="FFFFFF"/>
        <w:jc w:val="right"/>
        <w:rPr>
          <w:rFonts w:ascii="Times New Roman" w:eastAsiaTheme="minorEastAsia" w:hAnsi="Times New Roman" w:cs="Times New Roman"/>
          <w:i/>
          <w:iCs/>
          <w:noProof/>
          <w:sz w:val="24"/>
          <w:szCs w:val="24"/>
          <w:lang w:val="ro-RO" w:eastAsia="ro-RO"/>
        </w:rPr>
      </w:pPr>
      <w:r w:rsidRPr="00BF30BC">
        <w:rPr>
          <w:rFonts w:ascii="Times New Roman" w:eastAsiaTheme="minorEastAsia" w:hAnsi="Times New Roman" w:cs="Times New Roman"/>
          <w:i/>
          <w:iCs/>
          <w:noProof/>
          <w:sz w:val="24"/>
          <w:szCs w:val="24"/>
          <w:lang w:val="ro-RO" w:eastAsia="ro-RO"/>
        </w:rPr>
        <w:t>Comunicat de presă</w:t>
      </w:r>
    </w:p>
    <w:p w14:paraId="191DB2F3" w14:textId="31D86817" w:rsidR="002C55C2" w:rsidRPr="00BF30BC" w:rsidRDefault="008A14B5" w:rsidP="00464FF4">
      <w:pPr>
        <w:shd w:val="clear" w:color="auto" w:fill="FFFFFF"/>
        <w:jc w:val="right"/>
        <w:rPr>
          <w:rFonts w:ascii="Times New Roman" w:eastAsiaTheme="minorEastAsia" w:hAnsi="Times New Roman" w:cs="Times New Roman"/>
          <w:i/>
          <w:iCs/>
          <w:noProof/>
          <w:sz w:val="24"/>
          <w:szCs w:val="24"/>
          <w:lang w:val="ro-RO" w:eastAsia="ro-RO"/>
        </w:rPr>
      </w:pPr>
      <w:r w:rsidRPr="00BF30BC">
        <w:rPr>
          <w:rFonts w:ascii="Times New Roman" w:eastAsiaTheme="minorEastAsia" w:hAnsi="Times New Roman" w:cs="Times New Roman"/>
          <w:i/>
          <w:iCs/>
          <w:noProof/>
          <w:sz w:val="24"/>
          <w:szCs w:val="24"/>
          <w:lang w:val="ro-RO" w:eastAsia="ro-RO"/>
        </w:rPr>
        <w:t>2</w:t>
      </w:r>
      <w:r w:rsidR="00464FF4" w:rsidRPr="00BF30BC">
        <w:rPr>
          <w:rFonts w:ascii="Times New Roman" w:eastAsiaTheme="minorEastAsia" w:hAnsi="Times New Roman" w:cs="Times New Roman"/>
          <w:i/>
          <w:iCs/>
          <w:noProof/>
          <w:sz w:val="24"/>
          <w:szCs w:val="24"/>
          <w:lang w:val="ro-RO" w:eastAsia="ro-RO"/>
        </w:rPr>
        <w:t>2</w:t>
      </w:r>
      <w:r w:rsidR="009A1AE4" w:rsidRPr="00BF30BC">
        <w:rPr>
          <w:rFonts w:ascii="Times New Roman" w:eastAsiaTheme="minorEastAsia" w:hAnsi="Times New Roman" w:cs="Times New Roman"/>
          <w:i/>
          <w:iCs/>
          <w:noProof/>
          <w:sz w:val="24"/>
          <w:szCs w:val="24"/>
          <w:lang w:val="ro-RO" w:eastAsia="ro-RO"/>
        </w:rPr>
        <w:t xml:space="preserve"> </w:t>
      </w:r>
      <w:r w:rsidR="001E7E64" w:rsidRPr="00BF30BC">
        <w:rPr>
          <w:rFonts w:ascii="Times New Roman" w:eastAsiaTheme="minorEastAsia" w:hAnsi="Times New Roman" w:cs="Times New Roman"/>
          <w:i/>
          <w:iCs/>
          <w:noProof/>
          <w:sz w:val="24"/>
          <w:szCs w:val="24"/>
          <w:lang w:val="ro-RO" w:eastAsia="ro-RO"/>
        </w:rPr>
        <w:t>ianua</w:t>
      </w:r>
      <w:r w:rsidR="009A1AE4" w:rsidRPr="00BF30BC">
        <w:rPr>
          <w:rFonts w:ascii="Times New Roman" w:eastAsiaTheme="minorEastAsia" w:hAnsi="Times New Roman" w:cs="Times New Roman"/>
          <w:i/>
          <w:iCs/>
          <w:noProof/>
          <w:sz w:val="24"/>
          <w:szCs w:val="24"/>
          <w:lang w:val="ro-RO" w:eastAsia="ro-RO"/>
        </w:rPr>
        <w:t>rie 202</w:t>
      </w:r>
      <w:r w:rsidR="001E7E64" w:rsidRPr="00BF30BC">
        <w:rPr>
          <w:rFonts w:ascii="Times New Roman" w:eastAsiaTheme="minorEastAsia" w:hAnsi="Times New Roman" w:cs="Times New Roman"/>
          <w:i/>
          <w:iCs/>
          <w:noProof/>
          <w:sz w:val="24"/>
          <w:szCs w:val="24"/>
          <w:lang w:val="ro-RO" w:eastAsia="ro-RO"/>
        </w:rPr>
        <w:t>5</w:t>
      </w:r>
    </w:p>
    <w:p w14:paraId="07D60E25" w14:textId="77777777" w:rsidR="009A1AE4" w:rsidRPr="00BF30BC" w:rsidRDefault="009A1AE4" w:rsidP="00464FF4">
      <w:pPr>
        <w:shd w:val="clear" w:color="auto" w:fill="FFFFFF"/>
        <w:spacing w:before="100" w:beforeAutospacing="1" w:after="100" w:afterAutospacing="1"/>
        <w:jc w:val="both"/>
        <w:rPr>
          <w:rFonts w:ascii="Times New Roman" w:eastAsiaTheme="minorEastAsia" w:hAnsi="Times New Roman" w:cs="Times New Roman"/>
          <w:noProof/>
          <w:sz w:val="24"/>
          <w:szCs w:val="24"/>
          <w:lang w:val="ro-RO" w:eastAsia="ro-RO"/>
        </w:rPr>
      </w:pPr>
    </w:p>
    <w:p w14:paraId="56B544FB" w14:textId="77777777" w:rsidR="00464FF4" w:rsidRPr="00BF30BC" w:rsidRDefault="00464FF4" w:rsidP="00464FF4">
      <w:pPr>
        <w:spacing w:before="100" w:beforeAutospacing="1" w:after="100" w:afterAutospacing="1"/>
        <w:contextualSpacing/>
        <w:jc w:val="center"/>
        <w:rPr>
          <w:rStyle w:val="Strong"/>
          <w:rFonts w:ascii="Times New Roman" w:hAnsi="Times New Roman" w:cs="Times New Roman"/>
          <w:sz w:val="24"/>
          <w:szCs w:val="24"/>
          <w:shd w:val="clear" w:color="auto" w:fill="FFFFFF"/>
          <w:lang w:val="ro-RO"/>
        </w:rPr>
      </w:pPr>
    </w:p>
    <w:p w14:paraId="1C79A387" w14:textId="77777777" w:rsidR="00464FF4" w:rsidRPr="00BF30BC" w:rsidRDefault="00464FF4" w:rsidP="00464FF4">
      <w:pPr>
        <w:spacing w:before="100" w:beforeAutospacing="1" w:after="100" w:afterAutospacing="1"/>
        <w:contextualSpacing/>
        <w:jc w:val="center"/>
        <w:rPr>
          <w:rStyle w:val="Strong"/>
          <w:rFonts w:ascii="Times New Roman" w:hAnsi="Times New Roman" w:cs="Times New Roman"/>
          <w:sz w:val="24"/>
          <w:szCs w:val="24"/>
          <w:shd w:val="clear" w:color="auto" w:fill="FFFFFF"/>
          <w:lang w:val="ro-RO"/>
        </w:rPr>
      </w:pPr>
    </w:p>
    <w:p w14:paraId="5F29C18B" w14:textId="032423AF" w:rsidR="001F4B09" w:rsidRPr="00BF30BC" w:rsidRDefault="001F4B09" w:rsidP="00464FF4">
      <w:pPr>
        <w:spacing w:before="100" w:beforeAutospacing="1" w:after="100" w:afterAutospacing="1"/>
        <w:contextualSpacing/>
        <w:jc w:val="center"/>
        <w:rPr>
          <w:rStyle w:val="Strong"/>
          <w:rFonts w:ascii="Times New Roman" w:hAnsi="Times New Roman" w:cs="Times New Roman"/>
          <w:sz w:val="24"/>
          <w:szCs w:val="24"/>
          <w:shd w:val="clear" w:color="auto" w:fill="FFFFFF"/>
          <w:lang w:val="ro-RO"/>
        </w:rPr>
      </w:pPr>
      <w:r w:rsidRPr="00BF30BC">
        <w:rPr>
          <w:rStyle w:val="Strong"/>
          <w:rFonts w:ascii="Times New Roman" w:hAnsi="Times New Roman" w:cs="Times New Roman"/>
          <w:sz w:val="24"/>
          <w:szCs w:val="24"/>
          <w:shd w:val="clear" w:color="auto" w:fill="FFFFFF"/>
          <w:lang w:val="ro-RO"/>
        </w:rPr>
        <w:t xml:space="preserve">Sezonul România-Polonia: Centrul Cultural Subcarpați găzduiește ateliere de creație între </w:t>
      </w:r>
      <w:proofErr w:type="spellStart"/>
      <w:r w:rsidRPr="00BF30BC">
        <w:rPr>
          <w:rStyle w:val="Strong"/>
          <w:rFonts w:ascii="Times New Roman" w:hAnsi="Times New Roman" w:cs="Times New Roman"/>
          <w:sz w:val="24"/>
          <w:szCs w:val="24"/>
          <w:shd w:val="clear" w:color="auto" w:fill="FFFFFF"/>
          <w:lang w:val="ro-RO"/>
        </w:rPr>
        <w:t>Bean</w:t>
      </w:r>
      <w:proofErr w:type="spellEnd"/>
      <w:r w:rsidRPr="00BF30BC">
        <w:rPr>
          <w:rStyle w:val="Strong"/>
          <w:rFonts w:ascii="Times New Roman" w:hAnsi="Times New Roman" w:cs="Times New Roman"/>
          <w:sz w:val="24"/>
          <w:szCs w:val="24"/>
          <w:shd w:val="clear" w:color="auto" w:fill="FFFFFF"/>
          <w:lang w:val="ro-RO"/>
        </w:rPr>
        <w:t xml:space="preserve"> Mc (Marius Alexe, Subcarpați) și celebrul grup </w:t>
      </w:r>
      <w:proofErr w:type="spellStart"/>
      <w:r w:rsidRPr="00BF30BC">
        <w:rPr>
          <w:rStyle w:val="Strong"/>
          <w:rFonts w:ascii="Times New Roman" w:hAnsi="Times New Roman" w:cs="Times New Roman"/>
          <w:sz w:val="24"/>
          <w:szCs w:val="24"/>
          <w:shd w:val="clear" w:color="auto" w:fill="FFFFFF"/>
          <w:lang w:val="ro-RO"/>
        </w:rPr>
        <w:t>Dagadana</w:t>
      </w:r>
      <w:proofErr w:type="spellEnd"/>
      <w:r w:rsidRPr="00BF30BC">
        <w:rPr>
          <w:rStyle w:val="Strong"/>
          <w:rFonts w:ascii="Times New Roman" w:hAnsi="Times New Roman" w:cs="Times New Roman"/>
          <w:sz w:val="24"/>
          <w:szCs w:val="24"/>
          <w:shd w:val="clear" w:color="auto" w:fill="FFFFFF"/>
          <w:lang w:val="ro-RO"/>
        </w:rPr>
        <w:t xml:space="preserve"> </w:t>
      </w:r>
    </w:p>
    <w:p w14:paraId="242D9D24" w14:textId="77777777" w:rsidR="001F4B09" w:rsidRPr="00BF30BC" w:rsidRDefault="001F4B09" w:rsidP="00464FF4">
      <w:pPr>
        <w:spacing w:before="100" w:beforeAutospacing="1" w:after="100" w:afterAutospacing="1"/>
        <w:jc w:val="both"/>
        <w:rPr>
          <w:rFonts w:ascii="Times New Roman" w:hAnsi="Times New Roman" w:cs="Times New Roman"/>
          <w:b/>
          <w:bCs/>
          <w:sz w:val="24"/>
          <w:szCs w:val="24"/>
          <w:lang w:val="ro-RO"/>
        </w:rPr>
      </w:pPr>
    </w:p>
    <w:p w14:paraId="7BF5EA64" w14:textId="678F7004" w:rsidR="00464FF4" w:rsidRPr="00BF30BC" w:rsidRDefault="00464FF4" w:rsidP="00464FF4">
      <w:pPr>
        <w:shd w:val="clear" w:color="auto" w:fill="FFFFFF"/>
        <w:spacing w:before="100" w:beforeAutospacing="1" w:after="100" w:afterAutospacing="1"/>
        <w:jc w:val="both"/>
        <w:rPr>
          <w:rFonts w:ascii="Times New Roman" w:eastAsia="Times New Roman" w:hAnsi="Times New Roman" w:cs="Times New Roman"/>
          <w:sz w:val="24"/>
          <w:szCs w:val="24"/>
          <w:lang w:val="ro-RO"/>
        </w:rPr>
      </w:pPr>
      <w:r w:rsidRPr="00BF30BC">
        <w:rPr>
          <w:rFonts w:ascii="Times New Roman" w:eastAsia="Times New Roman" w:hAnsi="Times New Roman" w:cs="Times New Roman"/>
          <w:sz w:val="24"/>
          <w:szCs w:val="24"/>
          <w:lang w:val="ro-RO"/>
        </w:rPr>
        <w:t xml:space="preserve">Institutul Cultural Român de la Varșovia și Institutul „Adam Mickiewicz”, în colaborare cu Centrul Cultural Subcarpați, organizează, în perioada 24-28 februarie 2025, ateliere de creație ale grupului muzical polonez </w:t>
      </w:r>
      <w:proofErr w:type="spellStart"/>
      <w:r w:rsidRPr="00BF30BC">
        <w:rPr>
          <w:rFonts w:ascii="Times New Roman" w:eastAsia="Times New Roman" w:hAnsi="Times New Roman" w:cs="Times New Roman"/>
          <w:sz w:val="24"/>
          <w:szCs w:val="24"/>
          <w:lang w:val="ro-RO"/>
        </w:rPr>
        <w:t>Dagadana</w:t>
      </w:r>
      <w:proofErr w:type="spellEnd"/>
      <w:r w:rsidRPr="00BF30BC">
        <w:rPr>
          <w:rFonts w:ascii="Times New Roman" w:eastAsia="Times New Roman" w:hAnsi="Times New Roman" w:cs="Times New Roman"/>
          <w:sz w:val="24"/>
          <w:szCs w:val="24"/>
          <w:lang w:val="ro-RO"/>
        </w:rPr>
        <w:t xml:space="preserve"> cu un grup de artiști români condus de Marius Andrei Alexe, liderul grupului Subcarpați. </w:t>
      </w:r>
    </w:p>
    <w:p w14:paraId="242DEC2D" w14:textId="0328A7D5" w:rsidR="00464FF4" w:rsidRPr="00BF30BC" w:rsidRDefault="00464FF4" w:rsidP="00464FF4">
      <w:pPr>
        <w:shd w:val="clear" w:color="auto" w:fill="FFFFFF"/>
        <w:spacing w:before="100" w:beforeAutospacing="1" w:after="100" w:afterAutospacing="1"/>
        <w:jc w:val="both"/>
        <w:rPr>
          <w:rFonts w:ascii="Times New Roman" w:eastAsia="Times New Roman" w:hAnsi="Times New Roman" w:cs="Times New Roman"/>
          <w:sz w:val="24"/>
          <w:szCs w:val="24"/>
          <w:lang w:val="ro-RO"/>
        </w:rPr>
      </w:pPr>
      <w:r w:rsidRPr="00BF30BC">
        <w:rPr>
          <w:rFonts w:ascii="Times New Roman" w:eastAsia="Times New Roman" w:hAnsi="Times New Roman" w:cs="Times New Roman"/>
          <w:sz w:val="24"/>
          <w:szCs w:val="24"/>
          <w:lang w:val="ro-RO"/>
        </w:rPr>
        <w:t xml:space="preserve">Parte a Sezonului Cultural România-Polonia 2024-2025, această inițiativă vizează crearea </w:t>
      </w:r>
      <w:sdt>
        <w:sdtPr>
          <w:rPr>
            <w:lang w:val="ro-RO"/>
          </w:rPr>
          <w:tag w:val="goog_rdk_1"/>
          <w:id w:val="132149282"/>
        </w:sdtPr>
        <w:sdtContent>
          <w:r w:rsidRPr="00BF30BC">
            <w:rPr>
              <w:lang w:val="ro-RO"/>
            </w:rPr>
            <w:t>u</w:t>
          </w:r>
        </w:sdtContent>
      </w:sdt>
      <w:r w:rsidRPr="00BF30BC">
        <w:rPr>
          <w:rFonts w:ascii="Times New Roman" w:eastAsia="Times New Roman" w:hAnsi="Times New Roman" w:cs="Times New Roman"/>
          <w:sz w:val="24"/>
          <w:szCs w:val="24"/>
          <w:lang w:val="ro-RO"/>
        </w:rPr>
        <w:t>nor piese și aranjamente muzicale noi, la răscrucea dintre cele două culturi și influențele contemporane, pornind de la patrimoniul muzical popular al Poloniei și al României. Sesiunile de creație au loc în cadrul programului „</w:t>
      </w:r>
      <w:sdt>
        <w:sdtPr>
          <w:rPr>
            <w:lang w:val="ro-RO"/>
          </w:rPr>
          <w:tag w:val="goog_rdk_2"/>
          <w:id w:val="-643049989"/>
        </w:sdtPr>
        <w:sdtContent/>
      </w:sdt>
      <w:r w:rsidRPr="00BF30BC">
        <w:rPr>
          <w:rFonts w:ascii="Times New Roman" w:eastAsia="Times New Roman" w:hAnsi="Times New Roman" w:cs="Times New Roman"/>
          <w:sz w:val="24"/>
          <w:szCs w:val="24"/>
          <w:lang w:val="ro-RO"/>
        </w:rPr>
        <w:t xml:space="preserve">De la om la om”, organizat de Centrul Cultural Subcarpați. </w:t>
      </w:r>
    </w:p>
    <w:p w14:paraId="38F6362F" w14:textId="44925290" w:rsidR="00464FF4" w:rsidRPr="00BF30BC" w:rsidRDefault="00464FF4" w:rsidP="00464FF4">
      <w:pPr>
        <w:shd w:val="clear" w:color="auto" w:fill="FFFFFF"/>
        <w:spacing w:before="100" w:beforeAutospacing="1" w:after="100" w:afterAutospacing="1"/>
        <w:jc w:val="both"/>
        <w:rPr>
          <w:rFonts w:ascii="Times New Roman" w:eastAsia="Times New Roman" w:hAnsi="Times New Roman" w:cs="Times New Roman"/>
          <w:sz w:val="24"/>
          <w:szCs w:val="24"/>
          <w:lang w:val="ro-RO"/>
        </w:rPr>
      </w:pPr>
      <w:r w:rsidRPr="00BF30BC">
        <w:rPr>
          <w:rFonts w:ascii="Times New Roman" w:eastAsia="Times New Roman" w:hAnsi="Times New Roman" w:cs="Times New Roman"/>
          <w:sz w:val="24"/>
          <w:szCs w:val="24"/>
          <w:lang w:val="ro-RO"/>
        </w:rPr>
        <w:t xml:space="preserve">Grupul </w:t>
      </w:r>
      <w:proofErr w:type="spellStart"/>
      <w:r w:rsidRPr="00BF30BC">
        <w:rPr>
          <w:rFonts w:ascii="Times New Roman" w:eastAsia="Times New Roman" w:hAnsi="Times New Roman" w:cs="Times New Roman"/>
          <w:b/>
          <w:bCs/>
          <w:sz w:val="24"/>
          <w:szCs w:val="24"/>
          <w:lang w:val="ro-RO"/>
        </w:rPr>
        <w:t>Dagadana</w:t>
      </w:r>
      <w:proofErr w:type="spellEnd"/>
      <w:r w:rsidRPr="00BF30BC">
        <w:rPr>
          <w:rFonts w:ascii="Times New Roman" w:eastAsia="Times New Roman" w:hAnsi="Times New Roman" w:cs="Times New Roman"/>
          <w:sz w:val="24"/>
          <w:szCs w:val="24"/>
          <w:lang w:val="ro-RO"/>
        </w:rPr>
        <w:t xml:space="preserve"> a fost înființat în 2008 de Daga </w:t>
      </w:r>
      <w:proofErr w:type="spellStart"/>
      <w:r w:rsidRPr="00BF30BC">
        <w:rPr>
          <w:rFonts w:ascii="Times New Roman" w:eastAsia="Times New Roman" w:hAnsi="Times New Roman" w:cs="Times New Roman"/>
          <w:sz w:val="24"/>
          <w:szCs w:val="24"/>
          <w:lang w:val="ro-RO"/>
        </w:rPr>
        <w:t>Gregorowicz</w:t>
      </w:r>
      <w:proofErr w:type="spellEnd"/>
      <w:r w:rsidRPr="00BF30BC">
        <w:rPr>
          <w:rFonts w:ascii="Times New Roman" w:eastAsia="Times New Roman" w:hAnsi="Times New Roman" w:cs="Times New Roman"/>
          <w:sz w:val="24"/>
          <w:szCs w:val="24"/>
          <w:lang w:val="ro-RO"/>
        </w:rPr>
        <w:t xml:space="preserve"> din </w:t>
      </w:r>
      <w:proofErr w:type="spellStart"/>
      <w:r w:rsidRPr="00BF30BC">
        <w:rPr>
          <w:rFonts w:ascii="Times New Roman" w:eastAsia="Times New Roman" w:hAnsi="Times New Roman" w:cs="Times New Roman"/>
          <w:sz w:val="24"/>
          <w:szCs w:val="24"/>
          <w:lang w:val="ro-RO"/>
        </w:rPr>
        <w:t>Poznań</w:t>
      </w:r>
      <w:proofErr w:type="spellEnd"/>
      <w:r w:rsidRPr="00BF30BC">
        <w:rPr>
          <w:rFonts w:ascii="Times New Roman" w:eastAsia="Times New Roman" w:hAnsi="Times New Roman" w:cs="Times New Roman"/>
          <w:sz w:val="24"/>
          <w:szCs w:val="24"/>
          <w:lang w:val="ro-RO"/>
        </w:rPr>
        <w:t xml:space="preserve"> și Dana </w:t>
      </w:r>
      <w:proofErr w:type="spellStart"/>
      <w:r w:rsidRPr="00BF30BC">
        <w:rPr>
          <w:rFonts w:ascii="Times New Roman" w:eastAsia="Times New Roman" w:hAnsi="Times New Roman" w:cs="Times New Roman"/>
          <w:sz w:val="24"/>
          <w:szCs w:val="24"/>
          <w:lang w:val="ro-RO"/>
        </w:rPr>
        <w:t>Vynnytska</w:t>
      </w:r>
      <w:proofErr w:type="spellEnd"/>
      <w:r w:rsidRPr="00BF30BC">
        <w:rPr>
          <w:rFonts w:ascii="Times New Roman" w:eastAsia="Times New Roman" w:hAnsi="Times New Roman" w:cs="Times New Roman"/>
          <w:sz w:val="24"/>
          <w:szCs w:val="24"/>
          <w:lang w:val="ro-RO"/>
        </w:rPr>
        <w:t xml:space="preserve"> din </w:t>
      </w:r>
      <w:proofErr w:type="spellStart"/>
      <w:r w:rsidRPr="00BF30BC">
        <w:rPr>
          <w:rFonts w:ascii="Times New Roman" w:eastAsia="Times New Roman" w:hAnsi="Times New Roman" w:cs="Times New Roman"/>
          <w:sz w:val="24"/>
          <w:szCs w:val="24"/>
          <w:lang w:val="ro-RO"/>
        </w:rPr>
        <w:t>Liov</w:t>
      </w:r>
      <w:proofErr w:type="spellEnd"/>
      <w:r w:rsidRPr="00BF30BC">
        <w:rPr>
          <w:rFonts w:ascii="Times New Roman" w:eastAsia="Times New Roman" w:hAnsi="Times New Roman" w:cs="Times New Roman"/>
          <w:sz w:val="24"/>
          <w:szCs w:val="24"/>
          <w:lang w:val="ro-RO"/>
        </w:rPr>
        <w:t xml:space="preserve">. Trupa combină elemente ale culturii ucrainene și poloneze în aranjamente jazz, electronice, </w:t>
      </w:r>
      <w:proofErr w:type="spellStart"/>
      <w:r w:rsidRPr="00BF30BC">
        <w:rPr>
          <w:rFonts w:ascii="Times New Roman" w:eastAsia="Times New Roman" w:hAnsi="Times New Roman" w:cs="Times New Roman"/>
          <w:sz w:val="24"/>
          <w:szCs w:val="24"/>
          <w:lang w:val="ro-RO"/>
        </w:rPr>
        <w:t>avant</w:t>
      </w:r>
      <w:proofErr w:type="spellEnd"/>
      <w:r w:rsidRPr="00BF30BC">
        <w:rPr>
          <w:rFonts w:ascii="Times New Roman" w:eastAsia="Times New Roman" w:hAnsi="Times New Roman" w:cs="Times New Roman"/>
          <w:sz w:val="24"/>
          <w:szCs w:val="24"/>
          <w:lang w:val="ro-RO"/>
        </w:rPr>
        <w:t xml:space="preserve"> pop și etno / </w:t>
      </w:r>
      <w:proofErr w:type="spellStart"/>
      <w:r w:rsidRPr="00BF30BC">
        <w:rPr>
          <w:rFonts w:ascii="Times New Roman" w:eastAsia="Times New Roman" w:hAnsi="Times New Roman" w:cs="Times New Roman"/>
          <w:sz w:val="24"/>
          <w:szCs w:val="24"/>
          <w:lang w:val="ro-RO"/>
        </w:rPr>
        <w:t>world</w:t>
      </w:r>
      <w:proofErr w:type="spellEnd"/>
      <w:r w:rsidRPr="00BF30BC">
        <w:rPr>
          <w:rFonts w:ascii="Times New Roman" w:eastAsia="Times New Roman" w:hAnsi="Times New Roman" w:cs="Times New Roman"/>
          <w:sz w:val="24"/>
          <w:szCs w:val="24"/>
          <w:lang w:val="ro-RO"/>
        </w:rPr>
        <w:t xml:space="preserve"> </w:t>
      </w:r>
      <w:proofErr w:type="spellStart"/>
      <w:r w:rsidRPr="00BF30BC">
        <w:rPr>
          <w:rFonts w:ascii="Times New Roman" w:eastAsia="Times New Roman" w:hAnsi="Times New Roman" w:cs="Times New Roman"/>
          <w:sz w:val="24"/>
          <w:szCs w:val="24"/>
          <w:lang w:val="ro-RO"/>
        </w:rPr>
        <w:t>music</w:t>
      </w:r>
      <w:proofErr w:type="spellEnd"/>
      <w:r w:rsidRPr="00BF30BC">
        <w:rPr>
          <w:rFonts w:ascii="Times New Roman" w:eastAsia="Times New Roman" w:hAnsi="Times New Roman" w:cs="Times New Roman"/>
          <w:sz w:val="24"/>
          <w:szCs w:val="24"/>
          <w:lang w:val="ro-RO"/>
        </w:rPr>
        <w:t xml:space="preserve">. În ultimii 17 ani, </w:t>
      </w:r>
      <w:proofErr w:type="spellStart"/>
      <w:r w:rsidRPr="00BF30BC">
        <w:rPr>
          <w:rFonts w:ascii="Times New Roman" w:eastAsia="Times New Roman" w:hAnsi="Times New Roman" w:cs="Times New Roman"/>
          <w:sz w:val="24"/>
          <w:szCs w:val="24"/>
          <w:lang w:val="ro-RO"/>
        </w:rPr>
        <w:t>Dagadana</w:t>
      </w:r>
      <w:proofErr w:type="spellEnd"/>
      <w:r w:rsidRPr="00BF30BC">
        <w:rPr>
          <w:rFonts w:ascii="Times New Roman" w:eastAsia="Times New Roman" w:hAnsi="Times New Roman" w:cs="Times New Roman"/>
          <w:sz w:val="24"/>
          <w:szCs w:val="24"/>
          <w:lang w:val="ro-RO"/>
        </w:rPr>
        <w:t xml:space="preserve">, cu șapte albume lansate, a valorificat cultura poloneză și ucraineană, îmbinând muzica tradițională cu mai multe genuri muzicale. Formația a susținut peste 1.000 de concerte în 34 de țări. </w:t>
      </w:r>
      <w:r w:rsidRPr="00BF30BC">
        <w:rPr>
          <w:rFonts w:ascii="Times New Roman" w:eastAsia="Times New Roman" w:hAnsi="Times New Roman" w:cs="Times New Roman"/>
          <w:sz w:val="24"/>
          <w:szCs w:val="24"/>
          <w:highlight w:val="white"/>
          <w:lang w:val="ro-RO"/>
        </w:rPr>
        <w:t xml:space="preserve">Albumele lor au fost lăudate de critici și au primit premii, atât în Polonia (premiul </w:t>
      </w:r>
      <w:proofErr w:type="spellStart"/>
      <w:r w:rsidRPr="00BF30BC">
        <w:rPr>
          <w:rFonts w:ascii="Times New Roman" w:eastAsia="Times New Roman" w:hAnsi="Times New Roman" w:cs="Times New Roman"/>
          <w:sz w:val="24"/>
          <w:szCs w:val="24"/>
          <w:highlight w:val="white"/>
          <w:lang w:val="ro-RO"/>
        </w:rPr>
        <w:t>Fryderyk</w:t>
      </w:r>
      <w:proofErr w:type="spellEnd"/>
      <w:r w:rsidRPr="00BF30BC">
        <w:rPr>
          <w:rFonts w:ascii="Times New Roman" w:eastAsia="Times New Roman" w:hAnsi="Times New Roman" w:cs="Times New Roman"/>
          <w:sz w:val="24"/>
          <w:szCs w:val="24"/>
          <w:highlight w:val="white"/>
          <w:lang w:val="ro-RO"/>
        </w:rPr>
        <w:t xml:space="preserve"> 2011 pentru album rock-folk / </w:t>
      </w:r>
      <w:proofErr w:type="spellStart"/>
      <w:r w:rsidRPr="00BF30BC">
        <w:rPr>
          <w:rFonts w:ascii="Times New Roman" w:eastAsia="Times New Roman" w:hAnsi="Times New Roman" w:cs="Times New Roman"/>
          <w:sz w:val="24"/>
          <w:szCs w:val="24"/>
          <w:highlight w:val="white"/>
          <w:lang w:val="ro-RO"/>
        </w:rPr>
        <w:t>world</w:t>
      </w:r>
      <w:proofErr w:type="spellEnd"/>
      <w:r w:rsidRPr="00BF30BC">
        <w:rPr>
          <w:rFonts w:ascii="Times New Roman" w:eastAsia="Times New Roman" w:hAnsi="Times New Roman" w:cs="Times New Roman"/>
          <w:sz w:val="24"/>
          <w:szCs w:val="24"/>
          <w:highlight w:val="white"/>
          <w:lang w:val="ro-RO"/>
        </w:rPr>
        <w:t xml:space="preserve"> </w:t>
      </w:r>
      <w:proofErr w:type="spellStart"/>
      <w:r w:rsidRPr="00BF30BC">
        <w:rPr>
          <w:rFonts w:ascii="Times New Roman" w:eastAsia="Times New Roman" w:hAnsi="Times New Roman" w:cs="Times New Roman"/>
          <w:sz w:val="24"/>
          <w:szCs w:val="24"/>
          <w:highlight w:val="white"/>
          <w:lang w:val="ro-RO"/>
        </w:rPr>
        <w:t>music</w:t>
      </w:r>
      <w:proofErr w:type="spellEnd"/>
      <w:r w:rsidRPr="00BF30BC">
        <w:rPr>
          <w:rFonts w:ascii="Times New Roman" w:eastAsia="Times New Roman" w:hAnsi="Times New Roman" w:cs="Times New Roman"/>
          <w:sz w:val="24"/>
          <w:szCs w:val="24"/>
          <w:highlight w:val="white"/>
          <w:lang w:val="ro-RO"/>
        </w:rPr>
        <w:t xml:space="preserve">), cât și în alte țări. </w:t>
      </w:r>
      <w:r w:rsidRPr="00BF30BC">
        <w:rPr>
          <w:rFonts w:ascii="Times New Roman" w:eastAsia="Times New Roman" w:hAnsi="Times New Roman" w:cs="Times New Roman"/>
          <w:sz w:val="24"/>
          <w:szCs w:val="24"/>
          <w:lang w:val="ro-RO"/>
        </w:rPr>
        <w:t xml:space="preserve">Membrii formației: Daga </w:t>
      </w:r>
      <w:proofErr w:type="spellStart"/>
      <w:r w:rsidRPr="00BF30BC">
        <w:rPr>
          <w:rFonts w:ascii="Times New Roman" w:eastAsia="Times New Roman" w:hAnsi="Times New Roman" w:cs="Times New Roman"/>
          <w:sz w:val="24"/>
          <w:szCs w:val="24"/>
          <w:lang w:val="ro-RO"/>
        </w:rPr>
        <w:t>Gregorowicz</w:t>
      </w:r>
      <w:proofErr w:type="spellEnd"/>
      <w:r w:rsidRPr="00BF30BC">
        <w:rPr>
          <w:rFonts w:ascii="Times New Roman" w:eastAsia="Times New Roman" w:hAnsi="Times New Roman" w:cs="Times New Roman"/>
          <w:sz w:val="24"/>
          <w:szCs w:val="24"/>
          <w:lang w:val="ro-RO"/>
        </w:rPr>
        <w:t xml:space="preserve">, Dana </w:t>
      </w:r>
      <w:proofErr w:type="spellStart"/>
      <w:r w:rsidRPr="00BF30BC">
        <w:rPr>
          <w:rFonts w:ascii="Times New Roman" w:eastAsia="Times New Roman" w:hAnsi="Times New Roman" w:cs="Times New Roman"/>
          <w:sz w:val="24"/>
          <w:szCs w:val="24"/>
          <w:lang w:val="ro-RO"/>
        </w:rPr>
        <w:t>Vynnytska</w:t>
      </w:r>
      <w:proofErr w:type="spellEnd"/>
      <w:r w:rsidRPr="00BF30BC">
        <w:rPr>
          <w:rFonts w:ascii="Times New Roman" w:eastAsia="Times New Roman" w:hAnsi="Times New Roman" w:cs="Times New Roman"/>
          <w:sz w:val="24"/>
          <w:szCs w:val="24"/>
          <w:lang w:val="ro-RO"/>
        </w:rPr>
        <w:t xml:space="preserve">, </w:t>
      </w:r>
      <w:proofErr w:type="spellStart"/>
      <w:r w:rsidRPr="00BF30BC">
        <w:rPr>
          <w:rFonts w:ascii="Times New Roman" w:eastAsia="Times New Roman" w:hAnsi="Times New Roman" w:cs="Times New Roman"/>
          <w:sz w:val="24"/>
          <w:szCs w:val="24"/>
          <w:lang w:val="ro-RO"/>
        </w:rPr>
        <w:t>Mikołaj</w:t>
      </w:r>
      <w:proofErr w:type="spellEnd"/>
      <w:r w:rsidRPr="00BF30BC">
        <w:rPr>
          <w:rFonts w:ascii="Times New Roman" w:eastAsia="Times New Roman" w:hAnsi="Times New Roman" w:cs="Times New Roman"/>
          <w:sz w:val="24"/>
          <w:szCs w:val="24"/>
          <w:lang w:val="ro-RO"/>
        </w:rPr>
        <w:t xml:space="preserve"> </w:t>
      </w:r>
      <w:proofErr w:type="spellStart"/>
      <w:r w:rsidRPr="00BF30BC">
        <w:rPr>
          <w:rFonts w:ascii="Times New Roman" w:eastAsia="Times New Roman" w:hAnsi="Times New Roman" w:cs="Times New Roman"/>
          <w:sz w:val="24"/>
          <w:szCs w:val="24"/>
          <w:lang w:val="ro-RO"/>
        </w:rPr>
        <w:t>Pospieszalski</w:t>
      </w:r>
      <w:proofErr w:type="spellEnd"/>
      <w:r w:rsidRPr="00BF30BC">
        <w:rPr>
          <w:rFonts w:ascii="Times New Roman" w:eastAsia="Times New Roman" w:hAnsi="Times New Roman" w:cs="Times New Roman"/>
          <w:sz w:val="24"/>
          <w:szCs w:val="24"/>
          <w:lang w:val="ro-RO"/>
        </w:rPr>
        <w:t xml:space="preserve">, </w:t>
      </w:r>
      <w:proofErr w:type="spellStart"/>
      <w:r w:rsidRPr="00BF30BC">
        <w:rPr>
          <w:rFonts w:ascii="Times New Roman" w:eastAsia="Times New Roman" w:hAnsi="Times New Roman" w:cs="Times New Roman"/>
          <w:sz w:val="24"/>
          <w:szCs w:val="24"/>
          <w:lang w:val="ro-RO"/>
        </w:rPr>
        <w:t>Bartosz</w:t>
      </w:r>
      <w:proofErr w:type="spellEnd"/>
      <w:r w:rsidRPr="00BF30BC">
        <w:rPr>
          <w:rFonts w:ascii="Times New Roman" w:eastAsia="Times New Roman" w:hAnsi="Times New Roman" w:cs="Times New Roman"/>
          <w:sz w:val="24"/>
          <w:szCs w:val="24"/>
          <w:lang w:val="ro-RO"/>
        </w:rPr>
        <w:t xml:space="preserve"> </w:t>
      </w:r>
      <w:proofErr w:type="spellStart"/>
      <w:r w:rsidRPr="00BF30BC">
        <w:rPr>
          <w:rFonts w:ascii="Times New Roman" w:eastAsia="Times New Roman" w:hAnsi="Times New Roman" w:cs="Times New Roman"/>
          <w:sz w:val="24"/>
          <w:szCs w:val="24"/>
          <w:lang w:val="ro-RO"/>
        </w:rPr>
        <w:t>Mikołaj</w:t>
      </w:r>
      <w:proofErr w:type="spellEnd"/>
      <w:r w:rsidRPr="00BF30BC">
        <w:rPr>
          <w:rFonts w:ascii="Times New Roman" w:eastAsia="Times New Roman" w:hAnsi="Times New Roman" w:cs="Times New Roman"/>
          <w:sz w:val="24"/>
          <w:szCs w:val="24"/>
          <w:lang w:val="ro-RO"/>
        </w:rPr>
        <w:t xml:space="preserve"> </w:t>
      </w:r>
      <w:proofErr w:type="spellStart"/>
      <w:r w:rsidRPr="00BF30BC">
        <w:rPr>
          <w:rFonts w:ascii="Times New Roman" w:eastAsia="Times New Roman" w:hAnsi="Times New Roman" w:cs="Times New Roman"/>
          <w:sz w:val="24"/>
          <w:szCs w:val="24"/>
          <w:lang w:val="ro-RO"/>
        </w:rPr>
        <w:t>Nazaruk</w:t>
      </w:r>
      <w:proofErr w:type="spellEnd"/>
      <w:r w:rsidRPr="00BF30BC">
        <w:rPr>
          <w:rFonts w:ascii="Times New Roman" w:eastAsia="Times New Roman" w:hAnsi="Times New Roman" w:cs="Times New Roman"/>
          <w:sz w:val="24"/>
          <w:szCs w:val="24"/>
          <w:lang w:val="ro-RO"/>
        </w:rPr>
        <w:t>.</w:t>
      </w:r>
    </w:p>
    <w:p w14:paraId="2EF456BB" w14:textId="77777777" w:rsidR="00464FF4" w:rsidRPr="00BF30BC" w:rsidRDefault="00464FF4" w:rsidP="00464FF4">
      <w:pPr>
        <w:shd w:val="clear" w:color="auto" w:fill="FFFFFF"/>
        <w:spacing w:before="100" w:beforeAutospacing="1" w:after="100" w:afterAutospacing="1"/>
        <w:jc w:val="both"/>
        <w:rPr>
          <w:rFonts w:ascii="Times New Roman" w:eastAsia="Times New Roman" w:hAnsi="Times New Roman" w:cs="Times New Roman"/>
          <w:sz w:val="24"/>
          <w:szCs w:val="24"/>
          <w:highlight w:val="white"/>
          <w:lang w:val="ro-RO"/>
        </w:rPr>
      </w:pPr>
      <w:r w:rsidRPr="00BF30BC">
        <w:rPr>
          <w:rFonts w:ascii="Times New Roman" w:eastAsia="Times New Roman" w:hAnsi="Times New Roman" w:cs="Times New Roman"/>
          <w:sz w:val="24"/>
          <w:szCs w:val="24"/>
          <w:highlight w:val="white"/>
          <w:lang w:val="ro-RO"/>
        </w:rPr>
        <w:t xml:space="preserve">Proiectul muzical </w:t>
      </w:r>
      <w:r w:rsidRPr="00BF30BC">
        <w:rPr>
          <w:rFonts w:ascii="Times New Roman" w:eastAsia="Times New Roman" w:hAnsi="Times New Roman" w:cs="Times New Roman"/>
          <w:b/>
          <w:bCs/>
          <w:sz w:val="24"/>
          <w:szCs w:val="24"/>
          <w:highlight w:val="white"/>
          <w:lang w:val="ro-RO"/>
        </w:rPr>
        <w:t>Subcarpați</w:t>
      </w:r>
      <w:r w:rsidRPr="00BF30BC">
        <w:rPr>
          <w:rFonts w:ascii="Times New Roman" w:eastAsia="Times New Roman" w:hAnsi="Times New Roman" w:cs="Times New Roman"/>
          <w:sz w:val="24"/>
          <w:szCs w:val="24"/>
          <w:highlight w:val="white"/>
          <w:lang w:val="ro-RO"/>
        </w:rPr>
        <w:t xml:space="preserve"> a fost demarat în 2010 de artistul și producătorul Marius Alexe, cunoscut pe scena muzicală românească și sub numele de </w:t>
      </w:r>
      <w:proofErr w:type="spellStart"/>
      <w:r w:rsidRPr="00BF30BC">
        <w:rPr>
          <w:rFonts w:ascii="Times New Roman" w:eastAsia="Times New Roman" w:hAnsi="Times New Roman" w:cs="Times New Roman"/>
          <w:sz w:val="24"/>
          <w:szCs w:val="24"/>
          <w:highlight w:val="white"/>
          <w:lang w:val="ro-RO"/>
        </w:rPr>
        <w:t>Bean</w:t>
      </w:r>
      <w:proofErr w:type="spellEnd"/>
      <w:r w:rsidRPr="00BF30BC">
        <w:rPr>
          <w:rFonts w:ascii="Times New Roman" w:eastAsia="Times New Roman" w:hAnsi="Times New Roman" w:cs="Times New Roman"/>
          <w:sz w:val="24"/>
          <w:szCs w:val="24"/>
          <w:highlight w:val="white"/>
          <w:lang w:val="ro-RO"/>
        </w:rPr>
        <w:t xml:space="preserve"> </w:t>
      </w:r>
      <w:sdt>
        <w:sdtPr>
          <w:rPr>
            <w:lang w:val="ro-RO"/>
          </w:rPr>
          <w:tag w:val="goog_rdk_3"/>
          <w:id w:val="-995871145"/>
        </w:sdtPr>
        <w:sdtContent/>
      </w:sdt>
      <w:r w:rsidRPr="00BF30BC">
        <w:rPr>
          <w:rFonts w:ascii="Times New Roman" w:eastAsia="Times New Roman" w:hAnsi="Times New Roman" w:cs="Times New Roman"/>
          <w:sz w:val="24"/>
          <w:szCs w:val="24"/>
          <w:highlight w:val="white"/>
          <w:lang w:val="ro-RO"/>
        </w:rPr>
        <w:t>MC. De atunci, în jurul acestui nume au început să graviteze diverse forme de artă</w:t>
      </w:r>
      <w:sdt>
        <w:sdtPr>
          <w:rPr>
            <w:lang w:val="ro-RO"/>
          </w:rPr>
          <w:tag w:val="goog_rdk_4"/>
          <w:id w:val="-643810267"/>
        </w:sdtPr>
        <w:sdtContent/>
      </w:sdt>
      <w:r w:rsidRPr="00BF30BC">
        <w:rPr>
          <w:rFonts w:ascii="Times New Roman" w:eastAsia="Times New Roman" w:hAnsi="Times New Roman" w:cs="Times New Roman"/>
          <w:sz w:val="24"/>
          <w:szCs w:val="24"/>
          <w:highlight w:val="white"/>
          <w:lang w:val="ro-RO"/>
        </w:rPr>
        <w:t xml:space="preserve">, fondând o comunitate de confluență artistică și </w:t>
      </w:r>
      <w:sdt>
        <w:sdtPr>
          <w:rPr>
            <w:lang w:val="ro-RO"/>
          </w:rPr>
          <w:tag w:val="goog_rdk_5"/>
          <w:id w:val="-196852194"/>
        </w:sdtPr>
        <w:sdtContent/>
      </w:sdt>
      <w:r w:rsidRPr="00BF30BC">
        <w:rPr>
          <w:rFonts w:ascii="Times New Roman" w:eastAsia="Times New Roman" w:hAnsi="Times New Roman" w:cs="Times New Roman"/>
          <w:sz w:val="24"/>
          <w:szCs w:val="24"/>
          <w:highlight w:val="white"/>
          <w:lang w:val="ro-RO"/>
        </w:rPr>
        <w:t xml:space="preserve">creație muzicală. </w:t>
      </w:r>
    </w:p>
    <w:p w14:paraId="6EB01F92" w14:textId="43F86D6F" w:rsidR="00464FF4" w:rsidRPr="00BF30BC" w:rsidRDefault="00464FF4" w:rsidP="00464FF4">
      <w:pPr>
        <w:shd w:val="clear" w:color="auto" w:fill="FFFFFF"/>
        <w:spacing w:before="100" w:beforeAutospacing="1" w:after="100" w:afterAutospacing="1"/>
        <w:jc w:val="both"/>
        <w:rPr>
          <w:rFonts w:ascii="Times New Roman" w:eastAsia="Times New Roman" w:hAnsi="Times New Roman" w:cs="Times New Roman"/>
          <w:sz w:val="24"/>
          <w:szCs w:val="24"/>
          <w:lang w:val="ro-RO"/>
        </w:rPr>
      </w:pPr>
      <w:r w:rsidRPr="00BF30BC">
        <w:rPr>
          <w:rFonts w:ascii="Times New Roman" w:eastAsia="Times New Roman" w:hAnsi="Times New Roman" w:cs="Times New Roman"/>
          <w:sz w:val="24"/>
          <w:szCs w:val="24"/>
          <w:lang w:val="ro-RO"/>
        </w:rPr>
        <w:t>Centrul Cultural Subcarpați</w:t>
      </w:r>
      <w:r w:rsidRPr="00BF30BC">
        <w:rPr>
          <w:rFonts w:ascii="Times New Roman" w:eastAsia="Times New Roman" w:hAnsi="Times New Roman" w:cs="Times New Roman"/>
          <w:b/>
          <w:sz w:val="24"/>
          <w:szCs w:val="24"/>
          <w:lang w:val="ro-RO"/>
        </w:rPr>
        <w:t> </w:t>
      </w:r>
      <w:r w:rsidRPr="00BF30BC">
        <w:rPr>
          <w:rFonts w:ascii="Times New Roman" w:eastAsia="Times New Roman" w:hAnsi="Times New Roman" w:cs="Times New Roman"/>
          <w:sz w:val="24"/>
          <w:szCs w:val="24"/>
          <w:lang w:val="ro-RO"/>
        </w:rPr>
        <w:t>este o platformă concepută pentru comunitate, susținută de comunitate, iar conceptul „de la om la om” reflectă circuitul autentic al artei populare - de la sat la oraș și de la oraș la sat, conectat la tehnologiile moderne, în spiritul specific Subcarpați. Centrul sprijină arta contemporană și educația prin cultură alternativă și creație artistică, promovând folclorul și educația alternativă prin muzică</w:t>
      </w:r>
      <w:r w:rsidR="00281E7D">
        <w:rPr>
          <w:rFonts w:ascii="Times New Roman" w:eastAsia="Times New Roman" w:hAnsi="Times New Roman" w:cs="Times New Roman"/>
          <w:sz w:val="24"/>
          <w:szCs w:val="24"/>
          <w:lang w:val="ro-RO"/>
        </w:rPr>
        <w:t>.</w:t>
      </w:r>
    </w:p>
    <w:p w14:paraId="2F6B08DD" w14:textId="77777777" w:rsidR="00464FF4" w:rsidRPr="00BF30BC" w:rsidRDefault="00464FF4" w:rsidP="00464FF4">
      <w:pPr>
        <w:shd w:val="clear" w:color="auto" w:fill="FFFFFF"/>
        <w:spacing w:before="100" w:beforeAutospacing="1" w:after="100" w:afterAutospacing="1"/>
        <w:jc w:val="both"/>
        <w:rPr>
          <w:rFonts w:ascii="Times New Roman" w:eastAsia="Times New Roman" w:hAnsi="Times New Roman" w:cs="Times New Roman"/>
          <w:b/>
          <w:sz w:val="24"/>
          <w:szCs w:val="24"/>
          <w:lang w:val="ro-RO"/>
        </w:rPr>
      </w:pPr>
      <w:r w:rsidRPr="00BF30BC">
        <w:rPr>
          <w:rFonts w:ascii="Times New Roman" w:eastAsia="Times New Roman" w:hAnsi="Times New Roman" w:cs="Times New Roman"/>
          <w:sz w:val="24"/>
          <w:szCs w:val="24"/>
          <w:lang w:val="ro-RO"/>
        </w:rPr>
        <w:t xml:space="preserve">Institutul Cultural Român de la Varșovia își propune, prin astfel de proiecte, să introducă publicului polonez nume relevante pentru fenomenul artelor spectacolului din România, dar și să stabilească colaborări durabile între cele două scene. În 2024, ICR Varșovia a susținut </w:t>
      </w:r>
      <w:proofErr w:type="spellStart"/>
      <w:r w:rsidRPr="00BF30BC">
        <w:rPr>
          <w:rFonts w:ascii="Times New Roman" w:eastAsia="Times New Roman" w:hAnsi="Times New Roman" w:cs="Times New Roman"/>
          <w:sz w:val="24"/>
          <w:szCs w:val="24"/>
          <w:lang w:val="ro-RO"/>
        </w:rPr>
        <w:t>co</w:t>
      </w:r>
      <w:proofErr w:type="spellEnd"/>
      <w:r w:rsidRPr="00BF30BC">
        <w:rPr>
          <w:rFonts w:ascii="Times New Roman" w:eastAsia="Times New Roman" w:hAnsi="Times New Roman" w:cs="Times New Roman"/>
          <w:sz w:val="24"/>
          <w:szCs w:val="24"/>
          <w:lang w:val="ro-RO"/>
        </w:rPr>
        <w:t xml:space="preserve">-producția </w:t>
      </w:r>
      <w:proofErr w:type="spellStart"/>
      <w:r w:rsidRPr="00BF30BC">
        <w:rPr>
          <w:rFonts w:ascii="Times New Roman" w:eastAsia="Times New Roman" w:hAnsi="Times New Roman" w:cs="Times New Roman"/>
          <w:sz w:val="24"/>
          <w:szCs w:val="24"/>
          <w:lang w:val="ro-RO"/>
        </w:rPr>
        <w:t>polono</w:t>
      </w:r>
      <w:proofErr w:type="spellEnd"/>
      <w:r w:rsidRPr="00BF30BC">
        <w:rPr>
          <w:rFonts w:ascii="Times New Roman" w:eastAsia="Times New Roman" w:hAnsi="Times New Roman" w:cs="Times New Roman"/>
          <w:sz w:val="24"/>
          <w:szCs w:val="24"/>
          <w:lang w:val="ro-RO"/>
        </w:rPr>
        <w:t xml:space="preserve">-română de dans contemporan „Toaca”, spectacol al Teatrului Polonez de Dans din </w:t>
      </w:r>
      <w:proofErr w:type="spellStart"/>
      <w:r w:rsidRPr="00BF30BC">
        <w:rPr>
          <w:rFonts w:ascii="Times New Roman" w:eastAsia="Times New Roman" w:hAnsi="Times New Roman" w:cs="Times New Roman"/>
          <w:sz w:val="24"/>
          <w:szCs w:val="24"/>
          <w:lang w:val="ro-RO"/>
        </w:rPr>
        <w:t>Poznań</w:t>
      </w:r>
      <w:proofErr w:type="spellEnd"/>
      <w:r w:rsidRPr="00BF30BC">
        <w:rPr>
          <w:rFonts w:ascii="Times New Roman" w:eastAsia="Times New Roman" w:hAnsi="Times New Roman" w:cs="Times New Roman"/>
          <w:sz w:val="24"/>
          <w:szCs w:val="24"/>
          <w:lang w:val="ro-RO"/>
        </w:rPr>
        <w:t xml:space="preserve"> creat de trei tineri coregrafi români, Mădălina Dan, Andrea Gavriliu și Ștefan Lupu, cu o contribuție artistică românească importantă (dramaturgie: Mihaela </w:t>
      </w:r>
      <w:proofErr w:type="spellStart"/>
      <w:r w:rsidRPr="00BF30BC">
        <w:rPr>
          <w:rFonts w:ascii="Times New Roman" w:eastAsia="Times New Roman" w:hAnsi="Times New Roman" w:cs="Times New Roman"/>
          <w:sz w:val="24"/>
          <w:szCs w:val="24"/>
          <w:lang w:val="ro-RO"/>
        </w:rPr>
        <w:t>Michailov</w:t>
      </w:r>
      <w:proofErr w:type="spellEnd"/>
      <w:r w:rsidRPr="00BF30BC">
        <w:rPr>
          <w:rFonts w:ascii="Times New Roman" w:eastAsia="Times New Roman" w:hAnsi="Times New Roman" w:cs="Times New Roman"/>
          <w:sz w:val="24"/>
          <w:szCs w:val="24"/>
          <w:lang w:val="ro-RO"/>
        </w:rPr>
        <w:t xml:space="preserve">, muzică: Cristian Stanciu, Claudiu Urse, proiecții video: Cristian Stanciu, Silviu Apostol); </w:t>
      </w:r>
      <w:r w:rsidRPr="00BF30BC">
        <w:rPr>
          <w:rFonts w:ascii="Times New Roman" w:eastAsia="Times New Roman" w:hAnsi="Times New Roman" w:cs="Times New Roman"/>
          <w:sz w:val="24"/>
          <w:szCs w:val="24"/>
          <w:lang w:val="ro-RO"/>
        </w:rPr>
        <w:lastRenderedPageBreak/>
        <w:t xml:space="preserve">spectacolul va fi prezentat într-un turneu în România în 2025. La inițiativa și cu sprijinul ICR Varșovia, Muzeul Național de Istorie a României și </w:t>
      </w:r>
      <w:r w:rsidRPr="00BF30BC">
        <w:rPr>
          <w:rFonts w:ascii="Times New Roman" w:eastAsia="Times New Roman" w:hAnsi="Times New Roman" w:cs="Times New Roman"/>
          <w:sz w:val="24"/>
          <w:szCs w:val="24"/>
          <w:highlight w:val="white"/>
          <w:lang w:val="ro-RO"/>
        </w:rPr>
        <w:t xml:space="preserve">Muzeului </w:t>
      </w:r>
      <w:proofErr w:type="spellStart"/>
      <w:r w:rsidRPr="00BF30BC">
        <w:rPr>
          <w:rFonts w:ascii="Times New Roman" w:eastAsia="Times New Roman" w:hAnsi="Times New Roman" w:cs="Times New Roman"/>
          <w:sz w:val="24"/>
          <w:szCs w:val="24"/>
          <w:highlight w:val="white"/>
          <w:lang w:val="ro-RO"/>
        </w:rPr>
        <w:t>Józef</w:t>
      </w:r>
      <w:proofErr w:type="spellEnd"/>
      <w:r w:rsidRPr="00BF30BC">
        <w:rPr>
          <w:rFonts w:ascii="Times New Roman" w:eastAsia="Times New Roman" w:hAnsi="Times New Roman" w:cs="Times New Roman"/>
          <w:sz w:val="24"/>
          <w:szCs w:val="24"/>
          <w:highlight w:val="white"/>
          <w:lang w:val="ro-RO"/>
        </w:rPr>
        <w:t xml:space="preserve"> </w:t>
      </w:r>
      <w:proofErr w:type="spellStart"/>
      <w:r w:rsidRPr="00BF30BC">
        <w:rPr>
          <w:rFonts w:ascii="Times New Roman" w:eastAsia="Times New Roman" w:hAnsi="Times New Roman" w:cs="Times New Roman"/>
          <w:sz w:val="24"/>
          <w:szCs w:val="24"/>
          <w:highlight w:val="white"/>
          <w:lang w:val="ro-RO"/>
        </w:rPr>
        <w:t>Piłsudski</w:t>
      </w:r>
      <w:proofErr w:type="spellEnd"/>
      <w:r w:rsidRPr="00BF30BC">
        <w:rPr>
          <w:rFonts w:ascii="Times New Roman" w:eastAsia="Times New Roman" w:hAnsi="Times New Roman" w:cs="Times New Roman"/>
          <w:sz w:val="24"/>
          <w:szCs w:val="24"/>
          <w:highlight w:val="white"/>
          <w:lang w:val="ro-RO"/>
        </w:rPr>
        <w:t xml:space="preserve"> din </w:t>
      </w:r>
      <w:proofErr w:type="spellStart"/>
      <w:r w:rsidRPr="00BF30BC">
        <w:rPr>
          <w:rFonts w:ascii="Times New Roman" w:eastAsia="Times New Roman" w:hAnsi="Times New Roman" w:cs="Times New Roman"/>
          <w:sz w:val="24"/>
          <w:szCs w:val="24"/>
          <w:highlight w:val="white"/>
          <w:lang w:val="ro-RO"/>
        </w:rPr>
        <w:t>Sulejówek</w:t>
      </w:r>
      <w:proofErr w:type="spellEnd"/>
      <w:r w:rsidRPr="00BF30BC">
        <w:rPr>
          <w:rFonts w:ascii="Times New Roman" w:eastAsia="Times New Roman" w:hAnsi="Times New Roman" w:cs="Times New Roman"/>
          <w:sz w:val="24"/>
          <w:szCs w:val="24"/>
          <w:highlight w:val="white"/>
          <w:lang w:val="ro-RO"/>
        </w:rPr>
        <w:t xml:space="preserve"> au realizat expoziția „România – Polonia, un secol de istorie. Mareșalul </w:t>
      </w:r>
      <w:proofErr w:type="spellStart"/>
      <w:r w:rsidRPr="00BF30BC">
        <w:rPr>
          <w:rFonts w:ascii="Times New Roman" w:eastAsia="Times New Roman" w:hAnsi="Times New Roman" w:cs="Times New Roman"/>
          <w:sz w:val="24"/>
          <w:szCs w:val="24"/>
          <w:highlight w:val="white"/>
          <w:lang w:val="ro-RO"/>
        </w:rPr>
        <w:t>Józef</w:t>
      </w:r>
      <w:proofErr w:type="spellEnd"/>
      <w:r w:rsidRPr="00BF30BC">
        <w:rPr>
          <w:rFonts w:ascii="Times New Roman" w:eastAsia="Times New Roman" w:hAnsi="Times New Roman" w:cs="Times New Roman"/>
          <w:sz w:val="24"/>
          <w:szCs w:val="24"/>
          <w:highlight w:val="white"/>
          <w:lang w:val="ro-RO"/>
        </w:rPr>
        <w:t xml:space="preserve"> </w:t>
      </w:r>
      <w:proofErr w:type="spellStart"/>
      <w:r w:rsidRPr="00BF30BC">
        <w:rPr>
          <w:rFonts w:ascii="Times New Roman" w:eastAsia="Times New Roman" w:hAnsi="Times New Roman" w:cs="Times New Roman"/>
          <w:sz w:val="24"/>
          <w:szCs w:val="24"/>
          <w:highlight w:val="white"/>
          <w:lang w:val="ro-RO"/>
        </w:rPr>
        <w:t>Piłsudski</w:t>
      </w:r>
      <w:proofErr w:type="spellEnd"/>
      <w:r w:rsidRPr="00BF30BC">
        <w:rPr>
          <w:rFonts w:ascii="Times New Roman" w:eastAsia="Times New Roman" w:hAnsi="Times New Roman" w:cs="Times New Roman"/>
          <w:sz w:val="24"/>
          <w:szCs w:val="24"/>
          <w:highlight w:val="white"/>
          <w:lang w:val="ro-RO"/>
        </w:rPr>
        <w:t xml:space="preserve"> și Familia Regală a României”, incluzând exponate de la Muzeul Militar Național Regele Ferdinand I, Arhivele Diplomatice ale Ministerului Afacerilor Externe al României, Muzeul Național Peleș și de la colecționarii Daniel-Cosmin Obreja și George </w:t>
      </w:r>
      <w:proofErr w:type="spellStart"/>
      <w:r w:rsidRPr="00BF30BC">
        <w:rPr>
          <w:rFonts w:ascii="Times New Roman" w:eastAsia="Times New Roman" w:hAnsi="Times New Roman" w:cs="Times New Roman"/>
          <w:sz w:val="24"/>
          <w:szCs w:val="24"/>
          <w:highlight w:val="white"/>
          <w:lang w:val="ro-RO"/>
        </w:rPr>
        <w:t>Trohani</w:t>
      </w:r>
      <w:proofErr w:type="spellEnd"/>
      <w:r w:rsidRPr="00BF30BC">
        <w:rPr>
          <w:rFonts w:ascii="Times New Roman" w:eastAsia="Times New Roman" w:hAnsi="Times New Roman" w:cs="Times New Roman"/>
          <w:sz w:val="24"/>
          <w:szCs w:val="24"/>
          <w:highlight w:val="white"/>
          <w:lang w:val="ro-RO"/>
        </w:rPr>
        <w:t xml:space="preserve">, și vernisată la București în 5 decembrie 2024. </w:t>
      </w:r>
    </w:p>
    <w:p w14:paraId="017B2BDC" w14:textId="77777777" w:rsidR="00464FF4" w:rsidRPr="00BF30BC" w:rsidRDefault="00464FF4" w:rsidP="00464FF4">
      <w:pPr>
        <w:shd w:val="clear" w:color="auto" w:fill="FFFFFF"/>
        <w:spacing w:before="100" w:beforeAutospacing="1" w:after="100" w:afterAutospacing="1"/>
        <w:jc w:val="both"/>
        <w:rPr>
          <w:rFonts w:ascii="Times New Roman" w:eastAsia="Times New Roman" w:hAnsi="Times New Roman" w:cs="Times New Roman"/>
          <w:sz w:val="24"/>
          <w:szCs w:val="24"/>
          <w:lang w:val="ro-RO"/>
        </w:rPr>
      </w:pPr>
      <w:r w:rsidRPr="00BF30BC">
        <w:rPr>
          <w:rFonts w:ascii="Times New Roman" w:eastAsia="Times New Roman" w:hAnsi="Times New Roman" w:cs="Times New Roman"/>
          <w:i/>
          <w:sz w:val="24"/>
          <w:szCs w:val="24"/>
          <w:highlight w:val="white"/>
          <w:lang w:val="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632A3E95" w14:textId="77777777" w:rsidR="001F4B09" w:rsidRPr="00BF30BC" w:rsidRDefault="001F4B09" w:rsidP="00464FF4">
      <w:pPr>
        <w:spacing w:before="100" w:beforeAutospacing="1" w:after="100" w:afterAutospacing="1"/>
        <w:jc w:val="both"/>
        <w:rPr>
          <w:rFonts w:ascii="Times New Roman" w:hAnsi="Times New Roman" w:cs="Times New Roman"/>
          <w:b/>
          <w:bCs/>
          <w:sz w:val="24"/>
          <w:szCs w:val="24"/>
          <w:lang w:val="ro-RO"/>
        </w:rPr>
      </w:pPr>
    </w:p>
    <w:p w14:paraId="3694DB1D" w14:textId="7096C5AC" w:rsidR="00C61BF4" w:rsidRPr="00BF30BC" w:rsidRDefault="00214B36" w:rsidP="00464FF4">
      <w:pPr>
        <w:jc w:val="both"/>
        <w:rPr>
          <w:rFonts w:ascii="Times New Roman" w:hAnsi="Times New Roman" w:cs="Times New Roman"/>
          <w:b/>
          <w:bCs/>
          <w:sz w:val="24"/>
          <w:szCs w:val="24"/>
          <w:lang w:val="ro-RO"/>
        </w:rPr>
      </w:pPr>
      <w:r w:rsidRPr="00BF30BC">
        <w:rPr>
          <w:rFonts w:ascii="Times New Roman" w:hAnsi="Times New Roman" w:cs="Times New Roman"/>
          <w:b/>
          <w:bCs/>
          <w:sz w:val="24"/>
          <w:szCs w:val="24"/>
          <w:lang w:val="ro-RO"/>
        </w:rPr>
        <w:t>C</w:t>
      </w:r>
      <w:r w:rsidR="00C61BF4" w:rsidRPr="00BF30BC">
        <w:rPr>
          <w:rFonts w:ascii="Times New Roman" w:hAnsi="Times New Roman" w:cs="Times New Roman"/>
          <w:b/>
          <w:bCs/>
          <w:sz w:val="24"/>
          <w:szCs w:val="24"/>
          <w:lang w:val="ro-RO"/>
        </w:rPr>
        <w:t>ontact</w:t>
      </w:r>
      <w:r w:rsidRPr="00BF30BC">
        <w:rPr>
          <w:rFonts w:ascii="Times New Roman" w:hAnsi="Times New Roman" w:cs="Times New Roman"/>
          <w:b/>
          <w:bCs/>
          <w:sz w:val="24"/>
          <w:szCs w:val="24"/>
          <w:lang w:val="ro-RO"/>
        </w:rPr>
        <w:t>:</w:t>
      </w:r>
    </w:p>
    <w:p w14:paraId="49377A1B" w14:textId="77777777" w:rsidR="00214B36" w:rsidRPr="00BF30BC" w:rsidRDefault="00214B36" w:rsidP="00464FF4">
      <w:pPr>
        <w:rPr>
          <w:rFonts w:ascii="Times New Roman" w:eastAsiaTheme="minorEastAsia" w:hAnsi="Times New Roman" w:cs="Times New Roman"/>
          <w:noProof/>
          <w:sz w:val="24"/>
          <w:szCs w:val="24"/>
          <w:lang w:val="ro-RO" w:eastAsia="ro-RO"/>
        </w:rPr>
      </w:pPr>
      <w:r w:rsidRPr="00BF30BC">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BF30BC" w:rsidRDefault="00214B36" w:rsidP="00464FF4">
      <w:pPr>
        <w:rPr>
          <w:rStyle w:val="Hyperlink"/>
          <w:rFonts w:ascii="Times New Roman" w:hAnsi="Times New Roman" w:cs="Times New Roman"/>
          <w:sz w:val="24"/>
          <w:szCs w:val="24"/>
          <w:lang w:val="ro-RO"/>
        </w:rPr>
      </w:pPr>
      <w:hyperlink r:id="rId7" w:history="1">
        <w:r w:rsidRPr="00BF30BC">
          <w:rPr>
            <w:rStyle w:val="Hyperlink"/>
            <w:rFonts w:ascii="Times New Roman" w:hAnsi="Times New Roman" w:cs="Times New Roman"/>
            <w:sz w:val="24"/>
            <w:szCs w:val="24"/>
            <w:lang w:val="ro-RO"/>
          </w:rPr>
          <w:t>biroul.presa@icr.ro</w:t>
        </w:r>
      </w:hyperlink>
      <w:r w:rsidRPr="00BF30BC">
        <w:rPr>
          <w:rStyle w:val="Hyperlink"/>
          <w:rFonts w:ascii="Times New Roman" w:hAnsi="Times New Roman" w:cs="Times New Roman"/>
          <w:sz w:val="24"/>
          <w:szCs w:val="24"/>
          <w:lang w:val="ro-RO"/>
        </w:rPr>
        <w:t xml:space="preserve">; </w:t>
      </w:r>
    </w:p>
    <w:p w14:paraId="7054444F" w14:textId="48D72EDE" w:rsidR="00214B36" w:rsidRPr="00BF30BC" w:rsidRDefault="00214B36" w:rsidP="00464FF4">
      <w:pPr>
        <w:rPr>
          <w:rFonts w:ascii="Times New Roman" w:eastAsiaTheme="minorEastAsia" w:hAnsi="Times New Roman" w:cs="Times New Roman"/>
          <w:noProof/>
          <w:sz w:val="24"/>
          <w:szCs w:val="24"/>
          <w:lang w:val="ro-RO" w:eastAsia="ro-RO"/>
        </w:rPr>
      </w:pPr>
      <w:r w:rsidRPr="00BF30BC">
        <w:rPr>
          <w:rFonts w:ascii="Times New Roman" w:eastAsiaTheme="minorEastAsia" w:hAnsi="Times New Roman" w:cs="Times New Roman"/>
          <w:noProof/>
          <w:sz w:val="24"/>
          <w:szCs w:val="24"/>
          <w:lang w:val="ro-RO" w:eastAsia="ro-RO"/>
        </w:rPr>
        <w:t>031 71 00 622</w:t>
      </w:r>
    </w:p>
    <w:sectPr w:rsidR="00214B36" w:rsidRPr="00BF30BC"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D7F4E" w14:textId="77777777" w:rsidR="008E4A65" w:rsidRDefault="008E4A65" w:rsidP="00B64A05">
      <w:r>
        <w:separator/>
      </w:r>
    </w:p>
  </w:endnote>
  <w:endnote w:type="continuationSeparator" w:id="0">
    <w:p w14:paraId="0F4EA522" w14:textId="77777777" w:rsidR="008E4A65" w:rsidRDefault="008E4A6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20B81" w14:textId="77777777" w:rsidR="008E4A65" w:rsidRDefault="008E4A65" w:rsidP="00B64A05">
      <w:r>
        <w:separator/>
      </w:r>
    </w:p>
  </w:footnote>
  <w:footnote w:type="continuationSeparator" w:id="0">
    <w:p w14:paraId="019AA495" w14:textId="77777777" w:rsidR="008E4A65" w:rsidRDefault="008E4A6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0"/>
  </w:num>
  <w:num w:numId="2" w16cid:durableId="582032237">
    <w:abstractNumId w:val="21"/>
  </w:num>
  <w:num w:numId="3" w16cid:durableId="1574268139">
    <w:abstractNumId w:val="4"/>
    <w:lvlOverride w:ilvl="0">
      <w:startOverride w:val="1"/>
    </w:lvlOverride>
  </w:num>
  <w:num w:numId="4" w16cid:durableId="754472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9"/>
  </w:num>
  <w:num w:numId="6" w16cid:durableId="1067918668">
    <w:abstractNumId w:val="2"/>
  </w:num>
  <w:num w:numId="7" w16cid:durableId="273708970">
    <w:abstractNumId w:val="1"/>
  </w:num>
  <w:num w:numId="8" w16cid:durableId="1456101594">
    <w:abstractNumId w:val="11"/>
  </w:num>
  <w:num w:numId="9" w16cid:durableId="1611012032">
    <w:abstractNumId w:val="20"/>
  </w:num>
  <w:num w:numId="10" w16cid:durableId="1758863851">
    <w:abstractNumId w:val="0"/>
  </w:num>
  <w:num w:numId="11" w16cid:durableId="276259817">
    <w:abstractNumId w:val="13"/>
  </w:num>
  <w:num w:numId="12" w16cid:durableId="289674742">
    <w:abstractNumId w:val="5"/>
  </w:num>
  <w:num w:numId="13" w16cid:durableId="1614820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6"/>
  </w:num>
  <w:num w:numId="15" w16cid:durableId="948656934">
    <w:abstractNumId w:val="18"/>
  </w:num>
  <w:num w:numId="16" w16cid:durableId="700982426">
    <w:abstractNumId w:val="15"/>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9"/>
  </w:num>
  <w:num w:numId="19" w16cid:durableId="907376819">
    <w:abstractNumId w:val="3"/>
  </w:num>
  <w:num w:numId="20" w16cid:durableId="1674870052">
    <w:abstractNumId w:val="12"/>
  </w:num>
  <w:num w:numId="21" w16cid:durableId="518783470">
    <w:abstractNumId w:val="14"/>
  </w:num>
  <w:num w:numId="22" w16cid:durableId="895704367">
    <w:abstractNumId w:val="17"/>
  </w:num>
  <w:num w:numId="23" w16cid:durableId="768815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455"/>
    <w:rsid w:val="000B3C6F"/>
    <w:rsid w:val="000B4B02"/>
    <w:rsid w:val="000D1473"/>
    <w:rsid w:val="000E4307"/>
    <w:rsid w:val="000E5FDF"/>
    <w:rsid w:val="000F6F73"/>
    <w:rsid w:val="001019DA"/>
    <w:rsid w:val="00114FDD"/>
    <w:rsid w:val="001156C2"/>
    <w:rsid w:val="00134B2B"/>
    <w:rsid w:val="001528EF"/>
    <w:rsid w:val="00153CC3"/>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1F4B09"/>
    <w:rsid w:val="00212C33"/>
    <w:rsid w:val="00214B36"/>
    <w:rsid w:val="00215A05"/>
    <w:rsid w:val="00215E66"/>
    <w:rsid w:val="002239BE"/>
    <w:rsid w:val="00254A3B"/>
    <w:rsid w:val="00270956"/>
    <w:rsid w:val="002712A2"/>
    <w:rsid w:val="00276806"/>
    <w:rsid w:val="00276C59"/>
    <w:rsid w:val="00281E7D"/>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07398"/>
    <w:rsid w:val="004204A9"/>
    <w:rsid w:val="004226E1"/>
    <w:rsid w:val="004308CD"/>
    <w:rsid w:val="00441C4B"/>
    <w:rsid w:val="00446B21"/>
    <w:rsid w:val="00454549"/>
    <w:rsid w:val="004558CF"/>
    <w:rsid w:val="00464FF4"/>
    <w:rsid w:val="004833C4"/>
    <w:rsid w:val="004842ED"/>
    <w:rsid w:val="004961C0"/>
    <w:rsid w:val="004961E3"/>
    <w:rsid w:val="004A0E02"/>
    <w:rsid w:val="004C0E4C"/>
    <w:rsid w:val="004D452B"/>
    <w:rsid w:val="004E11BD"/>
    <w:rsid w:val="004E4F4D"/>
    <w:rsid w:val="004E73A6"/>
    <w:rsid w:val="005170DE"/>
    <w:rsid w:val="00546727"/>
    <w:rsid w:val="00556A84"/>
    <w:rsid w:val="00557408"/>
    <w:rsid w:val="00566485"/>
    <w:rsid w:val="00570D79"/>
    <w:rsid w:val="005710E2"/>
    <w:rsid w:val="00574837"/>
    <w:rsid w:val="00583129"/>
    <w:rsid w:val="005921FA"/>
    <w:rsid w:val="00592E28"/>
    <w:rsid w:val="00595D65"/>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5FE"/>
    <w:rsid w:val="006B7B96"/>
    <w:rsid w:val="006C0B2A"/>
    <w:rsid w:val="006C0D64"/>
    <w:rsid w:val="006C13B1"/>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7F03A4"/>
    <w:rsid w:val="0080135A"/>
    <w:rsid w:val="008030C3"/>
    <w:rsid w:val="00804F00"/>
    <w:rsid w:val="00807968"/>
    <w:rsid w:val="00817761"/>
    <w:rsid w:val="00823298"/>
    <w:rsid w:val="00823AB4"/>
    <w:rsid w:val="00824B89"/>
    <w:rsid w:val="008433B0"/>
    <w:rsid w:val="00844E41"/>
    <w:rsid w:val="0085083A"/>
    <w:rsid w:val="00851A45"/>
    <w:rsid w:val="00851BA1"/>
    <w:rsid w:val="00853250"/>
    <w:rsid w:val="00853934"/>
    <w:rsid w:val="00867588"/>
    <w:rsid w:val="00872E5A"/>
    <w:rsid w:val="008807CF"/>
    <w:rsid w:val="0088109C"/>
    <w:rsid w:val="008A14B5"/>
    <w:rsid w:val="008B58DF"/>
    <w:rsid w:val="008C12C9"/>
    <w:rsid w:val="008D5846"/>
    <w:rsid w:val="008E154B"/>
    <w:rsid w:val="008E30E3"/>
    <w:rsid w:val="008E4A65"/>
    <w:rsid w:val="008E508D"/>
    <w:rsid w:val="008E6400"/>
    <w:rsid w:val="008F7ABA"/>
    <w:rsid w:val="008F7FBB"/>
    <w:rsid w:val="00900949"/>
    <w:rsid w:val="00903467"/>
    <w:rsid w:val="00906DED"/>
    <w:rsid w:val="00916DDA"/>
    <w:rsid w:val="009317C2"/>
    <w:rsid w:val="00931AD8"/>
    <w:rsid w:val="009466C3"/>
    <w:rsid w:val="009563B6"/>
    <w:rsid w:val="0096246F"/>
    <w:rsid w:val="0097565C"/>
    <w:rsid w:val="009758A2"/>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0BC"/>
    <w:rsid w:val="00BF3E78"/>
    <w:rsid w:val="00BF4091"/>
    <w:rsid w:val="00C1098C"/>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16B0"/>
    <w:rsid w:val="00D01D35"/>
    <w:rsid w:val="00D049FC"/>
    <w:rsid w:val="00D06BEF"/>
    <w:rsid w:val="00D1166F"/>
    <w:rsid w:val="00D14AB3"/>
    <w:rsid w:val="00D20979"/>
    <w:rsid w:val="00D24698"/>
    <w:rsid w:val="00D46BCA"/>
    <w:rsid w:val="00D6696C"/>
    <w:rsid w:val="00D75A4F"/>
    <w:rsid w:val="00D817B7"/>
    <w:rsid w:val="00D91E9B"/>
    <w:rsid w:val="00D96A30"/>
    <w:rsid w:val="00DA43EF"/>
    <w:rsid w:val="00DB06B8"/>
    <w:rsid w:val="00DB6700"/>
    <w:rsid w:val="00DC7156"/>
    <w:rsid w:val="00DD51F2"/>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 w:val="00FF4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1F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Claudian Siman</cp:lastModifiedBy>
  <cp:revision>6</cp:revision>
  <cp:lastPrinted>2024-08-13T10:47:00Z</cp:lastPrinted>
  <dcterms:created xsi:type="dcterms:W3CDTF">2025-02-20T15:24:00Z</dcterms:created>
  <dcterms:modified xsi:type="dcterms:W3CDTF">2025-02-22T06:39:00Z</dcterms:modified>
</cp:coreProperties>
</file>