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98CB8" w14:textId="77777777" w:rsidR="007453AF" w:rsidRPr="00C04690" w:rsidRDefault="007453AF" w:rsidP="003F1F6F">
      <w:pPr>
        <w:pStyle w:val="BodyText"/>
        <w:jc w:val="both"/>
        <w:rPr>
          <w:rFonts w:ascii="Times New Roman" w:hAnsi="Times New Roman" w:cs="Times New Roman"/>
          <w:sz w:val="24"/>
          <w:szCs w:val="24"/>
        </w:rPr>
      </w:pPr>
    </w:p>
    <w:p w14:paraId="38EEF0C4" w14:textId="268DF1AC" w:rsidR="00FD77FA" w:rsidRPr="00C04690" w:rsidRDefault="00FD77FA" w:rsidP="003F1F6F">
      <w:pPr>
        <w:pStyle w:val="BodyText"/>
        <w:jc w:val="right"/>
        <w:rPr>
          <w:rFonts w:ascii="Times New Roman" w:hAnsi="Times New Roman" w:cs="Times New Roman"/>
          <w:i/>
          <w:iCs/>
          <w:sz w:val="24"/>
          <w:szCs w:val="24"/>
        </w:rPr>
      </w:pPr>
      <w:r w:rsidRPr="00C04690">
        <w:rPr>
          <w:rFonts w:ascii="Times New Roman" w:hAnsi="Times New Roman" w:cs="Times New Roman"/>
          <w:i/>
          <w:iCs/>
          <w:sz w:val="24"/>
          <w:szCs w:val="24"/>
        </w:rPr>
        <w:t>Comunicat de presă</w:t>
      </w:r>
    </w:p>
    <w:p w14:paraId="5E5DF685" w14:textId="6881639E" w:rsidR="00FD77FA" w:rsidRPr="00C04690" w:rsidRDefault="001D7D2C" w:rsidP="003F1F6F">
      <w:pPr>
        <w:pStyle w:val="BodyText"/>
        <w:jc w:val="right"/>
        <w:rPr>
          <w:rFonts w:ascii="Times New Roman" w:hAnsi="Times New Roman" w:cs="Times New Roman"/>
          <w:i/>
          <w:iCs/>
          <w:sz w:val="24"/>
          <w:szCs w:val="24"/>
        </w:rPr>
      </w:pPr>
      <w:r w:rsidRPr="00C04690">
        <w:rPr>
          <w:rFonts w:ascii="Times New Roman" w:hAnsi="Times New Roman" w:cs="Times New Roman"/>
          <w:i/>
          <w:iCs/>
          <w:sz w:val="24"/>
          <w:szCs w:val="24"/>
        </w:rPr>
        <w:t>2</w:t>
      </w:r>
      <w:r w:rsidR="003F1F6F" w:rsidRPr="00C04690">
        <w:rPr>
          <w:rFonts w:ascii="Times New Roman" w:hAnsi="Times New Roman" w:cs="Times New Roman"/>
          <w:i/>
          <w:iCs/>
          <w:sz w:val="24"/>
          <w:szCs w:val="24"/>
        </w:rPr>
        <w:t>3</w:t>
      </w:r>
      <w:r w:rsidR="002C3800" w:rsidRPr="00C04690">
        <w:rPr>
          <w:rFonts w:ascii="Times New Roman" w:hAnsi="Times New Roman" w:cs="Times New Roman"/>
          <w:i/>
          <w:iCs/>
          <w:sz w:val="24"/>
          <w:szCs w:val="24"/>
        </w:rPr>
        <w:t xml:space="preserve"> </w:t>
      </w:r>
      <w:r w:rsidR="00B85236" w:rsidRPr="00C04690">
        <w:rPr>
          <w:rFonts w:ascii="Times New Roman" w:hAnsi="Times New Roman" w:cs="Times New Roman"/>
          <w:i/>
          <w:iCs/>
          <w:sz w:val="24"/>
          <w:szCs w:val="24"/>
        </w:rPr>
        <w:t>octombrie</w:t>
      </w:r>
      <w:r w:rsidR="00FD77FA" w:rsidRPr="00C04690">
        <w:rPr>
          <w:rFonts w:ascii="Times New Roman" w:hAnsi="Times New Roman" w:cs="Times New Roman"/>
          <w:i/>
          <w:iCs/>
          <w:sz w:val="24"/>
          <w:szCs w:val="24"/>
        </w:rPr>
        <w:t xml:space="preserve"> 2023</w:t>
      </w:r>
    </w:p>
    <w:p w14:paraId="6CCE23BC" w14:textId="77777777" w:rsidR="00FD77FA" w:rsidRPr="00C04690" w:rsidRDefault="00FD77FA" w:rsidP="003F1F6F">
      <w:pPr>
        <w:pStyle w:val="BodyText"/>
        <w:jc w:val="center"/>
        <w:rPr>
          <w:rFonts w:ascii="Times New Roman" w:hAnsi="Times New Roman" w:cs="Times New Roman"/>
          <w:sz w:val="24"/>
          <w:szCs w:val="24"/>
        </w:rPr>
      </w:pPr>
    </w:p>
    <w:p w14:paraId="590942AB" w14:textId="1C04F776" w:rsidR="003F1F6F" w:rsidRPr="00627774" w:rsidRDefault="003F1F6F" w:rsidP="003F1F6F">
      <w:pPr>
        <w:pStyle w:val="BodyText"/>
        <w:jc w:val="center"/>
        <w:rPr>
          <w:rFonts w:ascii="Times New Roman" w:hAnsi="Times New Roman" w:cs="Times New Roman"/>
          <w:b/>
          <w:bCs/>
          <w:sz w:val="24"/>
          <w:szCs w:val="24"/>
        </w:rPr>
      </w:pPr>
      <w:r w:rsidRPr="00627774">
        <w:rPr>
          <w:rFonts w:ascii="Times New Roman" w:hAnsi="Times New Roman" w:cs="Times New Roman"/>
          <w:b/>
          <w:bCs/>
          <w:sz w:val="24"/>
          <w:szCs w:val="24"/>
        </w:rPr>
        <w:t xml:space="preserve">Sean Cotter, câștigătorul </w:t>
      </w:r>
      <w:r w:rsidR="00C04690" w:rsidRPr="00627774">
        <w:rPr>
          <w:rFonts w:ascii="Times New Roman" w:hAnsi="Times New Roman" w:cs="Times New Roman"/>
          <w:b/>
          <w:bCs/>
          <w:sz w:val="24"/>
          <w:szCs w:val="24"/>
        </w:rPr>
        <w:t>P</w:t>
      </w:r>
      <w:r w:rsidRPr="00627774">
        <w:rPr>
          <w:rFonts w:ascii="Times New Roman" w:hAnsi="Times New Roman" w:cs="Times New Roman"/>
          <w:b/>
          <w:bCs/>
          <w:sz w:val="24"/>
          <w:szCs w:val="24"/>
        </w:rPr>
        <w:t xml:space="preserve">remiului ICR pentru cea mai bună traducere a unei cărți </w:t>
      </w:r>
      <w:r w:rsidR="00C04690" w:rsidRPr="00627774">
        <w:rPr>
          <w:rFonts w:ascii="Times New Roman" w:hAnsi="Times New Roman" w:cs="Times New Roman"/>
          <w:b/>
          <w:bCs/>
          <w:sz w:val="24"/>
          <w:szCs w:val="24"/>
        </w:rPr>
        <w:t>românești într-o limbă străină</w:t>
      </w:r>
    </w:p>
    <w:p w14:paraId="2D0BD46A" w14:textId="77777777" w:rsidR="003F1F6F" w:rsidRPr="00C04690" w:rsidRDefault="003F1F6F" w:rsidP="003F1F6F">
      <w:pPr>
        <w:pStyle w:val="BodyText"/>
        <w:jc w:val="center"/>
        <w:rPr>
          <w:rFonts w:ascii="Times New Roman" w:hAnsi="Times New Roman" w:cs="Times New Roman"/>
          <w:b/>
          <w:bCs/>
          <w:sz w:val="24"/>
          <w:szCs w:val="24"/>
        </w:rPr>
      </w:pPr>
    </w:p>
    <w:p w14:paraId="43C3B6CF" w14:textId="77777777" w:rsidR="00641883" w:rsidRPr="00C04690" w:rsidRDefault="00641883" w:rsidP="003F1F6F">
      <w:pPr>
        <w:pStyle w:val="BodyText"/>
        <w:jc w:val="both"/>
        <w:rPr>
          <w:rFonts w:ascii="Times New Roman" w:hAnsi="Times New Roman" w:cs="Times New Roman"/>
          <w:b/>
          <w:bCs/>
          <w:sz w:val="24"/>
          <w:szCs w:val="24"/>
        </w:rPr>
      </w:pPr>
    </w:p>
    <w:p w14:paraId="2349CF0A" w14:textId="47EB485A" w:rsidR="008D13D6" w:rsidRPr="008E4617" w:rsidRDefault="00641883" w:rsidP="00200233">
      <w:pPr>
        <w:pStyle w:val="BodyText"/>
        <w:jc w:val="both"/>
        <w:rPr>
          <w:rFonts w:ascii="Times New Roman" w:hAnsi="Times New Roman" w:cs="Times New Roman"/>
          <w:sz w:val="24"/>
          <w:szCs w:val="24"/>
          <w:lang w:val="en-US"/>
        </w:rPr>
      </w:pPr>
      <w:r w:rsidRPr="00C04690">
        <w:rPr>
          <w:rFonts w:ascii="Times New Roman" w:eastAsia="Times New Roman" w:hAnsi="Times New Roman" w:cs="Times New Roman"/>
          <w:bCs/>
          <w:sz w:val="24"/>
          <w:szCs w:val="24"/>
          <w:lang w:val="es-ES"/>
        </w:rPr>
        <w:t xml:space="preserve">Institutul Cultural Român a acordat </w:t>
      </w:r>
      <w:r w:rsidR="0018764C" w:rsidRPr="00C04690">
        <w:rPr>
          <w:rFonts w:ascii="Times New Roman" w:eastAsia="Times New Roman" w:hAnsi="Times New Roman" w:cs="Times New Roman"/>
          <w:bCs/>
          <w:sz w:val="24"/>
          <w:szCs w:val="24"/>
          <w:lang w:val="es-ES"/>
        </w:rPr>
        <w:t xml:space="preserve">duminică, </w:t>
      </w:r>
      <w:r w:rsidR="00830D70" w:rsidRPr="00C04690">
        <w:rPr>
          <w:rFonts w:ascii="Times New Roman" w:eastAsia="Times New Roman" w:hAnsi="Times New Roman" w:cs="Times New Roman"/>
          <w:bCs/>
          <w:sz w:val="24"/>
          <w:szCs w:val="24"/>
          <w:lang w:val="es-ES"/>
        </w:rPr>
        <w:t xml:space="preserve">22 octombrie, </w:t>
      </w:r>
      <w:r w:rsidR="0018764C" w:rsidRPr="00C04690">
        <w:rPr>
          <w:rFonts w:ascii="Times New Roman" w:eastAsia="Times New Roman" w:hAnsi="Times New Roman" w:cs="Times New Roman"/>
          <w:bCs/>
          <w:sz w:val="24"/>
          <w:szCs w:val="24"/>
          <w:lang w:val="es-ES"/>
        </w:rPr>
        <w:t>în cadrul</w:t>
      </w:r>
      <w:r w:rsidRPr="00C04690">
        <w:rPr>
          <w:rFonts w:ascii="Times New Roman" w:eastAsia="Times New Roman" w:hAnsi="Times New Roman" w:cs="Times New Roman"/>
          <w:bCs/>
          <w:sz w:val="24"/>
          <w:szCs w:val="24"/>
          <w:lang w:val="es-ES"/>
        </w:rPr>
        <w:t xml:space="preserve"> </w:t>
      </w:r>
      <w:r w:rsidRPr="00C04690">
        <w:rPr>
          <w:rFonts w:ascii="Times New Roman" w:eastAsia="Times New Roman" w:hAnsi="Times New Roman" w:cs="Times New Roman"/>
          <w:sz w:val="24"/>
          <w:szCs w:val="24"/>
          <w:lang w:val="es-ES"/>
        </w:rPr>
        <w:t>Festivalului Internațional de Literatură și Traducere de la Iași</w:t>
      </w:r>
      <w:r w:rsidR="00536B6C" w:rsidRPr="00C04690">
        <w:rPr>
          <w:rFonts w:ascii="Times New Roman" w:eastAsia="Times New Roman" w:hAnsi="Times New Roman" w:cs="Times New Roman"/>
          <w:sz w:val="24"/>
          <w:szCs w:val="24"/>
          <w:lang w:val="es-ES"/>
        </w:rPr>
        <w:t xml:space="preserve"> </w:t>
      </w:r>
      <w:r w:rsidR="00C04690" w:rsidRPr="00C04690">
        <w:rPr>
          <w:rFonts w:ascii="Times New Roman" w:eastAsia="Times New Roman" w:hAnsi="Times New Roman" w:cs="Times New Roman"/>
          <w:sz w:val="24"/>
          <w:szCs w:val="24"/>
          <w:lang w:val="es-ES"/>
        </w:rPr>
        <w:t>–</w:t>
      </w:r>
      <w:r w:rsidR="00536B6C" w:rsidRPr="00C04690">
        <w:rPr>
          <w:rFonts w:ascii="Times New Roman" w:eastAsia="Times New Roman" w:hAnsi="Times New Roman" w:cs="Times New Roman"/>
          <w:sz w:val="24"/>
          <w:szCs w:val="24"/>
          <w:lang w:val="es-ES"/>
        </w:rPr>
        <w:t xml:space="preserve"> FILIT</w:t>
      </w:r>
      <w:r w:rsidRPr="00C04690">
        <w:rPr>
          <w:rFonts w:ascii="Times New Roman" w:eastAsia="Times New Roman" w:hAnsi="Times New Roman" w:cs="Times New Roman"/>
          <w:sz w:val="24"/>
          <w:szCs w:val="24"/>
          <w:lang w:val="es-ES"/>
        </w:rPr>
        <w:t xml:space="preserve">, </w:t>
      </w:r>
      <w:r w:rsidRPr="00C04690">
        <w:rPr>
          <w:rFonts w:ascii="Times New Roman" w:eastAsia="Times New Roman" w:hAnsi="Times New Roman" w:cs="Times New Roman"/>
          <w:i/>
          <w:sz w:val="24"/>
          <w:szCs w:val="24"/>
          <w:lang w:val="es-ES"/>
        </w:rPr>
        <w:t xml:space="preserve">Premiul </w:t>
      </w:r>
      <w:r w:rsidR="00C04690" w:rsidRPr="00C04690">
        <w:rPr>
          <w:rFonts w:ascii="Times New Roman" w:eastAsia="Times New Roman" w:hAnsi="Times New Roman" w:cs="Times New Roman"/>
          <w:i/>
          <w:sz w:val="24"/>
          <w:szCs w:val="24"/>
          <w:lang w:val="es-ES"/>
        </w:rPr>
        <w:t>pentru cea mai bună traducere a unei cărți românești într-o limbă străină</w:t>
      </w:r>
      <w:r w:rsidRPr="00C04690">
        <w:rPr>
          <w:rFonts w:ascii="Times New Roman" w:eastAsia="Times New Roman" w:hAnsi="Times New Roman" w:cs="Times New Roman"/>
          <w:iCs/>
          <w:sz w:val="24"/>
          <w:szCs w:val="24"/>
          <w:lang w:val="es-ES"/>
        </w:rPr>
        <w:t>.</w:t>
      </w:r>
      <w:r w:rsidRPr="00C04690">
        <w:rPr>
          <w:rFonts w:ascii="Times New Roman" w:eastAsia="Times New Roman" w:hAnsi="Times New Roman" w:cs="Times New Roman"/>
          <w:bCs/>
          <w:iCs/>
          <w:sz w:val="24"/>
          <w:szCs w:val="24"/>
          <w:lang w:val="es-ES"/>
        </w:rPr>
        <w:t xml:space="preserve"> Câștigătorul </w:t>
      </w:r>
      <w:r w:rsidR="008D13D6">
        <w:rPr>
          <w:rFonts w:ascii="Times New Roman" w:eastAsia="Times New Roman" w:hAnsi="Times New Roman" w:cs="Times New Roman"/>
          <w:bCs/>
          <w:iCs/>
          <w:sz w:val="24"/>
          <w:szCs w:val="24"/>
          <w:lang w:val="es-ES"/>
        </w:rPr>
        <w:t>ediție</w:t>
      </w:r>
      <w:r w:rsidR="00107594">
        <w:rPr>
          <w:rFonts w:ascii="Times New Roman" w:eastAsia="Times New Roman" w:hAnsi="Times New Roman" w:cs="Times New Roman"/>
          <w:bCs/>
          <w:iCs/>
          <w:sz w:val="24"/>
          <w:szCs w:val="24"/>
          <w:lang w:val="es-ES"/>
        </w:rPr>
        <w:t>i</w:t>
      </w:r>
      <w:r w:rsidR="008D13D6">
        <w:rPr>
          <w:rFonts w:ascii="Times New Roman" w:eastAsia="Times New Roman" w:hAnsi="Times New Roman" w:cs="Times New Roman"/>
          <w:bCs/>
          <w:iCs/>
          <w:sz w:val="24"/>
          <w:szCs w:val="24"/>
          <w:lang w:val="es-ES"/>
        </w:rPr>
        <w:t xml:space="preserve"> din acest an </w:t>
      </w:r>
      <w:r w:rsidRPr="00C04690">
        <w:rPr>
          <w:rFonts w:ascii="Times New Roman" w:eastAsia="Times New Roman" w:hAnsi="Times New Roman" w:cs="Times New Roman"/>
          <w:bCs/>
          <w:iCs/>
          <w:sz w:val="24"/>
          <w:szCs w:val="24"/>
          <w:lang w:val="es-ES"/>
        </w:rPr>
        <w:t xml:space="preserve">este </w:t>
      </w:r>
      <w:r w:rsidRPr="00C04690">
        <w:rPr>
          <w:rFonts w:ascii="Times New Roman" w:eastAsia="Times New Roman" w:hAnsi="Times New Roman" w:cs="Times New Roman"/>
          <w:b/>
          <w:bCs/>
          <w:sz w:val="24"/>
          <w:szCs w:val="24"/>
          <w:lang w:val="ro-RO" w:eastAsia="ro-RO"/>
        </w:rPr>
        <w:t>Sean Cotter</w:t>
      </w:r>
      <w:r w:rsidR="00907593" w:rsidRPr="00C04690">
        <w:rPr>
          <w:rFonts w:ascii="Times New Roman" w:eastAsia="Times New Roman" w:hAnsi="Times New Roman" w:cs="Times New Roman"/>
          <w:sz w:val="24"/>
          <w:szCs w:val="24"/>
          <w:lang w:val="ro-RO" w:eastAsia="ro-RO"/>
        </w:rPr>
        <w:t xml:space="preserve"> </w:t>
      </w:r>
      <w:r w:rsidRPr="00C04690">
        <w:rPr>
          <w:rFonts w:ascii="Times New Roman" w:eastAsia="Times New Roman" w:hAnsi="Times New Roman" w:cs="Times New Roman"/>
          <w:sz w:val="24"/>
          <w:szCs w:val="24"/>
          <w:lang w:val="ro-RO" w:eastAsia="ro-RO"/>
        </w:rPr>
        <w:t xml:space="preserve">pentru traducerea </w:t>
      </w:r>
      <w:r w:rsidR="008D13D6">
        <w:rPr>
          <w:rFonts w:ascii="Times New Roman" w:hAnsi="Times New Roman" w:cs="Times New Roman"/>
          <w:sz w:val="24"/>
          <w:szCs w:val="24"/>
          <w:lang w:val="en-US"/>
        </w:rPr>
        <w:t>romanului</w:t>
      </w:r>
      <w:r w:rsidRPr="00C04690">
        <w:rPr>
          <w:rFonts w:ascii="Times New Roman" w:hAnsi="Times New Roman" w:cs="Times New Roman"/>
          <w:sz w:val="24"/>
          <w:szCs w:val="24"/>
          <w:lang w:val="en-US"/>
        </w:rPr>
        <w:t xml:space="preserve"> </w:t>
      </w:r>
      <w:r w:rsidRPr="00C04690">
        <w:rPr>
          <w:rFonts w:ascii="Times New Roman" w:hAnsi="Times New Roman" w:cs="Times New Roman"/>
          <w:i/>
          <w:iCs/>
          <w:sz w:val="24"/>
          <w:szCs w:val="24"/>
          <w:lang w:val="en-US"/>
        </w:rPr>
        <w:t xml:space="preserve">Solenoid </w:t>
      </w:r>
      <w:r w:rsidRPr="00C04690">
        <w:rPr>
          <w:rFonts w:ascii="Times New Roman" w:hAnsi="Times New Roman" w:cs="Times New Roman"/>
          <w:sz w:val="24"/>
          <w:szCs w:val="24"/>
          <w:lang w:val="en-US"/>
        </w:rPr>
        <w:t xml:space="preserve">de Mircea Cărtărescu, apărut în anul 2022 </w:t>
      </w:r>
      <w:r w:rsidR="008D13D6">
        <w:rPr>
          <w:rFonts w:ascii="Times New Roman" w:hAnsi="Times New Roman" w:cs="Times New Roman"/>
          <w:sz w:val="24"/>
          <w:szCs w:val="24"/>
          <w:lang w:val="en-US"/>
        </w:rPr>
        <w:t xml:space="preserve">în traducere în limba engleză </w:t>
      </w:r>
      <w:r w:rsidRPr="00C04690">
        <w:rPr>
          <w:rFonts w:ascii="Times New Roman" w:hAnsi="Times New Roman" w:cs="Times New Roman"/>
          <w:sz w:val="24"/>
          <w:szCs w:val="24"/>
          <w:lang w:val="en-US"/>
        </w:rPr>
        <w:t xml:space="preserve">la Editura Deep Vellum </w:t>
      </w:r>
      <w:r w:rsidR="008D13D6">
        <w:rPr>
          <w:rFonts w:ascii="Times New Roman" w:hAnsi="Times New Roman" w:cs="Times New Roman"/>
          <w:sz w:val="24"/>
          <w:szCs w:val="24"/>
          <w:lang w:val="en-US"/>
        </w:rPr>
        <w:t>din</w:t>
      </w:r>
      <w:r w:rsidRPr="00C04690">
        <w:rPr>
          <w:rFonts w:ascii="Times New Roman" w:hAnsi="Times New Roman" w:cs="Times New Roman"/>
          <w:sz w:val="24"/>
          <w:szCs w:val="24"/>
          <w:lang w:val="en-US"/>
        </w:rPr>
        <w:t xml:space="preserve"> SUA.</w:t>
      </w:r>
    </w:p>
    <w:p w14:paraId="5E1E6445" w14:textId="77777777" w:rsidR="008E4617" w:rsidRDefault="00641883" w:rsidP="00200233">
      <w:pPr>
        <w:pStyle w:val="BodyText"/>
        <w:jc w:val="both"/>
        <w:rPr>
          <w:rFonts w:ascii="Times New Roman" w:hAnsi="Times New Roman" w:cs="Times New Roman"/>
          <w:sz w:val="24"/>
          <w:szCs w:val="24"/>
          <w:lang w:val="en-US"/>
        </w:rPr>
      </w:pPr>
      <w:r w:rsidRPr="00C04690">
        <w:rPr>
          <w:rFonts w:ascii="Times New Roman" w:hAnsi="Times New Roman" w:cs="Times New Roman"/>
          <w:sz w:val="24"/>
          <w:szCs w:val="24"/>
          <w:lang w:val="en-US"/>
        </w:rPr>
        <w:t>Premiul a fost înmânat de Oana Boca Stănescu, directo</w:t>
      </w:r>
      <w:r w:rsidR="00BC16CC" w:rsidRPr="00C04690">
        <w:rPr>
          <w:rFonts w:ascii="Times New Roman" w:hAnsi="Times New Roman" w:cs="Times New Roman"/>
          <w:sz w:val="24"/>
          <w:szCs w:val="24"/>
          <w:lang w:val="en-US"/>
        </w:rPr>
        <w:t>area</w:t>
      </w:r>
      <w:r w:rsidR="008B06F7" w:rsidRPr="00C04690">
        <w:rPr>
          <w:rFonts w:ascii="Times New Roman" w:hAnsi="Times New Roman" w:cs="Times New Roman"/>
          <w:sz w:val="24"/>
          <w:szCs w:val="24"/>
          <w:lang w:val="en-US"/>
        </w:rPr>
        <w:t xml:space="preserve"> Centrului Național al Cărții din cadrul ICR, </w:t>
      </w:r>
      <w:r w:rsidR="00C04690" w:rsidRPr="00C04690">
        <w:rPr>
          <w:rFonts w:ascii="Times New Roman" w:hAnsi="Times New Roman" w:cs="Times New Roman"/>
          <w:sz w:val="24"/>
          <w:szCs w:val="24"/>
          <w:lang w:val="en-US"/>
        </w:rPr>
        <w:t>iar trofeul</w:t>
      </w:r>
      <w:r w:rsidRPr="00C04690">
        <w:rPr>
          <w:rFonts w:ascii="Times New Roman" w:hAnsi="Times New Roman" w:cs="Times New Roman"/>
          <w:sz w:val="24"/>
          <w:szCs w:val="24"/>
          <w:lang w:val="en-US"/>
        </w:rPr>
        <w:t xml:space="preserve"> fost ridicat de autorul cărții traduse, scriitorul Mircea Cărtărescu.</w:t>
      </w:r>
    </w:p>
    <w:p w14:paraId="124F38A7" w14:textId="77777777" w:rsidR="008E4617" w:rsidRDefault="008E4617" w:rsidP="00A818B0">
      <w:pPr>
        <w:pStyle w:val="BodyText"/>
        <w:ind w:firstLine="709"/>
        <w:jc w:val="both"/>
        <w:rPr>
          <w:rFonts w:ascii="Times New Roman" w:hAnsi="Times New Roman" w:cs="Times New Roman"/>
          <w:sz w:val="24"/>
          <w:szCs w:val="24"/>
          <w:lang w:val="en-US"/>
        </w:rPr>
      </w:pPr>
    </w:p>
    <w:p w14:paraId="78506EA1" w14:textId="43C6AFEB" w:rsidR="00641883" w:rsidRPr="00C04690" w:rsidRDefault="00641883" w:rsidP="00200233">
      <w:pPr>
        <w:pStyle w:val="BodyText"/>
        <w:jc w:val="both"/>
        <w:rPr>
          <w:rFonts w:ascii="Times New Roman" w:hAnsi="Times New Roman" w:cs="Times New Roman"/>
          <w:sz w:val="24"/>
          <w:szCs w:val="24"/>
          <w:lang w:val="en-US"/>
        </w:rPr>
      </w:pPr>
      <w:r w:rsidRPr="00C04690">
        <w:rPr>
          <w:rFonts w:ascii="Times New Roman" w:hAnsi="Times New Roman" w:cs="Times New Roman"/>
          <w:sz w:val="24"/>
          <w:szCs w:val="24"/>
          <w:lang w:val="en-US"/>
        </w:rPr>
        <w:t xml:space="preserve">Traducătorul </w:t>
      </w:r>
      <w:r w:rsidR="000D02A1">
        <w:rPr>
          <w:rFonts w:ascii="Times New Roman" w:hAnsi="Times New Roman" w:cs="Times New Roman"/>
          <w:sz w:val="24"/>
          <w:szCs w:val="24"/>
          <w:lang w:val="en-US"/>
        </w:rPr>
        <w:t>premiat</w:t>
      </w:r>
      <w:r w:rsidRPr="00C04690">
        <w:rPr>
          <w:rFonts w:ascii="Times New Roman" w:hAnsi="Times New Roman" w:cs="Times New Roman"/>
          <w:sz w:val="24"/>
          <w:szCs w:val="24"/>
          <w:lang w:val="en-US"/>
        </w:rPr>
        <w:t xml:space="preserve"> a transmis u</w:t>
      </w:r>
      <w:r w:rsidR="000D02A1">
        <w:rPr>
          <w:rFonts w:ascii="Times New Roman" w:hAnsi="Times New Roman" w:cs="Times New Roman"/>
          <w:sz w:val="24"/>
          <w:szCs w:val="24"/>
          <w:lang w:val="en-US"/>
        </w:rPr>
        <w:t>rmătorul</w:t>
      </w:r>
      <w:r w:rsidRPr="00C04690">
        <w:rPr>
          <w:rFonts w:ascii="Times New Roman" w:hAnsi="Times New Roman" w:cs="Times New Roman"/>
          <w:sz w:val="24"/>
          <w:szCs w:val="24"/>
          <w:lang w:val="en-US"/>
        </w:rPr>
        <w:t xml:space="preserve"> mesaj.</w:t>
      </w:r>
    </w:p>
    <w:p w14:paraId="36B31320" w14:textId="3B589319" w:rsidR="003F1F6F" w:rsidRPr="00C04690" w:rsidRDefault="00CD751D" w:rsidP="00200233">
      <w:pPr>
        <w:pStyle w:val="BodyText"/>
        <w:jc w:val="both"/>
        <w:rPr>
          <w:rFonts w:ascii="Times New Roman" w:hAnsi="Times New Roman" w:cs="Times New Roman"/>
          <w:b/>
          <w:bCs/>
          <w:sz w:val="24"/>
          <w:szCs w:val="24"/>
          <w:shd w:val="clear" w:color="auto" w:fill="FFFFFF"/>
        </w:rPr>
      </w:pPr>
      <w:r w:rsidRPr="00C04690">
        <w:rPr>
          <w:rFonts w:ascii="Times New Roman" w:hAnsi="Times New Roman" w:cs="Times New Roman"/>
          <w:sz w:val="24"/>
          <w:szCs w:val="24"/>
          <w:shd w:val="clear" w:color="auto" w:fill="FFFFFF"/>
        </w:rPr>
        <w:t xml:space="preserve">„Mulțumesc ICR și juriului care a decis să acorde versiunii mele a </w:t>
      </w:r>
      <w:r w:rsidRPr="00C04690">
        <w:rPr>
          <w:rFonts w:ascii="Times New Roman" w:hAnsi="Times New Roman" w:cs="Times New Roman"/>
          <w:i/>
          <w:iCs/>
          <w:sz w:val="24"/>
          <w:szCs w:val="24"/>
          <w:shd w:val="clear" w:color="auto" w:fill="FFFFFF"/>
        </w:rPr>
        <w:t>Solenoidului</w:t>
      </w:r>
      <w:r w:rsidRPr="00C04690">
        <w:rPr>
          <w:rFonts w:ascii="Times New Roman" w:hAnsi="Times New Roman" w:cs="Times New Roman"/>
          <w:sz w:val="24"/>
          <w:szCs w:val="24"/>
          <w:shd w:val="clear" w:color="auto" w:fill="FFFFFF"/>
        </w:rPr>
        <w:t xml:space="preserve"> această recunoaștere, una foarte importantă pentru mine. Mulțumesc, emoționat, domnului Cărtărescu că îl acceptă în locul meu. Premiul este semnificativ pentru mine deoarece vine din partea românilor, din partea României. </w:t>
      </w:r>
      <w:r w:rsidRPr="00C04690">
        <w:rPr>
          <w:rFonts w:ascii="Times New Roman" w:hAnsi="Times New Roman" w:cs="Times New Roman"/>
          <w:i/>
          <w:iCs/>
          <w:sz w:val="24"/>
          <w:szCs w:val="24"/>
          <w:shd w:val="clear" w:color="auto" w:fill="FFFFFF"/>
        </w:rPr>
        <w:t>Solenoid</w:t>
      </w:r>
      <w:r w:rsidRPr="00C04690">
        <w:rPr>
          <w:rFonts w:ascii="Times New Roman" w:hAnsi="Times New Roman" w:cs="Times New Roman"/>
          <w:sz w:val="24"/>
          <w:szCs w:val="24"/>
          <w:shd w:val="clear" w:color="auto" w:fill="FFFFFF"/>
        </w:rPr>
        <w:t xml:space="preserve"> adresează întrebarea dacă nu cumva rolul principal al literaturii nu este evadarea, o trecere în</w:t>
      </w:r>
      <w:r w:rsidR="006551DF" w:rsidRPr="00C04690">
        <w:rPr>
          <w:rFonts w:ascii="Times New Roman" w:hAnsi="Times New Roman" w:cs="Times New Roman"/>
          <w:sz w:val="24"/>
          <w:szCs w:val="24"/>
          <w:shd w:val="clear" w:color="auto" w:fill="FFFFFF"/>
        </w:rPr>
        <w:t xml:space="preserve"> </w:t>
      </w:r>
      <w:r w:rsidRPr="00C04690">
        <w:rPr>
          <w:rFonts w:ascii="Times New Roman" w:hAnsi="Times New Roman" w:cs="Times New Roman"/>
          <w:sz w:val="24"/>
          <w:szCs w:val="24"/>
          <w:shd w:val="clear" w:color="auto" w:fill="FFFFFF"/>
        </w:rPr>
        <w:t>afara lumii noastre, una în care vom suferi mai puțin.</w:t>
      </w:r>
      <w:r w:rsidR="003D4026" w:rsidRPr="00C04690">
        <w:rPr>
          <w:rFonts w:ascii="Times New Roman" w:hAnsi="Times New Roman" w:cs="Times New Roman"/>
          <w:sz w:val="24"/>
          <w:szCs w:val="24"/>
          <w:shd w:val="clear" w:color="auto" w:fill="FFFFFF"/>
        </w:rPr>
        <w:t xml:space="preserve"> </w:t>
      </w:r>
      <w:r w:rsidRPr="00C04690">
        <w:rPr>
          <w:rFonts w:ascii="Times New Roman" w:hAnsi="Times New Roman" w:cs="Times New Roman"/>
          <w:sz w:val="24"/>
          <w:szCs w:val="24"/>
          <w:shd w:val="clear" w:color="auto" w:fill="FFFFFF"/>
        </w:rPr>
        <w:t>Am început traducerea în timpul pandemiei, când tot ce îmi doream era să scap din criză, din panica în care noi am trăit cu toții. Atunci nu am putut să scriu, nu am putut să gândesc. Tot ceea ce am putut face era să traduc în fiecare zi</w:t>
      </w:r>
      <w:r w:rsidR="003D4026" w:rsidRPr="00C04690">
        <w:rPr>
          <w:rFonts w:ascii="Times New Roman" w:hAnsi="Times New Roman" w:cs="Times New Roman"/>
          <w:sz w:val="24"/>
          <w:szCs w:val="24"/>
          <w:shd w:val="clear" w:color="auto" w:fill="FFFFFF"/>
        </w:rPr>
        <w:t>,</w:t>
      </w:r>
      <w:r w:rsidRPr="00C04690">
        <w:rPr>
          <w:rFonts w:ascii="Times New Roman" w:hAnsi="Times New Roman" w:cs="Times New Roman"/>
          <w:sz w:val="24"/>
          <w:szCs w:val="24"/>
          <w:shd w:val="clear" w:color="auto" w:fill="FFFFFF"/>
        </w:rPr>
        <w:t xml:space="preserve"> câte puțin și încet, încet</w:t>
      </w:r>
      <w:r w:rsidR="003D4026" w:rsidRPr="00C04690">
        <w:rPr>
          <w:rFonts w:ascii="Times New Roman" w:hAnsi="Times New Roman" w:cs="Times New Roman"/>
          <w:sz w:val="24"/>
          <w:szCs w:val="24"/>
          <w:shd w:val="clear" w:color="auto" w:fill="FFFFFF"/>
        </w:rPr>
        <w:t>,</w:t>
      </w:r>
      <w:r w:rsidRPr="00C04690">
        <w:rPr>
          <w:rFonts w:ascii="Times New Roman" w:hAnsi="Times New Roman" w:cs="Times New Roman"/>
          <w:sz w:val="24"/>
          <w:szCs w:val="24"/>
          <w:shd w:val="clear" w:color="auto" w:fill="FFFFFF"/>
        </w:rPr>
        <w:t xml:space="preserve"> am urcat muntele, urmând poteca limbii române. Nu ar fi prea mult să spun că traducerea romanului Solenoid în aceste circumstanțe mi-a salvat mintea, mi-am regăsit puterea de creație</w:t>
      </w:r>
      <w:r w:rsidR="003D4026" w:rsidRPr="00C04690">
        <w:rPr>
          <w:rFonts w:ascii="Times New Roman" w:hAnsi="Times New Roman" w:cs="Times New Roman"/>
          <w:sz w:val="24"/>
          <w:szCs w:val="24"/>
          <w:shd w:val="clear" w:color="auto" w:fill="FFFFFF"/>
        </w:rPr>
        <w:t>, mi-am regăsit umanitatea. Astăzi sunt foarte fericit să constat că romanul s-a bucurat de succes în Statele Unite, a fost premiat și a fost retipărit de trei ori. Editura a realizat o carte nemaipomenit de frumoasă. Sunt recunoscător ICR New York și editurii pentru tot ceea ce au întreprins pentru carte. Datorită lor, percepția publicului american este entuziastă. Faptul că mi-ați acordat acest premiu este tot ceea ce îmi doresc.</w:t>
      </w:r>
      <w:r w:rsidRPr="00C04690">
        <w:rPr>
          <w:rFonts w:ascii="Times New Roman" w:hAnsi="Times New Roman" w:cs="Times New Roman"/>
          <w:sz w:val="24"/>
          <w:szCs w:val="24"/>
          <w:shd w:val="clear" w:color="auto" w:fill="FFFFFF"/>
        </w:rPr>
        <w:t>“</w:t>
      </w:r>
      <w:r w:rsidR="006551DF" w:rsidRPr="00C04690">
        <w:rPr>
          <w:rFonts w:ascii="Times New Roman" w:hAnsi="Times New Roman" w:cs="Times New Roman"/>
          <w:sz w:val="24"/>
          <w:szCs w:val="24"/>
          <w:shd w:val="clear" w:color="auto" w:fill="FFFFFF"/>
        </w:rPr>
        <w:t xml:space="preserve"> – </w:t>
      </w:r>
      <w:r w:rsidR="006551DF" w:rsidRPr="00C04690">
        <w:rPr>
          <w:rFonts w:ascii="Times New Roman" w:hAnsi="Times New Roman" w:cs="Times New Roman"/>
          <w:b/>
          <w:bCs/>
          <w:sz w:val="24"/>
          <w:szCs w:val="24"/>
          <w:shd w:val="clear" w:color="auto" w:fill="FFFFFF"/>
        </w:rPr>
        <w:t>Sean Cotter</w:t>
      </w:r>
    </w:p>
    <w:p w14:paraId="500FEEC3" w14:textId="77777777" w:rsidR="00C04690" w:rsidRPr="00C04690" w:rsidRDefault="00C04690" w:rsidP="00A818B0">
      <w:pPr>
        <w:pStyle w:val="BodyText"/>
        <w:ind w:firstLine="567"/>
        <w:jc w:val="both"/>
        <w:rPr>
          <w:rFonts w:ascii="Times New Roman" w:eastAsia="Times New Roman" w:hAnsi="Times New Roman" w:cs="Times New Roman"/>
          <w:sz w:val="24"/>
          <w:szCs w:val="24"/>
          <w:lang w:val="ro-RO" w:eastAsia="ro-RO"/>
        </w:rPr>
      </w:pPr>
    </w:p>
    <w:p w14:paraId="570B5910" w14:textId="1B68095E" w:rsidR="00C04690" w:rsidRPr="00C04690" w:rsidRDefault="00641883" w:rsidP="00200233">
      <w:pPr>
        <w:pStyle w:val="BodyText"/>
        <w:jc w:val="both"/>
        <w:rPr>
          <w:rFonts w:ascii="Times New Roman" w:hAnsi="Times New Roman" w:cs="Times New Roman"/>
          <w:sz w:val="24"/>
          <w:szCs w:val="24"/>
          <w:lang w:val="en-US"/>
        </w:rPr>
      </w:pPr>
      <w:r w:rsidRPr="00C04690">
        <w:rPr>
          <w:rFonts w:ascii="Times New Roman" w:eastAsia="Times New Roman" w:hAnsi="Times New Roman" w:cs="Times New Roman"/>
          <w:sz w:val="24"/>
          <w:szCs w:val="24"/>
          <w:lang w:val="ro-RO" w:eastAsia="ro-RO"/>
        </w:rPr>
        <w:t xml:space="preserve">Din juriul reunit de ICR pentru a alege volumul premiat au făcut parte </w:t>
      </w:r>
      <w:r w:rsidRPr="00C04690">
        <w:rPr>
          <w:rFonts w:ascii="Times New Roman" w:hAnsi="Times New Roman" w:cs="Times New Roman"/>
          <w:b/>
          <w:bCs/>
          <w:sz w:val="24"/>
          <w:szCs w:val="24"/>
          <w:lang w:val="en-US"/>
        </w:rPr>
        <w:t>Simona Kessler</w:t>
      </w:r>
      <w:r w:rsidRPr="00C04690">
        <w:rPr>
          <w:rFonts w:ascii="Times New Roman" w:hAnsi="Times New Roman" w:cs="Times New Roman"/>
          <w:sz w:val="24"/>
          <w:szCs w:val="24"/>
          <w:lang w:val="en-US"/>
        </w:rPr>
        <w:t xml:space="preserve"> – </w:t>
      </w:r>
      <w:r w:rsidR="000D02A1" w:rsidRPr="000D02A1">
        <w:rPr>
          <w:rFonts w:ascii="Times New Roman" w:hAnsi="Times New Roman" w:cs="Times New Roman"/>
          <w:sz w:val="24"/>
          <w:szCs w:val="24"/>
          <w:lang w:val="en-US"/>
        </w:rPr>
        <w:t xml:space="preserve">una dintre cele mai importante agente literare </w:t>
      </w:r>
      <w:r w:rsidRPr="00C04690">
        <w:rPr>
          <w:rFonts w:ascii="Times New Roman" w:hAnsi="Times New Roman" w:cs="Times New Roman"/>
          <w:sz w:val="24"/>
          <w:szCs w:val="24"/>
          <w:lang w:val="en-US"/>
        </w:rPr>
        <w:t>din România,</w:t>
      </w:r>
      <w:r w:rsidRPr="00C04690">
        <w:rPr>
          <w:rFonts w:ascii="Times New Roman" w:hAnsi="Times New Roman" w:cs="Times New Roman"/>
          <w:b/>
          <w:bCs/>
          <w:sz w:val="24"/>
          <w:szCs w:val="24"/>
          <w:lang w:val="en-US"/>
        </w:rPr>
        <w:t xml:space="preserve"> Laura Sitaru </w:t>
      </w:r>
      <w:r w:rsidRPr="00C04690">
        <w:rPr>
          <w:rFonts w:ascii="Times New Roman" w:hAnsi="Times New Roman" w:cs="Times New Roman"/>
          <w:sz w:val="24"/>
          <w:szCs w:val="24"/>
          <w:lang w:val="en-US"/>
        </w:rPr>
        <w:t xml:space="preserve">– decana Facultății de Limbi și Literaturi Străine de la </w:t>
      </w:r>
      <w:r w:rsidR="000F3185" w:rsidRPr="00C04690">
        <w:rPr>
          <w:rFonts w:ascii="Times New Roman" w:hAnsi="Times New Roman" w:cs="Times New Roman"/>
          <w:sz w:val="24"/>
          <w:szCs w:val="24"/>
          <w:lang w:val="en-US"/>
        </w:rPr>
        <w:t>Universitatea din București</w:t>
      </w:r>
      <w:r w:rsidRPr="00C04690">
        <w:rPr>
          <w:rFonts w:ascii="Times New Roman" w:hAnsi="Times New Roman" w:cs="Times New Roman"/>
          <w:sz w:val="24"/>
          <w:szCs w:val="24"/>
          <w:lang w:val="en-US"/>
        </w:rPr>
        <w:t xml:space="preserve"> și </w:t>
      </w:r>
      <w:r w:rsidRPr="00C04690">
        <w:rPr>
          <w:rFonts w:ascii="Times New Roman" w:hAnsi="Times New Roman" w:cs="Times New Roman"/>
          <w:b/>
          <w:bCs/>
          <w:sz w:val="24"/>
          <w:szCs w:val="24"/>
          <w:lang w:val="en-US"/>
        </w:rPr>
        <w:t>Codrin Liviu Cuțitaru</w:t>
      </w:r>
      <w:r w:rsidRPr="00C04690">
        <w:rPr>
          <w:rFonts w:ascii="Times New Roman" w:hAnsi="Times New Roman" w:cs="Times New Roman"/>
          <w:sz w:val="24"/>
          <w:szCs w:val="24"/>
          <w:lang w:val="en-US"/>
        </w:rPr>
        <w:t xml:space="preserve"> – </w:t>
      </w:r>
      <w:r w:rsidR="00C04690" w:rsidRPr="00C04690">
        <w:rPr>
          <w:rFonts w:ascii="Times New Roman" w:hAnsi="Times New Roman" w:cs="Times New Roman"/>
          <w:sz w:val="24"/>
          <w:szCs w:val="24"/>
          <w:lang w:val="en-US"/>
        </w:rPr>
        <w:t xml:space="preserve">anglist, americanist, </w:t>
      </w:r>
      <w:r w:rsidRPr="00C04690">
        <w:rPr>
          <w:rFonts w:ascii="Times New Roman" w:hAnsi="Times New Roman" w:cs="Times New Roman"/>
          <w:sz w:val="24"/>
          <w:szCs w:val="24"/>
          <w:lang w:val="en-US"/>
        </w:rPr>
        <w:t>important critic literar, profesor universitar, cercetător</w:t>
      </w:r>
      <w:r w:rsidR="00C04690" w:rsidRPr="00C04690">
        <w:rPr>
          <w:rFonts w:ascii="Times New Roman" w:hAnsi="Times New Roman" w:cs="Times New Roman"/>
          <w:sz w:val="24"/>
          <w:szCs w:val="24"/>
          <w:lang w:val="en-US"/>
        </w:rPr>
        <w:t>. În demersul selecției, juriul a urmărit c</w:t>
      </w:r>
      <w:r w:rsidR="00107594">
        <w:rPr>
          <w:rFonts w:ascii="Times New Roman" w:hAnsi="Times New Roman" w:cs="Times New Roman"/>
          <w:sz w:val="24"/>
          <w:szCs w:val="24"/>
          <w:lang w:val="en-US"/>
        </w:rPr>
        <w:t>â</w:t>
      </w:r>
      <w:r w:rsidR="00C04690" w:rsidRPr="00C04690">
        <w:rPr>
          <w:rFonts w:ascii="Times New Roman" w:hAnsi="Times New Roman" w:cs="Times New Roman"/>
          <w:sz w:val="24"/>
          <w:szCs w:val="24"/>
          <w:lang w:val="en-US"/>
        </w:rPr>
        <w:t>teva criterii fundamentale precum ar fi dificultatea lexico-stilistică a operei traduse, impactul media, cultural și de audiență al cărții (în spațiul geografic căreia i-a fost destinat prin tălmăcire, dar și în cel mai amplu, internațional) și profilul traducătorului (activitate de ansamblu, gradul de recunoaștere etc.).</w:t>
      </w:r>
    </w:p>
    <w:p w14:paraId="628A0F99" w14:textId="13B901AF" w:rsidR="00641883" w:rsidRPr="00C04690" w:rsidRDefault="00641883" w:rsidP="003F1F6F">
      <w:pPr>
        <w:pStyle w:val="BodyText"/>
        <w:jc w:val="both"/>
        <w:rPr>
          <w:rFonts w:ascii="Times New Roman" w:eastAsia="Times New Roman" w:hAnsi="Times New Roman" w:cs="Times New Roman"/>
          <w:sz w:val="24"/>
          <w:szCs w:val="24"/>
          <w:lang w:val="ro-RO" w:eastAsia="ro-RO"/>
        </w:rPr>
      </w:pPr>
    </w:p>
    <w:p w14:paraId="47B6A4EA" w14:textId="33EA5449" w:rsidR="00C04690" w:rsidRPr="00C04690" w:rsidRDefault="00C04690" w:rsidP="009C51B8">
      <w:pPr>
        <w:jc w:val="both"/>
        <w:rPr>
          <w:rFonts w:ascii="Times New Roman" w:eastAsia="Times New Roman" w:hAnsi="Times New Roman" w:cs="Times New Roman"/>
          <w:color w:val="000000"/>
          <w:sz w:val="24"/>
          <w:szCs w:val="24"/>
          <w:lang w:eastAsia="en-GB"/>
        </w:rPr>
      </w:pPr>
      <w:r w:rsidRPr="00C04690">
        <w:rPr>
          <w:rFonts w:ascii="Times New Roman" w:eastAsia="Times New Roman" w:hAnsi="Times New Roman" w:cs="Times New Roman"/>
          <w:color w:val="000000"/>
          <w:sz w:val="24"/>
          <w:szCs w:val="24"/>
          <w:lang w:eastAsia="en-GB"/>
        </w:rPr>
        <w:t>„Profesorul american Sean Cotter este una dintre personalitățile mondiale cele mai proeminente în domeniul românisticii. Cunoscător de excepție al limbii române, traducător sofisticat și subtil din și în română, dar și expert incontestabil în domeniul literaturii române moderne și postmoderne, Sean Cotter și-a confirmat, încă o dată, prin această traducere remarcabilă a romanului extrem de complex semnat de Mircea Cărtărescu, valoarea profesională și intelectuală.</w:t>
      </w:r>
    </w:p>
    <w:p w14:paraId="27E81324" w14:textId="5CACD46E" w:rsidR="00C04690" w:rsidRDefault="00C04690" w:rsidP="009C51B8">
      <w:pPr>
        <w:jc w:val="both"/>
        <w:rPr>
          <w:rFonts w:ascii="Times New Roman" w:eastAsia="Times New Roman" w:hAnsi="Times New Roman" w:cs="Times New Roman"/>
          <w:color w:val="000000"/>
          <w:sz w:val="24"/>
          <w:szCs w:val="24"/>
          <w:lang w:eastAsia="en-GB"/>
        </w:rPr>
      </w:pPr>
      <w:r w:rsidRPr="00C04690">
        <w:rPr>
          <w:rFonts w:ascii="Times New Roman" w:eastAsia="Times New Roman" w:hAnsi="Times New Roman" w:cs="Times New Roman"/>
          <w:color w:val="000000"/>
          <w:sz w:val="24"/>
          <w:szCs w:val="24"/>
          <w:lang w:eastAsia="en-GB"/>
        </w:rPr>
        <w:t xml:space="preserve">Impactul versiunii englezești a romanului </w:t>
      </w:r>
      <w:r w:rsidRPr="008D13D6">
        <w:rPr>
          <w:rFonts w:ascii="Times New Roman" w:eastAsia="Times New Roman" w:hAnsi="Times New Roman" w:cs="Times New Roman"/>
          <w:i/>
          <w:iCs/>
          <w:color w:val="000000"/>
          <w:sz w:val="24"/>
          <w:szCs w:val="24"/>
          <w:lang w:eastAsia="en-GB"/>
        </w:rPr>
        <w:t>Solenoid</w:t>
      </w:r>
      <w:r w:rsidRPr="00C04690">
        <w:rPr>
          <w:rFonts w:ascii="Times New Roman" w:eastAsia="Times New Roman" w:hAnsi="Times New Roman" w:cs="Times New Roman"/>
          <w:color w:val="000000"/>
          <w:sz w:val="24"/>
          <w:szCs w:val="24"/>
          <w:lang w:eastAsia="en-GB"/>
        </w:rPr>
        <w:t xml:space="preserve"> (apărut în SUA) se află dincolo de orice dubiu. Dosarul de presă american al cărții traduse de Sean Cotter este impresionant, iar </w:t>
      </w:r>
      <w:r w:rsidRPr="00C04690">
        <w:rPr>
          <w:rFonts w:ascii="Times New Roman" w:eastAsia="Times New Roman" w:hAnsi="Times New Roman" w:cs="Times New Roman"/>
          <w:color w:val="000000"/>
          <w:sz w:val="24"/>
          <w:szCs w:val="24"/>
          <w:lang w:eastAsia="en-GB"/>
        </w:rPr>
        <w:lastRenderedPageBreak/>
        <w:t xml:space="preserve">recunoașterea critică uriașă. Publicat de editura Deep Vellum, </w:t>
      </w:r>
      <w:r w:rsidRPr="008E4617">
        <w:rPr>
          <w:rFonts w:ascii="Times New Roman" w:eastAsia="Times New Roman" w:hAnsi="Times New Roman" w:cs="Times New Roman"/>
          <w:i/>
          <w:iCs/>
          <w:color w:val="000000"/>
          <w:sz w:val="24"/>
          <w:szCs w:val="24"/>
          <w:lang w:eastAsia="en-GB"/>
        </w:rPr>
        <w:t xml:space="preserve">Solenoid </w:t>
      </w:r>
      <w:r w:rsidRPr="00C04690">
        <w:rPr>
          <w:rFonts w:ascii="Times New Roman" w:eastAsia="Times New Roman" w:hAnsi="Times New Roman" w:cs="Times New Roman"/>
          <w:color w:val="000000"/>
          <w:sz w:val="24"/>
          <w:szCs w:val="24"/>
          <w:lang w:eastAsia="en-GB"/>
        </w:rPr>
        <w:t>este prima operă de ficțiune scrisă de un autor român care a câ</w:t>
      </w:r>
      <w:r w:rsidR="009C51B8">
        <w:rPr>
          <w:rFonts w:ascii="Times New Roman" w:eastAsia="Times New Roman" w:hAnsi="Times New Roman" w:cs="Times New Roman"/>
          <w:color w:val="000000"/>
          <w:sz w:val="24"/>
          <w:szCs w:val="24"/>
          <w:lang w:eastAsia="en-GB"/>
        </w:rPr>
        <w:t>ș</w:t>
      </w:r>
      <w:r w:rsidRPr="00C04690">
        <w:rPr>
          <w:rFonts w:ascii="Times New Roman" w:eastAsia="Times New Roman" w:hAnsi="Times New Roman" w:cs="Times New Roman"/>
          <w:color w:val="000000"/>
          <w:sz w:val="24"/>
          <w:szCs w:val="24"/>
          <w:lang w:eastAsia="en-GB"/>
        </w:rPr>
        <w:t xml:space="preserve">tigat prestigiosul </w:t>
      </w:r>
      <w:r w:rsidR="008E4617">
        <w:rPr>
          <w:rFonts w:ascii="Times New Roman" w:eastAsia="Times New Roman" w:hAnsi="Times New Roman" w:cs="Times New Roman"/>
          <w:color w:val="000000"/>
          <w:sz w:val="24"/>
          <w:szCs w:val="24"/>
          <w:lang w:eastAsia="en-GB"/>
        </w:rPr>
        <w:t>p</w:t>
      </w:r>
      <w:r w:rsidRPr="00C04690">
        <w:rPr>
          <w:rFonts w:ascii="Times New Roman" w:eastAsia="Times New Roman" w:hAnsi="Times New Roman" w:cs="Times New Roman"/>
          <w:color w:val="000000"/>
          <w:sz w:val="24"/>
          <w:szCs w:val="24"/>
          <w:lang w:eastAsia="en-GB"/>
        </w:rPr>
        <w:t>remiu Los Angeles Times Book Prize for Fiction și a fost numit una dintre cele mai bune cărți ale anului 2022 de către New Yorker, Publishers Weekly, The Financial Times și Words Without Borders, bucurându-se de recenzii elogioase în publicații precum Los Angeles Review și The New York Times.  Talentul imens al scriitorului Mircea Cărătărescu s-a întâlnit fericit aici cu talentul traducătorului (și românistului american) Sean Cotter”, a motivat juriul alegerea câștigătorului din acest an.</w:t>
      </w:r>
    </w:p>
    <w:p w14:paraId="18756226" w14:textId="55A7F829" w:rsidR="00C04690" w:rsidRPr="00C04690" w:rsidRDefault="00C04690" w:rsidP="00C04690">
      <w:pPr>
        <w:rPr>
          <w:rFonts w:ascii="Times New Roman" w:eastAsia="Times New Roman" w:hAnsi="Times New Roman" w:cs="Times New Roman"/>
          <w:color w:val="000000"/>
          <w:sz w:val="24"/>
          <w:szCs w:val="24"/>
          <w:lang w:eastAsia="en-GB"/>
        </w:rPr>
      </w:pPr>
      <w:r w:rsidRPr="00C04690">
        <w:rPr>
          <w:rFonts w:ascii="Times New Roman" w:eastAsia="Times New Roman" w:hAnsi="Times New Roman" w:cs="Times New Roman"/>
          <w:color w:val="000000"/>
          <w:sz w:val="24"/>
          <w:szCs w:val="24"/>
          <w:lang w:eastAsia="en-GB"/>
        </w:rPr>
        <w:t> </w:t>
      </w:r>
    </w:p>
    <w:p w14:paraId="4C1CE7C0" w14:textId="2FF79B01" w:rsidR="00C04690" w:rsidRDefault="00C04690" w:rsidP="00C04690">
      <w:pPr>
        <w:pStyle w:val="BodyText"/>
        <w:jc w:val="both"/>
        <w:rPr>
          <w:rFonts w:ascii="Times New Roman" w:hAnsi="Times New Roman" w:cs="Times New Roman"/>
          <w:sz w:val="24"/>
          <w:szCs w:val="24"/>
          <w:lang w:val="en-US"/>
        </w:rPr>
      </w:pPr>
      <w:r w:rsidRPr="00C04690">
        <w:rPr>
          <w:rFonts w:ascii="Times New Roman" w:hAnsi="Times New Roman" w:cs="Times New Roman"/>
          <w:sz w:val="24"/>
          <w:szCs w:val="24"/>
          <w:lang w:val="en-US"/>
        </w:rPr>
        <w:t xml:space="preserve">Sean Cotter este traducător și profesor de literatură și traducere la Universitatea Texas din Dallas. În trecut, Cotter a fost membru al National Endowment for the Arts Translation Fellow. A tradus 11 cărți reprezentative pentru literatura română semnate de scriitori români foarte importanți, precum Mateiu Caragiale, Nichita Stănescu, Magda Cârneci, T.O. Bobe ș.a. </w:t>
      </w:r>
    </w:p>
    <w:p w14:paraId="49024D54" w14:textId="785D72CB" w:rsidR="008E4617" w:rsidRDefault="008E4617" w:rsidP="00C04690">
      <w:pPr>
        <w:pStyle w:val="BodyText"/>
        <w:jc w:val="both"/>
        <w:rPr>
          <w:rFonts w:ascii="Times New Roman" w:hAnsi="Times New Roman" w:cs="Times New Roman"/>
          <w:sz w:val="24"/>
          <w:szCs w:val="24"/>
          <w:lang w:val="en-US"/>
        </w:rPr>
      </w:pPr>
    </w:p>
    <w:p w14:paraId="7681928B" w14:textId="657B6500" w:rsidR="008E4617" w:rsidRPr="008E4617" w:rsidRDefault="008E4617" w:rsidP="008E4617">
      <w:pP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Ediția în limba engleză a romanului </w:t>
      </w:r>
      <w:r w:rsidRPr="008E4617">
        <w:rPr>
          <w:rFonts w:ascii="Times New Roman" w:eastAsia="Times New Roman" w:hAnsi="Times New Roman" w:cs="Times New Roman"/>
          <w:i/>
          <w:iCs/>
          <w:color w:val="000000"/>
          <w:sz w:val="24"/>
          <w:szCs w:val="24"/>
          <w:lang w:eastAsia="en-GB"/>
        </w:rPr>
        <w:t>Solenoid</w:t>
      </w:r>
      <w:r w:rsidRPr="008E4617">
        <w:rPr>
          <w:rFonts w:ascii="Times New Roman" w:eastAsia="Times New Roman" w:hAnsi="Times New Roman" w:cs="Times New Roman"/>
          <w:color w:val="000000"/>
          <w:sz w:val="24"/>
          <w:szCs w:val="24"/>
          <w:lang w:eastAsia="en-GB"/>
        </w:rPr>
        <w:t xml:space="preserve"> a apărut cu sprijinul Institutului Cultural Român, prin programul de susţinere a traducerilor TPS</w:t>
      </w:r>
      <w:r w:rsidR="00200233">
        <w:rPr>
          <w:rFonts w:ascii="Times New Roman" w:eastAsia="Times New Roman" w:hAnsi="Times New Roman" w:cs="Times New Roman"/>
          <w:color w:val="000000"/>
          <w:sz w:val="24"/>
          <w:szCs w:val="24"/>
          <w:lang w:eastAsia="en-GB"/>
        </w:rPr>
        <w:t xml:space="preserve"> (</w:t>
      </w:r>
      <w:r w:rsidR="00200233" w:rsidRPr="00200233">
        <w:rPr>
          <w:rFonts w:ascii="Times New Roman" w:hAnsi="Times New Roman" w:cs="Times New Roman"/>
          <w:iCs/>
          <w:sz w:val="24"/>
          <w:szCs w:val="24"/>
        </w:rPr>
        <w:t>Translation and Publication Support</w:t>
      </w:r>
      <w:r w:rsidR="00200233">
        <w:rPr>
          <w:rFonts w:ascii="Times New Roman" w:hAnsi="Times New Roman" w:cs="Times New Roman"/>
          <w:i/>
          <w:sz w:val="24"/>
          <w:szCs w:val="24"/>
        </w:rPr>
        <w:t>)</w:t>
      </w:r>
      <w:r w:rsidRPr="008E4617">
        <w:rPr>
          <w:rFonts w:ascii="Times New Roman" w:eastAsia="Times New Roman" w:hAnsi="Times New Roman" w:cs="Times New Roman"/>
          <w:color w:val="000000"/>
          <w:sz w:val="24"/>
          <w:szCs w:val="24"/>
          <w:lang w:eastAsia="en-GB"/>
        </w:rPr>
        <w:t xml:space="preserve">, și a beneficiat de un turneu de promovare cu un succes fără precedent în </w:t>
      </w:r>
      <w:r>
        <w:rPr>
          <w:rFonts w:ascii="Times New Roman" w:eastAsia="Times New Roman" w:hAnsi="Times New Roman" w:cs="Times New Roman"/>
          <w:color w:val="000000"/>
          <w:sz w:val="24"/>
          <w:szCs w:val="24"/>
          <w:lang w:eastAsia="en-GB"/>
        </w:rPr>
        <w:t>SUA</w:t>
      </w:r>
      <w:r w:rsidRPr="008E4617">
        <w:rPr>
          <w:rFonts w:ascii="Times New Roman" w:eastAsia="Times New Roman" w:hAnsi="Times New Roman" w:cs="Times New Roman"/>
          <w:color w:val="000000"/>
          <w:sz w:val="24"/>
          <w:szCs w:val="24"/>
          <w:lang w:eastAsia="en-GB"/>
        </w:rPr>
        <w:t xml:space="preserve">, realizat de ICR New York şi Deep Vellum, alături partenerii </w:t>
      </w:r>
      <w:r>
        <w:rPr>
          <w:rFonts w:ascii="Times New Roman" w:eastAsia="Times New Roman" w:hAnsi="Times New Roman" w:cs="Times New Roman"/>
          <w:color w:val="000000"/>
          <w:sz w:val="24"/>
          <w:szCs w:val="24"/>
          <w:lang w:eastAsia="en-GB"/>
        </w:rPr>
        <w:t>de peste ocean</w:t>
      </w:r>
      <w:r w:rsidRPr="008E4617">
        <w:rPr>
          <w:rFonts w:ascii="Times New Roman" w:eastAsia="Times New Roman" w:hAnsi="Times New Roman" w:cs="Times New Roman"/>
          <w:color w:val="000000"/>
          <w:sz w:val="24"/>
          <w:szCs w:val="24"/>
          <w:lang w:eastAsia="en-GB"/>
        </w:rPr>
        <w:t>.</w:t>
      </w:r>
    </w:p>
    <w:p w14:paraId="59BAB6F4" w14:textId="7E18B919" w:rsidR="00C04690" w:rsidRDefault="00C04690" w:rsidP="00C04690">
      <w:pPr>
        <w:pStyle w:val="BodyText"/>
        <w:jc w:val="both"/>
        <w:rPr>
          <w:rFonts w:ascii="Times New Roman" w:hAnsi="Times New Roman" w:cs="Times New Roman"/>
          <w:sz w:val="24"/>
          <w:szCs w:val="24"/>
          <w:lang w:val="en-US"/>
        </w:rPr>
      </w:pPr>
    </w:p>
    <w:p w14:paraId="1581E3CE" w14:textId="3A7E2FD0" w:rsidR="008D13D6" w:rsidRPr="00C04690" w:rsidRDefault="008D13D6" w:rsidP="00C04690">
      <w:pPr>
        <w:pStyle w:val="BodyText"/>
        <w:jc w:val="both"/>
        <w:rPr>
          <w:rFonts w:ascii="Times New Roman" w:hAnsi="Times New Roman" w:cs="Times New Roman"/>
          <w:sz w:val="24"/>
          <w:szCs w:val="24"/>
          <w:lang w:val="en-US"/>
        </w:rPr>
      </w:pPr>
      <w:r>
        <w:rPr>
          <w:rFonts w:ascii="Times New Roman" w:hAnsi="Times New Roman" w:cs="Times New Roman"/>
          <w:sz w:val="24"/>
          <w:szCs w:val="24"/>
          <w:lang w:val="en-US"/>
        </w:rPr>
        <w:t>--------</w:t>
      </w:r>
    </w:p>
    <w:p w14:paraId="3FD654BD" w14:textId="7B7416BB" w:rsidR="00C04690" w:rsidRPr="00C04690" w:rsidRDefault="00C04690" w:rsidP="00C04690">
      <w:pPr>
        <w:pStyle w:val="BodyText"/>
        <w:jc w:val="both"/>
        <w:rPr>
          <w:rFonts w:ascii="Times New Roman" w:hAnsi="Times New Roman" w:cs="Times New Roman"/>
          <w:iCs/>
          <w:sz w:val="24"/>
          <w:szCs w:val="24"/>
          <w:lang w:val="en-US"/>
        </w:rPr>
      </w:pPr>
      <w:r w:rsidRPr="00C04690">
        <w:rPr>
          <w:rFonts w:ascii="Times New Roman" w:eastAsia="Times New Roman" w:hAnsi="Times New Roman" w:cs="Times New Roman"/>
          <w:i/>
          <w:sz w:val="24"/>
          <w:szCs w:val="24"/>
          <w:lang w:val="es-ES"/>
        </w:rPr>
        <w:t xml:space="preserve">Premiul pentru cea mai bună traducere a unei cărți românești într-o limbă străină </w:t>
      </w:r>
      <w:r w:rsidRPr="00C04690">
        <w:rPr>
          <w:rFonts w:ascii="Times New Roman" w:eastAsia="Times New Roman" w:hAnsi="Times New Roman" w:cs="Times New Roman"/>
          <w:iCs/>
          <w:sz w:val="24"/>
          <w:szCs w:val="24"/>
          <w:lang w:val="es-ES"/>
        </w:rPr>
        <w:t xml:space="preserve">este </w:t>
      </w:r>
      <w:r w:rsidRPr="00C04690">
        <w:rPr>
          <w:rFonts w:ascii="Times New Roman" w:hAnsi="Times New Roman" w:cs="Times New Roman"/>
          <w:sz w:val="24"/>
          <w:szCs w:val="24"/>
          <w:lang w:val="en-US"/>
        </w:rPr>
        <w:t>un proiect instituit în anul 2022, care urmărește recunoașterea impactului literaturii române în lume, prin efortul exemplar al traducătorilor, excelenți ambasadori ai cărților românești în afara granițelor țării. La prima ediție, distincția a mers către</w:t>
      </w:r>
      <w:r w:rsidR="00200233">
        <w:rPr>
          <w:rFonts w:ascii="Times New Roman" w:hAnsi="Times New Roman" w:cs="Times New Roman"/>
          <w:sz w:val="24"/>
          <w:szCs w:val="24"/>
          <w:lang w:val="en-US"/>
        </w:rPr>
        <w:t xml:space="preserve"> </w:t>
      </w:r>
      <w:r w:rsidR="00200233" w:rsidRPr="00200233">
        <w:rPr>
          <w:rFonts w:ascii="Times New Roman" w:hAnsi="Times New Roman" w:cs="Times New Roman"/>
          <w:sz w:val="24"/>
          <w:szCs w:val="24"/>
          <w:lang w:val="en-US"/>
        </w:rPr>
        <w:t>traducătoarel</w:t>
      </w:r>
      <w:r w:rsidR="00200233">
        <w:rPr>
          <w:rFonts w:ascii="Times New Roman" w:hAnsi="Times New Roman" w:cs="Times New Roman"/>
          <w:sz w:val="24"/>
          <w:szCs w:val="24"/>
          <w:lang w:val="en-US"/>
        </w:rPr>
        <w:t>e</w:t>
      </w:r>
      <w:r w:rsidR="00200233" w:rsidRPr="00200233">
        <w:rPr>
          <w:rFonts w:ascii="Times New Roman" w:hAnsi="Times New Roman" w:cs="Times New Roman"/>
          <w:sz w:val="24"/>
          <w:szCs w:val="24"/>
          <w:lang w:val="en-US"/>
        </w:rPr>
        <w:t xml:space="preserve"> Marian Ochoa de Eribe și Eta Hrubaru pentru traducerea în limba spaniolă a volumului „Antologie de poezie” de Mircea Cărtărescu</w:t>
      </w:r>
      <w:r w:rsidR="00200233">
        <w:rPr>
          <w:rFonts w:ascii="Times New Roman" w:hAnsi="Times New Roman" w:cs="Times New Roman"/>
          <w:sz w:val="24"/>
          <w:szCs w:val="24"/>
          <w:lang w:val="en-US"/>
        </w:rPr>
        <w:t>.</w:t>
      </w:r>
    </w:p>
    <w:p w14:paraId="6B3DE064" w14:textId="77777777" w:rsidR="00C04690" w:rsidRPr="00C04690" w:rsidRDefault="00C04690" w:rsidP="00C04690">
      <w:pPr>
        <w:pStyle w:val="BodyText"/>
        <w:jc w:val="both"/>
        <w:rPr>
          <w:rFonts w:ascii="Times New Roman" w:eastAsia="Times New Roman" w:hAnsi="Times New Roman" w:cs="Times New Roman"/>
          <w:sz w:val="24"/>
          <w:szCs w:val="24"/>
          <w:lang w:val="ro-RO" w:eastAsia="ro-RO"/>
        </w:rPr>
      </w:pPr>
    </w:p>
    <w:p w14:paraId="14880CAE" w14:textId="77777777" w:rsidR="00C04690" w:rsidRPr="00C04690" w:rsidRDefault="00C04690" w:rsidP="00180834">
      <w:pPr>
        <w:pStyle w:val="BodyText"/>
        <w:jc w:val="both"/>
        <w:rPr>
          <w:rFonts w:ascii="Times New Roman" w:hAnsi="Times New Roman" w:cs="Times New Roman"/>
          <w:b/>
          <w:bCs/>
          <w:sz w:val="24"/>
          <w:szCs w:val="24"/>
        </w:rPr>
      </w:pPr>
    </w:p>
    <w:sectPr w:rsidR="00C04690" w:rsidRPr="00C04690" w:rsidSect="00B64A05">
      <w:headerReference w:type="default" r:id="rId6"/>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7AF6F" w14:textId="77777777" w:rsidR="008C087D" w:rsidRDefault="008C087D" w:rsidP="00B64A05">
      <w:r>
        <w:separator/>
      </w:r>
    </w:p>
  </w:endnote>
  <w:endnote w:type="continuationSeparator" w:id="0">
    <w:p w14:paraId="794C1DF3" w14:textId="77777777" w:rsidR="008C087D" w:rsidRDefault="008C087D"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9195D" w14:textId="77777777" w:rsidR="008C087D" w:rsidRDefault="008C087D" w:rsidP="00B64A05">
      <w:r>
        <w:separator/>
      </w:r>
    </w:p>
  </w:footnote>
  <w:footnote w:type="continuationSeparator" w:id="0">
    <w:p w14:paraId="52319F60" w14:textId="77777777" w:rsidR="008C087D" w:rsidRDefault="008C087D"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05351" w14:textId="1FCB07BA" w:rsidR="00B64A05" w:rsidRPr="00B64A05" w:rsidRDefault="00B64A05" w:rsidP="00B64A05">
    <w:pPr>
      <w:pStyle w:val="Header"/>
      <w:ind w:left="-709"/>
    </w:pPr>
    <w:r>
      <w:rPr>
        <w:noProof/>
      </w:rPr>
      <w:drawing>
        <wp:inline distT="0" distB="0" distL="0" distR="0" wp14:anchorId="4AF42D08" wp14:editId="1985FCE8">
          <wp:extent cx="6800850" cy="68716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126218" cy="72004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10602"/>
    <w:rsid w:val="00021A67"/>
    <w:rsid w:val="0007074F"/>
    <w:rsid w:val="000D02A1"/>
    <w:rsid w:val="000F3185"/>
    <w:rsid w:val="000F562C"/>
    <w:rsid w:val="00107594"/>
    <w:rsid w:val="00112A8D"/>
    <w:rsid w:val="0014408A"/>
    <w:rsid w:val="00180834"/>
    <w:rsid w:val="0018764C"/>
    <w:rsid w:val="001D576B"/>
    <w:rsid w:val="001D7D2C"/>
    <w:rsid w:val="00200233"/>
    <w:rsid w:val="00245E3D"/>
    <w:rsid w:val="00256C7C"/>
    <w:rsid w:val="002C3800"/>
    <w:rsid w:val="00381315"/>
    <w:rsid w:val="003D4026"/>
    <w:rsid w:val="003F1F6F"/>
    <w:rsid w:val="004335AC"/>
    <w:rsid w:val="00441ED4"/>
    <w:rsid w:val="00457FA1"/>
    <w:rsid w:val="00493016"/>
    <w:rsid w:val="00495D27"/>
    <w:rsid w:val="004A5D7D"/>
    <w:rsid w:val="004E375E"/>
    <w:rsid w:val="00536B6C"/>
    <w:rsid w:val="0059740C"/>
    <w:rsid w:val="005B0597"/>
    <w:rsid w:val="005B33E1"/>
    <w:rsid w:val="005F677D"/>
    <w:rsid w:val="00627774"/>
    <w:rsid w:val="00641883"/>
    <w:rsid w:val="00650802"/>
    <w:rsid w:val="006551DF"/>
    <w:rsid w:val="006B6D79"/>
    <w:rsid w:val="00700045"/>
    <w:rsid w:val="00710A6F"/>
    <w:rsid w:val="007453AF"/>
    <w:rsid w:val="00762B02"/>
    <w:rsid w:val="00824B89"/>
    <w:rsid w:val="00830D70"/>
    <w:rsid w:val="008B06F7"/>
    <w:rsid w:val="008C087D"/>
    <w:rsid w:val="008D13D6"/>
    <w:rsid w:val="008E4617"/>
    <w:rsid w:val="00907593"/>
    <w:rsid w:val="009B299B"/>
    <w:rsid w:val="009C51B8"/>
    <w:rsid w:val="009D4EE0"/>
    <w:rsid w:val="00A63D60"/>
    <w:rsid w:val="00A818B0"/>
    <w:rsid w:val="00B27D56"/>
    <w:rsid w:val="00B42611"/>
    <w:rsid w:val="00B57346"/>
    <w:rsid w:val="00B64A05"/>
    <w:rsid w:val="00B8437D"/>
    <w:rsid w:val="00B85236"/>
    <w:rsid w:val="00BC16CC"/>
    <w:rsid w:val="00C04690"/>
    <w:rsid w:val="00C32231"/>
    <w:rsid w:val="00C509E8"/>
    <w:rsid w:val="00CA6474"/>
    <w:rsid w:val="00CD751D"/>
    <w:rsid w:val="00D36570"/>
    <w:rsid w:val="00D637F8"/>
    <w:rsid w:val="00E00DDB"/>
    <w:rsid w:val="00EA7CF0"/>
    <w:rsid w:val="00EB3E5C"/>
    <w:rsid w:val="00EC0BA1"/>
    <w:rsid w:val="00F01DF9"/>
    <w:rsid w:val="00F07390"/>
    <w:rsid w:val="00FD59AD"/>
    <w:rsid w:val="00FD77F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1"/>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character" w:styleId="Hyperlink">
    <w:name w:val="Hyperlink"/>
    <w:basedOn w:val="DefaultParagraphFont"/>
    <w:uiPriority w:val="99"/>
    <w:unhideWhenUsed/>
    <w:rsid w:val="00FD77FA"/>
    <w:rPr>
      <w:color w:val="0000FF" w:themeColor="hyperlink"/>
      <w:u w:val="single"/>
    </w:rPr>
  </w:style>
  <w:style w:type="paragraph" w:styleId="NormalWeb">
    <w:name w:val="Normal (Web)"/>
    <w:basedOn w:val="Normal"/>
    <w:uiPriority w:val="99"/>
    <w:semiHidden/>
    <w:unhideWhenUsed/>
    <w:rsid w:val="00FD77FA"/>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B85236"/>
    <w:rPr>
      <w:color w:val="800080" w:themeColor="followedHyperlink"/>
      <w:u w:val="single"/>
    </w:rPr>
  </w:style>
  <w:style w:type="character" w:styleId="Strong">
    <w:name w:val="Strong"/>
    <w:basedOn w:val="DefaultParagraphFont"/>
    <w:uiPriority w:val="22"/>
    <w:qFormat/>
    <w:rsid w:val="00641883"/>
    <w:rPr>
      <w:b/>
      <w:bCs/>
    </w:rPr>
  </w:style>
  <w:style w:type="character" w:styleId="Emphasis">
    <w:name w:val="Emphasis"/>
    <w:basedOn w:val="DefaultParagraphFont"/>
    <w:uiPriority w:val="20"/>
    <w:qFormat/>
    <w:rsid w:val="006418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56191">
      <w:bodyDiv w:val="1"/>
      <w:marLeft w:val="0"/>
      <w:marRight w:val="0"/>
      <w:marTop w:val="0"/>
      <w:marBottom w:val="0"/>
      <w:divBdr>
        <w:top w:val="none" w:sz="0" w:space="0" w:color="auto"/>
        <w:left w:val="none" w:sz="0" w:space="0" w:color="auto"/>
        <w:bottom w:val="none" w:sz="0" w:space="0" w:color="auto"/>
        <w:right w:val="none" w:sz="0" w:space="0" w:color="auto"/>
      </w:divBdr>
    </w:div>
    <w:div w:id="1796294902">
      <w:bodyDiv w:val="1"/>
      <w:marLeft w:val="0"/>
      <w:marRight w:val="0"/>
      <w:marTop w:val="0"/>
      <w:marBottom w:val="0"/>
      <w:divBdr>
        <w:top w:val="none" w:sz="0" w:space="0" w:color="auto"/>
        <w:left w:val="none" w:sz="0" w:space="0" w:color="auto"/>
        <w:bottom w:val="none" w:sz="0" w:space="0" w:color="auto"/>
        <w:right w:val="none" w:sz="0" w:space="0" w:color="auto"/>
      </w:divBdr>
      <w:divsChild>
        <w:div w:id="406391344">
          <w:marLeft w:val="0"/>
          <w:marRight w:val="0"/>
          <w:marTop w:val="0"/>
          <w:marBottom w:val="0"/>
          <w:divBdr>
            <w:top w:val="none" w:sz="0" w:space="0" w:color="auto"/>
            <w:left w:val="none" w:sz="0" w:space="0" w:color="auto"/>
            <w:bottom w:val="none" w:sz="0" w:space="0" w:color="auto"/>
            <w:right w:val="none" w:sz="0" w:space="0" w:color="auto"/>
          </w:divBdr>
          <w:divsChild>
            <w:div w:id="537737170">
              <w:marLeft w:val="-225"/>
              <w:marRight w:val="-225"/>
              <w:marTop w:val="0"/>
              <w:marBottom w:val="0"/>
              <w:divBdr>
                <w:top w:val="none" w:sz="0" w:space="0" w:color="auto"/>
                <w:left w:val="none" w:sz="0" w:space="0" w:color="auto"/>
                <w:bottom w:val="none" w:sz="0" w:space="0" w:color="auto"/>
                <w:right w:val="none" w:sz="0" w:space="0" w:color="auto"/>
              </w:divBdr>
              <w:divsChild>
                <w:div w:id="1249532942">
                  <w:marLeft w:val="0"/>
                  <w:marRight w:val="0"/>
                  <w:marTop w:val="0"/>
                  <w:marBottom w:val="675"/>
                  <w:divBdr>
                    <w:top w:val="none" w:sz="0" w:space="0" w:color="auto"/>
                    <w:left w:val="none" w:sz="0" w:space="0" w:color="auto"/>
                    <w:bottom w:val="none" w:sz="0" w:space="0" w:color="auto"/>
                    <w:right w:val="none" w:sz="0" w:space="0" w:color="auto"/>
                  </w:divBdr>
                  <w:divsChild>
                    <w:div w:id="1877112235">
                      <w:marLeft w:val="0"/>
                      <w:marRight w:val="0"/>
                      <w:marTop w:val="0"/>
                      <w:marBottom w:val="0"/>
                      <w:divBdr>
                        <w:top w:val="none" w:sz="0" w:space="0" w:color="auto"/>
                        <w:left w:val="none" w:sz="0" w:space="0" w:color="auto"/>
                        <w:bottom w:val="none" w:sz="0" w:space="0" w:color="auto"/>
                        <w:right w:val="none" w:sz="0" w:space="0" w:color="auto"/>
                      </w:divBdr>
                      <w:divsChild>
                        <w:div w:id="1629705385">
                          <w:marLeft w:val="0"/>
                          <w:marRight w:val="0"/>
                          <w:marTop w:val="0"/>
                          <w:marBottom w:val="0"/>
                          <w:divBdr>
                            <w:top w:val="none" w:sz="0" w:space="0" w:color="auto"/>
                            <w:left w:val="none" w:sz="0" w:space="0" w:color="auto"/>
                            <w:bottom w:val="none" w:sz="0" w:space="0" w:color="auto"/>
                            <w:right w:val="none" w:sz="0" w:space="0" w:color="auto"/>
                          </w:divBdr>
                          <w:divsChild>
                            <w:div w:id="1319263054">
                              <w:marLeft w:val="0"/>
                              <w:marRight w:val="0"/>
                              <w:marTop w:val="0"/>
                              <w:marBottom w:val="0"/>
                              <w:divBdr>
                                <w:top w:val="none" w:sz="0" w:space="0" w:color="auto"/>
                                <w:left w:val="none" w:sz="0" w:space="0" w:color="auto"/>
                                <w:bottom w:val="none" w:sz="0" w:space="0" w:color="auto"/>
                                <w:right w:val="none" w:sz="0" w:space="0" w:color="auto"/>
                              </w:divBdr>
                              <w:divsChild>
                                <w:div w:id="2076119190">
                                  <w:marLeft w:val="0"/>
                                  <w:marRight w:val="0"/>
                                  <w:marTop w:val="0"/>
                                  <w:marBottom w:val="0"/>
                                  <w:divBdr>
                                    <w:top w:val="none" w:sz="0" w:space="0" w:color="auto"/>
                                    <w:left w:val="none" w:sz="0" w:space="0" w:color="auto"/>
                                    <w:bottom w:val="none" w:sz="0" w:space="0" w:color="auto"/>
                                    <w:right w:val="none" w:sz="0" w:space="0" w:color="auto"/>
                                  </w:divBdr>
                                </w:div>
                                <w:div w:id="142779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265413">
      <w:bodyDiv w:val="1"/>
      <w:marLeft w:val="0"/>
      <w:marRight w:val="0"/>
      <w:marTop w:val="0"/>
      <w:marBottom w:val="0"/>
      <w:divBdr>
        <w:top w:val="none" w:sz="0" w:space="0" w:color="auto"/>
        <w:left w:val="none" w:sz="0" w:space="0" w:color="auto"/>
        <w:bottom w:val="none" w:sz="0" w:space="0" w:color="auto"/>
        <w:right w:val="none" w:sz="0" w:space="0" w:color="auto"/>
      </w:divBdr>
    </w:div>
    <w:div w:id="213444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 Burtescu</dc:creator>
  <cp:keywords/>
  <dc:description/>
  <cp:lastModifiedBy>Ioana Apostolescu</cp:lastModifiedBy>
  <cp:revision>7</cp:revision>
  <cp:lastPrinted>2023-01-12T11:48:00Z</cp:lastPrinted>
  <dcterms:created xsi:type="dcterms:W3CDTF">2023-10-23T07:26:00Z</dcterms:created>
  <dcterms:modified xsi:type="dcterms:W3CDTF">2023-10-23T10:01:00Z</dcterms:modified>
</cp:coreProperties>
</file>