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4540" w14:textId="22362390" w:rsidR="009927B9" w:rsidRPr="001A023F" w:rsidRDefault="00395803" w:rsidP="001A023F">
      <w:pPr>
        <w:spacing w:line="276" w:lineRule="auto"/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bookmarkStart w:id="0" w:name="_Hlk205200206"/>
      <w:r w:rsidRPr="001A023F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Comunicat de presă</w:t>
      </w:r>
    </w:p>
    <w:p w14:paraId="01305E26" w14:textId="4FFE68DB" w:rsidR="00395803" w:rsidRPr="005525E9" w:rsidRDefault="005525E9" w:rsidP="001A023F">
      <w:pPr>
        <w:spacing w:line="276" w:lineRule="auto"/>
        <w:jc w:val="right"/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</w:pPr>
      <w:r w:rsidRPr="005525E9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 xml:space="preserve">4 august </w:t>
      </w:r>
      <w:r w:rsidR="00395803" w:rsidRPr="005525E9">
        <w:rPr>
          <w:rStyle w:val="Hyperlink"/>
          <w:rFonts w:ascii="Times New Roman" w:eastAsiaTheme="minorEastAsia" w:hAnsi="Times New Roman" w:cs="Times New Roman"/>
          <w:b/>
          <w:bCs/>
          <w:i/>
          <w:iCs/>
          <w:noProof/>
          <w:color w:val="auto"/>
          <w:sz w:val="24"/>
          <w:szCs w:val="24"/>
          <w:u w:val="none"/>
          <w:lang w:val="ro-RO" w:eastAsia="ro-RO"/>
        </w:rPr>
        <w:t>2025</w:t>
      </w:r>
    </w:p>
    <w:p w14:paraId="07CE2DB6" w14:textId="77777777" w:rsidR="00395803" w:rsidRPr="001A023F" w:rsidRDefault="00395803" w:rsidP="001A023F">
      <w:pPr>
        <w:spacing w:line="276" w:lineRule="auto"/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1287AF15" w14:textId="77777777" w:rsidR="00DB5FAD" w:rsidRPr="001A023F" w:rsidRDefault="00DB5FAD" w:rsidP="001A02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2DF65" w14:textId="77777777" w:rsidR="0076136E" w:rsidRPr="001A023F" w:rsidRDefault="0076136E" w:rsidP="001A023F">
      <w:pPr>
        <w:spacing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p w14:paraId="6EE7ED35" w14:textId="3A136BB0" w:rsidR="00F94C6C" w:rsidRPr="001A023F" w:rsidRDefault="00F94C6C" w:rsidP="001A02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b/>
          <w:sz w:val="24"/>
          <w:szCs w:val="24"/>
        </w:rPr>
        <w:t>România</w:t>
      </w:r>
      <w:proofErr w:type="spellEnd"/>
      <w:r w:rsidRPr="001A02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023F" w:rsidRPr="001A023F">
        <w:rPr>
          <w:rFonts w:ascii="Times New Roman" w:hAnsi="Times New Roman" w:cs="Times New Roman"/>
          <w:b/>
          <w:sz w:val="24"/>
          <w:szCs w:val="24"/>
        </w:rPr>
        <w:t>amplu</w:t>
      </w:r>
      <w:proofErr w:type="spellEnd"/>
      <w:r w:rsidR="001A023F" w:rsidRPr="001A0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b/>
          <w:sz w:val="24"/>
          <w:szCs w:val="24"/>
        </w:rPr>
        <w:t>re</w:t>
      </w:r>
      <w:r w:rsidRPr="001A023F">
        <w:rPr>
          <w:rFonts w:ascii="Times New Roman" w:hAnsi="Times New Roman" w:cs="Times New Roman"/>
          <w:b/>
          <w:sz w:val="24"/>
          <w:szCs w:val="24"/>
        </w:rPr>
        <w:t>prezen</w:t>
      </w:r>
      <w:r w:rsidR="001A023F" w:rsidRPr="001A023F">
        <w:rPr>
          <w:rFonts w:ascii="Times New Roman" w:hAnsi="Times New Roman" w:cs="Times New Roman"/>
          <w:b/>
          <w:sz w:val="24"/>
          <w:szCs w:val="24"/>
        </w:rPr>
        <w:t>tată</w:t>
      </w:r>
      <w:proofErr w:type="spellEnd"/>
      <w:r w:rsidR="001A023F" w:rsidRPr="001A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23F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1A023F">
        <w:rPr>
          <w:rFonts w:ascii="Times New Roman" w:hAnsi="Times New Roman" w:cs="Times New Roman"/>
          <w:b/>
          <w:sz w:val="24"/>
          <w:szCs w:val="24"/>
        </w:rPr>
        <w:t>Festivalul</w:t>
      </w:r>
      <w:proofErr w:type="spellEnd"/>
      <w:r w:rsidRPr="001A0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b/>
          <w:sz w:val="24"/>
          <w:szCs w:val="24"/>
        </w:rPr>
        <w:t>Internațional</w:t>
      </w:r>
      <w:proofErr w:type="spellEnd"/>
      <w:r w:rsidRPr="001A023F">
        <w:rPr>
          <w:rFonts w:ascii="Times New Roman" w:hAnsi="Times New Roman" w:cs="Times New Roman"/>
          <w:b/>
          <w:sz w:val="24"/>
          <w:szCs w:val="24"/>
        </w:rPr>
        <w:t xml:space="preserve"> de Film de la Locarno 2025, </w:t>
      </w:r>
      <w:proofErr w:type="spellStart"/>
      <w:r w:rsidRPr="001A023F">
        <w:rPr>
          <w:rFonts w:ascii="Times New Roman" w:hAnsi="Times New Roman" w:cs="Times New Roman"/>
          <w:b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b/>
          <w:sz w:val="24"/>
          <w:szCs w:val="24"/>
        </w:rPr>
        <w:t>sprijinul</w:t>
      </w:r>
      <w:proofErr w:type="spellEnd"/>
      <w:r w:rsidRPr="001A02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b/>
          <w:sz w:val="24"/>
          <w:szCs w:val="24"/>
        </w:rPr>
        <w:t>Institutului</w:t>
      </w:r>
      <w:proofErr w:type="spellEnd"/>
      <w:r w:rsidRPr="001A023F">
        <w:rPr>
          <w:rFonts w:ascii="Times New Roman" w:hAnsi="Times New Roman" w:cs="Times New Roman"/>
          <w:b/>
          <w:sz w:val="24"/>
          <w:szCs w:val="24"/>
        </w:rPr>
        <w:t xml:space="preserve"> Cultural Român</w:t>
      </w:r>
    </w:p>
    <w:p w14:paraId="5283EC7C" w14:textId="77777777" w:rsidR="00F94C6C" w:rsidRPr="001A023F" w:rsidRDefault="00F94C6C" w:rsidP="001A023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803C9" w14:textId="77777777" w:rsidR="00E55E54" w:rsidRPr="001A023F" w:rsidRDefault="00E55E54" w:rsidP="001A023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AB5B94" w14:textId="45EE1CDF" w:rsidR="00E55E54" w:rsidRPr="001A023F" w:rsidRDefault="00E55E54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5200294"/>
      <w:proofErr w:type="spellStart"/>
      <w:r w:rsidRPr="001A023F">
        <w:rPr>
          <w:rFonts w:ascii="Times New Roman" w:hAnsi="Times New Roman" w:cs="Times New Roman"/>
          <w:sz w:val="24"/>
          <w:szCs w:val="24"/>
        </w:rPr>
        <w:t>Cinematografia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premieră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de-a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78-a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ediție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Film de la Locarno (6–16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2025),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filme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semnificativă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competițiile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023F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r w:rsidRPr="001A023F">
        <w:rPr>
          <w:rFonts w:ascii="Times New Roman" w:hAnsi="Times New Roman" w:cs="Times New Roman"/>
          <w:i/>
          <w:iCs/>
          <w:sz w:val="24"/>
          <w:szCs w:val="24"/>
        </w:rPr>
        <w:t>Dracula</w:t>
      </w:r>
      <w:r w:rsidRPr="001A02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Radu Jude), </w:t>
      </w:r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Nu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lăsa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mor</w:t>
      </w:r>
      <w:r w:rsidRPr="001A02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Andrei Epure)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Sorella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Clausura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Mladenović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). Este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amplă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prezență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prestigiosului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elvețian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>.</w:t>
      </w:r>
    </w:p>
    <w:p w14:paraId="63818F57" w14:textId="57FE5412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echipe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la Locarno</w:t>
      </w:r>
      <w:r w:rsidR="00E55E54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54" w:rsidRPr="001A023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E55E54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E54" w:rsidRPr="001A023F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E55E54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Cultural Român</w:t>
      </w:r>
      <w:r w:rsidR="00E55E54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susține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mod concret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afirmarea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a</w:t>
      </w:r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cineaștilor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</w:t>
      </w:r>
      <w:r w:rsidR="001A023F" w:rsidRPr="001A02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reconfirmă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ascensiunea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constantă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cinematografiei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autohtone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23F" w:rsidRPr="001A023F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1A023F" w:rsidRPr="001A023F">
        <w:rPr>
          <w:rFonts w:ascii="Times New Roman" w:hAnsi="Times New Roman" w:cs="Times New Roman"/>
          <w:sz w:val="24"/>
          <w:szCs w:val="24"/>
        </w:rPr>
        <w:t xml:space="preserve"> sa.</w:t>
      </w:r>
    </w:p>
    <w:p w14:paraId="4771B7D2" w14:textId="77777777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r w:rsidRPr="001A023F">
        <w:rPr>
          <w:rFonts w:ascii="Times New Roman" w:hAnsi="Times New Roman" w:cs="Times New Roman"/>
          <w:i/>
          <w:sz w:val="24"/>
          <w:szCs w:val="24"/>
        </w:rPr>
        <w:t>Dracula</w:t>
      </w:r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regizat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multipremiatul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Radu Jude, este inclus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competiția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Concorso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Internazionale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îndrăzneață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meta-cinematografică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mitului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celebrului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vampir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Pelicula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este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coproducție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–Luxemburg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impresionantă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gramStart"/>
      <w:r w:rsidRPr="001A023F">
        <w:rPr>
          <w:rFonts w:ascii="Times New Roman" w:hAnsi="Times New Roman" w:cs="Times New Roman"/>
          <w:sz w:val="24"/>
          <w:szCs w:val="24"/>
        </w:rPr>
        <w:t>parte:</w:t>
      </w:r>
      <w:proofErr w:type="gramEnd"/>
      <w:r w:rsidRPr="001A023F">
        <w:rPr>
          <w:rFonts w:ascii="Times New Roman" w:hAnsi="Times New Roman" w:cs="Times New Roman"/>
          <w:sz w:val="24"/>
          <w:szCs w:val="24"/>
        </w:rPr>
        <w:t xml:space="preserve"> Adonis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Tanța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Gabriel Spahiu, Oana Maria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Zaharia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Alexandru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Dabija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Lukas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Miko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Andrada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Balea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Ilinca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Manolache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Șerban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Pavlu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Eszter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Tompa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Alina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Șerban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echipă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renume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.</w:t>
      </w:r>
    </w:p>
    <w:p w14:paraId="70A5DC1C" w14:textId="77777777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„</w:t>
      </w:r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Am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încercat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ofer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Dracula de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toate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toți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film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comercial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meditație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miturilor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naționale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istoriei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filmului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eseu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film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vampiri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comedie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populară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film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politic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satiră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film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erotic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film de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acțiune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cinema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literar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Era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momentul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dăm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noi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lumii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un Dracula,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făcut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putut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mai bine,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sper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ca</w:t>
      </w:r>
      <w:proofErr w:type="gram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spectatorii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bucure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măcar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unele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aspecte ale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filmului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Radu Jude.</w:t>
      </w:r>
    </w:p>
    <w:p w14:paraId="25FA22CC" w14:textId="77777777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competiția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Cineasti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cineaștilor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selecționat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lungmetraj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regizorului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Andrei Epure – </w:t>
      </w:r>
      <w:r w:rsidRPr="001A023F">
        <w:rPr>
          <w:rFonts w:ascii="Times New Roman" w:hAnsi="Times New Roman" w:cs="Times New Roman"/>
          <w:i/>
          <w:sz w:val="24"/>
          <w:szCs w:val="24"/>
        </w:rPr>
        <w:t xml:space="preserve">Nu 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mă</w:t>
      </w:r>
      <w:proofErr w:type="spellEnd"/>
      <w:r w:rsidRPr="001A02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lăsa</w:t>
      </w:r>
      <w:proofErr w:type="spellEnd"/>
      <w:r w:rsidRPr="001A02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sz w:val="24"/>
          <w:szCs w:val="24"/>
        </w:rPr>
        <w:t xml:space="preserve"> mor</w:t>
      </w:r>
      <w:r w:rsidRPr="001A023F">
        <w:rPr>
          <w:rFonts w:ascii="Times New Roman" w:hAnsi="Times New Roman" w:cs="Times New Roman"/>
          <w:sz w:val="24"/>
          <w:szCs w:val="24"/>
        </w:rPr>
        <w:t xml:space="preserve"> –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meditație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emoționantă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solitudinii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doliului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accente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umor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absurd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introspecție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profundă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.</w:t>
      </w:r>
    </w:p>
    <w:p w14:paraId="0815B312" w14:textId="77777777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principal este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interpretat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Cosmina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Stratan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Elina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Löwensohn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Silviu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Ozana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Oancea, Mihaela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Sîrbu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George Albert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Costea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Elias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Ferkin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Isabela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Neamțu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Ioana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Crăciunescu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inedită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cățeilor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Ricky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Anishka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36D8A" w14:textId="77777777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„</w:t>
      </w:r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Am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vrut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fac un film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vorbesc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despre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relația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care o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avem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moartea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toate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aspectele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birocratice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terifiante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uneori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comice.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Mi-am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dorit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fel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necrolog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imagini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parțial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cât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poate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palpabil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care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arhiveze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trecerea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viață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cuiva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care 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lăsat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puține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urme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Andrei Epure.</w:t>
      </w:r>
    </w:p>
    <w:p w14:paraId="240E2339" w14:textId="77777777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competiției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Sorella</w:t>
      </w:r>
      <w:proofErr w:type="spellEnd"/>
      <w:r w:rsidRPr="001A023F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Clausura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Ivana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Mladenović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explorează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umor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tandrețe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realitate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poveste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parfum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lastRenderedPageBreak/>
        <w:t>balcanic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. Este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coproducție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Italia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. Din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fac </w:t>
      </w:r>
      <w:proofErr w:type="gramStart"/>
      <w:r w:rsidRPr="001A023F">
        <w:rPr>
          <w:rFonts w:ascii="Times New Roman" w:hAnsi="Times New Roman" w:cs="Times New Roman"/>
          <w:sz w:val="24"/>
          <w:szCs w:val="24"/>
        </w:rPr>
        <w:t>parte:</w:t>
      </w:r>
      <w:proofErr w:type="gramEnd"/>
      <w:r w:rsidRPr="001A023F">
        <w:rPr>
          <w:rFonts w:ascii="Times New Roman" w:hAnsi="Times New Roman" w:cs="Times New Roman"/>
          <w:sz w:val="24"/>
          <w:szCs w:val="24"/>
        </w:rPr>
        <w:t xml:space="preserve"> Katia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Pascariu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Cendana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Trifan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Miodrag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Mladenović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Arnold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Kelsch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Cătălin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Dordea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, Adrian Radu.</w:t>
      </w:r>
    </w:p>
    <w:p w14:paraId="4D69FE40" w14:textId="7E7608A9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A023F">
        <w:rPr>
          <w:rFonts w:ascii="Times New Roman" w:hAnsi="Times New Roman" w:cs="Times New Roman"/>
          <w:sz w:val="24"/>
          <w:szCs w:val="24"/>
        </w:rPr>
        <w:t>„</w:t>
      </w:r>
      <w:r w:rsidR="005051F2" w:rsidRPr="001A023F">
        <w:rPr>
          <w:rFonts w:ascii="Times New Roman" w:hAnsi="Times New Roman" w:cs="Times New Roman"/>
          <w:sz w:val="24"/>
          <w:szCs w:val="24"/>
        </w:rPr>
        <w:t> </w:t>
      </w:r>
      <w:r w:rsidR="005051F2" w:rsidRPr="001A023F">
        <w:rPr>
          <w:rFonts w:ascii="Times New Roman" w:hAnsi="Times New Roman" w:cs="Times New Roman"/>
          <w:sz w:val="24"/>
          <w:szCs w:val="24"/>
          <w:lang w:val="en-US"/>
        </w:rPr>
        <w:t>&lt;&lt;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Sorella</w:t>
      </w:r>
      <w:proofErr w:type="spellEnd"/>
      <w:r w:rsidRPr="001A023F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1A023F">
        <w:rPr>
          <w:rFonts w:ascii="Times New Roman" w:hAnsi="Times New Roman" w:cs="Times New Roman"/>
          <w:i/>
          <w:sz w:val="24"/>
          <w:szCs w:val="24"/>
        </w:rPr>
        <w:t>Clausura</w:t>
      </w:r>
      <w:proofErr w:type="spellEnd"/>
      <w:r w:rsidR="005051F2" w:rsidRPr="001A023F">
        <w:rPr>
          <w:rFonts w:ascii="Times New Roman" w:hAnsi="Times New Roman" w:cs="Times New Roman"/>
          <w:i/>
          <w:sz w:val="24"/>
          <w:szCs w:val="24"/>
        </w:rPr>
        <w:t>&gt;&gt;</w:t>
      </w:r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bazează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reale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este,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fond, o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poveste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despre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jocul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dintre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realitate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vise.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Deși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tragic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esența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sa –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inspirat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povestea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unei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cântărețe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prietene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-a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pierdut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viața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prematur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filmul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primul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rând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o parodie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empatică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melodramei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romantice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Plasat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marginea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Balcanilor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, la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începutul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crizei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economice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2008,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explorează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câtă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magie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ficțiune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mai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poate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încăpea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într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-un univers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criză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Mă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interesează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această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ambiguitate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faptul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nu mai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există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loc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magie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realitate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singura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cale </w:t>
      </w:r>
      <w:proofErr w:type="gram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de a</w:t>
      </w:r>
      <w:proofErr w:type="gram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continua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visezi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fără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fii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expulzat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este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știi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1A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i/>
          <w:iCs/>
          <w:sz w:val="24"/>
          <w:szCs w:val="24"/>
        </w:rPr>
        <w:t>visezi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Mladenović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.</w:t>
      </w:r>
    </w:p>
    <w:p w14:paraId="764BAE18" w14:textId="48BB22B1" w:rsidR="00F94C6C" w:rsidRPr="001A023F" w:rsidRDefault="00F94C6C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filme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la Locarno 2025 nu este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reușită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ci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dovadă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maturizării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industriei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film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fascineze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juriile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viziuni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puternice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curaj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narativ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distinctă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>.</w:t>
      </w:r>
    </w:p>
    <w:p w14:paraId="6F3DC48D" w14:textId="77777777" w:rsidR="001A023F" w:rsidRPr="001A023F" w:rsidRDefault="001A023F" w:rsidP="00BA0E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de la Locarno,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fondat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1946, este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renumit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orientarea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curatorială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inovatoare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vocilor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emergente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cinemaului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global. Cu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legendara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Piazza Grande,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mai mare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cinematograf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mii de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profesioniști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industrie,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critici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23F">
        <w:rPr>
          <w:rFonts w:ascii="Times New Roman" w:hAnsi="Times New Roman" w:cs="Times New Roman"/>
          <w:sz w:val="24"/>
          <w:szCs w:val="24"/>
        </w:rPr>
        <w:t>cinefili</w:t>
      </w:r>
      <w:proofErr w:type="spellEnd"/>
      <w:r w:rsidRPr="001A023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01E92D44" w14:textId="77777777" w:rsidR="00752469" w:rsidRPr="001A023F" w:rsidRDefault="00752469" w:rsidP="001A02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BD509D" w14:textId="77777777" w:rsidR="002E1C99" w:rsidRPr="001A023F" w:rsidRDefault="002E1C99" w:rsidP="001A023F">
      <w:pPr>
        <w:spacing w:line="276" w:lineRule="auto"/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</w:p>
    <w:p w14:paraId="47DD75F0" w14:textId="77777777" w:rsidR="00CD06F7" w:rsidRPr="001A023F" w:rsidRDefault="00CD06F7" w:rsidP="001A023F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A023F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16025002" w14:textId="77777777" w:rsidR="00CD06F7" w:rsidRPr="001A023F" w:rsidRDefault="00CD06F7" w:rsidP="001A023F">
      <w:pPr>
        <w:spacing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1A023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</w:p>
    <w:p w14:paraId="71C40BB4" w14:textId="77777777" w:rsidR="00CD06F7" w:rsidRPr="001A023F" w:rsidRDefault="00CD06F7" w:rsidP="001A023F">
      <w:p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</w:pPr>
      <w:hyperlink r:id="rId7" w:history="1">
        <w:r w:rsidRPr="001A023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biroul.presa@icr.ro</w:t>
        </w:r>
      </w:hyperlink>
      <w:r w:rsidRPr="001A023F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</w:p>
    <w:p w14:paraId="44E8F47C" w14:textId="6332C94A" w:rsidR="00667854" w:rsidRPr="001A023F" w:rsidRDefault="00CD06F7" w:rsidP="001A023F">
      <w:pPr>
        <w:spacing w:line="276" w:lineRule="auto"/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ro-RO" w:eastAsia="ro-RO"/>
        </w:rPr>
      </w:pPr>
      <w:r w:rsidRPr="001A023F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  <w:bookmarkEnd w:id="0"/>
    </w:p>
    <w:sectPr w:rsidR="00667854" w:rsidRPr="001A023F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90AF0" w14:textId="77777777" w:rsidR="00CC311A" w:rsidRDefault="00CC311A" w:rsidP="00B64A05">
      <w:r>
        <w:separator/>
      </w:r>
    </w:p>
  </w:endnote>
  <w:endnote w:type="continuationSeparator" w:id="0">
    <w:p w14:paraId="631D6E74" w14:textId="77777777" w:rsidR="00CC311A" w:rsidRDefault="00CC311A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C6BF" w14:textId="77777777" w:rsidR="00CC311A" w:rsidRDefault="00CC311A" w:rsidP="00B64A05">
      <w:r>
        <w:separator/>
      </w:r>
    </w:p>
  </w:footnote>
  <w:footnote w:type="continuationSeparator" w:id="0">
    <w:p w14:paraId="2ADF47FB" w14:textId="77777777" w:rsidR="00CC311A" w:rsidRDefault="00CC311A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21E4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lang w:val="en-GB"/>
      </w:rPr>
    </w:lvl>
  </w:abstractNum>
  <w:abstractNum w:abstractNumId="1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C57B0"/>
    <w:multiLevelType w:val="hybridMultilevel"/>
    <w:tmpl w:val="676655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A646E"/>
    <w:multiLevelType w:val="hybridMultilevel"/>
    <w:tmpl w:val="3F7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2A6"/>
    <w:multiLevelType w:val="hybridMultilevel"/>
    <w:tmpl w:val="9E5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6958"/>
    <w:multiLevelType w:val="multilevel"/>
    <w:tmpl w:val="59C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12D9"/>
    <w:multiLevelType w:val="hybridMultilevel"/>
    <w:tmpl w:val="92848062"/>
    <w:lvl w:ilvl="0" w:tplc="BE985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9333B2"/>
    <w:multiLevelType w:val="hybridMultilevel"/>
    <w:tmpl w:val="2990D05C"/>
    <w:lvl w:ilvl="0" w:tplc="D1A66B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B95C2D"/>
    <w:multiLevelType w:val="hybridMultilevel"/>
    <w:tmpl w:val="C82E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E2B21"/>
    <w:multiLevelType w:val="hybridMultilevel"/>
    <w:tmpl w:val="E5382A56"/>
    <w:lvl w:ilvl="0" w:tplc="95D69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19E3"/>
    <w:multiLevelType w:val="hybridMultilevel"/>
    <w:tmpl w:val="9EDA9DAE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866103">
    <w:abstractNumId w:val="15"/>
  </w:num>
  <w:num w:numId="2" w16cid:durableId="1165825316">
    <w:abstractNumId w:val="28"/>
  </w:num>
  <w:num w:numId="3" w16cid:durableId="1963922313">
    <w:abstractNumId w:val="7"/>
    <w:lvlOverride w:ilvl="0">
      <w:startOverride w:val="1"/>
    </w:lvlOverride>
  </w:num>
  <w:num w:numId="4" w16cid:durableId="259681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828883">
    <w:abstractNumId w:val="25"/>
  </w:num>
  <w:num w:numId="6" w16cid:durableId="1164928295">
    <w:abstractNumId w:val="5"/>
  </w:num>
  <w:num w:numId="7" w16cid:durableId="571233651">
    <w:abstractNumId w:val="4"/>
  </w:num>
  <w:num w:numId="8" w16cid:durableId="1329823648">
    <w:abstractNumId w:val="16"/>
  </w:num>
  <w:num w:numId="9" w16cid:durableId="1317994747">
    <w:abstractNumId w:val="27"/>
  </w:num>
  <w:num w:numId="10" w16cid:durableId="725228435">
    <w:abstractNumId w:val="1"/>
  </w:num>
  <w:num w:numId="11" w16cid:durableId="404036715">
    <w:abstractNumId w:val="18"/>
  </w:num>
  <w:num w:numId="12" w16cid:durableId="1274291803">
    <w:abstractNumId w:val="8"/>
  </w:num>
  <w:num w:numId="13" w16cid:durableId="16738764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5143332">
    <w:abstractNumId w:val="22"/>
  </w:num>
  <w:num w:numId="15" w16cid:durableId="1467553633">
    <w:abstractNumId w:val="24"/>
  </w:num>
  <w:num w:numId="16" w16cid:durableId="587081304">
    <w:abstractNumId w:val="21"/>
  </w:num>
  <w:num w:numId="17" w16cid:durableId="4531362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729923">
    <w:abstractNumId w:val="13"/>
  </w:num>
  <w:num w:numId="19" w16cid:durableId="1264342344">
    <w:abstractNumId w:val="6"/>
  </w:num>
  <w:num w:numId="20" w16cid:durableId="57679422">
    <w:abstractNumId w:val="17"/>
  </w:num>
  <w:num w:numId="21" w16cid:durableId="817453996">
    <w:abstractNumId w:val="20"/>
  </w:num>
  <w:num w:numId="22" w16cid:durableId="1893731990">
    <w:abstractNumId w:val="23"/>
  </w:num>
  <w:num w:numId="23" w16cid:durableId="756754882">
    <w:abstractNumId w:val="11"/>
  </w:num>
  <w:num w:numId="24" w16cid:durableId="189297363">
    <w:abstractNumId w:val="14"/>
  </w:num>
  <w:num w:numId="25" w16cid:durableId="1824422663">
    <w:abstractNumId w:val="26"/>
  </w:num>
  <w:num w:numId="26" w16cid:durableId="514078697">
    <w:abstractNumId w:val="10"/>
  </w:num>
  <w:num w:numId="27" w16cid:durableId="1858107857">
    <w:abstractNumId w:val="19"/>
  </w:num>
  <w:num w:numId="28" w16cid:durableId="2095667723">
    <w:abstractNumId w:val="2"/>
  </w:num>
  <w:num w:numId="29" w16cid:durableId="1103917611">
    <w:abstractNumId w:val="31"/>
  </w:num>
  <w:num w:numId="30" w16cid:durableId="1576893114">
    <w:abstractNumId w:val="0"/>
  </w:num>
  <w:num w:numId="31" w16cid:durableId="1924340447">
    <w:abstractNumId w:val="30"/>
  </w:num>
  <w:num w:numId="32" w16cid:durableId="176576435">
    <w:abstractNumId w:val="3"/>
  </w:num>
  <w:num w:numId="33" w16cid:durableId="11207573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736AE"/>
    <w:rsid w:val="00084EE9"/>
    <w:rsid w:val="000871C0"/>
    <w:rsid w:val="000A302C"/>
    <w:rsid w:val="000A32BA"/>
    <w:rsid w:val="000A5B86"/>
    <w:rsid w:val="000A5FE7"/>
    <w:rsid w:val="000B3C6F"/>
    <w:rsid w:val="000B4B02"/>
    <w:rsid w:val="000D1473"/>
    <w:rsid w:val="000D629C"/>
    <w:rsid w:val="000E4307"/>
    <w:rsid w:val="000E5FDF"/>
    <w:rsid w:val="000F6F73"/>
    <w:rsid w:val="000F758C"/>
    <w:rsid w:val="001053A5"/>
    <w:rsid w:val="00114FDD"/>
    <w:rsid w:val="001156C2"/>
    <w:rsid w:val="0013377B"/>
    <w:rsid w:val="00134B2B"/>
    <w:rsid w:val="001528EF"/>
    <w:rsid w:val="00153CC3"/>
    <w:rsid w:val="001542FE"/>
    <w:rsid w:val="00155ED9"/>
    <w:rsid w:val="001563C2"/>
    <w:rsid w:val="00156B8F"/>
    <w:rsid w:val="00160498"/>
    <w:rsid w:val="001611D7"/>
    <w:rsid w:val="00195661"/>
    <w:rsid w:val="001959F7"/>
    <w:rsid w:val="0019624C"/>
    <w:rsid w:val="001A023F"/>
    <w:rsid w:val="001A5E0C"/>
    <w:rsid w:val="001B3DB6"/>
    <w:rsid w:val="001B4965"/>
    <w:rsid w:val="001B5E53"/>
    <w:rsid w:val="001C2F27"/>
    <w:rsid w:val="001D4378"/>
    <w:rsid w:val="001D4673"/>
    <w:rsid w:val="001E5742"/>
    <w:rsid w:val="001E6345"/>
    <w:rsid w:val="001E7E64"/>
    <w:rsid w:val="001F3926"/>
    <w:rsid w:val="00204EC3"/>
    <w:rsid w:val="00212C33"/>
    <w:rsid w:val="00215A05"/>
    <w:rsid w:val="00215E66"/>
    <w:rsid w:val="002239BE"/>
    <w:rsid w:val="002435C2"/>
    <w:rsid w:val="00254A3B"/>
    <w:rsid w:val="00270956"/>
    <w:rsid w:val="002712A2"/>
    <w:rsid w:val="00276806"/>
    <w:rsid w:val="00276C59"/>
    <w:rsid w:val="00283CC0"/>
    <w:rsid w:val="00290C8E"/>
    <w:rsid w:val="002964C6"/>
    <w:rsid w:val="002C211A"/>
    <w:rsid w:val="002C55C2"/>
    <w:rsid w:val="002C7CCA"/>
    <w:rsid w:val="002D0974"/>
    <w:rsid w:val="002D7E64"/>
    <w:rsid w:val="002E1C99"/>
    <w:rsid w:val="002F2BC0"/>
    <w:rsid w:val="002F30AB"/>
    <w:rsid w:val="00305478"/>
    <w:rsid w:val="00305FD0"/>
    <w:rsid w:val="0030647B"/>
    <w:rsid w:val="00314F8E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861F0"/>
    <w:rsid w:val="00390C92"/>
    <w:rsid w:val="00395803"/>
    <w:rsid w:val="00397255"/>
    <w:rsid w:val="003978AF"/>
    <w:rsid w:val="003B609C"/>
    <w:rsid w:val="003B6639"/>
    <w:rsid w:val="003B7B63"/>
    <w:rsid w:val="003D1765"/>
    <w:rsid w:val="003F37E0"/>
    <w:rsid w:val="004001A1"/>
    <w:rsid w:val="0040400B"/>
    <w:rsid w:val="004100E7"/>
    <w:rsid w:val="004204A9"/>
    <w:rsid w:val="004226E1"/>
    <w:rsid w:val="004308CD"/>
    <w:rsid w:val="00441C4B"/>
    <w:rsid w:val="00446B21"/>
    <w:rsid w:val="00454549"/>
    <w:rsid w:val="004558CF"/>
    <w:rsid w:val="004833C4"/>
    <w:rsid w:val="004842ED"/>
    <w:rsid w:val="004961C0"/>
    <w:rsid w:val="004961E3"/>
    <w:rsid w:val="004A0E02"/>
    <w:rsid w:val="004A3BF2"/>
    <w:rsid w:val="004B152A"/>
    <w:rsid w:val="004C0E4C"/>
    <w:rsid w:val="004C24CF"/>
    <w:rsid w:val="004C5EFB"/>
    <w:rsid w:val="004D452B"/>
    <w:rsid w:val="004E11BD"/>
    <w:rsid w:val="005051F2"/>
    <w:rsid w:val="00510745"/>
    <w:rsid w:val="005170DE"/>
    <w:rsid w:val="005442D9"/>
    <w:rsid w:val="00546727"/>
    <w:rsid w:val="005525E9"/>
    <w:rsid w:val="00556A84"/>
    <w:rsid w:val="00557408"/>
    <w:rsid w:val="00566485"/>
    <w:rsid w:val="0056723B"/>
    <w:rsid w:val="00570D79"/>
    <w:rsid w:val="005710E2"/>
    <w:rsid w:val="00574837"/>
    <w:rsid w:val="00582BA9"/>
    <w:rsid w:val="00583129"/>
    <w:rsid w:val="005856AA"/>
    <w:rsid w:val="0059077F"/>
    <w:rsid w:val="00592E28"/>
    <w:rsid w:val="005A155B"/>
    <w:rsid w:val="005A73F6"/>
    <w:rsid w:val="005B2A32"/>
    <w:rsid w:val="005B4E4C"/>
    <w:rsid w:val="005C383E"/>
    <w:rsid w:val="005C4D0A"/>
    <w:rsid w:val="005C7BBB"/>
    <w:rsid w:val="005D09C5"/>
    <w:rsid w:val="005D45F3"/>
    <w:rsid w:val="005D4766"/>
    <w:rsid w:val="005E1176"/>
    <w:rsid w:val="005E16CB"/>
    <w:rsid w:val="005E68AA"/>
    <w:rsid w:val="005E78A5"/>
    <w:rsid w:val="005E7990"/>
    <w:rsid w:val="005F1C9F"/>
    <w:rsid w:val="006131C1"/>
    <w:rsid w:val="00613B48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333F"/>
    <w:rsid w:val="00664CCF"/>
    <w:rsid w:val="00665300"/>
    <w:rsid w:val="00667854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06F61"/>
    <w:rsid w:val="00711024"/>
    <w:rsid w:val="00715F22"/>
    <w:rsid w:val="00722F0F"/>
    <w:rsid w:val="00723918"/>
    <w:rsid w:val="00730DD5"/>
    <w:rsid w:val="00731AE2"/>
    <w:rsid w:val="00731EEA"/>
    <w:rsid w:val="007453AF"/>
    <w:rsid w:val="00746AF2"/>
    <w:rsid w:val="00747416"/>
    <w:rsid w:val="00752469"/>
    <w:rsid w:val="007535E1"/>
    <w:rsid w:val="0076136E"/>
    <w:rsid w:val="00766CC5"/>
    <w:rsid w:val="00775DF9"/>
    <w:rsid w:val="00781CBE"/>
    <w:rsid w:val="0079034C"/>
    <w:rsid w:val="00790660"/>
    <w:rsid w:val="00796B1E"/>
    <w:rsid w:val="007A384C"/>
    <w:rsid w:val="007B0394"/>
    <w:rsid w:val="007B304E"/>
    <w:rsid w:val="007B5B1F"/>
    <w:rsid w:val="007B7AF3"/>
    <w:rsid w:val="007C3875"/>
    <w:rsid w:val="007C4982"/>
    <w:rsid w:val="007C6EA1"/>
    <w:rsid w:val="007E0E82"/>
    <w:rsid w:val="007E1EAC"/>
    <w:rsid w:val="008030C3"/>
    <w:rsid w:val="00804F00"/>
    <w:rsid w:val="00807968"/>
    <w:rsid w:val="00823298"/>
    <w:rsid w:val="00823AB4"/>
    <w:rsid w:val="00824B89"/>
    <w:rsid w:val="008433B0"/>
    <w:rsid w:val="00844E41"/>
    <w:rsid w:val="00845B53"/>
    <w:rsid w:val="0085083A"/>
    <w:rsid w:val="00851A45"/>
    <w:rsid w:val="00851BA1"/>
    <w:rsid w:val="00853250"/>
    <w:rsid w:val="00853934"/>
    <w:rsid w:val="008644AF"/>
    <w:rsid w:val="00867588"/>
    <w:rsid w:val="008723D2"/>
    <w:rsid w:val="00872E5A"/>
    <w:rsid w:val="00876FCA"/>
    <w:rsid w:val="008807CF"/>
    <w:rsid w:val="0088109C"/>
    <w:rsid w:val="008B58DF"/>
    <w:rsid w:val="008C12C9"/>
    <w:rsid w:val="008E154B"/>
    <w:rsid w:val="008E6400"/>
    <w:rsid w:val="008E7B05"/>
    <w:rsid w:val="008F0173"/>
    <w:rsid w:val="008F2A37"/>
    <w:rsid w:val="008F7ABA"/>
    <w:rsid w:val="008F7FBB"/>
    <w:rsid w:val="00900949"/>
    <w:rsid w:val="009032AE"/>
    <w:rsid w:val="00903467"/>
    <w:rsid w:val="00906DED"/>
    <w:rsid w:val="00916DDA"/>
    <w:rsid w:val="00921377"/>
    <w:rsid w:val="009317C2"/>
    <w:rsid w:val="00931AD8"/>
    <w:rsid w:val="009466C3"/>
    <w:rsid w:val="009563B6"/>
    <w:rsid w:val="00967654"/>
    <w:rsid w:val="0097565C"/>
    <w:rsid w:val="009758A2"/>
    <w:rsid w:val="009872FB"/>
    <w:rsid w:val="009927B9"/>
    <w:rsid w:val="00994622"/>
    <w:rsid w:val="00996BA8"/>
    <w:rsid w:val="00996E69"/>
    <w:rsid w:val="009A118F"/>
    <w:rsid w:val="009A1AE4"/>
    <w:rsid w:val="009A4EC5"/>
    <w:rsid w:val="009C0738"/>
    <w:rsid w:val="009C749F"/>
    <w:rsid w:val="009D0919"/>
    <w:rsid w:val="009D27CA"/>
    <w:rsid w:val="009D3BEC"/>
    <w:rsid w:val="009D5BA3"/>
    <w:rsid w:val="009E3573"/>
    <w:rsid w:val="009E54CF"/>
    <w:rsid w:val="009E5E78"/>
    <w:rsid w:val="009E7605"/>
    <w:rsid w:val="009F3396"/>
    <w:rsid w:val="009F4206"/>
    <w:rsid w:val="009F4FA9"/>
    <w:rsid w:val="009F6FF8"/>
    <w:rsid w:val="00A0425B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296E"/>
    <w:rsid w:val="00A64C3E"/>
    <w:rsid w:val="00A678F4"/>
    <w:rsid w:val="00A73B0A"/>
    <w:rsid w:val="00A75AFB"/>
    <w:rsid w:val="00A92A25"/>
    <w:rsid w:val="00AA32B2"/>
    <w:rsid w:val="00AC423C"/>
    <w:rsid w:val="00AD0AF0"/>
    <w:rsid w:val="00AD34AE"/>
    <w:rsid w:val="00AD399A"/>
    <w:rsid w:val="00AF2374"/>
    <w:rsid w:val="00AF2498"/>
    <w:rsid w:val="00AF4336"/>
    <w:rsid w:val="00B043A2"/>
    <w:rsid w:val="00B0581D"/>
    <w:rsid w:val="00B2167A"/>
    <w:rsid w:val="00B25FFD"/>
    <w:rsid w:val="00B34003"/>
    <w:rsid w:val="00B44266"/>
    <w:rsid w:val="00B44D1B"/>
    <w:rsid w:val="00B46F3E"/>
    <w:rsid w:val="00B545C3"/>
    <w:rsid w:val="00B60E34"/>
    <w:rsid w:val="00B64A05"/>
    <w:rsid w:val="00B673AA"/>
    <w:rsid w:val="00B67B90"/>
    <w:rsid w:val="00B711B5"/>
    <w:rsid w:val="00B72BD8"/>
    <w:rsid w:val="00B7751C"/>
    <w:rsid w:val="00B80644"/>
    <w:rsid w:val="00B8663E"/>
    <w:rsid w:val="00B94CA5"/>
    <w:rsid w:val="00B96FC9"/>
    <w:rsid w:val="00BA0E9C"/>
    <w:rsid w:val="00BA5A92"/>
    <w:rsid w:val="00BB03F4"/>
    <w:rsid w:val="00BB3921"/>
    <w:rsid w:val="00BC293E"/>
    <w:rsid w:val="00BE32C8"/>
    <w:rsid w:val="00BF0F71"/>
    <w:rsid w:val="00BF3E78"/>
    <w:rsid w:val="00BF4091"/>
    <w:rsid w:val="00BF497A"/>
    <w:rsid w:val="00C07AEC"/>
    <w:rsid w:val="00C10E26"/>
    <w:rsid w:val="00C11EB7"/>
    <w:rsid w:val="00C12E10"/>
    <w:rsid w:val="00C143A9"/>
    <w:rsid w:val="00C30317"/>
    <w:rsid w:val="00C52BF0"/>
    <w:rsid w:val="00C6097F"/>
    <w:rsid w:val="00C61BF4"/>
    <w:rsid w:val="00C70AFC"/>
    <w:rsid w:val="00C75228"/>
    <w:rsid w:val="00C76707"/>
    <w:rsid w:val="00C952FA"/>
    <w:rsid w:val="00CA0A3C"/>
    <w:rsid w:val="00CA1992"/>
    <w:rsid w:val="00CA1D5A"/>
    <w:rsid w:val="00CC0486"/>
    <w:rsid w:val="00CC1CF1"/>
    <w:rsid w:val="00CC311A"/>
    <w:rsid w:val="00CC4938"/>
    <w:rsid w:val="00CC4A51"/>
    <w:rsid w:val="00CC575C"/>
    <w:rsid w:val="00CC74E7"/>
    <w:rsid w:val="00CD017A"/>
    <w:rsid w:val="00CD06F7"/>
    <w:rsid w:val="00CD63D8"/>
    <w:rsid w:val="00CE1135"/>
    <w:rsid w:val="00CE6E98"/>
    <w:rsid w:val="00CF0188"/>
    <w:rsid w:val="00CF0E29"/>
    <w:rsid w:val="00CF5051"/>
    <w:rsid w:val="00CF64E2"/>
    <w:rsid w:val="00D03405"/>
    <w:rsid w:val="00D034C0"/>
    <w:rsid w:val="00D049FC"/>
    <w:rsid w:val="00D06BEF"/>
    <w:rsid w:val="00D1166F"/>
    <w:rsid w:val="00D14AB3"/>
    <w:rsid w:val="00D20979"/>
    <w:rsid w:val="00D24698"/>
    <w:rsid w:val="00D27276"/>
    <w:rsid w:val="00D31ECE"/>
    <w:rsid w:val="00D32F16"/>
    <w:rsid w:val="00D456F6"/>
    <w:rsid w:val="00D46BCA"/>
    <w:rsid w:val="00D61604"/>
    <w:rsid w:val="00D6696C"/>
    <w:rsid w:val="00D817B7"/>
    <w:rsid w:val="00D91E9B"/>
    <w:rsid w:val="00D96A30"/>
    <w:rsid w:val="00DA43EF"/>
    <w:rsid w:val="00DB06B8"/>
    <w:rsid w:val="00DB2823"/>
    <w:rsid w:val="00DB598A"/>
    <w:rsid w:val="00DB5FAD"/>
    <w:rsid w:val="00DB6700"/>
    <w:rsid w:val="00DC006F"/>
    <w:rsid w:val="00DC5CEA"/>
    <w:rsid w:val="00DC725B"/>
    <w:rsid w:val="00DD51F2"/>
    <w:rsid w:val="00E05398"/>
    <w:rsid w:val="00E1509D"/>
    <w:rsid w:val="00E173E2"/>
    <w:rsid w:val="00E41E35"/>
    <w:rsid w:val="00E44BA6"/>
    <w:rsid w:val="00E46BD5"/>
    <w:rsid w:val="00E55E54"/>
    <w:rsid w:val="00E63281"/>
    <w:rsid w:val="00E65E8A"/>
    <w:rsid w:val="00E73CCC"/>
    <w:rsid w:val="00E83941"/>
    <w:rsid w:val="00E8573D"/>
    <w:rsid w:val="00E921B2"/>
    <w:rsid w:val="00E9237E"/>
    <w:rsid w:val="00E966E6"/>
    <w:rsid w:val="00E97148"/>
    <w:rsid w:val="00EA5133"/>
    <w:rsid w:val="00EA67D6"/>
    <w:rsid w:val="00EB0BD0"/>
    <w:rsid w:val="00EB11C1"/>
    <w:rsid w:val="00EB17C4"/>
    <w:rsid w:val="00EB487B"/>
    <w:rsid w:val="00EC1475"/>
    <w:rsid w:val="00EC4AC0"/>
    <w:rsid w:val="00ED1A79"/>
    <w:rsid w:val="00ED47AA"/>
    <w:rsid w:val="00ED6557"/>
    <w:rsid w:val="00ED67E9"/>
    <w:rsid w:val="00EE3422"/>
    <w:rsid w:val="00EE7A6F"/>
    <w:rsid w:val="00EF2376"/>
    <w:rsid w:val="00EF651C"/>
    <w:rsid w:val="00F00316"/>
    <w:rsid w:val="00F02EDA"/>
    <w:rsid w:val="00F04305"/>
    <w:rsid w:val="00F10C17"/>
    <w:rsid w:val="00F11467"/>
    <w:rsid w:val="00F12127"/>
    <w:rsid w:val="00F12DE8"/>
    <w:rsid w:val="00F1376F"/>
    <w:rsid w:val="00F16571"/>
    <w:rsid w:val="00F172FE"/>
    <w:rsid w:val="00F23E36"/>
    <w:rsid w:val="00F27801"/>
    <w:rsid w:val="00F35D35"/>
    <w:rsid w:val="00F362FA"/>
    <w:rsid w:val="00F37FFE"/>
    <w:rsid w:val="00F4323C"/>
    <w:rsid w:val="00F50FFA"/>
    <w:rsid w:val="00F55FBD"/>
    <w:rsid w:val="00F572A9"/>
    <w:rsid w:val="00F621DB"/>
    <w:rsid w:val="00F63F1C"/>
    <w:rsid w:val="00F7071C"/>
    <w:rsid w:val="00F76E02"/>
    <w:rsid w:val="00F84AD8"/>
    <w:rsid w:val="00F9035F"/>
    <w:rsid w:val="00F94C6C"/>
    <w:rsid w:val="00FA02E3"/>
    <w:rsid w:val="00FA7007"/>
    <w:rsid w:val="00FB03B8"/>
    <w:rsid w:val="00FB7E49"/>
    <w:rsid w:val="00FC677B"/>
    <w:rsid w:val="00FC7556"/>
    <w:rsid w:val="00FD5118"/>
    <w:rsid w:val="00FD7EA3"/>
    <w:rsid w:val="00FE3899"/>
    <w:rsid w:val="00FE3901"/>
    <w:rsid w:val="00FF1CE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neA">
    <w:name w:val="None A"/>
    <w:rsid w:val="007C4982"/>
  </w:style>
  <w:style w:type="character" w:customStyle="1" w:styleId="None">
    <w:name w:val="None"/>
    <w:rsid w:val="007C4982"/>
  </w:style>
  <w:style w:type="character" w:styleId="Emphasis">
    <w:name w:val="Emphasis"/>
    <w:basedOn w:val="DefaultParagraphFont"/>
    <w:uiPriority w:val="20"/>
    <w:qFormat/>
    <w:rsid w:val="0099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3</cp:revision>
  <cp:lastPrinted>2024-08-13T10:47:00Z</cp:lastPrinted>
  <dcterms:created xsi:type="dcterms:W3CDTF">2025-08-04T03:57:00Z</dcterms:created>
  <dcterms:modified xsi:type="dcterms:W3CDTF">2025-08-04T08:46:00Z</dcterms:modified>
</cp:coreProperties>
</file>