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4C994" w14:textId="405C9298" w:rsidR="00D2043C" w:rsidRPr="00454528" w:rsidRDefault="002E788A" w:rsidP="002E788A">
      <w:pPr>
        <w:jc w:val="right"/>
        <w:rPr>
          <w:rFonts w:ascii="Times New Roman" w:hAnsi="Times New Roman" w:cs="Times New Roman"/>
          <w:b/>
          <w:bCs/>
          <w:i/>
          <w:iCs/>
          <w:sz w:val="24"/>
          <w:szCs w:val="24"/>
          <w:lang w:val="ro-RO"/>
        </w:rPr>
      </w:pPr>
      <w:r w:rsidRPr="00454528">
        <w:rPr>
          <w:rFonts w:ascii="Times New Roman" w:hAnsi="Times New Roman" w:cs="Times New Roman"/>
          <w:b/>
          <w:bCs/>
          <w:i/>
          <w:iCs/>
          <w:sz w:val="24"/>
          <w:szCs w:val="24"/>
          <w:lang w:val="ro-RO"/>
        </w:rPr>
        <w:t>Comunicat de presă</w:t>
      </w:r>
    </w:p>
    <w:p w14:paraId="0C73D1C0" w14:textId="5D2B2307" w:rsidR="002E788A" w:rsidRPr="00454528" w:rsidRDefault="002E788A" w:rsidP="002E788A">
      <w:pPr>
        <w:jc w:val="right"/>
        <w:rPr>
          <w:rFonts w:ascii="Times New Roman" w:hAnsi="Times New Roman" w:cs="Times New Roman"/>
          <w:b/>
          <w:bCs/>
          <w:i/>
          <w:iCs/>
          <w:sz w:val="24"/>
          <w:szCs w:val="24"/>
          <w:lang w:val="ro-RO"/>
        </w:rPr>
      </w:pPr>
      <w:r w:rsidRPr="00454528">
        <w:rPr>
          <w:rFonts w:ascii="Times New Roman" w:hAnsi="Times New Roman" w:cs="Times New Roman"/>
          <w:b/>
          <w:bCs/>
          <w:i/>
          <w:iCs/>
          <w:sz w:val="24"/>
          <w:szCs w:val="24"/>
          <w:lang w:val="ro-RO"/>
        </w:rPr>
        <w:t>9 mai 2024</w:t>
      </w:r>
    </w:p>
    <w:p w14:paraId="1E407069" w14:textId="77777777" w:rsidR="002E788A" w:rsidRPr="00454528" w:rsidRDefault="002E788A" w:rsidP="00B2644F">
      <w:pPr>
        <w:rPr>
          <w:rFonts w:ascii="Times New Roman" w:hAnsi="Times New Roman" w:cs="Times New Roman"/>
          <w:b/>
          <w:bCs/>
          <w:sz w:val="24"/>
          <w:szCs w:val="24"/>
          <w:lang w:val="ro-RO"/>
        </w:rPr>
      </w:pPr>
    </w:p>
    <w:p w14:paraId="542472A5" w14:textId="77777777" w:rsidR="00052C7C" w:rsidRPr="00454528" w:rsidRDefault="00052C7C" w:rsidP="00B2644F">
      <w:pPr>
        <w:rPr>
          <w:rFonts w:ascii="Times New Roman" w:hAnsi="Times New Roman" w:cs="Times New Roman"/>
          <w:sz w:val="24"/>
          <w:szCs w:val="24"/>
          <w:lang w:val="ro-RO"/>
        </w:rPr>
      </w:pPr>
    </w:p>
    <w:p w14:paraId="4CAA5481" w14:textId="199E8472" w:rsidR="00454528" w:rsidRPr="003A5873" w:rsidRDefault="00454528" w:rsidP="00454528">
      <w:pPr>
        <w:jc w:val="center"/>
        <w:rPr>
          <w:rFonts w:ascii="Times New Roman" w:hAnsi="Times New Roman" w:cs="Times New Roman"/>
          <w:b/>
          <w:bCs/>
          <w:sz w:val="24"/>
          <w:szCs w:val="24"/>
          <w:lang w:val="ro-RO"/>
        </w:rPr>
      </w:pPr>
      <w:r w:rsidRPr="003A5873">
        <w:rPr>
          <w:rFonts w:ascii="Times New Roman" w:hAnsi="Times New Roman" w:cs="Times New Roman"/>
          <w:b/>
          <w:bCs/>
          <w:sz w:val="24"/>
          <w:szCs w:val="24"/>
          <w:lang w:val="ro-RO"/>
        </w:rPr>
        <w:t xml:space="preserve">România la cea de-a XXXVI-a ediţie a Salonului Internaţional de Carte de la Torino </w:t>
      </w:r>
    </w:p>
    <w:p w14:paraId="3D78AEE2" w14:textId="77777777" w:rsidR="00454528" w:rsidRPr="00454528" w:rsidRDefault="00454528" w:rsidP="00454528">
      <w:pPr>
        <w:rPr>
          <w:rFonts w:ascii="Times New Roman" w:hAnsi="Times New Roman" w:cs="Times New Roman"/>
          <w:sz w:val="24"/>
          <w:szCs w:val="24"/>
          <w:lang w:val="ro-RO"/>
        </w:rPr>
      </w:pPr>
    </w:p>
    <w:p w14:paraId="59D9DBA8" w14:textId="77777777" w:rsidR="00454528" w:rsidRPr="00454528" w:rsidRDefault="00454528" w:rsidP="00454528">
      <w:pPr>
        <w:jc w:val="both"/>
        <w:rPr>
          <w:rFonts w:ascii="Times New Roman" w:hAnsi="Times New Roman" w:cs="Times New Roman"/>
          <w:sz w:val="24"/>
          <w:szCs w:val="24"/>
          <w:lang w:val="ro-RO"/>
        </w:rPr>
      </w:pPr>
      <w:r w:rsidRPr="00454528">
        <w:rPr>
          <w:rFonts w:ascii="Times New Roman" w:hAnsi="Times New Roman" w:cs="Times New Roman"/>
          <w:sz w:val="24"/>
          <w:szCs w:val="24"/>
          <w:lang w:val="ro-RO"/>
        </w:rPr>
        <w:t>Un program interesant şi instructiv şi un stand naţional cu o ofertă editorială consistentă, organizate de Institutul Cultural Român, prin Centrul Naţional al Cărţii, Institutul Român de Cultură şi Cercetare Umanistică de la Veneţia şi Accademia di Romania din Roma, vor constitui participarea României la Salonul Internaţional de Carte de la Torino, ce se va desfăşura în perioada 9–13 mai 2024. Ajuns la cea de-a XXXVI-a ediţie, Salone Internazionale del Libro di Torino e cel mai important târg de carte din Italia şi unul dintre cele mai relevante la nivel european.</w:t>
      </w:r>
    </w:p>
    <w:p w14:paraId="15CCA7C8" w14:textId="77777777" w:rsidR="00454528" w:rsidRPr="00454528" w:rsidRDefault="00454528" w:rsidP="00454528">
      <w:pPr>
        <w:jc w:val="both"/>
        <w:rPr>
          <w:rFonts w:ascii="Times New Roman" w:hAnsi="Times New Roman" w:cs="Times New Roman"/>
          <w:sz w:val="24"/>
          <w:szCs w:val="24"/>
          <w:lang w:val="ro-RO"/>
        </w:rPr>
      </w:pPr>
    </w:p>
    <w:p w14:paraId="674D5EC6" w14:textId="77777777" w:rsidR="00454528" w:rsidRPr="00454528" w:rsidRDefault="00454528" w:rsidP="00454528">
      <w:pPr>
        <w:jc w:val="both"/>
        <w:rPr>
          <w:rFonts w:ascii="Times New Roman" w:hAnsi="Times New Roman" w:cs="Times New Roman"/>
          <w:sz w:val="24"/>
          <w:szCs w:val="24"/>
          <w:lang w:val="ro-RO"/>
        </w:rPr>
      </w:pPr>
      <w:r w:rsidRPr="00454528">
        <w:rPr>
          <w:rFonts w:ascii="Times New Roman" w:hAnsi="Times New Roman" w:cs="Times New Roman"/>
          <w:sz w:val="24"/>
          <w:szCs w:val="24"/>
          <w:lang w:val="ro-RO"/>
        </w:rPr>
        <w:t>Protagoniştii evenimentelor din cadrul programului românesc sunt personalităţi din România, din Italia şi din Republica Moldova reprezentative pentru profilul manifestării – scriitori, traducători, editori, filologi, critici literari, filosofi, jurnalişti, reprezentanţi ai unor edituri italiene: Mauro Barindi, Oana Boşca Mălin, Smaranda Bratu Elian, Dan Octavian Cepraga, Horia Corneliu Cicortaş, Lucia Corrain, Andrea Cortellessa, Iulia Cosma, Emilia David, Tatiana Debelli, Federico Donatiello, Doina Ene, Dinu Flămând, Salvatore Giuffrida, Olga Irimciuc, Roberto Keller, Bruno Mazzoni, Roberto Merlo, Giuseppe Munarini, Anita Paolicchi, Barbara Pavetto, Ioana Pârvulescu, Luca Pesante, Paolo Plebani, Loretta Santini, Roberto Scagno, Aurelian Silvestru, Igor Tavilla, Francesco Testa, Tatiana Ţîbuleac, Luisa Valmarin.</w:t>
      </w:r>
    </w:p>
    <w:p w14:paraId="1E39B7D6" w14:textId="77777777" w:rsidR="00454528" w:rsidRPr="00454528" w:rsidRDefault="00454528" w:rsidP="00454528">
      <w:pPr>
        <w:jc w:val="both"/>
        <w:rPr>
          <w:rFonts w:ascii="Times New Roman" w:hAnsi="Times New Roman" w:cs="Times New Roman"/>
          <w:sz w:val="24"/>
          <w:szCs w:val="24"/>
          <w:lang w:val="ro-RO"/>
        </w:rPr>
      </w:pPr>
    </w:p>
    <w:p w14:paraId="274E416B" w14:textId="77777777" w:rsidR="00454528" w:rsidRDefault="00454528" w:rsidP="00454528">
      <w:pPr>
        <w:jc w:val="both"/>
        <w:rPr>
          <w:rFonts w:ascii="Times New Roman" w:hAnsi="Times New Roman" w:cs="Times New Roman"/>
          <w:sz w:val="24"/>
          <w:szCs w:val="24"/>
          <w:lang w:val="ro-RO"/>
        </w:rPr>
      </w:pPr>
      <w:r w:rsidRPr="00454528">
        <w:rPr>
          <w:rFonts w:ascii="Times New Roman" w:hAnsi="Times New Roman" w:cs="Times New Roman"/>
          <w:sz w:val="24"/>
          <w:szCs w:val="24"/>
          <w:lang w:val="ro-RO"/>
        </w:rPr>
        <w:t>Tema ediţiei din acest an a Salonului este „</w:t>
      </w:r>
      <w:r w:rsidRPr="009C77B9">
        <w:rPr>
          <w:rFonts w:ascii="Times New Roman" w:hAnsi="Times New Roman" w:cs="Times New Roman"/>
          <w:i/>
          <w:iCs/>
          <w:sz w:val="24"/>
          <w:szCs w:val="24"/>
          <w:lang w:val="ro-RO"/>
        </w:rPr>
        <w:t>Vita immaginaria</w:t>
      </w:r>
      <w:r w:rsidRPr="00454528">
        <w:rPr>
          <w:rFonts w:ascii="Times New Roman" w:hAnsi="Times New Roman" w:cs="Times New Roman"/>
          <w:sz w:val="24"/>
          <w:szCs w:val="24"/>
          <w:lang w:val="ro-RO"/>
        </w:rPr>
        <w:t>“ – „</w:t>
      </w:r>
      <w:r w:rsidRPr="009C77B9">
        <w:rPr>
          <w:rFonts w:ascii="Times New Roman" w:hAnsi="Times New Roman" w:cs="Times New Roman"/>
          <w:i/>
          <w:iCs/>
          <w:sz w:val="24"/>
          <w:szCs w:val="24"/>
          <w:lang w:val="ro-RO"/>
        </w:rPr>
        <w:t>Viaţă imaginată</w:t>
      </w:r>
      <w:r w:rsidRPr="00454528">
        <w:rPr>
          <w:rFonts w:ascii="Times New Roman" w:hAnsi="Times New Roman" w:cs="Times New Roman"/>
          <w:sz w:val="24"/>
          <w:szCs w:val="24"/>
          <w:lang w:val="ro-RO"/>
        </w:rPr>
        <w:t>“. Sub deviza „</w:t>
      </w:r>
      <w:r w:rsidRPr="009C77B9">
        <w:rPr>
          <w:rFonts w:ascii="Times New Roman" w:hAnsi="Times New Roman" w:cs="Times New Roman"/>
          <w:i/>
          <w:iCs/>
          <w:sz w:val="24"/>
          <w:szCs w:val="24"/>
          <w:lang w:val="ro-RO"/>
        </w:rPr>
        <w:t>Immaginare leggendo</w:t>
      </w:r>
      <w:r w:rsidRPr="00454528">
        <w:rPr>
          <w:rFonts w:ascii="Times New Roman" w:hAnsi="Times New Roman" w:cs="Times New Roman"/>
          <w:sz w:val="24"/>
          <w:szCs w:val="24"/>
          <w:lang w:val="ro-RO"/>
        </w:rPr>
        <w:t>“ – „</w:t>
      </w:r>
      <w:r w:rsidRPr="009C77B9">
        <w:rPr>
          <w:rFonts w:ascii="Times New Roman" w:hAnsi="Times New Roman" w:cs="Times New Roman"/>
          <w:i/>
          <w:iCs/>
          <w:sz w:val="24"/>
          <w:szCs w:val="24"/>
          <w:lang w:val="ro-RO"/>
        </w:rPr>
        <w:t>Imaginând citind</w:t>
      </w:r>
      <w:r w:rsidRPr="00454528">
        <w:rPr>
          <w:rFonts w:ascii="Times New Roman" w:hAnsi="Times New Roman" w:cs="Times New Roman"/>
          <w:sz w:val="24"/>
          <w:szCs w:val="24"/>
          <w:lang w:val="ro-RO"/>
        </w:rPr>
        <w:t>“, standul României va promova atât literatura română contemporană, cât şi lucrări ale autorilor români din domeniile filosofiei, istoriei, criticii literare etc., apărute în limba italiană în ultimii doi ani. Volumele traduse şi publicate prin „Translation and Publication Support Programme“ al Institutului Cultural Român sau din iniţiativa directă a unor edituri italiene vor fi aduse în atenţia publicului prin prezentări de carte, comentarii şi discuţii cu cititorii la care vor participa atât autorii, cât şi editorii, traducătorii şi o serie de invitaţi reputaţi.</w:t>
      </w:r>
    </w:p>
    <w:p w14:paraId="561C1A8D" w14:textId="77777777" w:rsidR="00DA449F" w:rsidRDefault="00DA449F" w:rsidP="00454528">
      <w:pPr>
        <w:jc w:val="both"/>
        <w:rPr>
          <w:rFonts w:ascii="Times New Roman" w:hAnsi="Times New Roman" w:cs="Times New Roman"/>
          <w:sz w:val="24"/>
          <w:szCs w:val="24"/>
          <w:lang w:val="ro-RO"/>
        </w:rPr>
      </w:pPr>
    </w:p>
    <w:p w14:paraId="419E5F7D" w14:textId="2B77FDEA" w:rsidR="00DA449F" w:rsidRPr="00454528" w:rsidRDefault="00EA2A87" w:rsidP="00454528">
      <w:pPr>
        <w:jc w:val="both"/>
        <w:rPr>
          <w:rFonts w:ascii="Times New Roman" w:hAnsi="Times New Roman" w:cs="Times New Roman"/>
          <w:sz w:val="24"/>
          <w:szCs w:val="24"/>
          <w:lang w:val="ro-RO"/>
        </w:rPr>
      </w:pPr>
      <w:r>
        <w:rPr>
          <w:rFonts w:ascii="Times New Roman" w:hAnsi="Times New Roman" w:cs="Times New Roman"/>
          <w:sz w:val="24"/>
          <w:szCs w:val="24"/>
          <w:lang w:val="ro-RO"/>
        </w:rPr>
        <w:t>„Prezența României</w:t>
      </w:r>
      <w:r w:rsidR="00DA449F" w:rsidRPr="00DA449F">
        <w:rPr>
          <w:rFonts w:ascii="Times New Roman" w:hAnsi="Times New Roman" w:cs="Times New Roman"/>
          <w:sz w:val="24"/>
          <w:szCs w:val="24"/>
          <w:lang w:val="ro-RO"/>
        </w:rPr>
        <w:t xml:space="preserve"> la ediția din 2024 a acestui prestigios eveniment editorial din Italia, care începe pe 9 mai, de Ziua Europei, înseamnă o serie cuprinzătoare și atrăgătoare de manifestări dedicate literaturii române și valorilor ei. Punem în prim-plan, atât prin întâlnirile organizate, cât și </w:t>
      </w:r>
      <w:r w:rsidR="00DA449F">
        <w:rPr>
          <w:rFonts w:ascii="Times New Roman" w:hAnsi="Times New Roman" w:cs="Times New Roman"/>
          <w:sz w:val="24"/>
          <w:szCs w:val="24"/>
          <w:lang w:val="ro-RO"/>
        </w:rPr>
        <w:t xml:space="preserve">prin </w:t>
      </w:r>
      <w:r w:rsidR="00DA449F" w:rsidRPr="00DA449F">
        <w:rPr>
          <w:rFonts w:ascii="Times New Roman" w:hAnsi="Times New Roman" w:cs="Times New Roman"/>
          <w:sz w:val="24"/>
          <w:szCs w:val="24"/>
          <w:lang w:val="ro-RO"/>
        </w:rPr>
        <w:t>selecția de titluri disponibilă la standul României pe toată durata târgului, reușite remarcab</w:t>
      </w:r>
      <w:r>
        <w:rPr>
          <w:rFonts w:ascii="Times New Roman" w:hAnsi="Times New Roman" w:cs="Times New Roman"/>
          <w:sz w:val="24"/>
          <w:szCs w:val="24"/>
          <w:lang w:val="ro-RO"/>
        </w:rPr>
        <w:t>ile din sfera cărții și invităm publicul</w:t>
      </w:r>
      <w:r w:rsidR="00DA449F" w:rsidRPr="00DA449F">
        <w:rPr>
          <w:rFonts w:ascii="Times New Roman" w:hAnsi="Times New Roman" w:cs="Times New Roman"/>
          <w:sz w:val="24"/>
          <w:szCs w:val="24"/>
          <w:lang w:val="ro-RO"/>
        </w:rPr>
        <w:t xml:space="preserve"> să descopere multiplele fațete ale creației literare din România”, a declarat Liviu Sebastian Jicman, președintele Institutului Cultural Român.</w:t>
      </w:r>
    </w:p>
    <w:p w14:paraId="003073F3" w14:textId="77777777" w:rsidR="00454528" w:rsidRPr="00454528" w:rsidRDefault="00454528" w:rsidP="00454528">
      <w:pPr>
        <w:jc w:val="both"/>
        <w:rPr>
          <w:rFonts w:ascii="Times New Roman" w:hAnsi="Times New Roman" w:cs="Times New Roman"/>
          <w:sz w:val="24"/>
          <w:szCs w:val="24"/>
          <w:lang w:val="ro-RO"/>
        </w:rPr>
      </w:pPr>
    </w:p>
    <w:p w14:paraId="5DDCEF17" w14:textId="77777777" w:rsidR="00454528" w:rsidRPr="00454528" w:rsidRDefault="00454528" w:rsidP="00454528">
      <w:pPr>
        <w:jc w:val="both"/>
        <w:rPr>
          <w:rFonts w:ascii="Times New Roman" w:hAnsi="Times New Roman" w:cs="Times New Roman"/>
          <w:sz w:val="24"/>
          <w:szCs w:val="24"/>
          <w:lang w:val="ro-RO"/>
        </w:rPr>
      </w:pPr>
      <w:r w:rsidRPr="00454528">
        <w:rPr>
          <w:rFonts w:ascii="Times New Roman" w:hAnsi="Times New Roman" w:cs="Times New Roman"/>
          <w:sz w:val="24"/>
          <w:szCs w:val="24"/>
          <w:lang w:val="ro-RO"/>
        </w:rPr>
        <w:t xml:space="preserve">Situat în Pavilionul 1/D14 al complexului expoziţional Lingotto Fiere, standul României va cuprinde un spaţiu destinat vânzării de carte, organizat cu sprijinul Librăriei Libris din Braşov şi al susţinerii Atlassib, dar şi un mic salon dedicat prezentărilor literare româneşti incluse în programul participării României la Salonul Internaţional de Carte de la Torino. Standul este realizat în parteneriat cu organizatorii italieni ai Salonului Internaţional de Carte, după un concept inspirat de tema ediţiei din acest an. Evenimentele programate la standul României sunt menite să contribuie la promovarea culturii române, cu precădere a literaturii române contemporane traduse şi publicate în limba italiană. Sunt vizate, totodată, extinderea şi consolidarea relaţiilor bilaterale româno-italiene în domeniile literaturii, traducerilor şi </w:t>
      </w:r>
      <w:r w:rsidRPr="00454528">
        <w:rPr>
          <w:rFonts w:ascii="Times New Roman" w:hAnsi="Times New Roman" w:cs="Times New Roman"/>
          <w:sz w:val="24"/>
          <w:szCs w:val="24"/>
          <w:lang w:val="ro-RO"/>
        </w:rPr>
        <w:lastRenderedPageBreak/>
        <w:t>politicilor editoriale, precum şi menţinerea legăturii comunităţii româneşti cu valorile culturale ale ţării de origine.</w:t>
      </w:r>
    </w:p>
    <w:p w14:paraId="7FCD3FF0" w14:textId="77777777" w:rsidR="00454528" w:rsidRPr="00454528" w:rsidRDefault="00454528" w:rsidP="00454528">
      <w:pPr>
        <w:jc w:val="both"/>
        <w:rPr>
          <w:rFonts w:ascii="Times New Roman" w:hAnsi="Times New Roman" w:cs="Times New Roman"/>
          <w:sz w:val="24"/>
          <w:szCs w:val="24"/>
          <w:lang w:val="ro-RO"/>
        </w:rPr>
      </w:pPr>
    </w:p>
    <w:p w14:paraId="001AC8B6" w14:textId="77777777" w:rsidR="00454528" w:rsidRPr="00454528" w:rsidRDefault="00454528" w:rsidP="00454528">
      <w:pPr>
        <w:jc w:val="both"/>
        <w:rPr>
          <w:rFonts w:ascii="Times New Roman" w:hAnsi="Times New Roman" w:cs="Times New Roman"/>
          <w:sz w:val="24"/>
          <w:szCs w:val="24"/>
          <w:lang w:val="ro-RO"/>
        </w:rPr>
      </w:pPr>
      <w:r w:rsidRPr="00454528">
        <w:rPr>
          <w:rFonts w:ascii="Times New Roman" w:hAnsi="Times New Roman" w:cs="Times New Roman"/>
          <w:sz w:val="24"/>
          <w:szCs w:val="24"/>
          <w:lang w:val="ro-RO"/>
        </w:rPr>
        <w:t>Prezenţa României la Salonul Internaţional de Carte de la Torino se înscrie în strategia Institutului Cultural Român privind susţinerea prezenţelor româneşti în context european şi internaţional relevant şi în programul reprezentanţelor sale de la Veneţia şi Roma de promovare a literaturii române în Italia.</w:t>
      </w:r>
    </w:p>
    <w:p w14:paraId="1E929E99" w14:textId="77777777" w:rsidR="00454528" w:rsidRPr="00454528" w:rsidRDefault="00454528" w:rsidP="00454528">
      <w:pPr>
        <w:jc w:val="both"/>
        <w:rPr>
          <w:rFonts w:ascii="Times New Roman" w:hAnsi="Times New Roman" w:cs="Times New Roman"/>
          <w:sz w:val="24"/>
          <w:szCs w:val="24"/>
          <w:lang w:val="ro-RO"/>
        </w:rPr>
      </w:pPr>
    </w:p>
    <w:p w14:paraId="79DB1B10" w14:textId="77777777" w:rsidR="00454528" w:rsidRPr="00454528" w:rsidRDefault="00454528" w:rsidP="00454528">
      <w:pPr>
        <w:jc w:val="both"/>
        <w:rPr>
          <w:rFonts w:ascii="Times New Roman" w:hAnsi="Times New Roman" w:cs="Times New Roman"/>
          <w:sz w:val="24"/>
          <w:szCs w:val="24"/>
          <w:lang w:val="ro-RO"/>
        </w:rPr>
      </w:pPr>
      <w:r w:rsidRPr="00454528">
        <w:rPr>
          <w:rFonts w:ascii="Times New Roman" w:hAnsi="Times New Roman" w:cs="Times New Roman"/>
          <w:sz w:val="24"/>
          <w:szCs w:val="24"/>
          <w:lang w:val="ro-RO"/>
        </w:rPr>
        <w:t>Organizatori: Institutul Cultural Român prin Centrul Naţional al Cărţii, Institutul Român de Cultură şi Cercetare Umanistică de la Veneţia, Accademia di Romania din Roma.</w:t>
      </w:r>
    </w:p>
    <w:p w14:paraId="65AA27FA" w14:textId="77777777" w:rsidR="00454528" w:rsidRPr="00454528" w:rsidRDefault="00454528" w:rsidP="00454528">
      <w:pPr>
        <w:jc w:val="both"/>
        <w:rPr>
          <w:rFonts w:ascii="Times New Roman" w:hAnsi="Times New Roman" w:cs="Times New Roman"/>
          <w:sz w:val="24"/>
          <w:szCs w:val="24"/>
          <w:lang w:val="ro-RO"/>
        </w:rPr>
      </w:pPr>
    </w:p>
    <w:p w14:paraId="4BCC82B4" w14:textId="23F43CD3" w:rsidR="00454528" w:rsidRPr="00454528" w:rsidRDefault="00454528" w:rsidP="00454528">
      <w:pPr>
        <w:jc w:val="both"/>
        <w:rPr>
          <w:rFonts w:ascii="Times New Roman" w:hAnsi="Times New Roman" w:cs="Times New Roman"/>
          <w:sz w:val="24"/>
          <w:szCs w:val="24"/>
          <w:lang w:val="ro-RO"/>
        </w:rPr>
      </w:pPr>
      <w:r w:rsidRPr="00454528">
        <w:rPr>
          <w:rFonts w:ascii="Times New Roman" w:hAnsi="Times New Roman" w:cs="Times New Roman"/>
          <w:sz w:val="24"/>
          <w:szCs w:val="24"/>
          <w:lang w:val="ro-RO"/>
        </w:rPr>
        <w:t xml:space="preserve">Parteneri: Salone Internazionale del Libro din Torino, </w:t>
      </w:r>
      <w:r w:rsidR="00AA6BBF">
        <w:rPr>
          <w:rFonts w:ascii="Times New Roman" w:hAnsi="Times New Roman" w:cs="Times New Roman"/>
          <w:sz w:val="24"/>
          <w:szCs w:val="24"/>
          <w:lang w:val="ro-RO"/>
        </w:rPr>
        <w:t xml:space="preserve">Ministerul Culturii din România, </w:t>
      </w:r>
      <w:r w:rsidRPr="00454528">
        <w:rPr>
          <w:rFonts w:ascii="Times New Roman" w:hAnsi="Times New Roman" w:cs="Times New Roman"/>
          <w:sz w:val="24"/>
          <w:szCs w:val="24"/>
          <w:lang w:val="ro-RO"/>
        </w:rPr>
        <w:t>Fondazione Circolo dei Lettori din Torino, Associazione Torino „La città del Libro“, Librăria Libris din Braşov, Libreria Internazionale Luxemburg din Torino.</w:t>
      </w:r>
    </w:p>
    <w:p w14:paraId="7FBF07E8" w14:textId="77777777" w:rsidR="00454528" w:rsidRPr="00454528" w:rsidRDefault="00454528" w:rsidP="00454528">
      <w:pPr>
        <w:jc w:val="both"/>
        <w:rPr>
          <w:rFonts w:ascii="Times New Roman" w:hAnsi="Times New Roman" w:cs="Times New Roman"/>
          <w:sz w:val="24"/>
          <w:szCs w:val="24"/>
          <w:lang w:val="ro-RO"/>
        </w:rPr>
      </w:pPr>
    </w:p>
    <w:p w14:paraId="5E9F4B49" w14:textId="77777777" w:rsidR="00454528" w:rsidRPr="00454528" w:rsidRDefault="00454528" w:rsidP="00454528">
      <w:pPr>
        <w:jc w:val="both"/>
        <w:rPr>
          <w:rFonts w:ascii="Times New Roman" w:hAnsi="Times New Roman" w:cs="Times New Roman"/>
          <w:sz w:val="24"/>
          <w:szCs w:val="24"/>
          <w:lang w:val="ro-RO"/>
        </w:rPr>
      </w:pPr>
      <w:r w:rsidRPr="00454528">
        <w:rPr>
          <w:rFonts w:ascii="Times New Roman" w:hAnsi="Times New Roman" w:cs="Times New Roman"/>
          <w:sz w:val="24"/>
          <w:szCs w:val="24"/>
          <w:lang w:val="ro-RO"/>
        </w:rPr>
        <w:t>Patronaje: Ambasada României în Republica Italiană, Consulatul General al României la Torino.</w:t>
      </w:r>
    </w:p>
    <w:p w14:paraId="2018210A" w14:textId="77777777" w:rsidR="00454528" w:rsidRPr="00454528" w:rsidRDefault="00454528" w:rsidP="00454528">
      <w:pPr>
        <w:jc w:val="both"/>
        <w:rPr>
          <w:rFonts w:ascii="Times New Roman" w:hAnsi="Times New Roman" w:cs="Times New Roman"/>
          <w:sz w:val="24"/>
          <w:szCs w:val="24"/>
          <w:lang w:val="ro-RO"/>
        </w:rPr>
      </w:pPr>
    </w:p>
    <w:p w14:paraId="58B8373A" w14:textId="77777777" w:rsidR="00454528" w:rsidRPr="00454528" w:rsidRDefault="00454528" w:rsidP="00454528">
      <w:pPr>
        <w:jc w:val="both"/>
        <w:rPr>
          <w:rFonts w:ascii="Times New Roman" w:hAnsi="Times New Roman" w:cs="Times New Roman"/>
          <w:sz w:val="24"/>
          <w:szCs w:val="24"/>
          <w:lang w:val="ro-RO"/>
        </w:rPr>
      </w:pPr>
      <w:r w:rsidRPr="00454528">
        <w:rPr>
          <w:rFonts w:ascii="Times New Roman" w:hAnsi="Times New Roman" w:cs="Times New Roman"/>
          <w:sz w:val="24"/>
          <w:szCs w:val="24"/>
          <w:lang w:val="ro-RO"/>
        </w:rPr>
        <w:t>Mulţumiri pentru sprijinul logistic: Atlassib / Atlas Motors / Atlantic Travels International.</w:t>
      </w:r>
    </w:p>
    <w:p w14:paraId="2E2B878F" w14:textId="77777777" w:rsidR="00454528" w:rsidRPr="00454528" w:rsidRDefault="00454528" w:rsidP="00454528">
      <w:pPr>
        <w:jc w:val="both"/>
        <w:rPr>
          <w:rFonts w:ascii="Times New Roman" w:hAnsi="Times New Roman" w:cs="Times New Roman"/>
          <w:sz w:val="24"/>
          <w:szCs w:val="24"/>
          <w:lang w:val="ro-RO"/>
        </w:rPr>
      </w:pPr>
    </w:p>
    <w:p w14:paraId="56FC4A78" w14:textId="77777777" w:rsidR="00454528" w:rsidRPr="00454528" w:rsidRDefault="00454528" w:rsidP="00454528">
      <w:pPr>
        <w:jc w:val="both"/>
        <w:rPr>
          <w:rFonts w:ascii="Times New Roman" w:hAnsi="Times New Roman" w:cs="Times New Roman"/>
          <w:sz w:val="24"/>
          <w:szCs w:val="24"/>
          <w:lang w:val="ro-RO"/>
        </w:rPr>
      </w:pPr>
      <w:r w:rsidRPr="00454528">
        <w:rPr>
          <w:rFonts w:ascii="Times New Roman" w:hAnsi="Times New Roman" w:cs="Times New Roman"/>
          <w:sz w:val="24"/>
          <w:szCs w:val="24"/>
          <w:lang w:val="ro-RO"/>
        </w:rPr>
        <w:t>Parteneri media: Radio Torino International, RTV Torino International, Radio România, Radio România Cultural, Radio România Internaţional, TVR Internaţional, Revista „Orizzonti Culturali Italo–Romeni“, Revista „Inspiraţie Românească“ din Torino.</w:t>
      </w:r>
    </w:p>
    <w:p w14:paraId="27C1CF69" w14:textId="77777777" w:rsidR="00454528" w:rsidRPr="00454528" w:rsidRDefault="00454528" w:rsidP="00454528">
      <w:pPr>
        <w:jc w:val="both"/>
        <w:rPr>
          <w:rFonts w:ascii="Times New Roman" w:hAnsi="Times New Roman" w:cs="Times New Roman"/>
          <w:sz w:val="24"/>
          <w:szCs w:val="24"/>
          <w:lang w:val="ro-RO"/>
        </w:rPr>
      </w:pPr>
    </w:p>
    <w:p w14:paraId="513EC59C" w14:textId="77777777" w:rsidR="00454528" w:rsidRPr="00454528" w:rsidRDefault="00454528" w:rsidP="00454528">
      <w:pPr>
        <w:jc w:val="both"/>
        <w:rPr>
          <w:rFonts w:ascii="Times New Roman" w:hAnsi="Times New Roman" w:cs="Times New Roman"/>
          <w:sz w:val="24"/>
          <w:szCs w:val="24"/>
          <w:lang w:val="ro-RO"/>
        </w:rPr>
      </w:pPr>
      <w:r w:rsidRPr="00454528">
        <w:rPr>
          <w:rFonts w:ascii="Times New Roman" w:hAnsi="Times New Roman" w:cs="Times New Roman"/>
          <w:sz w:val="24"/>
          <w:szCs w:val="24"/>
          <w:lang w:val="ro-RO"/>
        </w:rPr>
        <w:t>Mai multe detalii găsiţi în programul ataşat şi pe www.icr.ro</w:t>
      </w:r>
    </w:p>
    <w:p w14:paraId="13208712" w14:textId="77777777" w:rsidR="002E788A" w:rsidRDefault="002E788A" w:rsidP="00454528">
      <w:pPr>
        <w:jc w:val="both"/>
        <w:rPr>
          <w:rFonts w:ascii="Times New Roman" w:hAnsi="Times New Roman" w:cs="Times New Roman"/>
          <w:sz w:val="24"/>
          <w:szCs w:val="24"/>
          <w:lang w:val="ro-RO"/>
        </w:rPr>
      </w:pPr>
    </w:p>
    <w:p w14:paraId="284BE6D7" w14:textId="77777777" w:rsidR="00454528" w:rsidRDefault="00454528" w:rsidP="00454528">
      <w:pPr>
        <w:jc w:val="both"/>
        <w:rPr>
          <w:rFonts w:ascii="Times New Roman" w:hAnsi="Times New Roman" w:cs="Times New Roman"/>
          <w:sz w:val="24"/>
          <w:szCs w:val="24"/>
          <w:lang w:val="ro-RO"/>
        </w:rPr>
      </w:pPr>
    </w:p>
    <w:p w14:paraId="29B6B17F" w14:textId="77777777" w:rsidR="00454528" w:rsidRPr="00454528" w:rsidRDefault="00454528" w:rsidP="00454528">
      <w:pPr>
        <w:jc w:val="both"/>
        <w:rPr>
          <w:rFonts w:ascii="Times New Roman" w:hAnsi="Times New Roman" w:cs="Times New Roman"/>
          <w:b/>
          <w:bCs/>
          <w:sz w:val="24"/>
          <w:szCs w:val="24"/>
          <w:lang w:val="ro-RO"/>
        </w:rPr>
      </w:pPr>
      <w:r w:rsidRPr="00454528">
        <w:rPr>
          <w:rFonts w:ascii="Times New Roman" w:hAnsi="Times New Roman" w:cs="Times New Roman"/>
          <w:b/>
          <w:bCs/>
          <w:sz w:val="24"/>
          <w:szCs w:val="24"/>
          <w:lang w:val="ro-RO"/>
        </w:rPr>
        <w:t>Contact:</w:t>
      </w:r>
    </w:p>
    <w:p w14:paraId="60C422D6" w14:textId="77777777" w:rsidR="00454528" w:rsidRPr="00454528" w:rsidRDefault="00454528" w:rsidP="00454528">
      <w:pPr>
        <w:jc w:val="both"/>
        <w:rPr>
          <w:rFonts w:ascii="Times New Roman" w:hAnsi="Times New Roman" w:cs="Times New Roman"/>
          <w:sz w:val="24"/>
          <w:szCs w:val="24"/>
          <w:lang w:val="ro-RO"/>
        </w:rPr>
      </w:pPr>
      <w:r w:rsidRPr="00454528">
        <w:rPr>
          <w:rFonts w:ascii="Times New Roman" w:hAnsi="Times New Roman" w:cs="Times New Roman"/>
          <w:sz w:val="24"/>
          <w:szCs w:val="24"/>
          <w:lang w:val="ro-RO"/>
        </w:rPr>
        <w:t xml:space="preserve">Direcția Promovare și Comunicare </w:t>
      </w:r>
    </w:p>
    <w:p w14:paraId="5F795371" w14:textId="26CE7286" w:rsidR="00454528" w:rsidRPr="00454528" w:rsidRDefault="00AA6BBF" w:rsidP="00454528">
      <w:pPr>
        <w:jc w:val="both"/>
        <w:rPr>
          <w:rFonts w:ascii="Times New Roman" w:hAnsi="Times New Roman" w:cs="Times New Roman"/>
          <w:sz w:val="24"/>
          <w:szCs w:val="24"/>
          <w:lang w:val="ro-RO"/>
        </w:rPr>
      </w:pPr>
      <w:hyperlink r:id="rId7" w:history="1">
        <w:r w:rsidR="00454528" w:rsidRPr="00DC1CB0">
          <w:rPr>
            <w:rStyle w:val="Hyperlink"/>
            <w:rFonts w:ascii="Times New Roman" w:hAnsi="Times New Roman" w:cs="Times New Roman"/>
            <w:sz w:val="24"/>
            <w:szCs w:val="24"/>
            <w:lang w:val="ro-RO"/>
          </w:rPr>
          <w:t>biroul.presa@icr.ro</w:t>
        </w:r>
      </w:hyperlink>
      <w:r w:rsidR="00454528">
        <w:rPr>
          <w:rFonts w:ascii="Times New Roman" w:hAnsi="Times New Roman" w:cs="Times New Roman"/>
          <w:sz w:val="24"/>
          <w:szCs w:val="24"/>
          <w:lang w:val="ro-RO"/>
        </w:rPr>
        <w:t xml:space="preserve"> </w:t>
      </w:r>
    </w:p>
    <w:p w14:paraId="03E4AE1F" w14:textId="4C82FEE0" w:rsidR="00454528" w:rsidRPr="00454528" w:rsidRDefault="00454528" w:rsidP="00454528">
      <w:pPr>
        <w:jc w:val="both"/>
        <w:rPr>
          <w:rFonts w:ascii="Times New Roman" w:hAnsi="Times New Roman" w:cs="Times New Roman"/>
          <w:sz w:val="24"/>
          <w:szCs w:val="24"/>
          <w:lang w:val="ro-RO"/>
        </w:rPr>
      </w:pPr>
      <w:r w:rsidRPr="00454528">
        <w:rPr>
          <w:rFonts w:ascii="Times New Roman" w:hAnsi="Times New Roman" w:cs="Times New Roman"/>
          <w:sz w:val="24"/>
          <w:szCs w:val="24"/>
          <w:lang w:val="ro-RO"/>
        </w:rPr>
        <w:t>031 71 00 622</w:t>
      </w:r>
    </w:p>
    <w:sectPr w:rsidR="00454528" w:rsidRPr="00454528" w:rsidSect="004961E3">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29875" w14:textId="77777777" w:rsidR="00927133" w:rsidRDefault="00927133" w:rsidP="00B64A05">
      <w:r>
        <w:separator/>
      </w:r>
    </w:p>
  </w:endnote>
  <w:endnote w:type="continuationSeparator" w:id="0">
    <w:p w14:paraId="18FFD146" w14:textId="77777777" w:rsidR="00927133" w:rsidRDefault="00927133"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17822A" w14:textId="77777777" w:rsidR="00927133" w:rsidRDefault="00927133" w:rsidP="00B64A05">
      <w:r>
        <w:separator/>
      </w:r>
    </w:p>
  </w:footnote>
  <w:footnote w:type="continuationSeparator" w:id="0">
    <w:p w14:paraId="2B7D69A1" w14:textId="77777777" w:rsidR="00927133" w:rsidRDefault="00927133"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141A0" w14:textId="7343DE67" w:rsidR="00F84AD8" w:rsidRPr="00B64A05" w:rsidRDefault="001528EF" w:rsidP="00441C4B">
    <w:pPr>
      <w:pStyle w:val="Header"/>
    </w:pPr>
    <w:r>
      <w:rPr>
        <w:noProof/>
        <w:lang w:val="en-US"/>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8689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A05"/>
    <w:rsid w:val="00010602"/>
    <w:rsid w:val="00021A67"/>
    <w:rsid w:val="00041FB1"/>
    <w:rsid w:val="00043FAB"/>
    <w:rsid w:val="00052C7C"/>
    <w:rsid w:val="0007074F"/>
    <w:rsid w:val="00074424"/>
    <w:rsid w:val="00082658"/>
    <w:rsid w:val="000A32BA"/>
    <w:rsid w:val="000B3C1C"/>
    <w:rsid w:val="000B3C6F"/>
    <w:rsid w:val="000E43D2"/>
    <w:rsid w:val="00106214"/>
    <w:rsid w:val="00134B2B"/>
    <w:rsid w:val="00147E1D"/>
    <w:rsid w:val="001528EF"/>
    <w:rsid w:val="00153CC3"/>
    <w:rsid w:val="001563C2"/>
    <w:rsid w:val="001768A6"/>
    <w:rsid w:val="0019624C"/>
    <w:rsid w:val="001A5E0C"/>
    <w:rsid w:val="001A7849"/>
    <w:rsid w:val="00203C5F"/>
    <w:rsid w:val="00254A3B"/>
    <w:rsid w:val="00283CC0"/>
    <w:rsid w:val="002840E7"/>
    <w:rsid w:val="0028491E"/>
    <w:rsid w:val="0028571E"/>
    <w:rsid w:val="002C71F6"/>
    <w:rsid w:val="002E788A"/>
    <w:rsid w:val="002F2BC0"/>
    <w:rsid w:val="00305FD0"/>
    <w:rsid w:val="00311D7F"/>
    <w:rsid w:val="00320BFB"/>
    <w:rsid w:val="003253D9"/>
    <w:rsid w:val="00332CA9"/>
    <w:rsid w:val="00343B1C"/>
    <w:rsid w:val="00374281"/>
    <w:rsid w:val="00381315"/>
    <w:rsid w:val="0038205D"/>
    <w:rsid w:val="00390C92"/>
    <w:rsid w:val="003965D2"/>
    <w:rsid w:val="003A5873"/>
    <w:rsid w:val="003B0E9B"/>
    <w:rsid w:val="003B57A1"/>
    <w:rsid w:val="003B7B63"/>
    <w:rsid w:val="00410A6D"/>
    <w:rsid w:val="004204A9"/>
    <w:rsid w:val="004308CD"/>
    <w:rsid w:val="00441C4B"/>
    <w:rsid w:val="00446B21"/>
    <w:rsid w:val="00454528"/>
    <w:rsid w:val="004961E3"/>
    <w:rsid w:val="004C0D12"/>
    <w:rsid w:val="004C0E4C"/>
    <w:rsid w:val="004C6FB5"/>
    <w:rsid w:val="004D54DC"/>
    <w:rsid w:val="004E0342"/>
    <w:rsid w:val="004E11BD"/>
    <w:rsid w:val="005027C5"/>
    <w:rsid w:val="005158F8"/>
    <w:rsid w:val="0051639A"/>
    <w:rsid w:val="00531B07"/>
    <w:rsid w:val="005540F0"/>
    <w:rsid w:val="00563A13"/>
    <w:rsid w:val="00566485"/>
    <w:rsid w:val="005710E2"/>
    <w:rsid w:val="00574A36"/>
    <w:rsid w:val="00585870"/>
    <w:rsid w:val="005A73F6"/>
    <w:rsid w:val="005C1A9B"/>
    <w:rsid w:val="005D3E63"/>
    <w:rsid w:val="005E0302"/>
    <w:rsid w:val="006413FC"/>
    <w:rsid w:val="00643312"/>
    <w:rsid w:val="00651759"/>
    <w:rsid w:val="00662567"/>
    <w:rsid w:val="006A7C3C"/>
    <w:rsid w:val="006B7B96"/>
    <w:rsid w:val="006C6852"/>
    <w:rsid w:val="006E6FE8"/>
    <w:rsid w:val="006F7F5A"/>
    <w:rsid w:val="00730DD5"/>
    <w:rsid w:val="007453AF"/>
    <w:rsid w:val="00746095"/>
    <w:rsid w:val="00781CBE"/>
    <w:rsid w:val="007A384C"/>
    <w:rsid w:val="007A4F1D"/>
    <w:rsid w:val="007B1240"/>
    <w:rsid w:val="007C6EA1"/>
    <w:rsid w:val="007E0E82"/>
    <w:rsid w:val="00805887"/>
    <w:rsid w:val="008060AF"/>
    <w:rsid w:val="00824B89"/>
    <w:rsid w:val="00834BC5"/>
    <w:rsid w:val="00837C3A"/>
    <w:rsid w:val="00844037"/>
    <w:rsid w:val="00853250"/>
    <w:rsid w:val="00853934"/>
    <w:rsid w:val="00867588"/>
    <w:rsid w:val="0088109C"/>
    <w:rsid w:val="008A7544"/>
    <w:rsid w:val="008B18A3"/>
    <w:rsid w:val="008B5FE0"/>
    <w:rsid w:val="008C12C9"/>
    <w:rsid w:val="008C1B3C"/>
    <w:rsid w:val="008C51B6"/>
    <w:rsid w:val="008E154B"/>
    <w:rsid w:val="00925F1C"/>
    <w:rsid w:val="00927133"/>
    <w:rsid w:val="00932410"/>
    <w:rsid w:val="009466C3"/>
    <w:rsid w:val="009563B6"/>
    <w:rsid w:val="009674B7"/>
    <w:rsid w:val="009762E6"/>
    <w:rsid w:val="0098276A"/>
    <w:rsid w:val="00986716"/>
    <w:rsid w:val="009C77B9"/>
    <w:rsid w:val="00A05534"/>
    <w:rsid w:val="00A064A0"/>
    <w:rsid w:val="00A14DB5"/>
    <w:rsid w:val="00A17860"/>
    <w:rsid w:val="00A178A5"/>
    <w:rsid w:val="00A25B49"/>
    <w:rsid w:val="00A36D2F"/>
    <w:rsid w:val="00A513A6"/>
    <w:rsid w:val="00A64C3E"/>
    <w:rsid w:val="00A75073"/>
    <w:rsid w:val="00AA6BBF"/>
    <w:rsid w:val="00AC423C"/>
    <w:rsid w:val="00AD0AF0"/>
    <w:rsid w:val="00AF0788"/>
    <w:rsid w:val="00B032DF"/>
    <w:rsid w:val="00B1039F"/>
    <w:rsid w:val="00B14EF2"/>
    <w:rsid w:val="00B2644F"/>
    <w:rsid w:val="00B27A75"/>
    <w:rsid w:val="00B342E5"/>
    <w:rsid w:val="00B64A05"/>
    <w:rsid w:val="00B723D7"/>
    <w:rsid w:val="00B72BD8"/>
    <w:rsid w:val="00BB305C"/>
    <w:rsid w:val="00BC0848"/>
    <w:rsid w:val="00BF4091"/>
    <w:rsid w:val="00C05EAD"/>
    <w:rsid w:val="00C05FFA"/>
    <w:rsid w:val="00C34FBD"/>
    <w:rsid w:val="00C57ECA"/>
    <w:rsid w:val="00C6097F"/>
    <w:rsid w:val="00CC1CF1"/>
    <w:rsid w:val="00CE1CD4"/>
    <w:rsid w:val="00D06BEF"/>
    <w:rsid w:val="00D2043C"/>
    <w:rsid w:val="00D465A0"/>
    <w:rsid w:val="00D61240"/>
    <w:rsid w:val="00D817B7"/>
    <w:rsid w:val="00D96A30"/>
    <w:rsid w:val="00DA449F"/>
    <w:rsid w:val="00DE47D3"/>
    <w:rsid w:val="00DE79C9"/>
    <w:rsid w:val="00E05C32"/>
    <w:rsid w:val="00E07A4F"/>
    <w:rsid w:val="00E41E35"/>
    <w:rsid w:val="00E442EF"/>
    <w:rsid w:val="00E72C0B"/>
    <w:rsid w:val="00E776E5"/>
    <w:rsid w:val="00E921B2"/>
    <w:rsid w:val="00EA2A87"/>
    <w:rsid w:val="00EA2D05"/>
    <w:rsid w:val="00EA67D6"/>
    <w:rsid w:val="00EB11C1"/>
    <w:rsid w:val="00EB6851"/>
    <w:rsid w:val="00EF16CC"/>
    <w:rsid w:val="00F14494"/>
    <w:rsid w:val="00F4323C"/>
    <w:rsid w:val="00F8129E"/>
    <w:rsid w:val="00F84AD8"/>
    <w:rsid w:val="00FA52F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customStyle="1" w:styleId="UnresolvedMention1">
    <w:name w:val="Unresolved Mention1"/>
    <w:basedOn w:val="DefaultParagraphFont"/>
    <w:uiPriority w:val="99"/>
    <w:semiHidden/>
    <w:unhideWhenUsed/>
    <w:rsid w:val="00454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248103">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763</Words>
  <Characters>4355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Munteanu</dc:creator>
  <cp:keywords/>
  <dc:description/>
  <cp:lastModifiedBy>Gabriel Draghici</cp:lastModifiedBy>
  <cp:revision>2</cp:revision>
  <cp:lastPrinted>2024-01-03T14:19:00Z</cp:lastPrinted>
  <dcterms:created xsi:type="dcterms:W3CDTF">2024-05-09T12:47:00Z</dcterms:created>
  <dcterms:modified xsi:type="dcterms:W3CDTF">2024-05-09T12:47:00Z</dcterms:modified>
</cp:coreProperties>
</file>