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7A94A" w14:textId="7560159D" w:rsidR="00592E28" w:rsidRPr="002D50DF" w:rsidRDefault="002D7E64" w:rsidP="002D7E64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2D50DF">
        <w:rPr>
          <w:rFonts w:ascii="Times New Roman" w:hAnsi="Times New Roman" w:cs="Times New Roman"/>
          <w:sz w:val="24"/>
          <w:szCs w:val="24"/>
          <w:lang w:val="ro-RO"/>
        </w:rPr>
        <w:t>Comunicat de presă</w:t>
      </w:r>
    </w:p>
    <w:p w14:paraId="230683FC" w14:textId="4688760C" w:rsidR="002D7E64" w:rsidRPr="002D50DF" w:rsidRDefault="002D50DF" w:rsidP="002D7E64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5902C2">
        <w:rPr>
          <w:rFonts w:ascii="Times New Roman" w:hAnsi="Times New Roman" w:cs="Times New Roman"/>
          <w:sz w:val="24"/>
          <w:szCs w:val="24"/>
          <w:lang w:val="ro-RO"/>
        </w:rPr>
        <w:t>31</w:t>
      </w:r>
      <w:r w:rsidR="002D7E64" w:rsidRPr="005902C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D7E64" w:rsidRPr="002D50DF">
        <w:rPr>
          <w:rFonts w:ascii="Times New Roman" w:hAnsi="Times New Roman" w:cs="Times New Roman"/>
          <w:sz w:val="24"/>
          <w:szCs w:val="24"/>
          <w:lang w:val="ro-RO"/>
        </w:rPr>
        <w:t>octombrie 2024</w:t>
      </w:r>
    </w:p>
    <w:p w14:paraId="3C445651" w14:textId="77777777" w:rsidR="002D7E64" w:rsidRPr="002D50DF" w:rsidRDefault="002D7E64" w:rsidP="00592E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AC108F3" w14:textId="77777777" w:rsidR="00A36FF1" w:rsidRPr="002D50DF" w:rsidRDefault="00A36FF1" w:rsidP="00592E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E0EAD63" w14:textId="769B629E" w:rsidR="002D50DF" w:rsidRPr="002D50DF" w:rsidRDefault="002D50DF" w:rsidP="002D50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0DF">
        <w:rPr>
          <w:rFonts w:ascii="Times New Roman" w:hAnsi="Times New Roman" w:cs="Times New Roman"/>
          <w:b/>
          <w:bCs/>
          <w:sz w:val="24"/>
          <w:szCs w:val="24"/>
        </w:rPr>
        <w:t xml:space="preserve">Regizorii Tudor Giurgiu și Andrei Cohn, </w:t>
      </w:r>
      <w:r w:rsidR="00D44BC5" w:rsidRPr="00B330A4">
        <w:rPr>
          <w:rFonts w:ascii="Times New Roman" w:hAnsi="Times New Roman" w:cs="Times New Roman"/>
          <w:b/>
          <w:bCs/>
          <w:sz w:val="24"/>
          <w:szCs w:val="24"/>
        </w:rPr>
        <w:t>prezenți</w:t>
      </w:r>
      <w:r w:rsidRPr="00B330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0DF">
        <w:rPr>
          <w:rFonts w:ascii="Times New Roman" w:hAnsi="Times New Roman" w:cs="Times New Roman"/>
          <w:b/>
          <w:bCs/>
          <w:sz w:val="24"/>
          <w:szCs w:val="24"/>
        </w:rPr>
        <w:t>la Zilele Filmului Românesc de la Stockholm</w:t>
      </w:r>
    </w:p>
    <w:p w14:paraId="541E8E33" w14:textId="77777777" w:rsidR="002D50DF" w:rsidRPr="002D50DF" w:rsidRDefault="002D50DF" w:rsidP="002D50DF">
      <w:pPr>
        <w:rPr>
          <w:rFonts w:ascii="Times New Roman" w:hAnsi="Times New Roman" w:cs="Times New Roman"/>
          <w:sz w:val="24"/>
          <w:szCs w:val="24"/>
        </w:rPr>
      </w:pPr>
    </w:p>
    <w:p w14:paraId="33420F33" w14:textId="77777777" w:rsidR="002D50DF" w:rsidRPr="002D50DF" w:rsidRDefault="002D50DF" w:rsidP="002D50DF">
      <w:pPr>
        <w:rPr>
          <w:rFonts w:ascii="Times New Roman" w:hAnsi="Times New Roman" w:cs="Times New Roman"/>
          <w:sz w:val="24"/>
          <w:szCs w:val="24"/>
        </w:rPr>
      </w:pPr>
    </w:p>
    <w:p w14:paraId="084DD4BF" w14:textId="2E6CD9CE" w:rsidR="002D50DF" w:rsidRPr="002D50DF" w:rsidRDefault="002D50DF" w:rsidP="002D50DF">
      <w:pPr>
        <w:jc w:val="both"/>
        <w:rPr>
          <w:rFonts w:ascii="Times New Roman" w:hAnsi="Times New Roman" w:cs="Times New Roman"/>
          <w:sz w:val="24"/>
          <w:szCs w:val="24"/>
        </w:rPr>
      </w:pPr>
      <w:r w:rsidRPr="002D50DF">
        <w:rPr>
          <w:rFonts w:ascii="Times New Roman" w:hAnsi="Times New Roman" w:cs="Times New Roman"/>
          <w:sz w:val="24"/>
          <w:szCs w:val="24"/>
        </w:rPr>
        <w:t xml:space="preserve">Patru filme româneşti din ultimul an vor putea fi văzute în weekendul </w:t>
      </w:r>
      <w:r w:rsidRPr="002D50DF">
        <w:rPr>
          <w:rFonts w:ascii="Times New Roman" w:hAnsi="Times New Roman" w:cs="Times New Roman"/>
          <w:b/>
          <w:bCs/>
          <w:sz w:val="24"/>
          <w:szCs w:val="24"/>
        </w:rPr>
        <w:t>2-3 noiembrie 2024</w:t>
      </w:r>
      <w:r w:rsidRPr="002D50DF">
        <w:rPr>
          <w:rFonts w:ascii="Times New Roman" w:hAnsi="Times New Roman" w:cs="Times New Roman"/>
          <w:sz w:val="24"/>
          <w:szCs w:val="24"/>
        </w:rPr>
        <w:t xml:space="preserve"> în capitala Suediei</w:t>
      </w:r>
      <w:r w:rsidR="00EE1A35">
        <w:rPr>
          <w:rFonts w:ascii="Times New Roman" w:hAnsi="Times New Roman" w:cs="Times New Roman"/>
          <w:sz w:val="24"/>
          <w:szCs w:val="24"/>
        </w:rPr>
        <w:t>,</w:t>
      </w:r>
      <w:r w:rsidRPr="002D50DF">
        <w:rPr>
          <w:rFonts w:ascii="Times New Roman" w:hAnsi="Times New Roman" w:cs="Times New Roman"/>
          <w:sz w:val="24"/>
          <w:szCs w:val="24"/>
        </w:rPr>
        <w:t xml:space="preserve"> în cadrul </w:t>
      </w:r>
      <w:r w:rsidRPr="002D50DF">
        <w:rPr>
          <w:rFonts w:ascii="Times New Roman" w:hAnsi="Times New Roman" w:cs="Times New Roman"/>
          <w:b/>
          <w:bCs/>
          <w:sz w:val="24"/>
          <w:szCs w:val="24"/>
        </w:rPr>
        <w:t>Zilelor Filmului Românesc</w:t>
      </w:r>
      <w:r w:rsidRPr="002D50DF">
        <w:rPr>
          <w:rFonts w:ascii="Times New Roman" w:hAnsi="Times New Roman" w:cs="Times New Roman"/>
          <w:sz w:val="24"/>
          <w:szCs w:val="24"/>
        </w:rPr>
        <w:t xml:space="preserve"> </w:t>
      </w:r>
      <w:r w:rsidR="00D44BC5">
        <w:rPr>
          <w:rFonts w:ascii="Times New Roman" w:hAnsi="Times New Roman" w:cs="Times New Roman"/>
          <w:sz w:val="24"/>
          <w:szCs w:val="24"/>
        </w:rPr>
        <w:t xml:space="preserve">de </w:t>
      </w:r>
      <w:r w:rsidRPr="002D50DF">
        <w:rPr>
          <w:rFonts w:ascii="Times New Roman" w:hAnsi="Times New Roman" w:cs="Times New Roman"/>
          <w:sz w:val="24"/>
          <w:szCs w:val="24"/>
        </w:rPr>
        <w:t xml:space="preserve">la Stockholm, eveniment organizat de Institutul Cultural Român din Stockholm cu ocazia aniversării a 35 de ani de la Revoluția Română. </w:t>
      </w:r>
    </w:p>
    <w:p w14:paraId="2CE76639" w14:textId="4B9F1CDC" w:rsidR="002D50DF" w:rsidRPr="002D50DF" w:rsidRDefault="00B4794E" w:rsidP="002D50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Pr="002D50DF">
        <w:rPr>
          <w:rFonts w:ascii="Times New Roman" w:hAnsi="Times New Roman" w:cs="Times New Roman"/>
          <w:sz w:val="24"/>
          <w:szCs w:val="24"/>
        </w:rPr>
        <w:t xml:space="preserve">n cunoscutul cinematograf </w:t>
      </w:r>
      <w:hyperlink r:id="rId7" w:history="1">
        <w:r w:rsidRPr="00BE2F6A">
          <w:rPr>
            <w:rStyle w:val="Hyperlink"/>
            <w:rFonts w:ascii="Times New Roman" w:hAnsi="Times New Roman" w:cs="Times New Roman"/>
            <w:sz w:val="24"/>
            <w:szCs w:val="24"/>
          </w:rPr>
          <w:t>Zi</w:t>
        </w:r>
        <w:r w:rsidRPr="00BE2F6A">
          <w:rPr>
            <w:rStyle w:val="Hyperlink"/>
            <w:rFonts w:ascii="Times New Roman" w:hAnsi="Times New Roman" w:cs="Times New Roman"/>
            <w:sz w:val="24"/>
            <w:szCs w:val="24"/>
          </w:rPr>
          <w:t>t</w:t>
        </w:r>
        <w:r w:rsidRPr="00BE2F6A">
          <w:rPr>
            <w:rStyle w:val="Hyperlink"/>
            <w:rFonts w:ascii="Times New Roman" w:hAnsi="Times New Roman" w:cs="Times New Roman"/>
            <w:sz w:val="24"/>
            <w:szCs w:val="24"/>
          </w:rPr>
          <w:t>a</w:t>
        </w:r>
      </w:hyperlink>
      <w:r w:rsidRPr="002D50DF">
        <w:rPr>
          <w:rFonts w:ascii="Times New Roman" w:hAnsi="Times New Roman" w:cs="Times New Roman"/>
          <w:sz w:val="24"/>
          <w:szCs w:val="24"/>
        </w:rPr>
        <w:t xml:space="preserve"> din centrul Stockholmului, vor fi proiectate</w:t>
      </w:r>
      <w:r w:rsidR="00B330A4">
        <w:rPr>
          <w:rFonts w:ascii="Times New Roman" w:hAnsi="Times New Roman" w:cs="Times New Roman"/>
          <w:sz w:val="24"/>
          <w:szCs w:val="24"/>
        </w:rPr>
        <w:t>,</w:t>
      </w:r>
      <w:r w:rsidRPr="002D50DF">
        <w:rPr>
          <w:rFonts w:ascii="Times New Roman" w:hAnsi="Times New Roman" w:cs="Times New Roman"/>
          <w:sz w:val="24"/>
          <w:szCs w:val="24"/>
        </w:rPr>
        <w:t xml:space="preserve"> cu subtitrare în limba engleză</w:t>
      </w:r>
      <w:r>
        <w:rPr>
          <w:rFonts w:ascii="Times New Roman" w:hAnsi="Times New Roman" w:cs="Times New Roman"/>
          <w:sz w:val="24"/>
          <w:szCs w:val="24"/>
        </w:rPr>
        <w:t xml:space="preserve"> și acces gratuit pentru publicul larg, </w:t>
      </w:r>
      <w:r w:rsidR="002D50DF" w:rsidRPr="002D50DF">
        <w:rPr>
          <w:rFonts w:ascii="Times New Roman" w:hAnsi="Times New Roman" w:cs="Times New Roman"/>
          <w:sz w:val="24"/>
          <w:szCs w:val="24"/>
        </w:rPr>
        <w:t xml:space="preserve">filmele de ficţiune </w:t>
      </w:r>
      <w:r w:rsidR="002D50DF" w:rsidRPr="002D50DF">
        <w:rPr>
          <w:rFonts w:ascii="Times New Roman" w:hAnsi="Times New Roman" w:cs="Times New Roman"/>
          <w:b/>
          <w:bCs/>
          <w:sz w:val="24"/>
          <w:szCs w:val="24"/>
        </w:rPr>
        <w:t>„Libertate”</w:t>
      </w:r>
      <w:r w:rsidR="002D50DF" w:rsidRPr="002D50DF">
        <w:rPr>
          <w:rFonts w:ascii="Times New Roman" w:hAnsi="Times New Roman" w:cs="Times New Roman"/>
          <w:sz w:val="24"/>
          <w:szCs w:val="24"/>
        </w:rPr>
        <w:t xml:space="preserve"> (2023), în prezenţa regizorului Tudor Giurgiu, </w:t>
      </w:r>
      <w:r w:rsidR="002D50DF" w:rsidRPr="002D50DF">
        <w:rPr>
          <w:rFonts w:ascii="Times New Roman" w:hAnsi="Times New Roman" w:cs="Times New Roman"/>
          <w:b/>
          <w:bCs/>
          <w:sz w:val="24"/>
          <w:szCs w:val="24"/>
        </w:rPr>
        <w:t>„Săptămâna Mare”</w:t>
      </w:r>
      <w:r w:rsidR="002D50DF" w:rsidRPr="002D50DF">
        <w:rPr>
          <w:rFonts w:ascii="Times New Roman" w:hAnsi="Times New Roman" w:cs="Times New Roman"/>
          <w:sz w:val="24"/>
          <w:szCs w:val="24"/>
        </w:rPr>
        <w:t xml:space="preserve"> (2024), cu participarea regizorului Andrei Cohn</w:t>
      </w:r>
      <w:r w:rsidR="002D50DF" w:rsidRPr="00EE1A35">
        <w:rPr>
          <w:rFonts w:ascii="Times New Roman" w:hAnsi="Times New Roman" w:cs="Times New Roman"/>
          <w:sz w:val="24"/>
          <w:szCs w:val="24"/>
        </w:rPr>
        <w:t>,</w:t>
      </w:r>
      <w:r w:rsidR="002D50DF" w:rsidRPr="002D50DF">
        <w:rPr>
          <w:rFonts w:ascii="Times New Roman" w:hAnsi="Times New Roman" w:cs="Times New Roman"/>
          <w:b/>
          <w:bCs/>
          <w:sz w:val="24"/>
          <w:szCs w:val="24"/>
        </w:rPr>
        <w:t xml:space="preserve"> „Familiar”</w:t>
      </w:r>
      <w:r w:rsidR="002D50DF" w:rsidRPr="002D50DF">
        <w:rPr>
          <w:rFonts w:ascii="Times New Roman" w:hAnsi="Times New Roman" w:cs="Times New Roman"/>
          <w:sz w:val="24"/>
          <w:szCs w:val="24"/>
        </w:rPr>
        <w:t xml:space="preserve"> (2023), de Călin Peter Netzer, şi documentarul hibrid </w:t>
      </w:r>
      <w:r w:rsidR="002D50DF" w:rsidRPr="00EE1A3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2D50DF" w:rsidRPr="002D50DF">
        <w:rPr>
          <w:rFonts w:ascii="Times New Roman" w:hAnsi="Times New Roman" w:cs="Times New Roman"/>
          <w:b/>
          <w:bCs/>
          <w:sz w:val="24"/>
          <w:szCs w:val="24"/>
        </w:rPr>
        <w:t>Între revoluţii”</w:t>
      </w:r>
      <w:r w:rsidR="002D50DF" w:rsidRPr="002D50DF">
        <w:rPr>
          <w:rFonts w:ascii="Times New Roman" w:hAnsi="Times New Roman" w:cs="Times New Roman"/>
          <w:sz w:val="24"/>
          <w:szCs w:val="24"/>
        </w:rPr>
        <w:t xml:space="preserve"> (2023), de Vlad Petri.</w:t>
      </w:r>
    </w:p>
    <w:p w14:paraId="44497372" w14:textId="77777777" w:rsidR="002D50DF" w:rsidRPr="002D50DF" w:rsidRDefault="002D50DF" w:rsidP="002D50D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50DF">
        <w:rPr>
          <w:rFonts w:ascii="Times New Roman" w:hAnsi="Times New Roman" w:cs="Times New Roman"/>
          <w:sz w:val="24"/>
          <w:szCs w:val="24"/>
        </w:rPr>
        <w:t>Curatorul festivalului este criticul de film Ionuţ Mareş, care va prezenta filmele şi va modera discuţiile cu invitaţii. “</w:t>
      </w:r>
      <w:r w:rsidRPr="002D50DF">
        <w:rPr>
          <w:rFonts w:ascii="Times New Roman" w:hAnsi="Times New Roman" w:cs="Times New Roman"/>
          <w:i/>
          <w:iCs/>
          <w:sz w:val="24"/>
          <w:szCs w:val="24"/>
        </w:rPr>
        <w:t>E firesc ca un moment istoric recent și atât de important și de vizual precum Revoluția din 1989 să stârnească în continuare interesul regizorilor români. „</w:t>
      </w:r>
      <w:r w:rsidRPr="002D50DF">
        <w:rPr>
          <w:rFonts w:ascii="Times New Roman" w:hAnsi="Times New Roman" w:cs="Times New Roman"/>
          <w:i/>
          <w:iCs/>
          <w:sz w:val="24"/>
          <w:szCs w:val="24"/>
          <w:lang w:val="en-US"/>
        </w:rPr>
        <w:t>Libertate</w:t>
      </w:r>
      <w:r w:rsidRPr="002D50DF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 w:rsidRPr="002D50D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aduce o perspectivă nouă și umană, reconstituind momente ale Revoluției la Sibiu. </w:t>
      </w:r>
      <w:r w:rsidRPr="002D50DF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2D50DF">
        <w:rPr>
          <w:rFonts w:ascii="Times New Roman" w:hAnsi="Times New Roman" w:cs="Times New Roman"/>
          <w:i/>
          <w:iCs/>
          <w:sz w:val="24"/>
          <w:szCs w:val="24"/>
          <w:lang w:val="en-US"/>
        </w:rPr>
        <w:t>Între revoluții</w:t>
      </w:r>
      <w:r w:rsidRPr="002D50DF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2D50D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propune o privire mai largă, pentru că pune în oglindă Revoluția din Iran și Revoluția română. </w:t>
      </w:r>
      <w:r w:rsidRPr="002D50DF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2D50DF">
        <w:rPr>
          <w:rFonts w:ascii="Times New Roman" w:hAnsi="Times New Roman" w:cs="Times New Roman"/>
          <w:i/>
          <w:iCs/>
          <w:sz w:val="24"/>
          <w:szCs w:val="24"/>
          <w:lang w:val="en-US"/>
        </w:rPr>
        <w:t>Familiar</w:t>
      </w:r>
      <w:r w:rsidRPr="002D50DF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2D50D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vorbeşte de asemenea despre efectele trecutului comunist asupra prezentului, de data aceasta în interiorul unei familii disfuncționale, în timp ce </w:t>
      </w:r>
      <w:r w:rsidRPr="002D50DF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2D50DF">
        <w:rPr>
          <w:rFonts w:ascii="Times New Roman" w:hAnsi="Times New Roman" w:cs="Times New Roman"/>
          <w:i/>
          <w:iCs/>
          <w:sz w:val="24"/>
          <w:szCs w:val="24"/>
          <w:lang w:val="en-US"/>
        </w:rPr>
        <w:t>Săptămâna Mare</w:t>
      </w:r>
      <w:r w:rsidRPr="002D50DF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2D50D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ne trimite într-un alt moment de cumpănă, la începutul secolului al XX-lea</w:t>
      </w:r>
      <w:r w:rsidRPr="002D50DF">
        <w:rPr>
          <w:rFonts w:ascii="Times New Roman" w:hAnsi="Times New Roman" w:cs="Times New Roman"/>
          <w:sz w:val="24"/>
          <w:szCs w:val="24"/>
          <w:lang w:val="en-US"/>
        </w:rPr>
        <w:t>”, a declarat curatorul Ionuț Mareș.</w:t>
      </w:r>
    </w:p>
    <w:p w14:paraId="50DEB4FB" w14:textId="77777777" w:rsidR="002D50DF" w:rsidRPr="002D50DF" w:rsidRDefault="002D50DF" w:rsidP="002D50D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D1CF7D" w14:textId="653A6047" w:rsidR="002D50DF" w:rsidRPr="005902C2" w:rsidRDefault="002D50DF" w:rsidP="002D50DF">
      <w:pPr>
        <w:jc w:val="both"/>
        <w:rPr>
          <w:rFonts w:ascii="Times New Roman" w:hAnsi="Times New Roman" w:cs="Times New Roman"/>
          <w:sz w:val="24"/>
          <w:szCs w:val="24"/>
        </w:rPr>
      </w:pPr>
      <w:r w:rsidRPr="005902C2">
        <w:rPr>
          <w:rFonts w:ascii="Times New Roman" w:hAnsi="Times New Roman" w:cs="Times New Roman"/>
          <w:b/>
          <w:bCs/>
          <w:sz w:val="24"/>
          <w:szCs w:val="24"/>
        </w:rPr>
        <w:t>„Libertate”,</w:t>
      </w:r>
      <w:r w:rsidRPr="005902C2">
        <w:rPr>
          <w:rFonts w:ascii="Times New Roman" w:hAnsi="Times New Roman" w:cs="Times New Roman"/>
          <w:sz w:val="24"/>
          <w:szCs w:val="24"/>
        </w:rPr>
        <w:t xml:space="preserve"> regizat de Tudor Giurgiu</w:t>
      </w:r>
      <w:r w:rsidR="007912E5" w:rsidRPr="005902C2">
        <w:rPr>
          <w:rFonts w:ascii="Times New Roman" w:hAnsi="Times New Roman" w:cs="Times New Roman"/>
          <w:sz w:val="24"/>
          <w:szCs w:val="24"/>
        </w:rPr>
        <w:t xml:space="preserve"> și </w:t>
      </w:r>
      <w:r w:rsidR="007912E5" w:rsidRPr="005902C2">
        <w:rPr>
          <w:rFonts w:ascii="Times New Roman" w:hAnsi="Times New Roman" w:cs="Times New Roman"/>
          <w:sz w:val="24"/>
          <w:szCs w:val="24"/>
          <w:shd w:val="clear" w:color="auto" w:fill="FFFFFF"/>
        </w:rPr>
        <w:t>produs de Libra Films și Mythberg Films</w:t>
      </w:r>
      <w:r w:rsidRPr="005902C2">
        <w:rPr>
          <w:rFonts w:ascii="Times New Roman" w:hAnsi="Times New Roman" w:cs="Times New Roman"/>
          <w:sz w:val="24"/>
          <w:szCs w:val="24"/>
        </w:rPr>
        <w:t>, va fi proiectat sâmbătă, 2 noiembrie, de la ora 20.45, în sala mare a cinematografului Zita. „Libertate” a făcut parte anul trecut din competiția Festivalului de la Sarajevo, iar în acest an a primit numeroase nominalizări şi premii la Gala Gopo, inclusiv trofeele pentru cel mai bun film şi cea mai bună regie</w:t>
      </w:r>
      <w:r w:rsidR="00D76F5B" w:rsidRPr="005902C2">
        <w:rPr>
          <w:rFonts w:ascii="Times New Roman" w:hAnsi="Times New Roman" w:cs="Times New Roman"/>
          <w:sz w:val="24"/>
          <w:szCs w:val="24"/>
        </w:rPr>
        <w:t xml:space="preserve">, precum și premiul pentru regie </w:t>
      </w:r>
      <w:r w:rsidR="00533A49" w:rsidRPr="005902C2">
        <w:rPr>
          <w:rFonts w:ascii="Times New Roman" w:hAnsi="Times New Roman" w:cs="Times New Roman"/>
          <w:sz w:val="24"/>
          <w:szCs w:val="24"/>
        </w:rPr>
        <w:t>„</w:t>
      </w:r>
      <w:r w:rsidR="00D76F5B" w:rsidRPr="005902C2">
        <w:rPr>
          <w:rFonts w:ascii="Times New Roman" w:hAnsi="Times New Roman" w:cs="Times New Roman"/>
          <w:sz w:val="24"/>
          <w:szCs w:val="24"/>
        </w:rPr>
        <w:t>Lucian Pintilie” acordat de ICR în cadrul Galei UCIN</w:t>
      </w:r>
      <w:r w:rsidRPr="005902C2">
        <w:rPr>
          <w:rFonts w:ascii="Times New Roman" w:hAnsi="Times New Roman" w:cs="Times New Roman"/>
          <w:sz w:val="24"/>
          <w:szCs w:val="24"/>
        </w:rPr>
        <w:t>.</w:t>
      </w:r>
    </w:p>
    <w:p w14:paraId="2E119AC5" w14:textId="77777777" w:rsidR="002D50DF" w:rsidRPr="005902C2" w:rsidRDefault="002D50DF" w:rsidP="002D50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6B3F6B" w14:textId="5922A232" w:rsidR="002D50DF" w:rsidRPr="005902C2" w:rsidRDefault="00D44BC5" w:rsidP="002D50DF">
      <w:pPr>
        <w:jc w:val="both"/>
        <w:rPr>
          <w:rFonts w:ascii="Times New Roman" w:hAnsi="Times New Roman" w:cs="Times New Roman"/>
          <w:sz w:val="24"/>
          <w:szCs w:val="24"/>
        </w:rPr>
      </w:pPr>
      <w:r w:rsidRPr="005902C2">
        <w:rPr>
          <w:rFonts w:ascii="Times New Roman" w:hAnsi="Times New Roman" w:cs="Times New Roman"/>
          <w:sz w:val="24"/>
          <w:szCs w:val="24"/>
        </w:rPr>
        <w:t>D</w:t>
      </w:r>
      <w:r w:rsidR="002D50DF" w:rsidRPr="005902C2">
        <w:rPr>
          <w:rFonts w:ascii="Times New Roman" w:hAnsi="Times New Roman" w:cs="Times New Roman"/>
          <w:sz w:val="24"/>
          <w:szCs w:val="24"/>
        </w:rPr>
        <w:t xml:space="preserve">ocumentarul hibrid </w:t>
      </w:r>
      <w:r w:rsidR="002D50DF" w:rsidRPr="005902C2">
        <w:rPr>
          <w:rFonts w:ascii="Times New Roman" w:hAnsi="Times New Roman" w:cs="Times New Roman"/>
          <w:b/>
          <w:bCs/>
          <w:sz w:val="24"/>
          <w:szCs w:val="24"/>
        </w:rPr>
        <w:t>„Între revoluţii”</w:t>
      </w:r>
      <w:r w:rsidR="002D50DF" w:rsidRPr="005902C2">
        <w:rPr>
          <w:rFonts w:ascii="Times New Roman" w:hAnsi="Times New Roman" w:cs="Times New Roman"/>
          <w:sz w:val="24"/>
          <w:szCs w:val="24"/>
        </w:rPr>
        <w:t xml:space="preserve">, de Vlad Petri, </w:t>
      </w:r>
      <w:r w:rsidR="007912E5" w:rsidRPr="005902C2">
        <w:rPr>
          <w:rFonts w:ascii="Times New Roman" w:hAnsi="Times New Roman" w:cs="Times New Roman"/>
          <w:sz w:val="24"/>
          <w:szCs w:val="24"/>
        </w:rPr>
        <w:t xml:space="preserve">produs de </w:t>
      </w:r>
      <w:r w:rsidR="007912E5" w:rsidRPr="005902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Activ Docs în co-producție cu Restart (Croația), </w:t>
      </w:r>
      <w:r w:rsidR="002D50DF" w:rsidRPr="005902C2">
        <w:rPr>
          <w:rFonts w:ascii="Times New Roman" w:hAnsi="Times New Roman" w:cs="Times New Roman"/>
          <w:sz w:val="24"/>
          <w:szCs w:val="24"/>
        </w:rPr>
        <w:t>proiectat duminic</w:t>
      </w:r>
      <w:r w:rsidR="00533A49" w:rsidRPr="005902C2">
        <w:rPr>
          <w:rFonts w:ascii="Times New Roman" w:hAnsi="Times New Roman" w:cs="Times New Roman"/>
          <w:sz w:val="24"/>
          <w:szCs w:val="24"/>
        </w:rPr>
        <w:t>ă</w:t>
      </w:r>
      <w:r w:rsidR="002D50DF" w:rsidRPr="005902C2">
        <w:rPr>
          <w:rFonts w:ascii="Times New Roman" w:hAnsi="Times New Roman" w:cs="Times New Roman"/>
          <w:sz w:val="24"/>
          <w:szCs w:val="24"/>
        </w:rPr>
        <w:t xml:space="preserve">, 3 noiembrie, de la ora 21.00, în sala mare a cinematografului Zita, a câştigat premiul </w:t>
      </w:r>
      <w:r w:rsidR="007912E5" w:rsidRPr="005902C2">
        <w:rPr>
          <w:rFonts w:ascii="Times New Roman" w:hAnsi="Times New Roman" w:cs="Times New Roman"/>
          <w:sz w:val="24"/>
          <w:szCs w:val="24"/>
        </w:rPr>
        <w:t>FIPRESCI</w:t>
      </w:r>
      <w:r w:rsidR="002D50DF" w:rsidRPr="005902C2">
        <w:rPr>
          <w:rFonts w:ascii="Times New Roman" w:hAnsi="Times New Roman" w:cs="Times New Roman"/>
          <w:sz w:val="24"/>
          <w:szCs w:val="24"/>
        </w:rPr>
        <w:t xml:space="preserve"> în secţiunea Forum a ediţiei de anul trecut a Festivalului de la Berlin şi a fost ulterior selectat în numeroase alte festivaluri.</w:t>
      </w:r>
      <w:r w:rsidR="00B4794E" w:rsidRPr="005902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CF37E" w14:textId="77777777" w:rsidR="002D50DF" w:rsidRPr="005902C2" w:rsidRDefault="002D50DF" w:rsidP="002D50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C5F9EB" w14:textId="6EEA4300" w:rsidR="002D50DF" w:rsidRPr="005902C2" w:rsidRDefault="002D50DF" w:rsidP="002D50DF">
      <w:pPr>
        <w:jc w:val="both"/>
        <w:rPr>
          <w:rFonts w:ascii="Times New Roman" w:hAnsi="Times New Roman" w:cs="Times New Roman"/>
          <w:sz w:val="24"/>
          <w:szCs w:val="24"/>
        </w:rPr>
      </w:pPr>
      <w:r w:rsidRPr="005902C2">
        <w:rPr>
          <w:rFonts w:ascii="Times New Roman" w:hAnsi="Times New Roman" w:cs="Times New Roman"/>
          <w:b/>
          <w:bCs/>
          <w:sz w:val="24"/>
          <w:szCs w:val="24"/>
        </w:rPr>
        <w:t>„Familiar”</w:t>
      </w:r>
      <w:r w:rsidRPr="005902C2">
        <w:rPr>
          <w:rFonts w:ascii="Times New Roman" w:hAnsi="Times New Roman" w:cs="Times New Roman"/>
          <w:sz w:val="24"/>
          <w:szCs w:val="24"/>
        </w:rPr>
        <w:t>, realizat de Călin Peter Netzer</w:t>
      </w:r>
      <w:r w:rsidR="00B4794E" w:rsidRPr="005902C2">
        <w:rPr>
          <w:rFonts w:ascii="Times New Roman" w:hAnsi="Times New Roman" w:cs="Times New Roman"/>
          <w:sz w:val="24"/>
          <w:szCs w:val="24"/>
        </w:rPr>
        <w:t xml:space="preserve"> și </w:t>
      </w:r>
      <w:r w:rsidR="00B4794E" w:rsidRPr="005902C2">
        <w:rPr>
          <w:rFonts w:ascii="Times New Roman" w:hAnsi="Times New Roman" w:cs="Times New Roman"/>
          <w:sz w:val="24"/>
          <w:szCs w:val="24"/>
          <w:shd w:val="clear" w:color="auto" w:fill="FFFFFF"/>
        </w:rPr>
        <w:t>produs de Parada Film</w:t>
      </w:r>
      <w:r w:rsidRPr="005902C2">
        <w:rPr>
          <w:rFonts w:ascii="Times New Roman" w:hAnsi="Times New Roman" w:cs="Times New Roman"/>
          <w:sz w:val="24"/>
          <w:szCs w:val="24"/>
        </w:rPr>
        <w:t xml:space="preserve">, va rula în sala mică a cinematografului Zita, sâmbătă, 2 noiembrie, de la la ora 18.15. Filmul a </w:t>
      </w:r>
      <w:r w:rsidR="007912E5" w:rsidRPr="005902C2">
        <w:rPr>
          <w:rFonts w:ascii="Times New Roman" w:hAnsi="Times New Roman" w:cs="Times New Roman"/>
          <w:sz w:val="24"/>
          <w:szCs w:val="24"/>
        </w:rPr>
        <w:t>avut premiera mondială în</w:t>
      </w:r>
      <w:r w:rsidRPr="005902C2">
        <w:rPr>
          <w:rFonts w:ascii="Times New Roman" w:hAnsi="Times New Roman" w:cs="Times New Roman"/>
          <w:sz w:val="24"/>
          <w:szCs w:val="24"/>
        </w:rPr>
        <w:t xml:space="preserve"> competiţia Festivalului Black Nights de la Tallinn</w:t>
      </w:r>
      <w:r w:rsidR="007912E5" w:rsidRPr="005902C2">
        <w:rPr>
          <w:rFonts w:ascii="Times New Roman" w:hAnsi="Times New Roman" w:cs="Times New Roman"/>
          <w:sz w:val="24"/>
          <w:szCs w:val="24"/>
        </w:rPr>
        <w:t xml:space="preserve"> 2023</w:t>
      </w:r>
      <w:r w:rsidRPr="005902C2">
        <w:rPr>
          <w:rFonts w:ascii="Times New Roman" w:hAnsi="Times New Roman" w:cs="Times New Roman"/>
          <w:sz w:val="24"/>
          <w:szCs w:val="24"/>
        </w:rPr>
        <w:t>.</w:t>
      </w:r>
    </w:p>
    <w:p w14:paraId="5511A1B5" w14:textId="77777777" w:rsidR="002D50DF" w:rsidRPr="005902C2" w:rsidRDefault="002D50DF" w:rsidP="002D50D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373C6" w14:textId="77777777" w:rsidR="007912E5" w:rsidRPr="005902C2" w:rsidRDefault="002D50DF" w:rsidP="002D50DF">
      <w:pPr>
        <w:jc w:val="both"/>
        <w:rPr>
          <w:rFonts w:ascii="Times New Roman" w:hAnsi="Times New Roman" w:cs="Times New Roman"/>
          <w:sz w:val="24"/>
          <w:szCs w:val="24"/>
        </w:rPr>
      </w:pPr>
      <w:r w:rsidRPr="005902C2">
        <w:rPr>
          <w:rFonts w:ascii="Times New Roman" w:hAnsi="Times New Roman" w:cs="Times New Roman"/>
          <w:b/>
          <w:bCs/>
          <w:sz w:val="24"/>
          <w:szCs w:val="24"/>
        </w:rPr>
        <w:t>„Săptămâna Mare”</w:t>
      </w:r>
      <w:r w:rsidRPr="005902C2">
        <w:rPr>
          <w:rFonts w:ascii="Times New Roman" w:hAnsi="Times New Roman" w:cs="Times New Roman"/>
          <w:sz w:val="24"/>
          <w:szCs w:val="24"/>
        </w:rPr>
        <w:t>, noul film al regizorului Andrei Cohn</w:t>
      </w:r>
      <w:r w:rsidR="00B4794E" w:rsidRPr="005902C2">
        <w:rPr>
          <w:rFonts w:ascii="Times New Roman" w:hAnsi="Times New Roman" w:cs="Times New Roman"/>
          <w:sz w:val="24"/>
          <w:szCs w:val="24"/>
        </w:rPr>
        <w:t xml:space="preserve"> </w:t>
      </w:r>
      <w:r w:rsidR="00B4794E" w:rsidRPr="005902C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produs de Mandragora în co-producție cu Bord Cadre Films (Elveția),</w:t>
      </w:r>
      <w:r w:rsidRPr="005902C2">
        <w:rPr>
          <w:rFonts w:ascii="Times New Roman" w:hAnsi="Times New Roman" w:cs="Times New Roman"/>
          <w:sz w:val="24"/>
          <w:szCs w:val="24"/>
        </w:rPr>
        <w:t xml:space="preserve"> a avut premiera mondială în secţiunea Forum a ediţiei </w:t>
      </w:r>
      <w:r w:rsidRPr="005902C2">
        <w:rPr>
          <w:rFonts w:ascii="Times New Roman" w:hAnsi="Times New Roman" w:cs="Times New Roman"/>
          <w:sz w:val="24"/>
          <w:szCs w:val="24"/>
        </w:rPr>
        <w:lastRenderedPageBreak/>
        <w:t xml:space="preserve">din acest an Festivalului de la Berlin. Filmul va rula duminică, de la ora 17.00, în sala mare a cinematografului Zita din Stockholm. </w:t>
      </w:r>
    </w:p>
    <w:p w14:paraId="5F856765" w14:textId="77777777" w:rsidR="007912E5" w:rsidRPr="005902C2" w:rsidRDefault="007912E5" w:rsidP="002D50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C6D82F" w14:textId="77777777" w:rsidR="007912E5" w:rsidRPr="005902C2" w:rsidRDefault="007912E5" w:rsidP="002D50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627C34" w14:textId="77777777" w:rsidR="002D50DF" w:rsidRPr="002D50DF" w:rsidRDefault="002D50DF" w:rsidP="002D50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50DF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7A4BEF63" w14:textId="77777777" w:rsidR="002D50DF" w:rsidRPr="002D50DF" w:rsidRDefault="002D50DF" w:rsidP="002D50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2B9C21" w14:textId="77777777" w:rsidR="002D50DF" w:rsidRPr="002D50DF" w:rsidRDefault="002D50DF" w:rsidP="002D50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50DF">
        <w:rPr>
          <w:rFonts w:ascii="Times New Roman" w:hAnsi="Times New Roman" w:cs="Times New Roman"/>
          <w:b/>
          <w:bCs/>
          <w:sz w:val="24"/>
          <w:szCs w:val="24"/>
        </w:rPr>
        <w:t>Sâmbătă, 2 noiembrie </w:t>
      </w:r>
    </w:p>
    <w:p w14:paraId="7A117EDE" w14:textId="77777777" w:rsidR="002D50DF" w:rsidRPr="002D50DF" w:rsidRDefault="002D50DF" w:rsidP="002D50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3D0589" w14:textId="5DF93A69" w:rsidR="002D50DF" w:rsidRPr="002D50DF" w:rsidRDefault="002D50DF" w:rsidP="002D50DF">
      <w:pPr>
        <w:rPr>
          <w:rFonts w:ascii="Times New Roman" w:hAnsi="Times New Roman" w:cs="Times New Roman"/>
          <w:sz w:val="24"/>
          <w:szCs w:val="24"/>
        </w:rPr>
      </w:pPr>
      <w:r w:rsidRPr="002D50DF">
        <w:rPr>
          <w:rFonts w:ascii="Times New Roman" w:hAnsi="Times New Roman" w:cs="Times New Roman"/>
          <w:b/>
          <w:bCs/>
          <w:sz w:val="24"/>
          <w:szCs w:val="24"/>
        </w:rPr>
        <w:t>18.15</w:t>
      </w:r>
      <w:r w:rsidRPr="002D50DF">
        <w:rPr>
          <w:rFonts w:ascii="Times New Roman" w:hAnsi="Times New Roman" w:cs="Times New Roman"/>
          <w:sz w:val="24"/>
          <w:szCs w:val="24"/>
        </w:rPr>
        <w:t xml:space="preserve"> </w:t>
      </w:r>
      <w:r w:rsidRPr="002D50DF">
        <w:rPr>
          <w:rFonts w:ascii="Times New Roman" w:hAnsi="Times New Roman" w:cs="Times New Roman"/>
          <w:b/>
          <w:bCs/>
          <w:sz w:val="24"/>
          <w:szCs w:val="24"/>
        </w:rPr>
        <w:t>Familiar</w:t>
      </w:r>
      <w:r w:rsidR="00BE2F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0DF">
        <w:rPr>
          <w:rFonts w:ascii="Times New Roman" w:hAnsi="Times New Roman" w:cs="Times New Roman"/>
          <w:sz w:val="24"/>
          <w:szCs w:val="24"/>
        </w:rPr>
        <w:t>(2023, 106 min.) - regia Călin Peter Netzer</w:t>
      </w:r>
    </w:p>
    <w:p w14:paraId="1C0A080D" w14:textId="77777777" w:rsidR="002D50DF" w:rsidRPr="002D50DF" w:rsidRDefault="002D50DF" w:rsidP="002D50DF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Pr="002D50D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FAMILIAR - official trailer - English subtitled (youtube.com)</w:t>
        </w:r>
      </w:hyperlink>
    </w:p>
    <w:p w14:paraId="035C8377" w14:textId="77777777" w:rsidR="002D50DF" w:rsidRPr="002D50DF" w:rsidRDefault="002D50DF" w:rsidP="002D50D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v-SE"/>
        </w:rPr>
      </w:pPr>
    </w:p>
    <w:p w14:paraId="0F2C257B" w14:textId="12649A56" w:rsidR="002D50DF" w:rsidRPr="002D50DF" w:rsidRDefault="002D50DF" w:rsidP="002D50DF">
      <w:pPr>
        <w:rPr>
          <w:rFonts w:ascii="Times New Roman" w:hAnsi="Times New Roman" w:cs="Times New Roman"/>
          <w:sz w:val="24"/>
          <w:szCs w:val="24"/>
        </w:rPr>
      </w:pPr>
      <w:r w:rsidRPr="002D50DF">
        <w:rPr>
          <w:rFonts w:ascii="Times New Roman" w:hAnsi="Times New Roman" w:cs="Times New Roman"/>
          <w:b/>
          <w:bCs/>
          <w:sz w:val="24"/>
          <w:szCs w:val="24"/>
        </w:rPr>
        <w:t>20:45</w:t>
      </w:r>
      <w:r w:rsidRPr="002D50DF">
        <w:rPr>
          <w:rFonts w:ascii="Times New Roman" w:hAnsi="Times New Roman" w:cs="Times New Roman"/>
          <w:sz w:val="24"/>
          <w:szCs w:val="24"/>
        </w:rPr>
        <w:t xml:space="preserve"> </w:t>
      </w:r>
      <w:r w:rsidRPr="002D50DF">
        <w:rPr>
          <w:rFonts w:ascii="Times New Roman" w:hAnsi="Times New Roman" w:cs="Times New Roman"/>
          <w:b/>
          <w:bCs/>
          <w:sz w:val="24"/>
          <w:szCs w:val="24"/>
        </w:rPr>
        <w:t>Libertate</w:t>
      </w:r>
      <w:r w:rsidR="00BE2F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0DF">
        <w:rPr>
          <w:rFonts w:ascii="Times New Roman" w:hAnsi="Times New Roman" w:cs="Times New Roman"/>
          <w:sz w:val="24"/>
          <w:szCs w:val="24"/>
        </w:rPr>
        <w:t>(2023, 109 min.) - regia Tudor Giurgiu</w:t>
      </w:r>
    </w:p>
    <w:p w14:paraId="2BA68A78" w14:textId="593A770D" w:rsidR="002D50DF" w:rsidRPr="002D50DF" w:rsidRDefault="002D50DF" w:rsidP="002D50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50DF">
        <w:rPr>
          <w:rFonts w:ascii="Times New Roman" w:hAnsi="Times New Roman" w:cs="Times New Roman"/>
          <w:b/>
          <w:bCs/>
          <w:sz w:val="24"/>
          <w:szCs w:val="24"/>
        </w:rPr>
        <w:t xml:space="preserve">Invitat </w:t>
      </w:r>
      <w:r w:rsidR="00B4794E">
        <w:rPr>
          <w:rFonts w:ascii="Times New Roman" w:hAnsi="Times New Roman" w:cs="Times New Roman"/>
          <w:b/>
          <w:bCs/>
          <w:sz w:val="24"/>
          <w:szCs w:val="24"/>
        </w:rPr>
        <w:t xml:space="preserve">la </w:t>
      </w:r>
      <w:r w:rsidRPr="002D50DF">
        <w:rPr>
          <w:rFonts w:ascii="Times New Roman" w:hAnsi="Times New Roman" w:cs="Times New Roman"/>
          <w:b/>
          <w:bCs/>
          <w:sz w:val="24"/>
          <w:szCs w:val="24"/>
        </w:rPr>
        <w:t>dezbatere: Tudor Giurgiu. Moderator: Ionuț Mareș</w:t>
      </w:r>
    </w:p>
    <w:p w14:paraId="2F1AEC92" w14:textId="77777777" w:rsidR="002D50DF" w:rsidRPr="002D50DF" w:rsidRDefault="002D50DF" w:rsidP="002D50DF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Pr="002D50D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LIBERTATE | Trailer | English Subs 2023 (youtube.com)</w:t>
        </w:r>
      </w:hyperlink>
    </w:p>
    <w:p w14:paraId="2541DD54" w14:textId="77777777" w:rsidR="00B4794E" w:rsidRDefault="00B4794E" w:rsidP="002D50DF"/>
    <w:p w14:paraId="19465B5F" w14:textId="32F612F4" w:rsidR="002D50DF" w:rsidRPr="002D50DF" w:rsidRDefault="002D50DF" w:rsidP="002D50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50DF">
        <w:rPr>
          <w:rFonts w:ascii="Times New Roman" w:hAnsi="Times New Roman" w:cs="Times New Roman"/>
          <w:b/>
          <w:bCs/>
          <w:sz w:val="24"/>
          <w:szCs w:val="24"/>
        </w:rPr>
        <w:t>Duminică, 3 noiembrie</w:t>
      </w:r>
    </w:p>
    <w:p w14:paraId="3B2BFCD1" w14:textId="77777777" w:rsidR="002D50DF" w:rsidRPr="002D50DF" w:rsidRDefault="002D50DF" w:rsidP="002D50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8EA556" w14:textId="275120A1" w:rsidR="002D50DF" w:rsidRPr="002D50DF" w:rsidRDefault="002D50DF" w:rsidP="002D50DF">
      <w:pPr>
        <w:rPr>
          <w:rFonts w:ascii="Times New Roman" w:hAnsi="Times New Roman" w:cs="Times New Roman"/>
          <w:sz w:val="24"/>
          <w:szCs w:val="24"/>
        </w:rPr>
      </w:pPr>
      <w:r w:rsidRPr="002D50DF">
        <w:rPr>
          <w:rFonts w:ascii="Times New Roman" w:hAnsi="Times New Roman" w:cs="Times New Roman"/>
          <w:b/>
          <w:bCs/>
          <w:sz w:val="24"/>
          <w:szCs w:val="24"/>
        </w:rPr>
        <w:t>17:00 Săptămâna mare</w:t>
      </w:r>
      <w:r w:rsidR="00BE2F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0D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D50DF">
        <w:rPr>
          <w:rFonts w:ascii="Times New Roman" w:hAnsi="Times New Roman" w:cs="Times New Roman"/>
          <w:sz w:val="24"/>
          <w:szCs w:val="24"/>
        </w:rPr>
        <w:t>2024, 133 min.) - regia Andrei Cohn</w:t>
      </w:r>
    </w:p>
    <w:p w14:paraId="0420C8AA" w14:textId="3F9353C7" w:rsidR="002D50DF" w:rsidRPr="00BE2F6A" w:rsidRDefault="002D50DF" w:rsidP="002D50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50DF">
        <w:rPr>
          <w:rFonts w:ascii="Times New Roman" w:hAnsi="Times New Roman" w:cs="Times New Roman"/>
          <w:b/>
          <w:bCs/>
          <w:sz w:val="24"/>
          <w:szCs w:val="24"/>
        </w:rPr>
        <w:t xml:space="preserve">Invitat </w:t>
      </w:r>
      <w:r w:rsidR="00B4794E">
        <w:rPr>
          <w:rFonts w:ascii="Times New Roman" w:hAnsi="Times New Roman" w:cs="Times New Roman"/>
          <w:b/>
          <w:bCs/>
          <w:sz w:val="24"/>
          <w:szCs w:val="24"/>
        </w:rPr>
        <w:t xml:space="preserve">la </w:t>
      </w:r>
      <w:r w:rsidRPr="002D50DF">
        <w:rPr>
          <w:rFonts w:ascii="Times New Roman" w:hAnsi="Times New Roman" w:cs="Times New Roman"/>
          <w:b/>
          <w:bCs/>
          <w:sz w:val="24"/>
          <w:szCs w:val="24"/>
        </w:rPr>
        <w:t>dezbatere: Andrei Cohn. Moderator: Ionuț Mareș</w:t>
      </w:r>
    </w:p>
    <w:p w14:paraId="78BEE09F" w14:textId="77777777" w:rsidR="002D50DF" w:rsidRPr="002D50DF" w:rsidRDefault="002D50DF" w:rsidP="002D50DF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10" w:history="1">
        <w:r w:rsidRPr="002D50D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HOLY WEEK (2024) Trailer - YouTube</w:t>
        </w:r>
      </w:hyperlink>
    </w:p>
    <w:p w14:paraId="44AA2484" w14:textId="6AD4AC51" w:rsidR="002D50DF" w:rsidRDefault="002D50DF" w:rsidP="002D50DF"/>
    <w:p w14:paraId="7BE3803B" w14:textId="77777777" w:rsidR="00B4794E" w:rsidRPr="002D50DF" w:rsidRDefault="00B4794E" w:rsidP="002D50DF">
      <w:pPr>
        <w:rPr>
          <w:rFonts w:ascii="Times New Roman" w:hAnsi="Times New Roman" w:cs="Times New Roman"/>
          <w:sz w:val="24"/>
          <w:szCs w:val="24"/>
        </w:rPr>
      </w:pPr>
    </w:p>
    <w:p w14:paraId="4E47A455" w14:textId="681653BA" w:rsidR="002D50DF" w:rsidRPr="002D50DF" w:rsidRDefault="002D50DF" w:rsidP="002D50DF">
      <w:pPr>
        <w:rPr>
          <w:rFonts w:ascii="Times New Roman" w:hAnsi="Times New Roman" w:cs="Times New Roman"/>
          <w:sz w:val="24"/>
          <w:szCs w:val="24"/>
        </w:rPr>
      </w:pPr>
      <w:r w:rsidRPr="002D50DF">
        <w:rPr>
          <w:rFonts w:ascii="Times New Roman" w:hAnsi="Times New Roman" w:cs="Times New Roman"/>
          <w:b/>
          <w:bCs/>
          <w:sz w:val="24"/>
          <w:szCs w:val="24"/>
        </w:rPr>
        <w:t>21:00</w:t>
      </w:r>
      <w:r w:rsidR="00BE2F6A">
        <w:rPr>
          <w:rFonts w:ascii="Times New Roman" w:hAnsi="Times New Roman" w:cs="Times New Roman"/>
          <w:sz w:val="24"/>
          <w:szCs w:val="24"/>
        </w:rPr>
        <w:t xml:space="preserve"> </w:t>
      </w:r>
      <w:r w:rsidRPr="002D50DF">
        <w:rPr>
          <w:rFonts w:ascii="Times New Roman" w:hAnsi="Times New Roman" w:cs="Times New Roman"/>
          <w:b/>
          <w:bCs/>
          <w:sz w:val="24"/>
          <w:szCs w:val="24"/>
        </w:rPr>
        <w:t>Între Revoluții</w:t>
      </w:r>
      <w:r w:rsidR="00BE2F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0D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D50DF">
        <w:rPr>
          <w:rFonts w:ascii="Times New Roman" w:hAnsi="Times New Roman" w:cs="Times New Roman"/>
          <w:sz w:val="24"/>
          <w:szCs w:val="24"/>
        </w:rPr>
        <w:t>2023, documentar, 69 min) - regia Vlad Petri</w:t>
      </w:r>
    </w:p>
    <w:p w14:paraId="2D783C8D" w14:textId="77777777" w:rsidR="002D50DF" w:rsidRPr="002D50DF" w:rsidRDefault="002D50DF" w:rsidP="002D50DF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2D50D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"Between Revolutions" (Între revoluții) | Trailer | Berlinale 2023 - YouTube</w:t>
        </w:r>
      </w:hyperlink>
    </w:p>
    <w:p w14:paraId="01806188" w14:textId="61BB4B59" w:rsidR="002D50DF" w:rsidRDefault="002D50DF" w:rsidP="002D50DF"/>
    <w:p w14:paraId="69466F2B" w14:textId="77777777" w:rsidR="00B4794E" w:rsidRPr="002D50DF" w:rsidRDefault="00B4794E" w:rsidP="002D50DF">
      <w:pPr>
        <w:rPr>
          <w:rFonts w:ascii="Times New Roman" w:hAnsi="Times New Roman" w:cs="Times New Roman"/>
          <w:sz w:val="24"/>
          <w:szCs w:val="24"/>
        </w:rPr>
      </w:pPr>
    </w:p>
    <w:p w14:paraId="3EBE0C64" w14:textId="77777777" w:rsidR="002D7E64" w:rsidRPr="002D50DF" w:rsidRDefault="002D7E64" w:rsidP="002D7E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1B76BD" w14:textId="77777777" w:rsidR="0070025A" w:rsidRPr="002D50DF" w:rsidRDefault="0070025A" w:rsidP="007002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50DF">
        <w:rPr>
          <w:rFonts w:ascii="Times New Roman" w:hAnsi="Times New Roman" w:cs="Times New Roman"/>
          <w:b/>
          <w:bCs/>
          <w:sz w:val="24"/>
          <w:szCs w:val="24"/>
        </w:rPr>
        <w:t>Contact:</w:t>
      </w:r>
    </w:p>
    <w:p w14:paraId="67A73C40" w14:textId="77777777" w:rsidR="0070025A" w:rsidRPr="002D50DF" w:rsidRDefault="0070025A" w:rsidP="0070025A">
      <w:pPr>
        <w:rPr>
          <w:rFonts w:ascii="Times New Roman" w:eastAsiaTheme="minorEastAsia" w:hAnsi="Times New Roman" w:cs="Times New Roman"/>
          <w:noProof/>
          <w:sz w:val="24"/>
          <w:szCs w:val="24"/>
          <w:lang w:eastAsia="ro-RO"/>
        </w:rPr>
      </w:pPr>
      <w:r w:rsidRPr="002D50DF">
        <w:rPr>
          <w:rFonts w:ascii="Times New Roman" w:eastAsiaTheme="minorEastAsia" w:hAnsi="Times New Roman" w:cs="Times New Roman"/>
          <w:noProof/>
          <w:sz w:val="24"/>
          <w:szCs w:val="24"/>
          <w:lang w:eastAsia="ro-RO"/>
        </w:rPr>
        <w:t xml:space="preserve">Serviciul Promovare și Comunicare </w:t>
      </w:r>
    </w:p>
    <w:p w14:paraId="15BF4C61" w14:textId="77777777" w:rsidR="0070025A" w:rsidRPr="002D50DF" w:rsidRDefault="0070025A" w:rsidP="0070025A">
      <w:pPr>
        <w:rPr>
          <w:rFonts w:ascii="Times New Roman" w:eastAsiaTheme="minorEastAsia" w:hAnsi="Times New Roman" w:cs="Times New Roman"/>
          <w:noProof/>
          <w:sz w:val="24"/>
          <w:szCs w:val="24"/>
          <w:lang w:eastAsia="ro-RO"/>
        </w:rPr>
      </w:pPr>
      <w:hyperlink r:id="rId12" w:history="1">
        <w:r w:rsidRPr="002D50DF">
          <w:rPr>
            <w:rStyle w:val="Hyperlink"/>
            <w:rFonts w:ascii="Times New Roman" w:hAnsi="Times New Roman" w:cs="Times New Roman"/>
            <w:sz w:val="24"/>
            <w:szCs w:val="24"/>
          </w:rPr>
          <w:t>biroul.presa@icr.ro</w:t>
        </w:r>
      </w:hyperlink>
    </w:p>
    <w:p w14:paraId="18C46708" w14:textId="07A657C7" w:rsidR="002D7E64" w:rsidRPr="002D50DF" w:rsidRDefault="0070025A" w:rsidP="0070025A">
      <w:pPr>
        <w:rPr>
          <w:rFonts w:ascii="Times New Roman" w:eastAsiaTheme="minorEastAsia" w:hAnsi="Times New Roman" w:cs="Times New Roman"/>
          <w:noProof/>
          <w:sz w:val="24"/>
          <w:szCs w:val="24"/>
          <w:lang w:eastAsia="ro-RO"/>
        </w:rPr>
      </w:pPr>
      <w:r w:rsidRPr="002D50DF">
        <w:rPr>
          <w:rFonts w:ascii="Times New Roman" w:eastAsiaTheme="minorEastAsia" w:hAnsi="Times New Roman" w:cs="Times New Roman"/>
          <w:noProof/>
          <w:sz w:val="24"/>
          <w:szCs w:val="24"/>
          <w:lang w:eastAsia="ro-RO"/>
        </w:rPr>
        <w:t>031 71 00 622</w:t>
      </w:r>
    </w:p>
    <w:sectPr w:rsidR="002D7E64" w:rsidRPr="002D50DF" w:rsidSect="00F12DE8">
      <w:headerReference w:type="default" r:id="rId13"/>
      <w:pgSz w:w="11906" w:h="16838" w:code="9"/>
      <w:pgMar w:top="1440" w:right="1440" w:bottom="1440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BCEE0" w14:textId="77777777" w:rsidR="00CE0571" w:rsidRDefault="00CE0571" w:rsidP="00B64A05">
      <w:r>
        <w:separator/>
      </w:r>
    </w:p>
  </w:endnote>
  <w:endnote w:type="continuationSeparator" w:id="0">
    <w:p w14:paraId="41EC0D2C" w14:textId="77777777" w:rsidR="00CE0571" w:rsidRDefault="00CE0571" w:rsidP="00B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FFD3" w14:textId="77777777" w:rsidR="00CE0571" w:rsidRDefault="00CE0571" w:rsidP="00B64A05">
      <w:r>
        <w:separator/>
      </w:r>
    </w:p>
  </w:footnote>
  <w:footnote w:type="continuationSeparator" w:id="0">
    <w:p w14:paraId="11BC1FD3" w14:textId="77777777" w:rsidR="00CE0571" w:rsidRDefault="00CE0571" w:rsidP="00B6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141A0" w14:textId="7343DE67" w:rsidR="00F84AD8" w:rsidRPr="00B64A05" w:rsidRDefault="001528EF" w:rsidP="00441C4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B803CA" wp14:editId="54F9F619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6773545" cy="683260"/>
          <wp:effectExtent l="0" t="0" r="8255" b="2540"/>
          <wp:wrapSquare wrapText="bothSides"/>
          <wp:docPr id="92916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6414" name="Picture 92916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54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60B37"/>
    <w:multiLevelType w:val="hybridMultilevel"/>
    <w:tmpl w:val="D096CA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2830C3"/>
    <w:multiLevelType w:val="hybridMultilevel"/>
    <w:tmpl w:val="AC7A64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4B698B"/>
    <w:multiLevelType w:val="hybridMultilevel"/>
    <w:tmpl w:val="8F90F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B4FAE"/>
    <w:multiLevelType w:val="singleLevel"/>
    <w:tmpl w:val="060442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DC42486"/>
    <w:multiLevelType w:val="hybridMultilevel"/>
    <w:tmpl w:val="F42C004A"/>
    <w:lvl w:ilvl="0" w:tplc="0418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EA7338D"/>
    <w:multiLevelType w:val="hybridMultilevel"/>
    <w:tmpl w:val="E7E863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B618C"/>
    <w:multiLevelType w:val="hybridMultilevel"/>
    <w:tmpl w:val="4E64E61A"/>
    <w:lvl w:ilvl="0" w:tplc="30BE63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26333"/>
    <w:multiLevelType w:val="hybridMultilevel"/>
    <w:tmpl w:val="C98232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56AEC"/>
    <w:multiLevelType w:val="hybridMultilevel"/>
    <w:tmpl w:val="385E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95507"/>
    <w:multiLevelType w:val="hybridMultilevel"/>
    <w:tmpl w:val="734809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71F2D"/>
    <w:multiLevelType w:val="hybridMultilevel"/>
    <w:tmpl w:val="6AC8F3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05DFA"/>
    <w:multiLevelType w:val="hybridMultilevel"/>
    <w:tmpl w:val="43520E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45FD6"/>
    <w:multiLevelType w:val="hybridMultilevel"/>
    <w:tmpl w:val="C57E1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736C0"/>
    <w:multiLevelType w:val="multilevel"/>
    <w:tmpl w:val="57D86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9C0D3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ED96EE6"/>
    <w:multiLevelType w:val="hybridMultilevel"/>
    <w:tmpl w:val="853EF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0484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C06433E"/>
    <w:multiLevelType w:val="multilevel"/>
    <w:tmpl w:val="C60091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9381712">
    <w:abstractNumId w:val="8"/>
  </w:num>
  <w:num w:numId="2" w16cid:durableId="2069528162">
    <w:abstractNumId w:val="16"/>
  </w:num>
  <w:num w:numId="3" w16cid:durableId="793869965">
    <w:abstractNumId w:val="3"/>
    <w:lvlOverride w:ilvl="0">
      <w:startOverride w:val="1"/>
    </w:lvlOverride>
  </w:num>
  <w:num w:numId="4" w16cid:durableId="8666016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0247450">
    <w:abstractNumId w:val="14"/>
  </w:num>
  <w:num w:numId="6" w16cid:durableId="1730610256">
    <w:abstractNumId w:val="2"/>
  </w:num>
  <w:num w:numId="7" w16cid:durableId="1763145053">
    <w:abstractNumId w:val="1"/>
  </w:num>
  <w:num w:numId="8" w16cid:durableId="376054888">
    <w:abstractNumId w:val="9"/>
  </w:num>
  <w:num w:numId="9" w16cid:durableId="1237548996">
    <w:abstractNumId w:val="15"/>
  </w:num>
  <w:num w:numId="10" w16cid:durableId="2044671518">
    <w:abstractNumId w:val="0"/>
  </w:num>
  <w:num w:numId="11" w16cid:durableId="1844054853">
    <w:abstractNumId w:val="10"/>
  </w:num>
  <w:num w:numId="12" w16cid:durableId="150877019">
    <w:abstractNumId w:val="4"/>
  </w:num>
  <w:num w:numId="13" w16cid:durableId="17183102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8015951">
    <w:abstractNumId w:val="12"/>
  </w:num>
  <w:num w:numId="15" w16cid:durableId="1145245781">
    <w:abstractNumId w:val="13"/>
  </w:num>
  <w:num w:numId="16" w16cid:durableId="2002125139">
    <w:abstractNumId w:val="11"/>
  </w:num>
  <w:num w:numId="17" w16cid:durableId="124394749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0428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05"/>
    <w:rsid w:val="00006C63"/>
    <w:rsid w:val="00010602"/>
    <w:rsid w:val="00021A67"/>
    <w:rsid w:val="000358BB"/>
    <w:rsid w:val="0004095E"/>
    <w:rsid w:val="0007074F"/>
    <w:rsid w:val="00072404"/>
    <w:rsid w:val="00084EE9"/>
    <w:rsid w:val="000A302C"/>
    <w:rsid w:val="000A32BA"/>
    <w:rsid w:val="000B3C6F"/>
    <w:rsid w:val="000B4B02"/>
    <w:rsid w:val="000D1473"/>
    <w:rsid w:val="000E4307"/>
    <w:rsid w:val="000E5FDF"/>
    <w:rsid w:val="000F6F73"/>
    <w:rsid w:val="00114FDD"/>
    <w:rsid w:val="00134B2B"/>
    <w:rsid w:val="001528EF"/>
    <w:rsid w:val="00153CC3"/>
    <w:rsid w:val="001563C2"/>
    <w:rsid w:val="00156B8F"/>
    <w:rsid w:val="00160498"/>
    <w:rsid w:val="001815B2"/>
    <w:rsid w:val="00195661"/>
    <w:rsid w:val="0019624C"/>
    <w:rsid w:val="001A5E0C"/>
    <w:rsid w:val="001B3DB6"/>
    <w:rsid w:val="001B5E53"/>
    <w:rsid w:val="001D4673"/>
    <w:rsid w:val="001E6345"/>
    <w:rsid w:val="001F3926"/>
    <w:rsid w:val="00215A05"/>
    <w:rsid w:val="00215E66"/>
    <w:rsid w:val="002239BE"/>
    <w:rsid w:val="00254A3B"/>
    <w:rsid w:val="00276806"/>
    <w:rsid w:val="00276C59"/>
    <w:rsid w:val="00283CC0"/>
    <w:rsid w:val="00290C8E"/>
    <w:rsid w:val="002C211A"/>
    <w:rsid w:val="002D0974"/>
    <w:rsid w:val="002D50DF"/>
    <w:rsid w:val="002D7E64"/>
    <w:rsid w:val="002F2BC0"/>
    <w:rsid w:val="00305478"/>
    <w:rsid w:val="00305FD0"/>
    <w:rsid w:val="0030647B"/>
    <w:rsid w:val="00325EF9"/>
    <w:rsid w:val="003314F3"/>
    <w:rsid w:val="00332CA9"/>
    <w:rsid w:val="00343B1C"/>
    <w:rsid w:val="00353370"/>
    <w:rsid w:val="00372564"/>
    <w:rsid w:val="00381315"/>
    <w:rsid w:val="00381571"/>
    <w:rsid w:val="0038205D"/>
    <w:rsid w:val="00390C92"/>
    <w:rsid w:val="00397255"/>
    <w:rsid w:val="003978AF"/>
    <w:rsid w:val="003B6639"/>
    <w:rsid w:val="003B7B63"/>
    <w:rsid w:val="003C2136"/>
    <w:rsid w:val="004001A1"/>
    <w:rsid w:val="004204A9"/>
    <w:rsid w:val="004226E1"/>
    <w:rsid w:val="004308CD"/>
    <w:rsid w:val="00441C4B"/>
    <w:rsid w:val="00446B21"/>
    <w:rsid w:val="004833C4"/>
    <w:rsid w:val="004842ED"/>
    <w:rsid w:val="004961E3"/>
    <w:rsid w:val="004A0E02"/>
    <w:rsid w:val="004C0E4C"/>
    <w:rsid w:val="004D452B"/>
    <w:rsid w:val="004E11BD"/>
    <w:rsid w:val="005170DE"/>
    <w:rsid w:val="00533A49"/>
    <w:rsid w:val="00546727"/>
    <w:rsid w:val="00556A84"/>
    <w:rsid w:val="00557408"/>
    <w:rsid w:val="00566485"/>
    <w:rsid w:val="005710E2"/>
    <w:rsid w:val="00574837"/>
    <w:rsid w:val="00583129"/>
    <w:rsid w:val="005902C2"/>
    <w:rsid w:val="00592E28"/>
    <w:rsid w:val="005A155B"/>
    <w:rsid w:val="005A73F6"/>
    <w:rsid w:val="005B2A32"/>
    <w:rsid w:val="005C383E"/>
    <w:rsid w:val="005C4D0A"/>
    <w:rsid w:val="005C7BBB"/>
    <w:rsid w:val="005D45F3"/>
    <w:rsid w:val="005D4766"/>
    <w:rsid w:val="005E1176"/>
    <w:rsid w:val="005E68AA"/>
    <w:rsid w:val="005E7990"/>
    <w:rsid w:val="006131C1"/>
    <w:rsid w:val="00614951"/>
    <w:rsid w:val="00615A64"/>
    <w:rsid w:val="00615E80"/>
    <w:rsid w:val="00621FF9"/>
    <w:rsid w:val="0063745A"/>
    <w:rsid w:val="006413FC"/>
    <w:rsid w:val="00643312"/>
    <w:rsid w:val="00664CCF"/>
    <w:rsid w:val="00670208"/>
    <w:rsid w:val="00676780"/>
    <w:rsid w:val="006812D5"/>
    <w:rsid w:val="00681F80"/>
    <w:rsid w:val="00683F6E"/>
    <w:rsid w:val="006A6B97"/>
    <w:rsid w:val="006B35FE"/>
    <w:rsid w:val="006B7B96"/>
    <w:rsid w:val="006C0B2A"/>
    <w:rsid w:val="006C0D64"/>
    <w:rsid w:val="006C4781"/>
    <w:rsid w:val="006D44D4"/>
    <w:rsid w:val="006E443D"/>
    <w:rsid w:val="006E6FE8"/>
    <w:rsid w:val="0070025A"/>
    <w:rsid w:val="00711024"/>
    <w:rsid w:val="00723918"/>
    <w:rsid w:val="00730DD5"/>
    <w:rsid w:val="00731AE2"/>
    <w:rsid w:val="007453AF"/>
    <w:rsid w:val="00766CC5"/>
    <w:rsid w:val="00781CBE"/>
    <w:rsid w:val="0079034C"/>
    <w:rsid w:val="00790660"/>
    <w:rsid w:val="007912E5"/>
    <w:rsid w:val="007A384C"/>
    <w:rsid w:val="007B0394"/>
    <w:rsid w:val="007B304E"/>
    <w:rsid w:val="007B5B1F"/>
    <w:rsid w:val="007B7AF3"/>
    <w:rsid w:val="007C3875"/>
    <w:rsid w:val="007C6EA1"/>
    <w:rsid w:val="007E0E82"/>
    <w:rsid w:val="007E1EAC"/>
    <w:rsid w:val="007F7D6C"/>
    <w:rsid w:val="00823AB4"/>
    <w:rsid w:val="00824B89"/>
    <w:rsid w:val="00844E41"/>
    <w:rsid w:val="00851BA1"/>
    <w:rsid w:val="00853250"/>
    <w:rsid w:val="00853934"/>
    <w:rsid w:val="00867588"/>
    <w:rsid w:val="00872E5A"/>
    <w:rsid w:val="008807CF"/>
    <w:rsid w:val="0088109C"/>
    <w:rsid w:val="008C12C9"/>
    <w:rsid w:val="008E154B"/>
    <w:rsid w:val="008E6400"/>
    <w:rsid w:val="008F7ABA"/>
    <w:rsid w:val="008F7FBB"/>
    <w:rsid w:val="00900949"/>
    <w:rsid w:val="00903467"/>
    <w:rsid w:val="00906DED"/>
    <w:rsid w:val="00916DDA"/>
    <w:rsid w:val="009317C2"/>
    <w:rsid w:val="00931AD8"/>
    <w:rsid w:val="009466C3"/>
    <w:rsid w:val="009563B6"/>
    <w:rsid w:val="0097565C"/>
    <w:rsid w:val="009758A2"/>
    <w:rsid w:val="00994622"/>
    <w:rsid w:val="009A118F"/>
    <w:rsid w:val="009D0919"/>
    <w:rsid w:val="009D27CA"/>
    <w:rsid w:val="009D3BEC"/>
    <w:rsid w:val="009E1F38"/>
    <w:rsid w:val="009E3573"/>
    <w:rsid w:val="009E7605"/>
    <w:rsid w:val="009F3396"/>
    <w:rsid w:val="009F4FA9"/>
    <w:rsid w:val="009F6FF8"/>
    <w:rsid w:val="00A05534"/>
    <w:rsid w:val="00A1029B"/>
    <w:rsid w:val="00A14DB5"/>
    <w:rsid w:val="00A17700"/>
    <w:rsid w:val="00A178A5"/>
    <w:rsid w:val="00A26EF1"/>
    <w:rsid w:val="00A273FD"/>
    <w:rsid w:val="00A36FF1"/>
    <w:rsid w:val="00A402AC"/>
    <w:rsid w:val="00A513A6"/>
    <w:rsid w:val="00A64C3E"/>
    <w:rsid w:val="00A92A25"/>
    <w:rsid w:val="00AC423C"/>
    <w:rsid w:val="00AD0AF0"/>
    <w:rsid w:val="00AD34AE"/>
    <w:rsid w:val="00AF4336"/>
    <w:rsid w:val="00B0581D"/>
    <w:rsid w:val="00B25FFD"/>
    <w:rsid w:val="00B330A4"/>
    <w:rsid w:val="00B34003"/>
    <w:rsid w:val="00B44266"/>
    <w:rsid w:val="00B44D1B"/>
    <w:rsid w:val="00B4794E"/>
    <w:rsid w:val="00B545C3"/>
    <w:rsid w:val="00B60E34"/>
    <w:rsid w:val="00B64A05"/>
    <w:rsid w:val="00B711B5"/>
    <w:rsid w:val="00B72BD8"/>
    <w:rsid w:val="00B7751C"/>
    <w:rsid w:val="00B80644"/>
    <w:rsid w:val="00B8663E"/>
    <w:rsid w:val="00B96FC9"/>
    <w:rsid w:val="00BA5A92"/>
    <w:rsid w:val="00BC293E"/>
    <w:rsid w:val="00BE2F6A"/>
    <w:rsid w:val="00BE32C8"/>
    <w:rsid w:val="00BF0F71"/>
    <w:rsid w:val="00BF4091"/>
    <w:rsid w:val="00C10E26"/>
    <w:rsid w:val="00C11EB7"/>
    <w:rsid w:val="00C143A9"/>
    <w:rsid w:val="00C6097F"/>
    <w:rsid w:val="00C70AFC"/>
    <w:rsid w:val="00C75228"/>
    <w:rsid w:val="00C76707"/>
    <w:rsid w:val="00C952FA"/>
    <w:rsid w:val="00CA0A3C"/>
    <w:rsid w:val="00CC0486"/>
    <w:rsid w:val="00CC1CF1"/>
    <w:rsid w:val="00CC4A51"/>
    <w:rsid w:val="00CC74E7"/>
    <w:rsid w:val="00CD017A"/>
    <w:rsid w:val="00CD63D8"/>
    <w:rsid w:val="00CE0571"/>
    <w:rsid w:val="00CE6E98"/>
    <w:rsid w:val="00CF0E29"/>
    <w:rsid w:val="00CF5051"/>
    <w:rsid w:val="00CF64E2"/>
    <w:rsid w:val="00D06BEF"/>
    <w:rsid w:val="00D20979"/>
    <w:rsid w:val="00D24698"/>
    <w:rsid w:val="00D44BC5"/>
    <w:rsid w:val="00D46BCA"/>
    <w:rsid w:val="00D6696C"/>
    <w:rsid w:val="00D76F5B"/>
    <w:rsid w:val="00D817B7"/>
    <w:rsid w:val="00D96A30"/>
    <w:rsid w:val="00DA43EF"/>
    <w:rsid w:val="00DB6700"/>
    <w:rsid w:val="00DD51F2"/>
    <w:rsid w:val="00E05398"/>
    <w:rsid w:val="00E41E35"/>
    <w:rsid w:val="00E44BA6"/>
    <w:rsid w:val="00E63281"/>
    <w:rsid w:val="00E65E8A"/>
    <w:rsid w:val="00E83941"/>
    <w:rsid w:val="00E921B2"/>
    <w:rsid w:val="00E966E6"/>
    <w:rsid w:val="00E97148"/>
    <w:rsid w:val="00EA67D6"/>
    <w:rsid w:val="00EB11C1"/>
    <w:rsid w:val="00EB487B"/>
    <w:rsid w:val="00EC1475"/>
    <w:rsid w:val="00EC4AC0"/>
    <w:rsid w:val="00ED47AA"/>
    <w:rsid w:val="00ED6557"/>
    <w:rsid w:val="00EE1A35"/>
    <w:rsid w:val="00EE3422"/>
    <w:rsid w:val="00EF2376"/>
    <w:rsid w:val="00EF651C"/>
    <w:rsid w:val="00F10C17"/>
    <w:rsid w:val="00F11467"/>
    <w:rsid w:val="00F12127"/>
    <w:rsid w:val="00F12DE8"/>
    <w:rsid w:val="00F1376F"/>
    <w:rsid w:val="00F172FE"/>
    <w:rsid w:val="00F23E36"/>
    <w:rsid w:val="00F37FFE"/>
    <w:rsid w:val="00F4323C"/>
    <w:rsid w:val="00F50FFA"/>
    <w:rsid w:val="00F572A9"/>
    <w:rsid w:val="00F621DB"/>
    <w:rsid w:val="00F63F1C"/>
    <w:rsid w:val="00F7071C"/>
    <w:rsid w:val="00F76E02"/>
    <w:rsid w:val="00F84AD8"/>
    <w:rsid w:val="00F9035F"/>
    <w:rsid w:val="00FB03B8"/>
    <w:rsid w:val="00FC7556"/>
    <w:rsid w:val="00FD5118"/>
    <w:rsid w:val="00FD7EA3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7B0FF4"/>
  <w15:chartTrackingRefBased/>
  <w15:docId w15:val="{B7143C85-C888-409C-8104-4C779B6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Heading1">
    <w:name w:val="heading 1"/>
    <w:basedOn w:val="Normal"/>
    <w:link w:val="Heading1Cha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Heading2">
    <w:name w:val="heading 2"/>
    <w:basedOn w:val="Normal"/>
    <w:link w:val="Heading2Cha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Heading4">
    <w:name w:val="heading 4"/>
    <w:basedOn w:val="Normal"/>
    <w:link w:val="Heading4Char"/>
    <w:uiPriority w:val="1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Heading1Char">
    <w:name w:val="Heading 1 Char"/>
    <w:basedOn w:val="DefaultParagraphFont"/>
    <w:link w:val="Heading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Heading2Char">
    <w:name w:val="Heading 2 Char"/>
    <w:basedOn w:val="DefaultParagraphFont"/>
    <w:link w:val="Heading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Heading3Char">
    <w:name w:val="Heading 3 Char"/>
    <w:basedOn w:val="DefaultParagraphFont"/>
    <w:link w:val="Heading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Heading4Char">
    <w:name w:val="Heading 4 Char"/>
    <w:basedOn w:val="DefaultParagraphFont"/>
    <w:link w:val="Heading4"/>
    <w:uiPriority w:val="1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Heading6Char">
    <w:name w:val="Heading 6 Char"/>
    <w:basedOn w:val="DefaultParagraphFont"/>
    <w:link w:val="Heading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Heading7Char">
    <w:name w:val="Heading 7 Char"/>
    <w:basedOn w:val="DefaultParagraphFont"/>
    <w:link w:val="Heading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1"/>
    <w:qFormat/>
    <w:rsid w:val="0007074F"/>
  </w:style>
  <w:style w:type="character" w:customStyle="1" w:styleId="BodyTextChar">
    <w:name w:val="Body Text Char"/>
    <w:basedOn w:val="DefaultParagraphFont"/>
    <w:link w:val="BodyText"/>
    <w:uiPriority w:val="1"/>
    <w:rsid w:val="0007074F"/>
    <w:rPr>
      <w:rFonts w:ascii="Georgia" w:eastAsia="Georgia" w:hAnsi="Georgia" w:cs="Georgia"/>
      <w:lang w:val="fr-FR"/>
    </w:rPr>
  </w:style>
  <w:style w:type="paragraph" w:styleId="ListParagraph">
    <w:name w:val="List Paragraph"/>
    <w:basedOn w:val="Normal"/>
    <w:uiPriority w:val="34"/>
    <w:qFormat/>
    <w:rsid w:val="0007074F"/>
    <w:pPr>
      <w:ind w:left="1098"/>
    </w:pPr>
  </w:style>
  <w:style w:type="paragraph" w:styleId="Header">
    <w:name w:val="header"/>
    <w:basedOn w:val="Normal"/>
    <w:link w:val="Head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A05"/>
    <w:rPr>
      <w:rFonts w:ascii="Georgia" w:hAnsi="Georgia" w:cs="Georgia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A05"/>
    <w:rPr>
      <w:rFonts w:ascii="Georgia" w:hAnsi="Georgia" w:cs="Georgia"/>
      <w:lang w:val="fr-FR"/>
    </w:rPr>
  </w:style>
  <w:style w:type="paragraph" w:styleId="NormalWeb">
    <w:name w:val="Normal (Web)"/>
    <w:basedOn w:val="Normal"/>
    <w:uiPriority w:val="99"/>
    <w:unhideWhenUsed/>
    <w:rsid w:val="00332C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DB5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DB5"/>
    <w:rPr>
      <w:rFonts w:eastAsiaTheme="minorHAnsi"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A14DB5"/>
    <w:rPr>
      <w:vertAlign w:val="superscript"/>
    </w:rPr>
  </w:style>
  <w:style w:type="paragraph" w:styleId="NoSpacing">
    <w:name w:val="No Spacing"/>
    <w:uiPriority w:val="1"/>
    <w:qFormat/>
    <w:rsid w:val="00EB11C1"/>
    <w:pPr>
      <w:widowControl/>
      <w:suppressAutoHyphens/>
      <w:autoSpaceDE/>
      <w:autoSpaceDN/>
    </w:pPr>
    <w:rPr>
      <w:rFonts w:eastAsiaTheme="minorHAnsi"/>
      <w:kern w:val="2"/>
      <w14:ligatures w14:val="standardContextual"/>
    </w:rPr>
  </w:style>
  <w:style w:type="table" w:styleId="TableGrid">
    <w:name w:val="Table Grid"/>
    <w:basedOn w:val="TableNormal"/>
    <w:uiPriority w:val="59"/>
    <w:rsid w:val="004E11BD"/>
    <w:pPr>
      <w:widowControl/>
      <w:autoSpaceDE/>
      <w:autoSpaceDN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393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E154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239BE"/>
    <w:rPr>
      <w:color w:val="605E5C"/>
      <w:shd w:val="clear" w:color="auto" w:fill="E1DFDD"/>
    </w:rPr>
  </w:style>
  <w:style w:type="paragraph" w:customStyle="1" w:styleId="Default">
    <w:name w:val="Default"/>
    <w:rsid w:val="00A1770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Body">
    <w:name w:val="Body"/>
    <w:rsid w:val="00006C6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xmsonormal">
    <w:name w:val="x_msonormal"/>
    <w:basedOn w:val="Normal"/>
    <w:rsid w:val="002D7E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533A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yH50hrhijQ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ita.se/rumanska-filmdagar" TargetMode="External"/><Relationship Id="rId12" Type="http://schemas.openxmlformats.org/officeDocument/2006/relationships/hyperlink" Target="mailto:biroul.presa@ic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fB5WVLyA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nFGkyzhY8Y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6q-NdMPQK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Munteanu</dc:creator>
  <cp:keywords/>
  <dc:description/>
  <cp:lastModifiedBy>Gabriel Draghici</cp:lastModifiedBy>
  <cp:revision>2</cp:revision>
  <cp:lastPrinted>2024-08-13T10:47:00Z</cp:lastPrinted>
  <dcterms:created xsi:type="dcterms:W3CDTF">2024-10-31T09:03:00Z</dcterms:created>
  <dcterms:modified xsi:type="dcterms:W3CDTF">2024-10-31T09:03:00Z</dcterms:modified>
</cp:coreProperties>
</file>