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A203" w14:textId="32801571" w:rsidR="00BB5956" w:rsidRPr="007D3A5D" w:rsidRDefault="009B0C6F" w:rsidP="00401052">
      <w:pPr>
        <w:shd w:val="clear" w:color="auto" w:fill="FFFFFF"/>
        <w:jc w:val="right"/>
        <w:rPr>
          <w:rFonts w:ascii="Times New Roman" w:eastAsia="Times New Roman" w:hAnsi="Times New Roman" w:cs="Times New Roman"/>
          <w:b/>
          <w:bCs/>
          <w:i/>
          <w:iCs/>
          <w:sz w:val="24"/>
          <w:szCs w:val="24"/>
        </w:rPr>
      </w:pPr>
      <w:r w:rsidRPr="007D3A5D">
        <w:rPr>
          <w:rFonts w:ascii="Times New Roman" w:eastAsia="Times New Roman" w:hAnsi="Times New Roman" w:cs="Times New Roman"/>
          <w:b/>
          <w:bCs/>
          <w:i/>
          <w:iCs/>
          <w:sz w:val="24"/>
          <w:szCs w:val="24"/>
        </w:rPr>
        <w:t>Comunicat de presă</w:t>
      </w:r>
    </w:p>
    <w:p w14:paraId="32EC216F" w14:textId="4DA5EC1E" w:rsidR="009B0C6F" w:rsidRPr="007D3A5D" w:rsidRDefault="00EC1E8D" w:rsidP="00401052">
      <w:pPr>
        <w:shd w:val="clear" w:color="auto" w:fill="FFFFFF"/>
        <w:jc w:val="right"/>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23 </w:t>
      </w:r>
      <w:r w:rsidR="00A74D3D">
        <w:rPr>
          <w:rFonts w:ascii="Times New Roman" w:eastAsia="Times New Roman" w:hAnsi="Times New Roman" w:cs="Times New Roman"/>
          <w:b/>
          <w:bCs/>
          <w:i/>
          <w:iCs/>
          <w:sz w:val="24"/>
          <w:szCs w:val="24"/>
        </w:rPr>
        <w:t>noiembrie</w:t>
      </w:r>
      <w:r w:rsidR="009B0C6F" w:rsidRPr="007D3A5D">
        <w:rPr>
          <w:rFonts w:ascii="Times New Roman" w:eastAsia="Times New Roman" w:hAnsi="Times New Roman" w:cs="Times New Roman"/>
          <w:b/>
          <w:bCs/>
          <w:i/>
          <w:iCs/>
          <w:sz w:val="24"/>
          <w:szCs w:val="24"/>
        </w:rPr>
        <w:t xml:space="preserve"> 2023</w:t>
      </w:r>
    </w:p>
    <w:p w14:paraId="3B57FD6B" w14:textId="77777777" w:rsidR="00BB5956" w:rsidRDefault="00BB5956" w:rsidP="00BB5956">
      <w:pPr>
        <w:shd w:val="clear" w:color="auto" w:fill="FFFFFF"/>
        <w:spacing w:after="300"/>
        <w:jc w:val="both"/>
        <w:rPr>
          <w:rFonts w:ascii="Times New Roman" w:eastAsia="Times New Roman" w:hAnsi="Times New Roman" w:cs="Times New Roman"/>
          <w:sz w:val="24"/>
          <w:szCs w:val="24"/>
        </w:rPr>
      </w:pPr>
    </w:p>
    <w:p w14:paraId="58C61013" w14:textId="0CCF1BE4" w:rsidR="00A74D3D" w:rsidRDefault="00A74D3D" w:rsidP="00A74D3D">
      <w:pPr>
        <w:jc w:val="both"/>
        <w:rPr>
          <w:rFonts w:ascii="Times New Roman" w:eastAsia="Calibri" w:hAnsi="Times New Roman" w:cs="Times New Roman"/>
          <w:sz w:val="24"/>
          <w:szCs w:val="24"/>
        </w:rPr>
      </w:pPr>
    </w:p>
    <w:p w14:paraId="41638CEF" w14:textId="77777777" w:rsidR="00A74D3D" w:rsidRDefault="00A74D3D" w:rsidP="00A74D3D">
      <w:pPr>
        <w:jc w:val="both"/>
        <w:rPr>
          <w:rFonts w:ascii="Times New Roman" w:eastAsia="Calibri" w:hAnsi="Times New Roman" w:cs="Times New Roman"/>
          <w:sz w:val="24"/>
          <w:szCs w:val="24"/>
        </w:rPr>
      </w:pPr>
    </w:p>
    <w:p w14:paraId="7BA6BB2E" w14:textId="5C8FC8ED" w:rsidR="00A74D3D" w:rsidRPr="00EC1E8D" w:rsidRDefault="001449AA" w:rsidP="000C10EA">
      <w:pPr>
        <w:jc w:val="center"/>
        <w:rPr>
          <w:rFonts w:ascii="Times New Roman" w:eastAsia="Calibri" w:hAnsi="Times New Roman" w:cs="Times New Roman"/>
          <w:b/>
          <w:bCs/>
          <w:sz w:val="24"/>
          <w:szCs w:val="24"/>
        </w:rPr>
      </w:pPr>
      <w:r w:rsidRPr="00EC1E8D">
        <w:rPr>
          <w:rFonts w:ascii="Times New Roman" w:eastAsia="Calibri" w:hAnsi="Times New Roman" w:cs="Times New Roman"/>
          <w:b/>
          <w:bCs/>
          <w:sz w:val="24"/>
          <w:szCs w:val="24"/>
        </w:rPr>
        <w:t>Recital cameral</w:t>
      </w:r>
      <w:r w:rsidR="000C10EA" w:rsidRPr="00EC1E8D">
        <w:rPr>
          <w:rFonts w:ascii="Times New Roman" w:eastAsia="Calibri" w:hAnsi="Times New Roman" w:cs="Times New Roman"/>
          <w:b/>
          <w:bCs/>
          <w:sz w:val="24"/>
          <w:szCs w:val="24"/>
        </w:rPr>
        <w:t xml:space="preserve"> susținut de </w:t>
      </w:r>
      <w:r w:rsidRPr="00EC1E8D">
        <w:rPr>
          <w:rFonts w:ascii="Times New Roman" w:eastAsia="Calibri" w:hAnsi="Times New Roman" w:cs="Times New Roman"/>
          <w:b/>
          <w:bCs/>
          <w:sz w:val="24"/>
          <w:szCs w:val="24"/>
        </w:rPr>
        <w:t>violonista</w:t>
      </w:r>
      <w:r w:rsidR="000C10EA" w:rsidRPr="00EC1E8D">
        <w:rPr>
          <w:rFonts w:ascii="Times New Roman" w:eastAsia="Calibri" w:hAnsi="Times New Roman" w:cs="Times New Roman"/>
          <w:b/>
          <w:bCs/>
          <w:sz w:val="24"/>
          <w:szCs w:val="24"/>
        </w:rPr>
        <w:t xml:space="preserve"> Diana Jipa și Stefan Doniga în Sala Mare a ICR, cu ocazia Zilei Naționale a României</w:t>
      </w:r>
    </w:p>
    <w:p w14:paraId="6B31EB60" w14:textId="77777777" w:rsidR="002F1821" w:rsidRPr="000C10EA" w:rsidRDefault="002F1821" w:rsidP="000C10EA">
      <w:pPr>
        <w:jc w:val="center"/>
        <w:rPr>
          <w:rFonts w:ascii="Times New Roman" w:eastAsia="Calibri" w:hAnsi="Times New Roman" w:cs="Times New Roman"/>
          <w:b/>
          <w:bCs/>
          <w:sz w:val="24"/>
          <w:szCs w:val="24"/>
        </w:rPr>
      </w:pPr>
    </w:p>
    <w:p w14:paraId="4667D4E3" w14:textId="77777777" w:rsidR="00A74D3D" w:rsidRDefault="00A74D3D" w:rsidP="00A74D3D">
      <w:pPr>
        <w:jc w:val="both"/>
        <w:rPr>
          <w:rFonts w:ascii="Times New Roman" w:eastAsia="Calibri" w:hAnsi="Times New Roman" w:cs="Times New Roman"/>
          <w:sz w:val="24"/>
          <w:szCs w:val="24"/>
        </w:rPr>
      </w:pPr>
    </w:p>
    <w:p w14:paraId="185EE800" w14:textId="77777777" w:rsidR="00A74D3D" w:rsidRDefault="00A74D3D" w:rsidP="00A74D3D">
      <w:pPr>
        <w:jc w:val="both"/>
        <w:rPr>
          <w:rFonts w:ascii="Times New Roman" w:eastAsia="Calibri" w:hAnsi="Times New Roman" w:cs="Times New Roman"/>
          <w:sz w:val="24"/>
          <w:szCs w:val="24"/>
        </w:rPr>
      </w:pPr>
    </w:p>
    <w:p w14:paraId="208141CF" w14:textId="0CF6D48B" w:rsidR="00A74D3D" w:rsidRDefault="00A74D3D" w:rsidP="00883CF4">
      <w:pPr>
        <w:spacing w:after="240"/>
        <w:jc w:val="both"/>
        <w:rPr>
          <w:rFonts w:ascii="Times New Roman" w:eastAsia="Calibri" w:hAnsi="Times New Roman" w:cs="Times New Roman"/>
          <w:sz w:val="24"/>
          <w:szCs w:val="24"/>
        </w:rPr>
      </w:pPr>
      <w:r w:rsidRPr="00EC1E8D">
        <w:rPr>
          <w:rFonts w:ascii="Times New Roman" w:eastAsia="Calibri" w:hAnsi="Times New Roman" w:cs="Times New Roman"/>
          <w:sz w:val="24"/>
          <w:szCs w:val="24"/>
        </w:rPr>
        <w:t xml:space="preserve">Sala Mare a Institutului Cultural Român va găzdui marți, 28 noiembrie 2023, ora 19.00, un </w:t>
      </w:r>
      <w:r w:rsidR="001449AA" w:rsidRPr="00EC1E8D">
        <w:rPr>
          <w:rFonts w:ascii="Times New Roman" w:eastAsia="Calibri" w:hAnsi="Times New Roman" w:cs="Times New Roman"/>
          <w:sz w:val="24"/>
          <w:szCs w:val="24"/>
        </w:rPr>
        <w:t>recital cameral</w:t>
      </w:r>
      <w:r w:rsidRPr="00EC1E8D">
        <w:rPr>
          <w:rFonts w:ascii="Times New Roman" w:eastAsia="Calibri" w:hAnsi="Times New Roman" w:cs="Times New Roman"/>
          <w:sz w:val="24"/>
          <w:szCs w:val="24"/>
        </w:rPr>
        <w:t xml:space="preserve"> susținut de </w:t>
      </w:r>
      <w:r w:rsidR="001449AA" w:rsidRPr="00EC1E8D">
        <w:rPr>
          <w:rFonts w:ascii="Times New Roman" w:eastAsia="Calibri" w:hAnsi="Times New Roman" w:cs="Times New Roman"/>
          <w:sz w:val="24"/>
          <w:szCs w:val="24"/>
        </w:rPr>
        <w:t>violonista</w:t>
      </w:r>
      <w:r w:rsidRPr="00EC1E8D">
        <w:rPr>
          <w:rFonts w:ascii="Times New Roman" w:eastAsia="Calibri" w:hAnsi="Times New Roman" w:cs="Times New Roman"/>
          <w:sz w:val="24"/>
          <w:szCs w:val="24"/>
        </w:rPr>
        <w:t xml:space="preserve"> Diana Jipa și </w:t>
      </w:r>
      <w:r w:rsidR="001449AA" w:rsidRPr="00EC1E8D">
        <w:rPr>
          <w:rFonts w:ascii="Times New Roman" w:eastAsia="Calibri" w:hAnsi="Times New Roman" w:cs="Times New Roman"/>
          <w:sz w:val="24"/>
          <w:szCs w:val="24"/>
        </w:rPr>
        <w:t xml:space="preserve">pianistul </w:t>
      </w:r>
      <w:r w:rsidRPr="00EC1E8D">
        <w:rPr>
          <w:rFonts w:ascii="Times New Roman" w:eastAsia="Calibri" w:hAnsi="Times New Roman" w:cs="Times New Roman"/>
          <w:sz w:val="24"/>
          <w:szCs w:val="24"/>
        </w:rPr>
        <w:t>Ștefan Doniga cu ocazia Zilei Naționale a României</w:t>
      </w:r>
      <w:r w:rsidR="001449AA" w:rsidRPr="00EC1E8D">
        <w:rPr>
          <w:rFonts w:ascii="Times New Roman" w:eastAsia="Calibri" w:hAnsi="Times New Roman" w:cs="Times New Roman"/>
          <w:sz w:val="24"/>
          <w:szCs w:val="24"/>
        </w:rPr>
        <w:t>.</w:t>
      </w:r>
      <w:r w:rsidRPr="00EC1E8D">
        <w:rPr>
          <w:rFonts w:ascii="Times New Roman" w:eastAsia="Calibri" w:hAnsi="Times New Roman" w:cs="Times New Roman"/>
          <w:sz w:val="24"/>
          <w:szCs w:val="24"/>
        </w:rPr>
        <w:t xml:space="preserve"> </w:t>
      </w:r>
      <w:r w:rsidR="001449AA" w:rsidRPr="00EC1E8D">
        <w:rPr>
          <w:rFonts w:ascii="Times New Roman" w:eastAsia="Calibri" w:hAnsi="Times New Roman" w:cs="Times New Roman"/>
          <w:sz w:val="24"/>
          <w:szCs w:val="24"/>
        </w:rPr>
        <w:t>Evenimentul</w:t>
      </w:r>
      <w:r w:rsidRPr="00EC1E8D">
        <w:rPr>
          <w:rFonts w:ascii="Times New Roman" w:eastAsia="Calibri" w:hAnsi="Times New Roman" w:cs="Times New Roman"/>
          <w:sz w:val="24"/>
          <w:szCs w:val="24"/>
        </w:rPr>
        <w:t xml:space="preserve"> reprezintă încheierea turneului </w:t>
      </w:r>
      <w:r w:rsidR="001449AA" w:rsidRPr="00EC1E8D">
        <w:rPr>
          <w:rFonts w:ascii="Times New Roman" w:eastAsia="Calibri" w:hAnsi="Times New Roman" w:cs="Times New Roman"/>
          <w:sz w:val="24"/>
          <w:szCs w:val="24"/>
        </w:rPr>
        <w:t xml:space="preserve">internațional </w:t>
      </w:r>
      <w:r w:rsidR="003A59F8" w:rsidRPr="00EC1E8D">
        <w:rPr>
          <w:rFonts w:ascii="Times New Roman" w:eastAsia="Calibri" w:hAnsi="Times New Roman" w:cs="Times New Roman"/>
          <w:sz w:val="24"/>
          <w:szCs w:val="24"/>
        </w:rPr>
        <w:t>desfășura</w:t>
      </w:r>
      <w:r w:rsidR="001449AA" w:rsidRPr="00EC1E8D">
        <w:rPr>
          <w:rFonts w:ascii="Times New Roman" w:eastAsia="Calibri" w:hAnsi="Times New Roman" w:cs="Times New Roman"/>
          <w:sz w:val="24"/>
          <w:szCs w:val="24"/>
        </w:rPr>
        <w:t>t de cei doi artiști în</w:t>
      </w:r>
      <w:r w:rsidRPr="00EC1E8D">
        <w:rPr>
          <w:rFonts w:ascii="Times New Roman" w:eastAsia="Calibri" w:hAnsi="Times New Roman" w:cs="Times New Roman"/>
          <w:sz w:val="24"/>
          <w:szCs w:val="24"/>
        </w:rPr>
        <w:t xml:space="preserve"> cadrul proiectului „CANTEMIR 300 – ROMANIA UNIVERSALIS”, </w:t>
      </w:r>
      <w:r w:rsidR="004C6F1D" w:rsidRPr="00EC1E8D">
        <w:rPr>
          <w:rFonts w:ascii="Times New Roman" w:eastAsia="Calibri" w:hAnsi="Times New Roman" w:cs="Times New Roman"/>
          <w:sz w:val="24"/>
          <w:szCs w:val="24"/>
        </w:rPr>
        <w:t>cofinanțat de</w:t>
      </w:r>
      <w:r w:rsidRPr="00EC1E8D">
        <w:rPr>
          <w:rFonts w:ascii="Times New Roman" w:eastAsia="Calibri" w:hAnsi="Times New Roman" w:cs="Times New Roman"/>
          <w:sz w:val="24"/>
          <w:szCs w:val="24"/>
        </w:rPr>
        <w:t xml:space="preserve"> ICR prin Programul CANTEMIR</w:t>
      </w:r>
      <w:r w:rsidR="001449AA" w:rsidRPr="00EC1E8D">
        <w:rPr>
          <w:rFonts w:ascii="Times New Roman" w:eastAsia="Calibri" w:hAnsi="Times New Roman" w:cs="Times New Roman"/>
          <w:sz w:val="24"/>
          <w:szCs w:val="24"/>
        </w:rPr>
        <w:t>, fiind primul turneu în jurul lumii realizat până în prezent de muzicieni români.</w:t>
      </w:r>
      <w:r w:rsidR="00883CF4">
        <w:rPr>
          <w:rFonts w:ascii="Times New Roman" w:eastAsia="Calibri" w:hAnsi="Times New Roman" w:cs="Times New Roman"/>
          <w:sz w:val="24"/>
          <w:szCs w:val="24"/>
        </w:rPr>
        <w:t xml:space="preserve"> </w:t>
      </w:r>
      <w:r w:rsidRPr="00EC1E8D">
        <w:rPr>
          <w:rFonts w:ascii="Times New Roman" w:eastAsia="Calibri" w:hAnsi="Times New Roman" w:cs="Times New Roman"/>
          <w:sz w:val="24"/>
          <w:szCs w:val="24"/>
        </w:rPr>
        <w:t xml:space="preserve">Programul concertului </w:t>
      </w:r>
      <w:r w:rsidR="003A59F8" w:rsidRPr="00EC1E8D">
        <w:rPr>
          <w:rFonts w:ascii="Times New Roman" w:eastAsia="Calibri" w:hAnsi="Times New Roman" w:cs="Times New Roman"/>
          <w:sz w:val="24"/>
          <w:szCs w:val="24"/>
        </w:rPr>
        <w:t xml:space="preserve">reprezintă o călătorie prin 300 de ani de muzică românească urmând firul influenței bizantine și </w:t>
      </w:r>
      <w:r w:rsidRPr="00EC1E8D">
        <w:rPr>
          <w:rFonts w:ascii="Times New Roman" w:eastAsia="Calibri" w:hAnsi="Times New Roman" w:cs="Times New Roman"/>
          <w:sz w:val="24"/>
          <w:szCs w:val="24"/>
        </w:rPr>
        <w:t>va cuprinde pagini semnate de Dimitrie Cantemir</w:t>
      </w:r>
      <w:r w:rsidR="001449AA" w:rsidRPr="00EC1E8D">
        <w:rPr>
          <w:rFonts w:ascii="Times New Roman" w:eastAsia="Calibri" w:hAnsi="Times New Roman" w:cs="Times New Roman"/>
          <w:sz w:val="24"/>
          <w:szCs w:val="24"/>
        </w:rPr>
        <w:t>, prelucrate pentru vioară și pian de</w:t>
      </w:r>
      <w:r w:rsidRPr="00EC1E8D">
        <w:rPr>
          <w:rFonts w:ascii="Times New Roman" w:eastAsia="Calibri" w:hAnsi="Times New Roman" w:cs="Times New Roman"/>
          <w:sz w:val="24"/>
          <w:szCs w:val="24"/>
        </w:rPr>
        <w:t xml:space="preserve"> Vlad-Răzvan Baciu, cântece de Anton Pann în aranjamentul </w:t>
      </w:r>
      <w:r w:rsidR="001449AA" w:rsidRPr="00EC1E8D">
        <w:rPr>
          <w:rFonts w:ascii="Times New Roman" w:eastAsia="Calibri" w:hAnsi="Times New Roman" w:cs="Times New Roman"/>
          <w:sz w:val="24"/>
          <w:szCs w:val="24"/>
        </w:rPr>
        <w:t>compozitorului</w:t>
      </w:r>
      <w:r w:rsidRPr="00EC1E8D">
        <w:rPr>
          <w:rFonts w:ascii="Times New Roman" w:eastAsia="Calibri" w:hAnsi="Times New Roman" w:cs="Times New Roman"/>
          <w:sz w:val="24"/>
          <w:szCs w:val="24"/>
        </w:rPr>
        <w:t xml:space="preserve"> Ioan Dobrinescu, completându-se cu creații de George Enescu, Ciprian Porumbescu, Paul Constantinescu, Ulpiu Vlad, Carmen Petra Basacopol, Adrian Iorgulescu</w:t>
      </w:r>
      <w:r w:rsidR="00EC1E8D" w:rsidRPr="00EC1E8D">
        <w:rPr>
          <w:rFonts w:ascii="Times New Roman" w:eastAsia="Calibri" w:hAnsi="Times New Roman" w:cs="Times New Roman"/>
          <w:sz w:val="24"/>
          <w:szCs w:val="24"/>
        </w:rPr>
        <w:t xml:space="preserve"> și</w:t>
      </w:r>
      <w:r w:rsidRPr="00EC1E8D">
        <w:rPr>
          <w:rFonts w:ascii="Times New Roman" w:eastAsia="Calibri" w:hAnsi="Times New Roman" w:cs="Times New Roman"/>
          <w:sz w:val="24"/>
          <w:szCs w:val="24"/>
        </w:rPr>
        <w:t xml:space="preserve"> Dan Dediu.</w:t>
      </w:r>
      <w:r w:rsidR="00883CF4">
        <w:rPr>
          <w:rFonts w:ascii="Times New Roman" w:eastAsia="Calibri" w:hAnsi="Times New Roman" w:cs="Times New Roman"/>
          <w:sz w:val="24"/>
          <w:szCs w:val="24"/>
        </w:rPr>
        <w:t xml:space="preserve"> </w:t>
      </w:r>
      <w:r w:rsidR="0092275C">
        <w:rPr>
          <w:rFonts w:ascii="Times New Roman" w:eastAsia="Calibri" w:hAnsi="Times New Roman" w:cs="Times New Roman"/>
          <w:sz w:val="24"/>
          <w:szCs w:val="24"/>
        </w:rPr>
        <w:t xml:space="preserve">Pianistul Ștefan Doniga va interpreta piesele din program la pianul </w:t>
      </w:r>
      <w:r w:rsidR="0092275C" w:rsidRPr="00B95425">
        <w:rPr>
          <w:rFonts w:ascii="Times New Roman" w:eastAsia="Calibri" w:hAnsi="Times New Roman" w:cs="Times New Roman"/>
          <w:sz w:val="24"/>
          <w:szCs w:val="24"/>
        </w:rPr>
        <w:t>Steinway</w:t>
      </w:r>
      <w:r w:rsidR="0092275C">
        <w:rPr>
          <w:rFonts w:ascii="Times New Roman" w:eastAsia="Calibri" w:hAnsi="Times New Roman" w:cs="Times New Roman"/>
          <w:sz w:val="24"/>
          <w:szCs w:val="24"/>
        </w:rPr>
        <w:t xml:space="preserve"> </w:t>
      </w:r>
      <w:r w:rsidR="0092275C">
        <w:rPr>
          <w:rFonts w:ascii="Times New Roman" w:eastAsia="Calibri" w:hAnsi="Times New Roman" w:cs="Times New Roman"/>
          <w:sz w:val="24"/>
          <w:szCs w:val="24"/>
        </w:rPr>
        <w:t>pus la dispoziția ICR</w:t>
      </w:r>
      <w:r w:rsidR="0092275C" w:rsidRPr="00B95425">
        <w:rPr>
          <w:rFonts w:ascii="Times New Roman" w:eastAsia="Calibri" w:hAnsi="Times New Roman" w:cs="Times New Roman"/>
          <w:sz w:val="24"/>
          <w:szCs w:val="24"/>
        </w:rPr>
        <w:t xml:space="preserve"> </w:t>
      </w:r>
      <w:r w:rsidR="0092275C">
        <w:rPr>
          <w:rFonts w:ascii="Times New Roman" w:eastAsia="Calibri" w:hAnsi="Times New Roman" w:cs="Times New Roman"/>
          <w:sz w:val="24"/>
          <w:szCs w:val="24"/>
        </w:rPr>
        <w:t xml:space="preserve">de </w:t>
      </w:r>
      <w:r w:rsidR="0092275C" w:rsidRPr="00B95425">
        <w:rPr>
          <w:rFonts w:ascii="Times New Roman" w:eastAsia="Calibri" w:hAnsi="Times New Roman" w:cs="Times New Roman"/>
          <w:sz w:val="24"/>
          <w:szCs w:val="24"/>
        </w:rPr>
        <w:t>Uniun</w:t>
      </w:r>
      <w:r w:rsidR="0092275C">
        <w:rPr>
          <w:rFonts w:ascii="Times New Roman" w:eastAsia="Calibri" w:hAnsi="Times New Roman" w:cs="Times New Roman"/>
          <w:sz w:val="24"/>
          <w:szCs w:val="24"/>
        </w:rPr>
        <w:t>ea</w:t>
      </w:r>
      <w:r w:rsidR="0092275C" w:rsidRPr="00B95425">
        <w:rPr>
          <w:rFonts w:ascii="Times New Roman" w:eastAsia="Calibri" w:hAnsi="Times New Roman" w:cs="Times New Roman"/>
          <w:sz w:val="24"/>
          <w:szCs w:val="24"/>
        </w:rPr>
        <w:t xml:space="preserve"> Compozitorilor și Muzicologilor din România</w:t>
      </w:r>
      <w:r w:rsidR="0092275C">
        <w:rPr>
          <w:rFonts w:ascii="Times New Roman" w:eastAsia="Calibri" w:hAnsi="Times New Roman" w:cs="Times New Roman"/>
          <w:sz w:val="24"/>
          <w:szCs w:val="24"/>
        </w:rPr>
        <w:t xml:space="preserve">. </w:t>
      </w:r>
      <w:r w:rsidR="00883CF4">
        <w:rPr>
          <w:rFonts w:ascii="Times New Roman" w:eastAsia="Calibri" w:hAnsi="Times New Roman" w:cs="Times New Roman"/>
          <w:sz w:val="24"/>
          <w:szCs w:val="24"/>
        </w:rPr>
        <w:t xml:space="preserve">Accesul publicului </w:t>
      </w:r>
      <w:r w:rsidR="0092275C">
        <w:rPr>
          <w:rFonts w:ascii="Times New Roman" w:eastAsia="Calibri" w:hAnsi="Times New Roman" w:cs="Times New Roman"/>
          <w:sz w:val="24"/>
          <w:szCs w:val="24"/>
        </w:rPr>
        <w:t xml:space="preserve">la eveniment </w:t>
      </w:r>
      <w:r w:rsidR="00883CF4">
        <w:rPr>
          <w:rFonts w:ascii="Times New Roman" w:eastAsia="Calibri" w:hAnsi="Times New Roman" w:cs="Times New Roman"/>
          <w:sz w:val="24"/>
          <w:szCs w:val="24"/>
        </w:rPr>
        <w:t>este liber, în limita locurilor disponibile.</w:t>
      </w:r>
    </w:p>
    <w:p w14:paraId="38C49C1B" w14:textId="0B17774D" w:rsidR="00A74D3D" w:rsidRPr="00EC1E8D" w:rsidRDefault="00A74D3D" w:rsidP="00A74D3D">
      <w:pPr>
        <w:spacing w:before="100" w:beforeAutospacing="1" w:after="300"/>
        <w:jc w:val="both"/>
        <w:rPr>
          <w:rFonts w:ascii="Times New Roman" w:eastAsia="Calibri" w:hAnsi="Times New Roman" w:cs="Times New Roman"/>
          <w:sz w:val="24"/>
          <w:szCs w:val="24"/>
        </w:rPr>
      </w:pPr>
      <w:r w:rsidRPr="00EC1E8D">
        <w:rPr>
          <w:rFonts w:ascii="Times New Roman" w:eastAsia="Calibri" w:hAnsi="Times New Roman" w:cs="Times New Roman"/>
          <w:sz w:val="24"/>
          <w:szCs w:val="24"/>
        </w:rPr>
        <w:t>Turneul din cadrul proiectului „CANTEMIR 300 - ROMANIA UNIVERSALIS” a debutat în data de 23 septembrie 2023 în Spania, cu evenimente în regiunile Valencia, Castellon și Alicante, urmate de alte două recitaluri la Barcelona, pentru a porni apoi direct către punctul de antipod geografic –</w:t>
      </w:r>
      <w:r w:rsidR="001244D5" w:rsidRPr="00EC1E8D">
        <w:rPr>
          <w:rFonts w:ascii="Times New Roman" w:eastAsia="Calibri" w:hAnsi="Times New Roman" w:cs="Times New Roman"/>
          <w:sz w:val="24"/>
          <w:szCs w:val="24"/>
        </w:rPr>
        <w:t xml:space="preserve"> </w:t>
      </w:r>
      <w:r w:rsidRPr="00EC1E8D">
        <w:rPr>
          <w:rFonts w:ascii="Times New Roman" w:eastAsia="Calibri" w:hAnsi="Times New Roman" w:cs="Times New Roman"/>
          <w:sz w:val="24"/>
          <w:szCs w:val="24"/>
        </w:rPr>
        <w:t xml:space="preserve">Noua Zeelandă. Cei doi muzicieni au susținut, în 6 și 7 octombrie, alte două recitaluri – la Hamilton și Auckland, plecând apoi în Australia, la Sydney, pentru un nou eveniment în somptuosul salon Paintings Galleries al Bibliotecii Naționale din metropola sudică, </w:t>
      </w:r>
      <w:r w:rsidR="001244D5" w:rsidRPr="00EC1E8D">
        <w:rPr>
          <w:rFonts w:ascii="Times New Roman" w:eastAsia="Calibri" w:hAnsi="Times New Roman" w:cs="Times New Roman"/>
          <w:sz w:val="24"/>
          <w:szCs w:val="24"/>
        </w:rPr>
        <w:t>care a avut loc pe</w:t>
      </w:r>
      <w:r w:rsidRPr="00EC1E8D">
        <w:rPr>
          <w:rFonts w:ascii="Times New Roman" w:eastAsia="Calibri" w:hAnsi="Times New Roman" w:cs="Times New Roman"/>
          <w:sz w:val="24"/>
          <w:szCs w:val="24"/>
        </w:rPr>
        <w:t xml:space="preserve"> 10 octombrie.</w:t>
      </w:r>
      <w:r w:rsidR="00CB7E69" w:rsidRPr="00EC1E8D">
        <w:rPr>
          <w:rFonts w:ascii="Times New Roman" w:eastAsia="Calibri" w:hAnsi="Times New Roman" w:cs="Times New Roman"/>
          <w:sz w:val="24"/>
          <w:szCs w:val="24"/>
        </w:rPr>
        <w:t xml:space="preserve"> Ultimul popas internațional a fost la Sa</w:t>
      </w:r>
      <w:r w:rsidR="00EC1E8D" w:rsidRPr="00EC1E8D">
        <w:rPr>
          <w:rFonts w:ascii="Times New Roman" w:eastAsia="Calibri" w:hAnsi="Times New Roman" w:cs="Times New Roman"/>
          <w:sz w:val="24"/>
          <w:szCs w:val="24"/>
        </w:rPr>
        <w:t>n</w:t>
      </w:r>
      <w:r w:rsidR="00CB7E69" w:rsidRPr="00EC1E8D">
        <w:rPr>
          <w:rFonts w:ascii="Times New Roman" w:eastAsia="Calibri" w:hAnsi="Times New Roman" w:cs="Times New Roman"/>
          <w:sz w:val="24"/>
          <w:szCs w:val="24"/>
        </w:rPr>
        <w:t>tiago de Chile în data de 12 octombrie</w:t>
      </w:r>
      <w:r w:rsidR="00EC1E8D" w:rsidRPr="00EC1E8D">
        <w:rPr>
          <w:rFonts w:ascii="Times New Roman" w:eastAsia="Calibri" w:hAnsi="Times New Roman" w:cs="Times New Roman"/>
          <w:sz w:val="24"/>
          <w:szCs w:val="24"/>
        </w:rPr>
        <w:t>,</w:t>
      </w:r>
      <w:r w:rsidR="00CB7E69" w:rsidRPr="00EC1E8D">
        <w:rPr>
          <w:rFonts w:ascii="Times New Roman" w:eastAsia="Calibri" w:hAnsi="Times New Roman" w:cs="Times New Roman"/>
          <w:sz w:val="24"/>
          <w:szCs w:val="24"/>
        </w:rPr>
        <w:t xml:space="preserve"> cu un recital la Teatro Oriente, una dintre cele mai importante săli de spectacole din America Latină, împlinind astfel primul tur în jurul Pământului al unor muzicieni români.</w:t>
      </w:r>
    </w:p>
    <w:p w14:paraId="69A58DC0" w14:textId="325515D1" w:rsidR="00A74D3D" w:rsidRPr="00360110" w:rsidRDefault="00A74D3D" w:rsidP="00A74D3D">
      <w:pPr>
        <w:spacing w:after="160" w:line="259" w:lineRule="auto"/>
        <w:jc w:val="both"/>
        <w:rPr>
          <w:rFonts w:ascii="Times New Roman" w:hAnsi="Times New Roman" w:cs="Times New Roman"/>
          <w:sz w:val="24"/>
          <w:szCs w:val="24"/>
        </w:rPr>
      </w:pPr>
      <w:r w:rsidRPr="00360110">
        <w:rPr>
          <w:rFonts w:ascii="Times New Roman" w:hAnsi="Times New Roman" w:cs="Times New Roman"/>
          <w:sz w:val="24"/>
          <w:szCs w:val="24"/>
        </w:rPr>
        <w:t xml:space="preserve">Proiectul </w:t>
      </w:r>
      <w:r>
        <w:rPr>
          <w:rFonts w:ascii="Times New Roman" w:hAnsi="Times New Roman" w:cs="Times New Roman"/>
          <w:sz w:val="24"/>
          <w:szCs w:val="24"/>
        </w:rPr>
        <w:t>„</w:t>
      </w:r>
      <w:r w:rsidRPr="00360110">
        <w:rPr>
          <w:rFonts w:ascii="Times New Roman" w:hAnsi="Times New Roman" w:cs="Times New Roman"/>
          <w:sz w:val="24"/>
          <w:szCs w:val="24"/>
        </w:rPr>
        <w:t>CANTEMIR 300 - ROMANIA UNIVERSALIS</w:t>
      </w:r>
      <w:r>
        <w:rPr>
          <w:rFonts w:ascii="Times New Roman" w:hAnsi="Times New Roman" w:cs="Times New Roman"/>
          <w:sz w:val="24"/>
          <w:szCs w:val="24"/>
        </w:rPr>
        <w:t>ˮ</w:t>
      </w:r>
      <w:r w:rsidRPr="00360110">
        <w:rPr>
          <w:rFonts w:ascii="Times New Roman" w:hAnsi="Times New Roman" w:cs="Times New Roman"/>
          <w:sz w:val="24"/>
          <w:szCs w:val="24"/>
        </w:rPr>
        <w:t xml:space="preserve"> este produs și coordonat de Asociația Culturală INNOVARTE cu cofinanțarea Institutului Cultural Român, prin Programul Cantemir - program de finanțare pentru proiecte culturale destinate mediului internațional</w:t>
      </w:r>
      <w:r w:rsidR="001244D5">
        <w:rPr>
          <w:rFonts w:ascii="Times New Roman" w:hAnsi="Times New Roman" w:cs="Times New Roman"/>
          <w:sz w:val="24"/>
          <w:szCs w:val="24"/>
        </w:rPr>
        <w:t>.</w:t>
      </w:r>
      <w:r w:rsidRPr="00360110">
        <w:rPr>
          <w:rFonts w:ascii="Times New Roman" w:hAnsi="Times New Roman" w:cs="Times New Roman"/>
          <w:sz w:val="24"/>
          <w:szCs w:val="24"/>
        </w:rPr>
        <w:t xml:space="preserve"> </w:t>
      </w:r>
      <w:r w:rsidR="001244D5">
        <w:rPr>
          <w:rFonts w:ascii="Times New Roman" w:hAnsi="Times New Roman" w:cs="Times New Roman"/>
          <w:sz w:val="24"/>
          <w:szCs w:val="24"/>
        </w:rPr>
        <w:t>P</w:t>
      </w:r>
      <w:r w:rsidRPr="00360110">
        <w:rPr>
          <w:rFonts w:ascii="Times New Roman" w:hAnsi="Times New Roman" w:cs="Times New Roman"/>
          <w:sz w:val="24"/>
          <w:szCs w:val="24"/>
        </w:rPr>
        <w:t>arteneri</w:t>
      </w:r>
      <w:r w:rsidR="001244D5">
        <w:rPr>
          <w:rFonts w:ascii="Times New Roman" w:hAnsi="Times New Roman" w:cs="Times New Roman"/>
          <w:sz w:val="24"/>
          <w:szCs w:val="24"/>
        </w:rPr>
        <w:t>i proiectului sunt</w:t>
      </w:r>
      <w:r w:rsidRPr="00360110">
        <w:rPr>
          <w:rFonts w:ascii="Times New Roman" w:hAnsi="Times New Roman" w:cs="Times New Roman"/>
          <w:sz w:val="24"/>
          <w:szCs w:val="24"/>
        </w:rPr>
        <w:t xml:space="preserve"> Radio România Muzical, Ambasada României în Australia și Noua Zeelandă, Ambasada României și Consulatul General al României din Chile, Asociația BERGA</w:t>
      </w:r>
      <w:r w:rsidR="00520BE2" w:rsidRPr="00EC1E8D">
        <w:rPr>
          <w:rFonts w:ascii="Times New Roman" w:hAnsi="Times New Roman" w:cs="Times New Roman"/>
          <w:sz w:val="24"/>
          <w:szCs w:val="24"/>
        </w:rPr>
        <w:t>-</w:t>
      </w:r>
      <w:r w:rsidRPr="00360110">
        <w:rPr>
          <w:rFonts w:ascii="Times New Roman" w:hAnsi="Times New Roman" w:cs="Times New Roman"/>
          <w:sz w:val="24"/>
          <w:szCs w:val="24"/>
        </w:rPr>
        <w:t>MOND din Spania, Asociația DOINA a Comunității Românilor din Auckland și Fundația Culturală PROVIDENCIA din Santiago de Chile. Proiectul este susținut logistic de Nanotechnology Intelligence Corporation și TekFinity.</w:t>
      </w:r>
    </w:p>
    <w:p w14:paraId="42AD9D5D" w14:textId="01B082D7" w:rsidR="00CB7E69" w:rsidRPr="00EC1E8D" w:rsidRDefault="00CB7E69" w:rsidP="00CB7E69">
      <w:pPr>
        <w:jc w:val="both"/>
        <w:rPr>
          <w:rFonts w:ascii="Times New Roman" w:hAnsi="Times New Roman" w:cs="Times New Roman"/>
          <w:sz w:val="24"/>
          <w:szCs w:val="24"/>
        </w:rPr>
      </w:pPr>
      <w:r w:rsidRPr="00EC1E8D">
        <w:rPr>
          <w:rFonts w:ascii="Times New Roman" w:hAnsi="Times New Roman" w:cs="Times New Roman"/>
          <w:sz w:val="24"/>
          <w:szCs w:val="24"/>
          <w:lang w:val="en-US"/>
        </w:rPr>
        <w:t>În cei 6 ani de când colaborează, violonista Diana Jipa și pianistul Ștefan Doniga au devenit</w:t>
      </w:r>
      <w:r w:rsidRPr="00EC1E8D">
        <w:rPr>
          <w:rFonts w:ascii="Times New Roman" w:hAnsi="Times New Roman" w:cs="Times New Roman"/>
          <w:sz w:val="24"/>
          <w:szCs w:val="24"/>
        </w:rPr>
        <w:t xml:space="preserve"> unul dintre cele mai active și mai apreciate duo-uri din muzica românească actuală. Cei doi tineri interpreți s-au orientat cu predilecție către promovarea creației muzicale autohtone, susținând în perioada 2018 - 2023 peste 450 de concerte și recitaluri în 25 țări de pe toate cele 6 continente și în peste 40 de orașe din România. În tot acest timp au inițiat și organizat, cu </w:t>
      </w:r>
      <w:r w:rsidRPr="00EC1E8D">
        <w:rPr>
          <w:rFonts w:ascii="Times New Roman" w:hAnsi="Times New Roman" w:cs="Times New Roman"/>
          <w:sz w:val="24"/>
          <w:szCs w:val="24"/>
        </w:rPr>
        <w:lastRenderedPageBreak/>
        <w:t xml:space="preserve">sprijinul celor mai importante instituții publice de cultură din România, aproximativ 30 de proiecte culturale, turnee naționale și internaționale și serii de evenimente. Rezulatele acestor demersuri artistice au însemnat publicarea a </w:t>
      </w:r>
      <w:r w:rsidR="00EC1E8D" w:rsidRPr="00EC1E8D">
        <w:rPr>
          <w:rFonts w:ascii="Times New Roman" w:hAnsi="Times New Roman" w:cs="Times New Roman"/>
          <w:sz w:val="24"/>
          <w:szCs w:val="24"/>
        </w:rPr>
        <w:t>două</w:t>
      </w:r>
      <w:r w:rsidRPr="00EC1E8D">
        <w:rPr>
          <w:rFonts w:ascii="Times New Roman" w:hAnsi="Times New Roman" w:cs="Times New Roman"/>
          <w:sz w:val="24"/>
          <w:szCs w:val="24"/>
        </w:rPr>
        <w:t xml:space="preserve"> compact discuri realizate în parteneriat cu Societatea Română de Radiodifuziune și a peste 80 de materiale audio-video, de la clipuri muzicale la documentare muzicale de lung metraj care au totalizat, în mediul online, peste 5.000.000 de vizualizări. Începând cu anul 2020, compozitori precum Adrian Iorgulescu, Ulpiu Vlad, Mihaela Vosganian, Viorel Munteanu, Șerban Nichifor, sau mai tinerii Roman Vlad și Vlad Răzvan Baciu au compus lucrări special pentru cei doi muzicieni.</w:t>
      </w:r>
    </w:p>
    <w:p w14:paraId="197AE01D" w14:textId="77777777" w:rsidR="00CB7E69" w:rsidRPr="00EC1E8D" w:rsidRDefault="00CB7E69" w:rsidP="00CB7E69">
      <w:pPr>
        <w:jc w:val="both"/>
        <w:rPr>
          <w:rFonts w:ascii="Times New Roman" w:hAnsi="Times New Roman" w:cs="Times New Roman"/>
          <w:sz w:val="24"/>
          <w:szCs w:val="24"/>
        </w:rPr>
      </w:pPr>
    </w:p>
    <w:p w14:paraId="19F47E85" w14:textId="77777777" w:rsidR="00CB7E69" w:rsidRPr="00EC1E8D" w:rsidRDefault="00CB7E69" w:rsidP="00CB7E69">
      <w:pPr>
        <w:jc w:val="both"/>
        <w:rPr>
          <w:rFonts w:ascii="Times New Roman" w:hAnsi="Times New Roman" w:cs="Times New Roman"/>
          <w:sz w:val="24"/>
          <w:szCs w:val="24"/>
          <w:shd w:val="clear" w:color="auto" w:fill="FFFFFF"/>
        </w:rPr>
      </w:pPr>
      <w:r w:rsidRPr="00EC1E8D">
        <w:rPr>
          <w:rFonts w:ascii="Times New Roman" w:hAnsi="Times New Roman" w:cs="Times New Roman"/>
          <w:sz w:val="24"/>
          <w:szCs w:val="24"/>
        </w:rPr>
        <w:t xml:space="preserve">Violonista </w:t>
      </w:r>
      <w:r w:rsidRPr="00EC1E8D">
        <w:rPr>
          <w:rFonts w:ascii="Times New Roman" w:hAnsi="Times New Roman" w:cs="Times New Roman"/>
          <w:b/>
          <w:bCs/>
          <w:sz w:val="24"/>
          <w:szCs w:val="24"/>
        </w:rPr>
        <w:t>Diana Jipa</w:t>
      </w:r>
      <w:r w:rsidRPr="00EC1E8D">
        <w:rPr>
          <w:rFonts w:ascii="Times New Roman" w:hAnsi="Times New Roman" w:cs="Times New Roman"/>
          <w:sz w:val="24"/>
          <w:szCs w:val="24"/>
        </w:rPr>
        <w:t xml:space="preserve"> a debutat ca solistă la vârsta de 10 ani, alături de orchestra Filarmonicii din Braşov, devenind la scurt timp o prezenţă constantă pe scenele de concert din România, </w:t>
      </w:r>
      <w:r w:rsidRPr="00EC1E8D">
        <w:rPr>
          <w:rFonts w:ascii="Times New Roman" w:hAnsi="Times New Roman" w:cs="Times New Roman"/>
          <w:sz w:val="24"/>
          <w:szCs w:val="24"/>
          <w:shd w:val="clear" w:color="auto" w:fill="FFFFFF"/>
        </w:rPr>
        <w:t>evoluând alături de majoritatea filarmonicilor din țară și prezentând concerte și recitaluri peste hotare, în peste 30 de țări de pe 6 continente. Ca recunoaștere a notorietății dobândite în ansamblul tinerei generații de muzicieni români, Diana a fost desemnată să reprezinte</w:t>
      </w:r>
      <w:r w:rsidRPr="00EC1E8D">
        <w:rPr>
          <w:rStyle w:val="textexposedshow"/>
          <w:rFonts w:ascii="Times New Roman" w:hAnsi="Times New Roman" w:cs="Times New Roman"/>
          <w:sz w:val="24"/>
          <w:szCs w:val="24"/>
          <w:shd w:val="clear" w:color="auto" w:fill="FFFFFF"/>
        </w:rPr>
        <w:t xml:space="preserve"> România în concertul organizat la Bruxelles, în anul 2007, cu ocazia semnării Tratatului de Aderare a României şi a Bulgariei la Uniunea Europeană. Diana Jipa a fost prezentă pe scenele unor importante festivaluri muzicale, între care se numără Festivalul Internațional “George Enescu” - ediția a XVIII-a, alături de Filarmonica „Moldova” din Iași</w:t>
      </w:r>
      <w:r w:rsidRPr="00EC1E8D">
        <w:rPr>
          <w:rStyle w:val="textexposedshow"/>
          <w:rFonts w:ascii="Times New Roman" w:hAnsi="Times New Roman" w:cs="Times New Roman"/>
          <w:sz w:val="24"/>
          <w:szCs w:val="24"/>
          <w:shd w:val="clear" w:color="auto" w:fill="FFFFFF"/>
          <w:lang w:val="en-US"/>
        </w:rPr>
        <w:t xml:space="preserve"> și e</w:t>
      </w:r>
      <w:r w:rsidRPr="00EC1E8D">
        <w:rPr>
          <w:rStyle w:val="textexposedshow"/>
          <w:rFonts w:ascii="Times New Roman" w:hAnsi="Times New Roman" w:cs="Times New Roman"/>
          <w:sz w:val="24"/>
          <w:szCs w:val="24"/>
          <w:shd w:val="clear" w:color="auto" w:fill="FFFFFF"/>
        </w:rPr>
        <w:t xml:space="preserve">diția a VII-a a Festivalului </w:t>
      </w:r>
      <w:r w:rsidRPr="00EC1E8D">
        <w:rPr>
          <w:rStyle w:val="textexposedshow"/>
          <w:rFonts w:ascii="Times New Roman" w:hAnsi="Times New Roman" w:cs="Times New Roman"/>
          <w:sz w:val="24"/>
          <w:szCs w:val="24"/>
          <w:shd w:val="clear" w:color="auto" w:fill="FFFFFF"/>
          <w:lang w:val="en-US"/>
        </w:rPr>
        <w:t>„Paganiniana” de la</w:t>
      </w:r>
      <w:r w:rsidRPr="00EC1E8D">
        <w:rPr>
          <w:rStyle w:val="textexposedshow"/>
          <w:rFonts w:ascii="Times New Roman" w:hAnsi="Times New Roman" w:cs="Times New Roman"/>
          <w:sz w:val="24"/>
          <w:szCs w:val="24"/>
          <w:shd w:val="clear" w:color="auto" w:fill="FFFFFF"/>
        </w:rPr>
        <w:t xml:space="preserve"> </w:t>
      </w:r>
      <w:r w:rsidRPr="00EC1E8D">
        <w:rPr>
          <w:rStyle w:val="textexposedshow"/>
          <w:rFonts w:ascii="Times New Roman" w:hAnsi="Times New Roman" w:cs="Times New Roman"/>
          <w:sz w:val="24"/>
          <w:szCs w:val="24"/>
          <w:shd w:val="clear" w:color="auto" w:fill="FFFFFF"/>
          <w:lang w:val="en-US"/>
        </w:rPr>
        <w:t xml:space="preserve">Genova. </w:t>
      </w:r>
      <w:r w:rsidRPr="00EC1E8D">
        <w:rPr>
          <w:rStyle w:val="textexposedshow"/>
          <w:rFonts w:ascii="Times New Roman" w:hAnsi="Times New Roman" w:cs="Times New Roman"/>
          <w:sz w:val="24"/>
          <w:szCs w:val="24"/>
          <w:shd w:val="clear" w:color="auto" w:fill="FFFFFF"/>
        </w:rPr>
        <w:t xml:space="preserve">În 2022 a publicat la Editura Muzicală cartea </w:t>
      </w:r>
      <w:r w:rsidRPr="00EC1E8D">
        <w:rPr>
          <w:rStyle w:val="textexposedshow"/>
          <w:rFonts w:ascii="Times New Roman" w:hAnsi="Times New Roman" w:cs="Times New Roman"/>
          <w:sz w:val="24"/>
          <w:szCs w:val="24"/>
          <w:shd w:val="clear" w:color="auto" w:fill="FFFFFF"/>
          <w:lang w:val="en-US"/>
        </w:rPr>
        <w:t>“Violonistica franco-belgian</w:t>
      </w:r>
      <w:r w:rsidRPr="00EC1E8D">
        <w:rPr>
          <w:rStyle w:val="textexposedshow"/>
          <w:rFonts w:ascii="Times New Roman" w:hAnsi="Times New Roman" w:cs="Times New Roman"/>
          <w:sz w:val="24"/>
          <w:szCs w:val="24"/>
          <w:shd w:val="clear" w:color="auto" w:fill="FFFFFF"/>
        </w:rPr>
        <w:t>ă în sonate din jurul anului 1900</w:t>
      </w:r>
      <w:r w:rsidRPr="00EC1E8D">
        <w:rPr>
          <w:rStyle w:val="textexposedshow"/>
          <w:rFonts w:ascii="Times New Roman" w:hAnsi="Times New Roman" w:cs="Times New Roman"/>
          <w:sz w:val="24"/>
          <w:szCs w:val="24"/>
          <w:shd w:val="clear" w:color="auto" w:fill="FFFFFF"/>
          <w:lang w:val="en-US"/>
        </w:rPr>
        <w:t xml:space="preserve">”, iar </w:t>
      </w:r>
      <w:r w:rsidRPr="00EC1E8D">
        <w:rPr>
          <w:rStyle w:val="textexposedshow"/>
          <w:rFonts w:ascii="Times New Roman" w:hAnsi="Times New Roman" w:cs="Times New Roman"/>
          <w:sz w:val="24"/>
          <w:szCs w:val="24"/>
          <w:shd w:val="clear" w:color="auto" w:fill="FFFFFF"/>
          <w:lang w:val="ro-RO"/>
        </w:rPr>
        <w:t>î</w:t>
      </w:r>
      <w:r w:rsidRPr="00EC1E8D">
        <w:rPr>
          <w:rStyle w:val="textexposedshow"/>
          <w:rFonts w:ascii="Times New Roman" w:hAnsi="Times New Roman" w:cs="Times New Roman"/>
          <w:sz w:val="24"/>
          <w:szCs w:val="24"/>
          <w:shd w:val="clear" w:color="auto" w:fill="FFFFFF"/>
        </w:rPr>
        <w:t>n domeniul academic, Diana Jipa a absolvit cursurile Universității Naționale de Muzică din București, obținând diplomele de licență și master la clasa reputatului violonist şi profesor Florin Croitoru și apoi titlul de doctor în muzică sub îndrumarea prof. univ. dr. Valentina Sandu Dediu.</w:t>
      </w:r>
    </w:p>
    <w:p w14:paraId="53A680D1" w14:textId="6B9835EA" w:rsidR="00CB7E69" w:rsidRPr="002D2E90" w:rsidRDefault="00CB7E69" w:rsidP="00CB7E69">
      <w:pPr>
        <w:jc w:val="both"/>
        <w:rPr>
          <w:rFonts w:ascii="Times New Roman" w:hAnsi="Times New Roman" w:cs="Times New Roman"/>
          <w:sz w:val="24"/>
          <w:szCs w:val="24"/>
          <w:shd w:val="clear" w:color="auto" w:fill="FFFFFF"/>
        </w:rPr>
      </w:pPr>
    </w:p>
    <w:p w14:paraId="35A8BD39" w14:textId="0AC66CF5" w:rsidR="00CB7E69" w:rsidRPr="000F4646" w:rsidRDefault="00CB7E69" w:rsidP="00CB7E69">
      <w:pPr>
        <w:jc w:val="both"/>
        <w:rPr>
          <w:rFonts w:ascii="Times New Roman" w:hAnsi="Times New Roman" w:cs="Times New Roman"/>
          <w:sz w:val="24"/>
          <w:szCs w:val="24"/>
        </w:rPr>
      </w:pPr>
      <w:r w:rsidRPr="000F4646">
        <w:rPr>
          <w:rFonts w:ascii="Times New Roman" w:hAnsi="Times New Roman" w:cs="Times New Roman"/>
          <w:sz w:val="24"/>
          <w:szCs w:val="24"/>
        </w:rPr>
        <w:t xml:space="preserve">Pianistul </w:t>
      </w:r>
      <w:r w:rsidRPr="000F4646">
        <w:rPr>
          <w:rFonts w:ascii="Times New Roman" w:hAnsi="Times New Roman" w:cs="Times New Roman"/>
          <w:b/>
          <w:bCs/>
          <w:sz w:val="24"/>
          <w:szCs w:val="24"/>
        </w:rPr>
        <w:t>Ştefan Doniga</w:t>
      </w:r>
      <w:r w:rsidRPr="000F4646">
        <w:rPr>
          <w:rFonts w:ascii="Times New Roman" w:hAnsi="Times New Roman" w:cs="Times New Roman"/>
          <w:sz w:val="24"/>
          <w:szCs w:val="24"/>
        </w:rPr>
        <w:t xml:space="preserve"> a absolvit cursurile Universităţii Naţionale de Muzică din Bucureşti în anul 2002, în decursul celor cinci ani de studii beneficiind de îndrumările maeştrilor Constantin Ionescu-Vovu, Viorica Rădoi, Oxana Corjos, Dan Grigore. A cântat pe cele mai importante scene de concert românești, în compania Orchestrei Naționale Radio, Orchestrei de Cameră Radio și a maj</w:t>
      </w:r>
      <w:r w:rsidR="00EC1E8D" w:rsidRPr="000F4646">
        <w:rPr>
          <w:rFonts w:ascii="Times New Roman" w:hAnsi="Times New Roman" w:cs="Times New Roman"/>
          <w:sz w:val="24"/>
          <w:szCs w:val="24"/>
        </w:rPr>
        <w:t>o</w:t>
      </w:r>
      <w:r w:rsidRPr="000F4646">
        <w:rPr>
          <w:rFonts w:ascii="Times New Roman" w:hAnsi="Times New Roman" w:cs="Times New Roman"/>
          <w:sz w:val="24"/>
          <w:szCs w:val="24"/>
        </w:rPr>
        <w:t xml:space="preserve">rității filarmonicilor din țară. A colaborat cu dirijori precum Tiberiu Soare, Jozsef Horvath, Adrian Morar, Radu Popa și </w:t>
      </w:r>
      <w:r w:rsidR="00EC1E8D" w:rsidRPr="000F4646">
        <w:rPr>
          <w:rFonts w:ascii="Times New Roman" w:hAnsi="Times New Roman" w:cs="Times New Roman"/>
          <w:sz w:val="24"/>
          <w:szCs w:val="24"/>
        </w:rPr>
        <w:t>cu</w:t>
      </w:r>
      <w:r w:rsidRPr="000F4646">
        <w:rPr>
          <w:rFonts w:ascii="Times New Roman" w:hAnsi="Times New Roman" w:cs="Times New Roman"/>
          <w:sz w:val="24"/>
          <w:szCs w:val="24"/>
        </w:rPr>
        <w:t xml:space="preserve"> interpreți valoroși ai scenei muzicale româneşti precum Marin Cazacu, Ion Bogdan Ştefănescu, Florin Croitoru, Diana Jipa, Rafael Butaru, Ştefan Horvath, Irina Iordăchescu, Iulia Isaev, Sorina Munteanu. </w:t>
      </w:r>
      <w:r w:rsidR="003A59F8" w:rsidRPr="000F4646">
        <w:rPr>
          <w:rFonts w:ascii="Times New Roman" w:hAnsi="Times New Roman" w:cs="Times New Roman"/>
          <w:sz w:val="24"/>
          <w:szCs w:val="24"/>
        </w:rPr>
        <w:t xml:space="preserve">La propunerea Institutului de Muzică de la Haga pentru casa de discuri Brilliant Classics, </w:t>
      </w:r>
      <w:r w:rsidRPr="000F4646">
        <w:rPr>
          <w:rFonts w:ascii="Times New Roman" w:hAnsi="Times New Roman" w:cs="Times New Roman"/>
          <w:sz w:val="24"/>
          <w:szCs w:val="24"/>
        </w:rPr>
        <w:t>Ștefan Doniga a realizat imprimarea în premieră mondială a concertelor 2 și 3 de Serghei Bortkiewicz</w:t>
      </w:r>
      <w:r w:rsidR="003A59F8" w:rsidRPr="000F4646">
        <w:rPr>
          <w:rFonts w:ascii="Times New Roman" w:hAnsi="Times New Roman" w:cs="Times New Roman"/>
          <w:sz w:val="24"/>
          <w:szCs w:val="24"/>
        </w:rPr>
        <w:t xml:space="preserve"> – un material apreciat de revistele The Gramophone și American Record Guide și care a devenit, în luna mai 2018, „recording of the month” pe</w:t>
      </w:r>
      <w:r w:rsidR="000F4646" w:rsidRPr="000F4646">
        <w:rPr>
          <w:rFonts w:ascii="Times New Roman" w:hAnsi="Times New Roman" w:cs="Times New Roman"/>
          <w:sz w:val="24"/>
          <w:szCs w:val="24"/>
        </w:rPr>
        <w:t xml:space="preserve"> </w:t>
      </w:r>
      <w:r w:rsidR="003A59F8" w:rsidRPr="000F4646">
        <w:rPr>
          <w:rFonts w:ascii="Times New Roman" w:hAnsi="Times New Roman" w:cs="Times New Roman"/>
          <w:sz w:val="24"/>
          <w:szCs w:val="24"/>
        </w:rPr>
        <w:t>cel mai apreciat site web de muzică clasică la nivel mondial – MusicWebInternational. De asemenea, pentru Radiodifu</w:t>
      </w:r>
      <w:r w:rsidR="000F4646" w:rsidRPr="000F4646">
        <w:rPr>
          <w:rFonts w:ascii="Times New Roman" w:hAnsi="Times New Roman" w:cs="Times New Roman"/>
          <w:sz w:val="24"/>
          <w:szCs w:val="24"/>
        </w:rPr>
        <w:t>z</w:t>
      </w:r>
      <w:r w:rsidR="003A59F8" w:rsidRPr="000F4646">
        <w:rPr>
          <w:rFonts w:ascii="Times New Roman" w:hAnsi="Times New Roman" w:cs="Times New Roman"/>
          <w:sz w:val="24"/>
          <w:szCs w:val="24"/>
        </w:rPr>
        <w:t>iunea Română, Ștefan Doniga a</w:t>
      </w:r>
      <w:r w:rsidRPr="000F4646">
        <w:rPr>
          <w:rFonts w:ascii="Times New Roman" w:hAnsi="Times New Roman" w:cs="Times New Roman"/>
          <w:sz w:val="24"/>
          <w:szCs w:val="24"/>
        </w:rPr>
        <w:t xml:space="preserve"> înregistrat</w:t>
      </w:r>
      <w:r w:rsidR="003A59F8" w:rsidRPr="000F4646">
        <w:rPr>
          <w:rFonts w:ascii="Times New Roman" w:hAnsi="Times New Roman" w:cs="Times New Roman"/>
          <w:sz w:val="24"/>
          <w:szCs w:val="24"/>
        </w:rPr>
        <w:t>, în premieră în România,</w:t>
      </w:r>
      <w:r w:rsidRPr="000F4646">
        <w:rPr>
          <w:rFonts w:ascii="Times New Roman" w:hAnsi="Times New Roman" w:cs="Times New Roman"/>
          <w:sz w:val="24"/>
          <w:szCs w:val="24"/>
        </w:rPr>
        <w:t xml:space="preserve"> integrala mazurcilor pentru pian de Alexandr Skriabin</w:t>
      </w:r>
      <w:r w:rsidR="003A59F8" w:rsidRPr="000F4646">
        <w:rPr>
          <w:rFonts w:ascii="Times New Roman" w:hAnsi="Times New Roman" w:cs="Times New Roman"/>
          <w:sz w:val="24"/>
          <w:szCs w:val="24"/>
        </w:rPr>
        <w:t xml:space="preserve"> în cadrul unui recital LIVE la Ateneul Român din București</w:t>
      </w:r>
      <w:r w:rsidRPr="000F4646">
        <w:rPr>
          <w:rFonts w:ascii="Times New Roman" w:hAnsi="Times New Roman" w:cs="Times New Roman"/>
          <w:sz w:val="24"/>
          <w:szCs w:val="24"/>
        </w:rPr>
        <w:t>.</w:t>
      </w:r>
    </w:p>
    <w:p w14:paraId="0F3BE5B4" w14:textId="77777777" w:rsidR="00A74D3D" w:rsidRDefault="00A74D3D" w:rsidP="00A74D3D">
      <w:pPr>
        <w:jc w:val="both"/>
        <w:rPr>
          <w:rFonts w:ascii="Times New Roman" w:hAnsi="Times New Roman" w:cs="Times New Roman"/>
          <w:sz w:val="24"/>
          <w:szCs w:val="24"/>
        </w:rPr>
      </w:pPr>
    </w:p>
    <w:p w14:paraId="4A6A7791" w14:textId="77777777" w:rsidR="00883CF4" w:rsidRPr="008072D7" w:rsidRDefault="00883CF4" w:rsidP="00A74D3D">
      <w:pPr>
        <w:jc w:val="both"/>
        <w:rPr>
          <w:rFonts w:ascii="Times New Roman" w:hAnsi="Times New Roman" w:cs="Times New Roman"/>
          <w:sz w:val="24"/>
          <w:szCs w:val="24"/>
        </w:rPr>
      </w:pPr>
    </w:p>
    <w:p w14:paraId="5F15362F" w14:textId="7179C6E5" w:rsidR="00913FE0" w:rsidRPr="00760190" w:rsidRDefault="00883CF4" w:rsidP="00883CF4">
      <w:pPr>
        <w:shd w:val="clear" w:color="auto" w:fill="FFFFFF"/>
        <w:spacing w:after="300"/>
        <w:jc w:val="both"/>
        <w:rPr>
          <w:rFonts w:ascii="Times New Roman" w:hAnsi="Times New Roman" w:cs="Times New Roman"/>
          <w:sz w:val="24"/>
          <w:szCs w:val="24"/>
        </w:rPr>
      </w:pPr>
      <w:r>
        <w:rPr>
          <w:rFonts w:ascii="Times New Roman" w:hAnsi="Times New Roman" w:cs="Times New Roman"/>
          <w:sz w:val="24"/>
          <w:szCs w:val="24"/>
        </w:rPr>
        <w:t xml:space="preserve">Contact: Direcția </w:t>
      </w:r>
      <w:r>
        <w:rPr>
          <w:rFonts w:ascii="Times New Roman" w:hAnsi="Times New Roman" w:cs="Times New Roman"/>
          <w:sz w:val="24"/>
          <w:szCs w:val="24"/>
          <w:lang w:val="ro-RO"/>
        </w:rPr>
        <w:t xml:space="preserve">Promovare și Comunicare, 031 71 00 622, </w:t>
      </w:r>
      <w:hyperlink r:id="rId7" w:history="1">
        <w:r w:rsidRPr="00896DAD">
          <w:rPr>
            <w:rStyle w:val="Hyperlink"/>
            <w:rFonts w:ascii="Times New Roman" w:hAnsi="Times New Roman" w:cs="Times New Roman"/>
            <w:sz w:val="24"/>
            <w:szCs w:val="24"/>
            <w:lang w:val="ro-RO"/>
          </w:rPr>
          <w:t>biroul.presa@icr.ro</w:t>
        </w:r>
      </w:hyperlink>
      <w:r>
        <w:rPr>
          <w:rFonts w:ascii="Times New Roman" w:hAnsi="Times New Roman" w:cs="Times New Roman"/>
          <w:sz w:val="24"/>
          <w:szCs w:val="24"/>
          <w:lang w:val="ro-RO"/>
        </w:rPr>
        <w:t>.</w:t>
      </w:r>
    </w:p>
    <w:sectPr w:rsidR="00913FE0" w:rsidRPr="00760190" w:rsidSect="00B64A0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2606" w14:textId="77777777" w:rsidR="007A1EBB" w:rsidRDefault="007A1EBB" w:rsidP="00B64A05">
      <w:r>
        <w:separator/>
      </w:r>
    </w:p>
  </w:endnote>
  <w:endnote w:type="continuationSeparator" w:id="0">
    <w:p w14:paraId="04D1F194" w14:textId="77777777" w:rsidR="007A1EBB" w:rsidRDefault="007A1EB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D568" w14:textId="77777777" w:rsidR="007E0E82" w:rsidRDefault="007E0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5BB6" w14:textId="77777777" w:rsidR="007E0E82" w:rsidRDefault="007E0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7C54" w14:textId="77777777" w:rsidR="007E0E82" w:rsidRDefault="007E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29B2" w14:textId="77777777" w:rsidR="007A1EBB" w:rsidRDefault="007A1EBB" w:rsidP="00B64A05">
      <w:r>
        <w:separator/>
      </w:r>
    </w:p>
  </w:footnote>
  <w:footnote w:type="continuationSeparator" w:id="0">
    <w:p w14:paraId="440E6A10" w14:textId="77777777" w:rsidR="007A1EBB" w:rsidRDefault="007A1EB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2FD8" w14:textId="77777777" w:rsidR="007E0E82" w:rsidRDefault="007E0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4E0" w14:textId="20918A4E" w:rsidR="000A32BA" w:rsidRPr="00B64A05" w:rsidRDefault="000A32BA" w:rsidP="00B64A05">
    <w:pPr>
      <w:pStyle w:val="Header"/>
      <w:ind w:left="-709"/>
    </w:pPr>
    <w:r>
      <w:rPr>
        <w:noProof/>
      </w:rPr>
      <w:drawing>
        <wp:inline distT="0" distB="0" distL="0" distR="0" wp14:anchorId="0A7397F3" wp14:editId="7831CA55">
          <wp:extent cx="6800850" cy="68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E1B1" w14:textId="77777777" w:rsidR="007E0E82" w:rsidRDefault="007E0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3560D"/>
    <w:multiLevelType w:val="hybridMultilevel"/>
    <w:tmpl w:val="C194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0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A32BA"/>
    <w:rsid w:val="000C10EA"/>
    <w:rsid w:val="000F4646"/>
    <w:rsid w:val="001244D5"/>
    <w:rsid w:val="001449AA"/>
    <w:rsid w:val="002D2E90"/>
    <w:rsid w:val="002F1821"/>
    <w:rsid w:val="00312C88"/>
    <w:rsid w:val="00343795"/>
    <w:rsid w:val="00381315"/>
    <w:rsid w:val="003A59F8"/>
    <w:rsid w:val="003B13C3"/>
    <w:rsid w:val="00401052"/>
    <w:rsid w:val="004B0EE8"/>
    <w:rsid w:val="004C6F1D"/>
    <w:rsid w:val="00520BE2"/>
    <w:rsid w:val="0056333E"/>
    <w:rsid w:val="005D6F81"/>
    <w:rsid w:val="005E5C98"/>
    <w:rsid w:val="00610D4F"/>
    <w:rsid w:val="0062100B"/>
    <w:rsid w:val="006514C4"/>
    <w:rsid w:val="006D3CCE"/>
    <w:rsid w:val="007453AF"/>
    <w:rsid w:val="00760190"/>
    <w:rsid w:val="00782EBB"/>
    <w:rsid w:val="007A1EBB"/>
    <w:rsid w:val="007A5AC6"/>
    <w:rsid w:val="007D3A5D"/>
    <w:rsid w:val="007E0E82"/>
    <w:rsid w:val="00800D0E"/>
    <w:rsid w:val="00824B89"/>
    <w:rsid w:val="008617AD"/>
    <w:rsid w:val="00883CF4"/>
    <w:rsid w:val="008B5C42"/>
    <w:rsid w:val="00913FE0"/>
    <w:rsid w:val="0092275C"/>
    <w:rsid w:val="0095452E"/>
    <w:rsid w:val="00957216"/>
    <w:rsid w:val="009B0C6F"/>
    <w:rsid w:val="00A56A88"/>
    <w:rsid w:val="00A74D3D"/>
    <w:rsid w:val="00A96D1F"/>
    <w:rsid w:val="00B416F7"/>
    <w:rsid w:val="00B64A05"/>
    <w:rsid w:val="00B95425"/>
    <w:rsid w:val="00BB5956"/>
    <w:rsid w:val="00CB7E69"/>
    <w:rsid w:val="00CF4C35"/>
    <w:rsid w:val="00DE0401"/>
    <w:rsid w:val="00EC1E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BB5956"/>
    <w:rPr>
      <w:color w:val="0000FF" w:themeColor="hyperlink"/>
      <w:u w:val="single"/>
    </w:rPr>
  </w:style>
  <w:style w:type="character" w:styleId="UnresolvedMention">
    <w:name w:val="Unresolved Mention"/>
    <w:basedOn w:val="DefaultParagraphFont"/>
    <w:uiPriority w:val="99"/>
    <w:semiHidden/>
    <w:unhideWhenUsed/>
    <w:rsid w:val="009B0C6F"/>
    <w:rPr>
      <w:color w:val="605E5C"/>
      <w:shd w:val="clear" w:color="auto" w:fill="E1DFDD"/>
    </w:rPr>
  </w:style>
  <w:style w:type="character" w:customStyle="1" w:styleId="textexposedshow">
    <w:name w:val="text_exposed_show"/>
    <w:basedOn w:val="DefaultParagraphFont"/>
    <w:rsid w:val="0052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roul.presa@icr.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Burtescu</dc:creator>
  <cp:keywords/>
  <dc:description/>
  <cp:lastModifiedBy>Gabriel Draghici</cp:lastModifiedBy>
  <cp:revision>5</cp:revision>
  <cp:lastPrinted>2023-01-12T11:48:00Z</cp:lastPrinted>
  <dcterms:created xsi:type="dcterms:W3CDTF">2023-11-23T08:21:00Z</dcterms:created>
  <dcterms:modified xsi:type="dcterms:W3CDTF">2023-11-23T09:13:00Z</dcterms:modified>
</cp:coreProperties>
</file>