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AA1BE" w14:textId="21CCC787" w:rsidR="00665300" w:rsidRPr="0044370B" w:rsidRDefault="00665300" w:rsidP="00665300">
      <w:pPr>
        <w:pStyle w:val="NormalWeb"/>
        <w:spacing w:before="0" w:beforeAutospacing="0" w:after="0" w:afterAutospacing="0"/>
        <w:jc w:val="right"/>
        <w:rPr>
          <w:rStyle w:val="Strong"/>
          <w:rFonts w:eastAsia="Verdana"/>
          <w:i/>
          <w:iCs/>
          <w:lang w:val="ro-RO"/>
        </w:rPr>
      </w:pPr>
      <w:r w:rsidRPr="0044370B">
        <w:rPr>
          <w:rStyle w:val="Strong"/>
          <w:rFonts w:eastAsia="Verdana"/>
          <w:i/>
          <w:iCs/>
          <w:lang w:val="ro-RO"/>
        </w:rPr>
        <w:t>Comunicat de presă</w:t>
      </w:r>
    </w:p>
    <w:p w14:paraId="0F06C7FC" w14:textId="3F794A1F" w:rsidR="00665300" w:rsidRPr="0044370B" w:rsidRDefault="00C74458" w:rsidP="00665300">
      <w:pPr>
        <w:pStyle w:val="NormalWeb"/>
        <w:spacing w:before="0" w:beforeAutospacing="0" w:after="0" w:afterAutospacing="0"/>
        <w:jc w:val="right"/>
        <w:rPr>
          <w:rStyle w:val="Strong"/>
          <w:rFonts w:eastAsia="Verdana"/>
          <w:i/>
          <w:iCs/>
          <w:lang w:val="ro-RO"/>
        </w:rPr>
      </w:pPr>
      <w:r w:rsidRPr="0044370B">
        <w:rPr>
          <w:rStyle w:val="Strong"/>
          <w:rFonts w:eastAsia="Verdana"/>
          <w:i/>
          <w:iCs/>
          <w:lang w:val="ro-RO"/>
        </w:rPr>
        <w:t>14</w:t>
      </w:r>
      <w:r w:rsidR="004B25C9" w:rsidRPr="0044370B">
        <w:rPr>
          <w:rStyle w:val="Strong"/>
          <w:rFonts w:eastAsia="Verdana"/>
          <w:i/>
          <w:iCs/>
          <w:lang w:val="ro-RO"/>
        </w:rPr>
        <w:t xml:space="preserve"> </w:t>
      </w:r>
      <w:r w:rsidR="000B6C0C" w:rsidRPr="0044370B">
        <w:rPr>
          <w:rStyle w:val="Strong"/>
          <w:rFonts w:eastAsia="Verdana"/>
          <w:i/>
          <w:iCs/>
          <w:lang w:val="ro-RO"/>
        </w:rPr>
        <w:t>aprilie</w:t>
      </w:r>
      <w:r w:rsidR="00665300" w:rsidRPr="0044370B">
        <w:rPr>
          <w:rStyle w:val="Strong"/>
          <w:rFonts w:eastAsia="Verdana"/>
          <w:i/>
          <w:iCs/>
          <w:lang w:val="ro-RO"/>
        </w:rPr>
        <w:t xml:space="preserve"> 202</w:t>
      </w:r>
      <w:r w:rsidR="00490338" w:rsidRPr="0044370B">
        <w:rPr>
          <w:rStyle w:val="Strong"/>
          <w:rFonts w:eastAsia="Verdana"/>
          <w:i/>
          <w:iCs/>
          <w:lang w:val="ro-RO"/>
        </w:rPr>
        <w:t>6</w:t>
      </w:r>
    </w:p>
    <w:p w14:paraId="1E82225C" w14:textId="77777777" w:rsidR="00DF6E72" w:rsidRPr="0044370B" w:rsidRDefault="00DF6E72" w:rsidP="00DF6E72">
      <w:pPr>
        <w:spacing w:line="360" w:lineRule="auto"/>
        <w:jc w:val="both"/>
        <w:rPr>
          <w:rFonts w:ascii="Times New Roman" w:hAnsi="Times New Roman" w:cs="Times New Roman"/>
          <w:color w:val="050505"/>
          <w:sz w:val="24"/>
          <w:szCs w:val="24"/>
          <w:shd w:val="clear" w:color="auto" w:fill="FFFFFF"/>
          <w:lang w:val="ro-RO"/>
        </w:rPr>
      </w:pPr>
    </w:p>
    <w:p w14:paraId="60F39B84" w14:textId="77777777" w:rsidR="00D752E1" w:rsidRPr="0044370B" w:rsidRDefault="00D752E1" w:rsidP="00EB0828">
      <w:pPr>
        <w:pStyle w:val="NoSpacing"/>
        <w:spacing w:line="360" w:lineRule="auto"/>
        <w:jc w:val="center"/>
        <w:rPr>
          <w:rFonts w:ascii="Times New Roman" w:hAnsi="Times New Roman" w:cs="Times New Roman"/>
          <w:b/>
          <w:bCs/>
          <w:sz w:val="24"/>
          <w:szCs w:val="24"/>
          <w:lang w:val="ro-RO"/>
        </w:rPr>
      </w:pPr>
    </w:p>
    <w:p w14:paraId="4F86E89B" w14:textId="332775A3" w:rsidR="00EB0828" w:rsidRPr="0044370B" w:rsidRDefault="007451D2" w:rsidP="00EB0828">
      <w:pPr>
        <w:pStyle w:val="NoSpacing"/>
        <w:spacing w:line="360" w:lineRule="auto"/>
        <w:jc w:val="center"/>
        <w:rPr>
          <w:rFonts w:ascii="Times New Roman" w:hAnsi="Times New Roman" w:cs="Times New Roman"/>
          <w:b/>
          <w:bCs/>
          <w:sz w:val="24"/>
          <w:szCs w:val="24"/>
          <w:lang w:val="ro-RO"/>
        </w:rPr>
      </w:pPr>
      <w:r w:rsidRPr="0044370B">
        <w:rPr>
          <w:rFonts w:ascii="Times New Roman" w:hAnsi="Times New Roman" w:cs="Times New Roman"/>
          <w:b/>
          <w:bCs/>
          <w:sz w:val="24"/>
          <w:szCs w:val="24"/>
          <w:lang w:val="ro-RO"/>
        </w:rPr>
        <w:t>Prezență culturală românească marcantă</w:t>
      </w:r>
      <w:r w:rsidR="00A03C30" w:rsidRPr="0044370B">
        <w:rPr>
          <w:rFonts w:ascii="Times New Roman" w:hAnsi="Times New Roman" w:cs="Times New Roman"/>
          <w:b/>
          <w:bCs/>
          <w:sz w:val="24"/>
          <w:szCs w:val="24"/>
          <w:lang w:val="ro-RO"/>
        </w:rPr>
        <w:t xml:space="preserve"> </w:t>
      </w:r>
      <w:r w:rsidRPr="0044370B">
        <w:rPr>
          <w:rFonts w:ascii="Times New Roman" w:hAnsi="Times New Roman" w:cs="Times New Roman"/>
          <w:b/>
          <w:bCs/>
          <w:sz w:val="24"/>
          <w:szCs w:val="24"/>
          <w:lang w:val="ro-RO"/>
        </w:rPr>
        <w:t xml:space="preserve">la </w:t>
      </w:r>
      <w:r w:rsidR="00EB0828" w:rsidRPr="0044370B">
        <w:rPr>
          <w:rFonts w:ascii="Times New Roman" w:hAnsi="Times New Roman" w:cs="Times New Roman"/>
          <w:b/>
          <w:bCs/>
          <w:sz w:val="24"/>
          <w:szCs w:val="24"/>
          <w:lang w:val="ro-RO"/>
        </w:rPr>
        <w:t>Festival du Livre</w:t>
      </w:r>
      <w:r w:rsidR="0044370B">
        <w:rPr>
          <w:rFonts w:ascii="Times New Roman" w:hAnsi="Times New Roman" w:cs="Times New Roman"/>
          <w:b/>
          <w:bCs/>
          <w:sz w:val="24"/>
          <w:szCs w:val="24"/>
          <w:lang w:val="ro-RO"/>
        </w:rPr>
        <w:t xml:space="preserve"> de Paris</w:t>
      </w:r>
      <w:r w:rsidR="00EB0828" w:rsidRPr="0044370B">
        <w:rPr>
          <w:rFonts w:ascii="Times New Roman" w:hAnsi="Times New Roman" w:cs="Times New Roman"/>
          <w:b/>
          <w:bCs/>
          <w:sz w:val="24"/>
          <w:szCs w:val="24"/>
          <w:lang w:val="ro-RO"/>
        </w:rPr>
        <w:t xml:space="preserve"> </w:t>
      </w:r>
      <w:r w:rsidR="002C5795" w:rsidRPr="0044370B">
        <w:rPr>
          <w:rFonts w:ascii="Times New Roman" w:hAnsi="Times New Roman" w:cs="Times New Roman"/>
          <w:b/>
          <w:bCs/>
          <w:sz w:val="24"/>
          <w:szCs w:val="24"/>
          <w:lang w:val="ro-RO"/>
        </w:rPr>
        <w:t>și Focus Roumanie la Universitatea Sorbonne Nouvelle</w:t>
      </w:r>
    </w:p>
    <w:p w14:paraId="0596534F" w14:textId="77777777" w:rsidR="00EB0828" w:rsidRPr="0044370B" w:rsidRDefault="00EB0828" w:rsidP="00EB0828">
      <w:pPr>
        <w:pStyle w:val="NoSpacing"/>
        <w:spacing w:line="360" w:lineRule="auto"/>
        <w:jc w:val="both"/>
        <w:rPr>
          <w:rFonts w:ascii="Times New Roman" w:hAnsi="Times New Roman" w:cs="Times New Roman"/>
          <w:b/>
          <w:bCs/>
          <w:sz w:val="24"/>
          <w:szCs w:val="24"/>
          <w:lang w:val="ro-RO"/>
        </w:rPr>
      </w:pPr>
    </w:p>
    <w:p w14:paraId="159FAD79" w14:textId="0023900D" w:rsidR="00084160" w:rsidRPr="0044370B" w:rsidRDefault="00EB0828" w:rsidP="00183004">
      <w:pPr>
        <w:pStyle w:val="NoSpacing"/>
        <w:spacing w:line="360" w:lineRule="auto"/>
        <w:ind w:firstLine="720"/>
        <w:jc w:val="both"/>
        <w:rPr>
          <w:rFonts w:ascii="Times New Roman" w:hAnsi="Times New Roman" w:cs="Times New Roman"/>
          <w:color w:val="000000" w:themeColor="text1"/>
          <w:sz w:val="24"/>
          <w:szCs w:val="24"/>
          <w:lang w:val="ro-RO"/>
        </w:rPr>
      </w:pPr>
      <w:r w:rsidRPr="0044370B">
        <w:rPr>
          <w:rFonts w:ascii="Times New Roman" w:hAnsi="Times New Roman" w:cs="Times New Roman"/>
          <w:color w:val="000000" w:themeColor="text1"/>
          <w:sz w:val="24"/>
          <w:szCs w:val="24"/>
          <w:lang w:val="ro-RO"/>
        </w:rPr>
        <w:t>În perioada 1</w:t>
      </w:r>
      <w:r w:rsidR="006040B2" w:rsidRPr="0044370B">
        <w:rPr>
          <w:rFonts w:ascii="Times New Roman" w:hAnsi="Times New Roman" w:cs="Times New Roman"/>
          <w:color w:val="000000" w:themeColor="text1"/>
          <w:sz w:val="24"/>
          <w:szCs w:val="24"/>
          <w:lang w:val="ro-RO"/>
        </w:rPr>
        <w:t>7</w:t>
      </w:r>
      <w:r w:rsidRPr="0044370B">
        <w:rPr>
          <w:rFonts w:ascii="Times New Roman" w:hAnsi="Times New Roman" w:cs="Times New Roman"/>
          <w:bCs/>
          <w:color w:val="000000" w:themeColor="text1"/>
          <w:sz w:val="24"/>
          <w:szCs w:val="24"/>
          <w:lang w:val="ro-RO"/>
        </w:rPr>
        <w:t>-1</w:t>
      </w:r>
      <w:r w:rsidR="006040B2" w:rsidRPr="0044370B">
        <w:rPr>
          <w:rFonts w:ascii="Times New Roman" w:hAnsi="Times New Roman" w:cs="Times New Roman"/>
          <w:bCs/>
          <w:color w:val="000000" w:themeColor="text1"/>
          <w:sz w:val="24"/>
          <w:szCs w:val="24"/>
          <w:lang w:val="ro-RO"/>
        </w:rPr>
        <w:t>9</w:t>
      </w:r>
      <w:r w:rsidRPr="0044370B">
        <w:rPr>
          <w:rFonts w:ascii="Times New Roman" w:hAnsi="Times New Roman" w:cs="Times New Roman"/>
          <w:bCs/>
          <w:color w:val="000000" w:themeColor="text1"/>
          <w:sz w:val="24"/>
          <w:szCs w:val="24"/>
          <w:lang w:val="ro-RO"/>
        </w:rPr>
        <w:t xml:space="preserve"> aprilie</w:t>
      </w:r>
      <w:r w:rsidRPr="0044370B">
        <w:rPr>
          <w:rFonts w:ascii="Times New Roman" w:hAnsi="Times New Roman" w:cs="Times New Roman"/>
          <w:color w:val="000000" w:themeColor="text1"/>
          <w:sz w:val="24"/>
          <w:szCs w:val="24"/>
          <w:lang w:val="ro-RO"/>
        </w:rPr>
        <w:t xml:space="preserve">, România va fi prezentă la cel mai important eveniment internațional dedicat cărții din capitala Franței: </w:t>
      </w:r>
      <w:r w:rsidRPr="0044370B">
        <w:rPr>
          <w:rFonts w:ascii="Times New Roman" w:hAnsi="Times New Roman" w:cs="Times New Roman"/>
          <w:b/>
          <w:bCs/>
          <w:color w:val="000000" w:themeColor="text1"/>
          <w:sz w:val="24"/>
          <w:szCs w:val="24"/>
          <w:lang w:val="ro-RO"/>
        </w:rPr>
        <w:t>Festival du Livre de Paris</w:t>
      </w:r>
      <w:r w:rsidR="00183004" w:rsidRPr="0044370B">
        <w:rPr>
          <w:rFonts w:ascii="Times New Roman" w:hAnsi="Times New Roman" w:cs="Times New Roman"/>
          <w:b/>
          <w:bCs/>
          <w:color w:val="000000" w:themeColor="text1"/>
          <w:sz w:val="24"/>
          <w:szCs w:val="24"/>
          <w:lang w:val="ro-RO"/>
        </w:rPr>
        <w:t xml:space="preserve">, </w:t>
      </w:r>
      <w:r w:rsidR="00183004" w:rsidRPr="0044370B">
        <w:rPr>
          <w:rFonts w:ascii="Times New Roman" w:hAnsi="Times New Roman" w:cs="Times New Roman"/>
          <w:color w:val="000000" w:themeColor="text1"/>
          <w:sz w:val="24"/>
          <w:szCs w:val="24"/>
          <w:lang w:val="ro-RO"/>
        </w:rPr>
        <w:t>organizat</w:t>
      </w:r>
      <w:r w:rsidR="00183004" w:rsidRPr="0044370B">
        <w:rPr>
          <w:rFonts w:ascii="Times New Roman" w:hAnsi="Times New Roman" w:cs="Times New Roman"/>
          <w:b/>
          <w:bCs/>
          <w:color w:val="000000" w:themeColor="text1"/>
          <w:sz w:val="24"/>
          <w:szCs w:val="24"/>
          <w:lang w:val="ro-RO"/>
        </w:rPr>
        <w:t xml:space="preserve"> </w:t>
      </w:r>
      <w:r w:rsidR="00183004" w:rsidRPr="0044370B">
        <w:rPr>
          <w:rFonts w:ascii="Times New Roman" w:hAnsi="Times New Roman" w:cs="Times New Roman"/>
          <w:color w:val="000000" w:themeColor="text1"/>
          <w:sz w:val="24"/>
          <w:szCs w:val="24"/>
          <w:lang w:val="ro-RO"/>
        </w:rPr>
        <w:t>la Grand Palais</w:t>
      </w:r>
      <w:r w:rsidRPr="0044370B">
        <w:rPr>
          <w:rFonts w:ascii="Times New Roman" w:hAnsi="Times New Roman" w:cs="Times New Roman"/>
          <w:b/>
          <w:bCs/>
          <w:color w:val="000000" w:themeColor="text1"/>
          <w:sz w:val="24"/>
          <w:szCs w:val="24"/>
          <w:lang w:val="ro-RO"/>
        </w:rPr>
        <w:t xml:space="preserve">. </w:t>
      </w:r>
      <w:r w:rsidRPr="0044370B">
        <w:rPr>
          <w:rFonts w:ascii="Times New Roman" w:hAnsi="Times New Roman" w:cs="Times New Roman"/>
          <w:bCs/>
          <w:color w:val="000000" w:themeColor="text1"/>
          <w:sz w:val="24"/>
          <w:szCs w:val="24"/>
          <w:lang w:val="ro-RO"/>
        </w:rPr>
        <w:t xml:space="preserve">Şi în </w:t>
      </w:r>
      <w:r w:rsidR="00BE7C84" w:rsidRPr="0044370B">
        <w:rPr>
          <w:rFonts w:ascii="Times New Roman" w:hAnsi="Times New Roman" w:cs="Times New Roman"/>
          <w:bCs/>
          <w:color w:val="000000" w:themeColor="text1"/>
          <w:sz w:val="24"/>
          <w:szCs w:val="24"/>
          <w:lang w:val="ro-RO"/>
        </w:rPr>
        <w:t xml:space="preserve">2026 </w:t>
      </w:r>
      <w:r w:rsidRPr="0044370B">
        <w:rPr>
          <w:rFonts w:ascii="Times New Roman" w:hAnsi="Times New Roman" w:cs="Times New Roman"/>
          <w:color w:val="000000" w:themeColor="text1"/>
          <w:sz w:val="24"/>
          <w:szCs w:val="24"/>
          <w:lang w:val="ro-RO"/>
        </w:rPr>
        <w:t xml:space="preserve">participarea este organizată de </w:t>
      </w:r>
      <w:r w:rsidRPr="0044370B">
        <w:rPr>
          <w:rFonts w:ascii="Times New Roman" w:hAnsi="Times New Roman" w:cs="Times New Roman"/>
          <w:b/>
          <w:bCs/>
          <w:color w:val="000000" w:themeColor="text1"/>
          <w:sz w:val="24"/>
          <w:szCs w:val="24"/>
          <w:lang w:val="ro-RO"/>
        </w:rPr>
        <w:t>Institutul Cultural Român</w:t>
      </w:r>
      <w:r w:rsidRPr="0044370B">
        <w:rPr>
          <w:rFonts w:ascii="Times New Roman" w:hAnsi="Times New Roman" w:cs="Times New Roman"/>
          <w:color w:val="000000" w:themeColor="text1"/>
          <w:sz w:val="24"/>
          <w:szCs w:val="24"/>
          <w:lang w:val="ro-RO"/>
        </w:rPr>
        <w:t xml:space="preserve"> prin </w:t>
      </w:r>
      <w:r w:rsidRPr="0044370B">
        <w:rPr>
          <w:rFonts w:ascii="Times New Roman" w:hAnsi="Times New Roman" w:cs="Times New Roman"/>
          <w:b/>
          <w:bCs/>
          <w:color w:val="000000" w:themeColor="text1"/>
          <w:sz w:val="24"/>
          <w:szCs w:val="24"/>
          <w:lang w:val="ro-RO"/>
        </w:rPr>
        <w:t>Centrul Național al Cărții</w:t>
      </w:r>
      <w:r w:rsidRPr="0044370B">
        <w:rPr>
          <w:rFonts w:ascii="Times New Roman" w:hAnsi="Times New Roman" w:cs="Times New Roman"/>
          <w:color w:val="000000" w:themeColor="text1"/>
          <w:sz w:val="24"/>
          <w:szCs w:val="24"/>
          <w:lang w:val="ro-RO"/>
        </w:rPr>
        <w:t xml:space="preserve"> și </w:t>
      </w:r>
      <w:r w:rsidRPr="0044370B">
        <w:rPr>
          <w:rFonts w:ascii="Times New Roman" w:hAnsi="Times New Roman" w:cs="Times New Roman"/>
          <w:b/>
          <w:bCs/>
          <w:color w:val="000000" w:themeColor="text1"/>
          <w:sz w:val="24"/>
          <w:szCs w:val="24"/>
          <w:lang w:val="ro-RO"/>
        </w:rPr>
        <w:t>ICR Paris</w:t>
      </w:r>
      <w:r w:rsidRPr="0044370B">
        <w:rPr>
          <w:rFonts w:ascii="Times New Roman" w:hAnsi="Times New Roman" w:cs="Times New Roman"/>
          <w:color w:val="000000" w:themeColor="text1"/>
          <w:sz w:val="24"/>
          <w:szCs w:val="24"/>
          <w:lang w:val="ro-RO"/>
        </w:rPr>
        <w:t xml:space="preserve">, în parteneriat cu Ambasada României </w:t>
      </w:r>
      <w:r w:rsidR="00183004" w:rsidRPr="0044370B">
        <w:rPr>
          <w:rFonts w:ascii="Times New Roman" w:hAnsi="Times New Roman" w:cs="Times New Roman"/>
          <w:color w:val="000000" w:themeColor="text1"/>
          <w:sz w:val="24"/>
          <w:szCs w:val="24"/>
          <w:lang w:val="ro-RO"/>
        </w:rPr>
        <w:t xml:space="preserve">în Republica Franceză </w:t>
      </w:r>
      <w:r w:rsidRPr="0044370B">
        <w:rPr>
          <w:rFonts w:ascii="Times New Roman" w:hAnsi="Times New Roman" w:cs="Times New Roman"/>
          <w:color w:val="000000" w:themeColor="text1"/>
          <w:sz w:val="24"/>
          <w:szCs w:val="24"/>
          <w:lang w:val="ro-RO"/>
        </w:rPr>
        <w:t xml:space="preserve">și Ambasada Republicii Moldova </w:t>
      </w:r>
      <w:r w:rsidR="00183004" w:rsidRPr="0044370B">
        <w:rPr>
          <w:rFonts w:ascii="Times New Roman" w:hAnsi="Times New Roman" w:cs="Times New Roman"/>
          <w:color w:val="000000" w:themeColor="text1"/>
          <w:sz w:val="24"/>
          <w:szCs w:val="24"/>
          <w:lang w:val="ro-RO"/>
        </w:rPr>
        <w:t>în Republica Franceză.</w:t>
      </w:r>
      <w:r w:rsidRPr="0044370B">
        <w:rPr>
          <w:rFonts w:ascii="Times New Roman" w:hAnsi="Times New Roman" w:cs="Times New Roman"/>
          <w:color w:val="000000" w:themeColor="text1"/>
          <w:sz w:val="24"/>
          <w:szCs w:val="24"/>
          <w:lang w:val="ro-RO"/>
        </w:rPr>
        <w:t xml:space="preserve"> </w:t>
      </w:r>
      <w:r w:rsidR="00183004" w:rsidRPr="0044370B">
        <w:rPr>
          <w:rFonts w:ascii="Times New Roman" w:hAnsi="Times New Roman" w:cs="Times New Roman"/>
          <w:color w:val="000000" w:themeColor="text1"/>
          <w:sz w:val="24"/>
          <w:szCs w:val="24"/>
          <w:lang w:val="ro-RO"/>
        </w:rPr>
        <w:t>În cele trei zile de festival, cititorii îi vor putea întâlni la standul României pe autorii Gabriela Adameșteanu, Sylvain Audet-Găinar, Mala Bărbulescu, Anna Benczédi, Dan Burcea, Estelle Cantala, Mircea Cărtărescu, Clara Cernat, Iulia Dondorici, Radu Găvan, Alta Ifland, Doïna Lemny, Ioana Nicolaie, Corina Ozon, Ecaterina Paraschiv, Daniela Rațiu, Bogdan-Alexandru Stănescu, Maria Surducan, Matéi Visniec, Adrian Voicu și Elise Wilk.</w:t>
      </w:r>
    </w:p>
    <w:p w14:paraId="0A2384B8" w14:textId="39A2635E" w:rsidR="00460E69" w:rsidRPr="0044370B" w:rsidRDefault="00084160" w:rsidP="00183004">
      <w:pPr>
        <w:pStyle w:val="NoSpacing"/>
        <w:spacing w:line="360" w:lineRule="auto"/>
        <w:ind w:firstLine="720"/>
        <w:jc w:val="both"/>
        <w:rPr>
          <w:rFonts w:ascii="Times New Roman" w:hAnsi="Times New Roman" w:cs="Times New Roman"/>
          <w:color w:val="000000" w:themeColor="text1"/>
          <w:sz w:val="24"/>
          <w:szCs w:val="24"/>
          <w:lang w:val="ro-RO"/>
        </w:rPr>
      </w:pPr>
      <w:r w:rsidRPr="0044370B">
        <w:rPr>
          <w:rFonts w:ascii="Times New Roman" w:hAnsi="Times New Roman" w:cs="Times New Roman"/>
          <w:color w:val="000000" w:themeColor="text1"/>
          <w:sz w:val="24"/>
          <w:szCs w:val="24"/>
          <w:lang w:val="ro-RO"/>
        </w:rPr>
        <w:t>P</w:t>
      </w:r>
      <w:r w:rsidR="00A846BB" w:rsidRPr="0044370B">
        <w:rPr>
          <w:rFonts w:ascii="Times New Roman" w:hAnsi="Times New Roman" w:cs="Times New Roman"/>
          <w:color w:val="000000" w:themeColor="text1"/>
          <w:sz w:val="24"/>
          <w:szCs w:val="24"/>
          <w:lang w:val="ro-RO"/>
        </w:rPr>
        <w:t>rezența</w:t>
      </w:r>
      <w:r w:rsidRPr="0044370B">
        <w:rPr>
          <w:rFonts w:ascii="Times New Roman" w:hAnsi="Times New Roman" w:cs="Times New Roman"/>
          <w:color w:val="000000" w:themeColor="text1"/>
          <w:sz w:val="24"/>
          <w:szCs w:val="24"/>
          <w:lang w:val="ro-RO"/>
        </w:rPr>
        <w:t xml:space="preserve"> României la </w:t>
      </w:r>
      <w:r w:rsidR="00A03C30" w:rsidRPr="0044370B">
        <w:rPr>
          <w:rFonts w:ascii="Times New Roman" w:hAnsi="Times New Roman" w:cs="Times New Roman"/>
          <w:color w:val="000000" w:themeColor="text1"/>
          <w:sz w:val="24"/>
          <w:szCs w:val="24"/>
          <w:lang w:val="ro-RO"/>
        </w:rPr>
        <w:t>această intensă</w:t>
      </w:r>
      <w:r w:rsidRPr="0044370B">
        <w:rPr>
          <w:rFonts w:ascii="Times New Roman" w:hAnsi="Times New Roman" w:cs="Times New Roman"/>
          <w:color w:val="000000" w:themeColor="text1"/>
          <w:sz w:val="24"/>
          <w:szCs w:val="24"/>
          <w:lang w:val="ro-RO"/>
        </w:rPr>
        <w:t xml:space="preserve"> sărbătoare a cărții este precedată</w:t>
      </w:r>
      <w:r w:rsidR="009F0C3A" w:rsidRPr="0044370B">
        <w:rPr>
          <w:rFonts w:ascii="Times New Roman" w:hAnsi="Times New Roman" w:cs="Times New Roman"/>
          <w:color w:val="000000" w:themeColor="text1"/>
          <w:sz w:val="24"/>
          <w:szCs w:val="24"/>
          <w:lang w:val="ro-RO"/>
        </w:rPr>
        <w:t xml:space="preserve"> în perioada 14-17 aprilie</w:t>
      </w:r>
      <w:r w:rsidRPr="0044370B">
        <w:rPr>
          <w:rFonts w:ascii="Times New Roman" w:hAnsi="Times New Roman" w:cs="Times New Roman"/>
          <w:color w:val="000000" w:themeColor="text1"/>
          <w:sz w:val="24"/>
          <w:szCs w:val="24"/>
          <w:lang w:val="ro-RO"/>
        </w:rPr>
        <w:t xml:space="preserve"> de</w:t>
      </w:r>
      <w:r w:rsidR="009F0C3A" w:rsidRPr="0044370B">
        <w:rPr>
          <w:rFonts w:ascii="Times New Roman" w:hAnsi="Times New Roman" w:cs="Times New Roman"/>
          <w:color w:val="000000" w:themeColor="text1"/>
          <w:sz w:val="24"/>
          <w:szCs w:val="24"/>
          <w:lang w:val="ro-RO"/>
        </w:rPr>
        <w:t xml:space="preserve"> </w:t>
      </w:r>
      <w:r w:rsidRPr="0044370B">
        <w:rPr>
          <w:rFonts w:ascii="Times New Roman" w:hAnsi="Times New Roman" w:cs="Times New Roman"/>
          <w:color w:val="000000" w:themeColor="text1"/>
          <w:sz w:val="24"/>
          <w:szCs w:val="24"/>
          <w:lang w:val="ro-RO"/>
        </w:rPr>
        <w:t>„Focus Ro</w:t>
      </w:r>
      <w:r w:rsidR="009F0C3A" w:rsidRPr="0044370B">
        <w:rPr>
          <w:rFonts w:ascii="Times New Roman" w:hAnsi="Times New Roman" w:cs="Times New Roman"/>
          <w:color w:val="000000" w:themeColor="text1"/>
          <w:sz w:val="24"/>
          <w:szCs w:val="24"/>
          <w:lang w:val="ro-RO"/>
        </w:rPr>
        <w:t>mânia la Sorbonne Nouvelle</w:t>
      </w:r>
      <w:r w:rsidRPr="0044370B">
        <w:rPr>
          <w:rFonts w:ascii="Times New Roman" w:hAnsi="Times New Roman" w:cs="Times New Roman"/>
          <w:color w:val="000000" w:themeColor="text1"/>
          <w:sz w:val="24"/>
          <w:szCs w:val="24"/>
          <w:lang w:val="ro-RO"/>
        </w:rPr>
        <w:t>”, o serie de manifestări organizată</w:t>
      </w:r>
      <w:r w:rsidR="00A846BB" w:rsidRPr="0044370B">
        <w:rPr>
          <w:rFonts w:ascii="Times New Roman" w:hAnsi="Times New Roman" w:cs="Times New Roman"/>
          <w:color w:val="000000" w:themeColor="text1"/>
          <w:sz w:val="24"/>
          <w:szCs w:val="24"/>
          <w:lang w:val="ro-RO"/>
        </w:rPr>
        <w:t xml:space="preserve"> de</w:t>
      </w:r>
      <w:r w:rsidRPr="0044370B">
        <w:rPr>
          <w:rFonts w:ascii="Times New Roman" w:hAnsi="Times New Roman" w:cs="Times New Roman"/>
          <w:color w:val="000000" w:themeColor="text1"/>
          <w:sz w:val="24"/>
          <w:szCs w:val="24"/>
          <w:lang w:val="ro-RO"/>
        </w:rPr>
        <w:t xml:space="preserve"> ICR prin ICR Paris și Centrul Național al Cărții, în parteneriat cu Sorbonne Nouvelle. </w:t>
      </w:r>
      <w:r w:rsidR="00460E69" w:rsidRPr="0044370B">
        <w:rPr>
          <w:rFonts w:ascii="Times New Roman" w:hAnsi="Times New Roman" w:cs="Times New Roman"/>
          <w:color w:val="000000" w:themeColor="text1"/>
          <w:sz w:val="24"/>
          <w:szCs w:val="24"/>
          <w:lang w:val="ro-RO"/>
        </w:rPr>
        <w:t xml:space="preserve">„Focus Roumanie” </w:t>
      </w:r>
      <w:r w:rsidR="003C49E8" w:rsidRPr="0044370B">
        <w:rPr>
          <w:rFonts w:ascii="Times New Roman" w:hAnsi="Times New Roman" w:cs="Times New Roman"/>
          <w:color w:val="000000" w:themeColor="text1"/>
          <w:sz w:val="24"/>
          <w:szCs w:val="24"/>
          <w:lang w:val="ro-RO"/>
        </w:rPr>
        <w:t>cuprinde</w:t>
      </w:r>
      <w:r w:rsidR="00460E69" w:rsidRPr="0044370B">
        <w:rPr>
          <w:rFonts w:ascii="Times New Roman" w:hAnsi="Times New Roman" w:cs="Times New Roman"/>
          <w:color w:val="000000" w:themeColor="text1"/>
          <w:sz w:val="24"/>
          <w:szCs w:val="24"/>
          <w:lang w:val="ro-RO"/>
        </w:rPr>
        <w:t xml:space="preserve"> întâlniri cu scriitori și oameni de carte, ateliere de traducere, dezbateri despre poezia contemporană</w:t>
      </w:r>
      <w:r w:rsidR="003C49E8" w:rsidRPr="0044370B">
        <w:rPr>
          <w:rFonts w:ascii="Times New Roman" w:hAnsi="Times New Roman" w:cs="Times New Roman"/>
          <w:color w:val="000000" w:themeColor="text1"/>
          <w:sz w:val="24"/>
          <w:szCs w:val="24"/>
          <w:lang w:val="ro-RO"/>
        </w:rPr>
        <w:t>, concerte</w:t>
      </w:r>
      <w:r w:rsidR="00460E69" w:rsidRPr="0044370B">
        <w:rPr>
          <w:rFonts w:ascii="Times New Roman" w:hAnsi="Times New Roman" w:cs="Times New Roman"/>
          <w:color w:val="000000" w:themeColor="text1"/>
          <w:sz w:val="24"/>
          <w:szCs w:val="24"/>
          <w:lang w:val="ro-RO"/>
        </w:rPr>
        <w:t xml:space="preserve"> </w:t>
      </w:r>
      <w:r w:rsidR="003C49E8" w:rsidRPr="0044370B">
        <w:rPr>
          <w:rFonts w:ascii="Times New Roman" w:hAnsi="Times New Roman" w:cs="Times New Roman"/>
          <w:color w:val="000000" w:themeColor="text1"/>
          <w:sz w:val="24"/>
          <w:szCs w:val="24"/>
          <w:lang w:val="ro-RO"/>
        </w:rPr>
        <w:t>și</w:t>
      </w:r>
      <w:r w:rsidR="00460E69" w:rsidRPr="0044370B">
        <w:rPr>
          <w:rFonts w:ascii="Times New Roman" w:hAnsi="Times New Roman" w:cs="Times New Roman"/>
          <w:color w:val="000000" w:themeColor="text1"/>
          <w:sz w:val="24"/>
          <w:szCs w:val="24"/>
          <w:lang w:val="ro-RO"/>
        </w:rPr>
        <w:t xml:space="preserve"> proiecții de film. Publicul, care are acces gratuit, </w:t>
      </w:r>
      <w:r w:rsidR="00A03C30" w:rsidRPr="0044370B">
        <w:rPr>
          <w:rFonts w:ascii="Times New Roman" w:hAnsi="Times New Roman" w:cs="Times New Roman"/>
          <w:color w:val="000000" w:themeColor="text1"/>
          <w:sz w:val="24"/>
          <w:szCs w:val="24"/>
          <w:lang w:val="ro-RO"/>
        </w:rPr>
        <w:t xml:space="preserve">poate </w:t>
      </w:r>
      <w:r w:rsidR="00460E69" w:rsidRPr="0044370B">
        <w:rPr>
          <w:rFonts w:ascii="Times New Roman" w:hAnsi="Times New Roman" w:cs="Times New Roman"/>
          <w:color w:val="000000" w:themeColor="text1"/>
          <w:sz w:val="24"/>
          <w:szCs w:val="24"/>
          <w:lang w:val="ro-RO"/>
        </w:rPr>
        <w:t xml:space="preserve">participa la manifestări </w:t>
      </w:r>
      <w:r w:rsidR="00E57078" w:rsidRPr="0044370B">
        <w:rPr>
          <w:rFonts w:ascii="Times New Roman" w:hAnsi="Times New Roman" w:cs="Times New Roman"/>
          <w:color w:val="000000" w:themeColor="text1"/>
          <w:sz w:val="24"/>
          <w:szCs w:val="24"/>
          <w:lang w:val="ro-RO"/>
        </w:rPr>
        <w:t>despre creații literare semnate de</w:t>
      </w:r>
      <w:r w:rsidR="00460E69" w:rsidRPr="0044370B">
        <w:rPr>
          <w:rFonts w:ascii="Times New Roman" w:hAnsi="Times New Roman" w:cs="Times New Roman"/>
          <w:color w:val="000000" w:themeColor="text1"/>
          <w:sz w:val="24"/>
          <w:szCs w:val="24"/>
          <w:lang w:val="ro-RO"/>
        </w:rPr>
        <w:t xml:space="preserve"> </w:t>
      </w:r>
      <w:r w:rsidR="00E57078" w:rsidRPr="0044370B">
        <w:rPr>
          <w:rFonts w:ascii="Times New Roman" w:hAnsi="Times New Roman" w:cs="Times New Roman"/>
          <w:color w:val="000000" w:themeColor="text1"/>
          <w:sz w:val="24"/>
          <w:szCs w:val="24"/>
          <w:lang w:val="ro-RO"/>
        </w:rPr>
        <w:t xml:space="preserve">Magda Cârneci, </w:t>
      </w:r>
      <w:r w:rsidR="00460E69" w:rsidRPr="0044370B">
        <w:rPr>
          <w:rFonts w:ascii="Times New Roman" w:hAnsi="Times New Roman" w:cs="Times New Roman"/>
          <w:color w:val="000000" w:themeColor="text1"/>
          <w:sz w:val="24"/>
          <w:szCs w:val="24"/>
          <w:lang w:val="ro-RO"/>
        </w:rPr>
        <w:t xml:space="preserve">Ruxandra Cesereanu, </w:t>
      </w:r>
      <w:r w:rsidR="00E57078" w:rsidRPr="0044370B">
        <w:rPr>
          <w:rFonts w:ascii="Times New Roman" w:hAnsi="Times New Roman" w:cs="Times New Roman"/>
          <w:color w:val="000000" w:themeColor="text1"/>
          <w:sz w:val="24"/>
          <w:szCs w:val="24"/>
          <w:lang w:val="ro-RO"/>
        </w:rPr>
        <w:t xml:space="preserve">Dan Coman, </w:t>
      </w:r>
      <w:r w:rsidR="00460E69" w:rsidRPr="0044370B">
        <w:rPr>
          <w:rFonts w:ascii="Times New Roman" w:hAnsi="Times New Roman" w:cs="Times New Roman"/>
          <w:color w:val="000000" w:themeColor="text1"/>
          <w:sz w:val="24"/>
          <w:szCs w:val="24"/>
          <w:lang w:val="ro-RO"/>
        </w:rPr>
        <w:t xml:space="preserve">Daniela Rațiu, Claudiu Komartin, </w:t>
      </w:r>
      <w:r w:rsidR="00E57078" w:rsidRPr="0044370B">
        <w:rPr>
          <w:rFonts w:ascii="Times New Roman" w:hAnsi="Times New Roman" w:cs="Times New Roman"/>
          <w:color w:val="000000" w:themeColor="text1"/>
          <w:sz w:val="24"/>
          <w:szCs w:val="24"/>
          <w:lang w:val="ro-RO"/>
        </w:rPr>
        <w:t xml:space="preserve">Ioana Nicolaie, </w:t>
      </w:r>
      <w:r w:rsidR="00460E69" w:rsidRPr="0044370B">
        <w:rPr>
          <w:rFonts w:ascii="Times New Roman" w:hAnsi="Times New Roman" w:cs="Times New Roman"/>
          <w:color w:val="000000" w:themeColor="text1"/>
          <w:sz w:val="24"/>
          <w:szCs w:val="24"/>
          <w:lang w:val="ro-RO"/>
        </w:rPr>
        <w:t>Radu Vancu</w:t>
      </w:r>
      <w:r w:rsidR="00E57078" w:rsidRPr="0044370B">
        <w:rPr>
          <w:rFonts w:ascii="Times New Roman" w:hAnsi="Times New Roman" w:cs="Times New Roman"/>
          <w:color w:val="000000" w:themeColor="text1"/>
          <w:sz w:val="24"/>
          <w:szCs w:val="24"/>
          <w:lang w:val="ro-RO"/>
        </w:rPr>
        <w:t xml:space="preserve"> sau Elise Wilk. De asemenea, proiectul oferă întâlniri cu traducători precum Laure Hinckel și Bruno Mazzoni și cu alți oameni de litere.</w:t>
      </w:r>
      <w:r w:rsidR="009F0C3A" w:rsidRPr="0044370B">
        <w:rPr>
          <w:rFonts w:ascii="Times New Roman" w:hAnsi="Times New Roman" w:cs="Times New Roman"/>
          <w:color w:val="000000" w:themeColor="text1"/>
          <w:sz w:val="24"/>
          <w:szCs w:val="24"/>
          <w:lang w:val="ro-RO"/>
        </w:rPr>
        <w:t xml:space="preserve"> Detalii despre program: </w:t>
      </w:r>
      <w:hyperlink r:id="rId7" w:history="1">
        <w:r w:rsidR="009F0C3A" w:rsidRPr="0044370B">
          <w:rPr>
            <w:rStyle w:val="Hyperlink"/>
            <w:rFonts w:ascii="Times New Roman" w:hAnsi="Times New Roman" w:cs="Times New Roman"/>
            <w:sz w:val="24"/>
            <w:szCs w:val="24"/>
            <w:lang w:val="ro-RO"/>
          </w:rPr>
          <w:t>https://www.icr.ro/paris/focus-roumanie-celebrarea-culturii-romane-la-sorbonne-nouvelle</w:t>
        </w:r>
      </w:hyperlink>
    </w:p>
    <w:p w14:paraId="6472ADB1" w14:textId="5B2E30EC" w:rsidR="00183004" w:rsidRPr="0044370B" w:rsidRDefault="004F56D8" w:rsidP="00183004">
      <w:pPr>
        <w:shd w:val="clear" w:color="auto" w:fill="FFFFFF"/>
        <w:spacing w:line="360" w:lineRule="auto"/>
        <w:ind w:firstLine="720"/>
        <w:jc w:val="both"/>
        <w:rPr>
          <w:rFonts w:ascii="Times New Roman" w:hAnsi="Times New Roman" w:cs="Times New Roman"/>
          <w:b/>
          <w:bCs/>
          <w:sz w:val="24"/>
          <w:szCs w:val="24"/>
          <w:shd w:val="clear" w:color="auto" w:fill="FFFFFF"/>
          <w:lang w:val="ro-RO" w:eastAsia="ro-RO"/>
        </w:rPr>
      </w:pPr>
      <w:r w:rsidRPr="0044370B">
        <w:rPr>
          <w:rFonts w:ascii="Times New Roman" w:hAnsi="Times New Roman" w:cs="Times New Roman"/>
          <w:sz w:val="24"/>
          <w:szCs w:val="24"/>
          <w:shd w:val="clear" w:color="auto" w:fill="FFFFFF"/>
          <w:lang w:eastAsia="ro-RO"/>
        </w:rPr>
        <w:t>„Prezența României la Festival du Livre de Paris confirmă aprecierea de care scriitorii români se bucură astăzi pe piața franceză, reflectată în numărul tot mai mare de traduceri și în interesul crescut al editurilor francofone pentru sesiunea din acest an</w:t>
      </w:r>
      <w:r w:rsidRPr="0044370B">
        <w:rPr>
          <w:rFonts w:ascii="Times New Roman" w:hAnsi="Times New Roman" w:cs="Times New Roman"/>
          <w:sz w:val="24"/>
          <w:szCs w:val="24"/>
          <w:shd w:val="clear" w:color="auto" w:fill="FFFFFF"/>
          <w:lang w:eastAsia="ro-RO"/>
        </w:rPr>
        <w:t>,</w:t>
      </w:r>
      <w:r w:rsidRPr="0044370B">
        <w:rPr>
          <w:rFonts w:ascii="Times New Roman" w:hAnsi="Times New Roman" w:cs="Times New Roman"/>
          <w:sz w:val="24"/>
          <w:szCs w:val="24"/>
          <w:shd w:val="clear" w:color="auto" w:fill="FFFFFF"/>
          <w:lang w:eastAsia="ro-RO"/>
        </w:rPr>
        <w:t xml:space="preserve"> aflată în derulare</w:t>
      </w:r>
      <w:r w:rsidRPr="0044370B">
        <w:rPr>
          <w:rFonts w:ascii="Times New Roman" w:hAnsi="Times New Roman" w:cs="Times New Roman"/>
          <w:sz w:val="24"/>
          <w:szCs w:val="24"/>
          <w:shd w:val="clear" w:color="auto" w:fill="FFFFFF"/>
          <w:lang w:eastAsia="ro-RO"/>
        </w:rPr>
        <w:t>,</w:t>
      </w:r>
      <w:r w:rsidRPr="0044370B">
        <w:rPr>
          <w:rFonts w:ascii="Times New Roman" w:hAnsi="Times New Roman" w:cs="Times New Roman"/>
          <w:sz w:val="24"/>
          <w:szCs w:val="24"/>
          <w:shd w:val="clear" w:color="auto" w:fill="FFFFFF"/>
          <w:lang w:eastAsia="ro-RO"/>
        </w:rPr>
        <w:t xml:space="preserve"> a programel</w:t>
      </w:r>
      <w:r w:rsidRPr="0044370B">
        <w:rPr>
          <w:rFonts w:ascii="Times New Roman" w:hAnsi="Times New Roman" w:cs="Times New Roman"/>
          <w:sz w:val="24"/>
          <w:szCs w:val="24"/>
          <w:shd w:val="clear" w:color="auto" w:fill="FFFFFF"/>
          <w:lang w:eastAsia="ro-RO"/>
        </w:rPr>
        <w:t>or</w:t>
      </w:r>
      <w:r w:rsidRPr="0044370B">
        <w:rPr>
          <w:rFonts w:ascii="Times New Roman" w:hAnsi="Times New Roman" w:cs="Times New Roman"/>
          <w:sz w:val="24"/>
          <w:szCs w:val="24"/>
          <w:shd w:val="clear" w:color="auto" w:fill="FFFFFF"/>
          <w:lang w:eastAsia="ro-RO"/>
        </w:rPr>
        <w:t xml:space="preserve"> de traduceri ale Institutului Cultural Român”</w:t>
      </w:r>
      <w:r w:rsidRPr="0044370B">
        <w:rPr>
          <w:rFonts w:ascii="Times New Roman" w:hAnsi="Times New Roman" w:cs="Times New Roman"/>
          <w:sz w:val="24"/>
          <w:szCs w:val="24"/>
          <w:shd w:val="clear" w:color="auto" w:fill="FFFFFF"/>
          <w:lang w:eastAsia="ro-RO"/>
        </w:rPr>
        <w:t>, a declarat Liviu Sebastian Jicman, președintele ICR.</w:t>
      </w:r>
    </w:p>
    <w:p w14:paraId="119D4376" w14:textId="07DC301D" w:rsidR="00460E69" w:rsidRPr="0044370B" w:rsidRDefault="00EB0828" w:rsidP="003549F4">
      <w:pPr>
        <w:spacing w:line="360" w:lineRule="auto"/>
        <w:ind w:firstLine="720"/>
        <w:jc w:val="both"/>
        <w:rPr>
          <w:rFonts w:ascii="Times New Roman" w:hAnsi="Times New Roman" w:cs="Times New Roman"/>
          <w:color w:val="000000" w:themeColor="text1"/>
          <w:sz w:val="24"/>
          <w:szCs w:val="24"/>
          <w:lang w:val="ro-RO"/>
        </w:rPr>
      </w:pPr>
      <w:r w:rsidRPr="0044370B">
        <w:rPr>
          <w:rFonts w:ascii="Times New Roman" w:hAnsi="Times New Roman" w:cs="Times New Roman"/>
          <w:color w:val="000000" w:themeColor="text1"/>
          <w:sz w:val="24"/>
          <w:szCs w:val="24"/>
          <w:lang w:val="ro-RO"/>
        </w:rPr>
        <w:t>Motto-ul prezenței românești la Festival du Livre de Paris</w:t>
      </w:r>
      <w:r w:rsidR="003C49E8" w:rsidRPr="0044370B">
        <w:rPr>
          <w:rFonts w:ascii="Times New Roman" w:hAnsi="Times New Roman" w:cs="Times New Roman"/>
          <w:color w:val="000000" w:themeColor="text1"/>
          <w:sz w:val="24"/>
          <w:szCs w:val="24"/>
          <w:lang w:val="ro-RO"/>
        </w:rPr>
        <w:t xml:space="preserve"> 2026</w:t>
      </w:r>
      <w:r w:rsidR="00A846BB" w:rsidRPr="0044370B">
        <w:rPr>
          <w:rFonts w:ascii="Times New Roman" w:hAnsi="Times New Roman" w:cs="Times New Roman"/>
          <w:color w:val="000000" w:themeColor="text1"/>
          <w:sz w:val="24"/>
          <w:szCs w:val="24"/>
          <w:lang w:val="ro-RO"/>
        </w:rPr>
        <w:t>, care se anunță de anvergură și mizează pe o reală diversitate,</w:t>
      </w:r>
      <w:r w:rsidR="00E57078" w:rsidRPr="0044370B">
        <w:rPr>
          <w:rFonts w:ascii="Times New Roman" w:hAnsi="Times New Roman" w:cs="Times New Roman"/>
          <w:color w:val="000000" w:themeColor="text1"/>
          <w:sz w:val="24"/>
          <w:szCs w:val="24"/>
          <w:lang w:val="ro-RO"/>
        </w:rPr>
        <w:t xml:space="preserve"> privind </w:t>
      </w:r>
      <w:r w:rsidR="00BE7C84" w:rsidRPr="0044370B">
        <w:rPr>
          <w:rFonts w:ascii="Times New Roman" w:hAnsi="Times New Roman" w:cs="Times New Roman"/>
          <w:color w:val="000000" w:themeColor="text1"/>
          <w:sz w:val="24"/>
          <w:szCs w:val="24"/>
          <w:lang w:val="ro-RO"/>
        </w:rPr>
        <w:t xml:space="preserve">cartea </w:t>
      </w:r>
      <w:r w:rsidR="00E57078" w:rsidRPr="0044370B">
        <w:rPr>
          <w:rFonts w:ascii="Times New Roman" w:hAnsi="Times New Roman" w:cs="Times New Roman"/>
          <w:color w:val="000000" w:themeColor="text1"/>
          <w:sz w:val="24"/>
          <w:szCs w:val="24"/>
          <w:lang w:val="ro-RO"/>
        </w:rPr>
        <w:t xml:space="preserve">prin prisma relațiilor ei cu celelalte </w:t>
      </w:r>
      <w:r w:rsidR="00E57078" w:rsidRPr="0044370B">
        <w:rPr>
          <w:rFonts w:ascii="Times New Roman" w:hAnsi="Times New Roman" w:cs="Times New Roman"/>
          <w:color w:val="000000" w:themeColor="text1"/>
          <w:sz w:val="24"/>
          <w:szCs w:val="24"/>
          <w:lang w:val="ro-RO"/>
        </w:rPr>
        <w:lastRenderedPageBreak/>
        <w:t>arte,</w:t>
      </w:r>
      <w:r w:rsidRPr="0044370B">
        <w:rPr>
          <w:rFonts w:ascii="Times New Roman" w:hAnsi="Times New Roman" w:cs="Times New Roman"/>
          <w:color w:val="000000" w:themeColor="text1"/>
          <w:sz w:val="24"/>
          <w:szCs w:val="24"/>
          <w:lang w:val="ro-RO"/>
        </w:rPr>
        <w:t xml:space="preserve"> este </w:t>
      </w:r>
      <w:r w:rsidR="006040B2" w:rsidRPr="0044370B">
        <w:rPr>
          <w:rFonts w:ascii="Times New Roman" w:hAnsi="Times New Roman" w:cs="Times New Roman"/>
          <w:b/>
          <w:bCs/>
          <w:i/>
          <w:sz w:val="24"/>
          <w:szCs w:val="24"/>
          <w:lang w:val="ro-RO"/>
        </w:rPr>
        <w:t>Roumanie, par-delà les frontières | Un territoire toujours à découvrir</w:t>
      </w:r>
      <w:r w:rsidR="00460E69" w:rsidRPr="0044370B">
        <w:rPr>
          <w:rFonts w:ascii="Times New Roman" w:hAnsi="Times New Roman" w:cs="Times New Roman"/>
          <w:color w:val="000000" w:themeColor="text1"/>
          <w:sz w:val="24"/>
          <w:szCs w:val="24"/>
          <w:lang w:val="ro-RO"/>
        </w:rPr>
        <w:t>/ „România, dincolo de frontiere/ Un teritoriu încă de descoperit”</w:t>
      </w:r>
      <w:r w:rsidR="00A846BB" w:rsidRPr="0044370B">
        <w:rPr>
          <w:rFonts w:ascii="Times New Roman" w:hAnsi="Times New Roman" w:cs="Times New Roman"/>
          <w:color w:val="000000" w:themeColor="text1"/>
          <w:sz w:val="24"/>
          <w:szCs w:val="24"/>
          <w:lang w:val="ro-RO"/>
        </w:rPr>
        <w:t xml:space="preserve"> și îi invită pe cititori să descopere sau să redescopere </w:t>
      </w:r>
      <w:r w:rsidR="0057291D" w:rsidRPr="0044370B">
        <w:rPr>
          <w:rFonts w:ascii="Times New Roman" w:hAnsi="Times New Roman" w:cs="Times New Roman"/>
          <w:color w:val="000000" w:themeColor="text1"/>
          <w:sz w:val="24"/>
          <w:szCs w:val="24"/>
          <w:lang w:val="ro-RO"/>
        </w:rPr>
        <w:t>autori</w:t>
      </w:r>
      <w:r w:rsidRPr="0044370B">
        <w:rPr>
          <w:rFonts w:ascii="Times New Roman" w:hAnsi="Times New Roman" w:cs="Times New Roman"/>
          <w:color w:val="000000" w:themeColor="text1"/>
          <w:sz w:val="24"/>
          <w:szCs w:val="24"/>
          <w:lang w:val="ro-RO"/>
        </w:rPr>
        <w:t xml:space="preserve"> și </w:t>
      </w:r>
      <w:r w:rsidR="00460E69" w:rsidRPr="0044370B">
        <w:rPr>
          <w:rFonts w:ascii="Times New Roman" w:hAnsi="Times New Roman" w:cs="Times New Roman"/>
          <w:color w:val="000000" w:themeColor="text1"/>
          <w:sz w:val="24"/>
          <w:szCs w:val="24"/>
          <w:lang w:val="ro-RO"/>
        </w:rPr>
        <w:t>scrieri</w:t>
      </w:r>
      <w:r w:rsidRPr="0044370B">
        <w:rPr>
          <w:rFonts w:ascii="Times New Roman" w:hAnsi="Times New Roman" w:cs="Times New Roman"/>
          <w:color w:val="000000" w:themeColor="text1"/>
          <w:sz w:val="24"/>
          <w:szCs w:val="24"/>
          <w:lang w:val="ro-RO"/>
        </w:rPr>
        <w:t xml:space="preserve"> din literatura română contemporană</w:t>
      </w:r>
      <w:r w:rsidR="00A03C30" w:rsidRPr="0044370B">
        <w:rPr>
          <w:rFonts w:ascii="Times New Roman" w:hAnsi="Times New Roman" w:cs="Times New Roman"/>
          <w:color w:val="000000" w:themeColor="text1"/>
          <w:sz w:val="24"/>
          <w:szCs w:val="24"/>
          <w:lang w:val="ro-RO"/>
        </w:rPr>
        <w:t>. Invitația propune o incursiune</w:t>
      </w:r>
      <w:r w:rsidR="00E57078" w:rsidRPr="0044370B">
        <w:rPr>
          <w:rFonts w:ascii="Times New Roman" w:hAnsi="Times New Roman" w:cs="Times New Roman"/>
          <w:color w:val="000000" w:themeColor="text1"/>
          <w:sz w:val="24"/>
          <w:szCs w:val="24"/>
          <w:lang w:val="ro-RO"/>
        </w:rPr>
        <w:t xml:space="preserve"> de câteva zile</w:t>
      </w:r>
      <w:r w:rsidR="00A03C30" w:rsidRPr="0044370B">
        <w:rPr>
          <w:rFonts w:ascii="Times New Roman" w:hAnsi="Times New Roman" w:cs="Times New Roman"/>
          <w:color w:val="000000" w:themeColor="text1"/>
          <w:sz w:val="24"/>
          <w:szCs w:val="24"/>
          <w:lang w:val="ro-RO"/>
        </w:rPr>
        <w:t xml:space="preserve"> într-o cultură diversă și dinamică, în continuă dezvoltare.</w:t>
      </w:r>
    </w:p>
    <w:p w14:paraId="6C467139" w14:textId="10493F29" w:rsidR="008F76C8" w:rsidRPr="0044370B" w:rsidRDefault="003A18CD" w:rsidP="003549F4">
      <w:pPr>
        <w:spacing w:line="360" w:lineRule="auto"/>
        <w:ind w:firstLine="720"/>
        <w:jc w:val="both"/>
        <w:rPr>
          <w:rFonts w:ascii="Times New Roman" w:hAnsi="Times New Roman" w:cs="Times New Roman"/>
          <w:color w:val="000000" w:themeColor="text1"/>
          <w:sz w:val="24"/>
          <w:szCs w:val="24"/>
          <w:lang w:val="ro-RO"/>
        </w:rPr>
      </w:pPr>
      <w:r w:rsidRPr="0044370B">
        <w:rPr>
          <w:rFonts w:ascii="Times New Roman" w:hAnsi="Times New Roman" w:cs="Times New Roman"/>
          <w:color w:val="000000" w:themeColor="text1"/>
          <w:sz w:val="24"/>
          <w:szCs w:val="24"/>
          <w:lang w:val="ro-RO"/>
        </w:rPr>
        <w:t>De la</w:t>
      </w:r>
      <w:r w:rsidR="00EB0828" w:rsidRPr="0044370B">
        <w:rPr>
          <w:rFonts w:ascii="Times New Roman" w:hAnsi="Times New Roman" w:cs="Times New Roman"/>
          <w:color w:val="000000" w:themeColor="text1"/>
          <w:sz w:val="24"/>
          <w:szCs w:val="24"/>
          <w:lang w:val="ro-RO"/>
        </w:rPr>
        <w:t xml:space="preserve"> standul </w:t>
      </w:r>
      <w:r w:rsidRPr="0044370B">
        <w:rPr>
          <w:rFonts w:ascii="Times New Roman" w:hAnsi="Times New Roman" w:cs="Times New Roman"/>
          <w:color w:val="000000" w:themeColor="text1"/>
          <w:sz w:val="24"/>
          <w:szCs w:val="24"/>
          <w:lang w:val="ro-RO"/>
        </w:rPr>
        <w:t>României</w:t>
      </w:r>
      <w:r w:rsidR="00A03C30" w:rsidRPr="0044370B">
        <w:rPr>
          <w:rFonts w:ascii="Times New Roman" w:hAnsi="Times New Roman" w:cs="Times New Roman"/>
          <w:color w:val="000000" w:themeColor="text1"/>
          <w:sz w:val="24"/>
          <w:szCs w:val="24"/>
          <w:lang w:val="ro-RO"/>
        </w:rPr>
        <w:t xml:space="preserve"> (NC32)</w:t>
      </w:r>
      <w:r w:rsidR="00EB0828" w:rsidRPr="0044370B">
        <w:rPr>
          <w:rFonts w:ascii="Times New Roman" w:hAnsi="Times New Roman" w:cs="Times New Roman"/>
          <w:color w:val="000000" w:themeColor="text1"/>
          <w:sz w:val="24"/>
          <w:szCs w:val="24"/>
          <w:lang w:val="ro-RO"/>
        </w:rPr>
        <w:t xml:space="preserve"> </w:t>
      </w:r>
      <w:r w:rsidRPr="0044370B">
        <w:rPr>
          <w:rFonts w:ascii="Times New Roman" w:hAnsi="Times New Roman" w:cs="Times New Roman"/>
          <w:color w:val="000000" w:themeColor="text1"/>
          <w:sz w:val="24"/>
          <w:szCs w:val="24"/>
          <w:lang w:val="ro-RO"/>
        </w:rPr>
        <w:t>vizitatorii</w:t>
      </w:r>
      <w:r w:rsidR="00EB0828" w:rsidRPr="0044370B">
        <w:rPr>
          <w:rFonts w:ascii="Times New Roman" w:hAnsi="Times New Roman" w:cs="Times New Roman"/>
          <w:color w:val="000000" w:themeColor="text1"/>
          <w:sz w:val="24"/>
          <w:szCs w:val="24"/>
          <w:lang w:val="ro-RO"/>
        </w:rPr>
        <w:t xml:space="preserve"> vor putea cumpăra cele </w:t>
      </w:r>
      <w:r w:rsidR="00EB0828" w:rsidRPr="0044370B">
        <w:rPr>
          <w:rFonts w:ascii="Times New Roman" w:hAnsi="Times New Roman" w:cs="Times New Roman"/>
          <w:sz w:val="24"/>
          <w:szCs w:val="24"/>
          <w:lang w:val="ro-RO"/>
        </w:rPr>
        <w:t xml:space="preserve">mai recente ediții în limba franceză </w:t>
      </w:r>
      <w:r w:rsidR="00EB0828" w:rsidRPr="0044370B">
        <w:rPr>
          <w:rFonts w:ascii="Times New Roman" w:hAnsi="Times New Roman" w:cs="Times New Roman"/>
          <w:color w:val="000000" w:themeColor="text1"/>
          <w:sz w:val="24"/>
          <w:szCs w:val="24"/>
          <w:lang w:val="ro-RO"/>
        </w:rPr>
        <w:t xml:space="preserve">ale unor volume semnate de scriitori români, de la opere de ficțiune și volume de poezie la albume de artă și </w:t>
      </w:r>
      <w:r w:rsidR="00EB0828" w:rsidRPr="0044370B">
        <w:rPr>
          <w:rFonts w:ascii="Times New Roman" w:hAnsi="Times New Roman" w:cs="Times New Roman"/>
          <w:sz w:val="24"/>
          <w:szCs w:val="24"/>
          <w:lang w:val="ro-RO"/>
        </w:rPr>
        <w:t>fotograf</w:t>
      </w:r>
      <w:r w:rsidR="0057291D" w:rsidRPr="0044370B">
        <w:rPr>
          <w:rFonts w:ascii="Times New Roman" w:hAnsi="Times New Roman" w:cs="Times New Roman"/>
          <w:sz w:val="24"/>
          <w:szCs w:val="24"/>
          <w:lang w:val="ro-RO"/>
        </w:rPr>
        <w:t xml:space="preserve">ie. Datorită parteneriatului cu </w:t>
      </w:r>
      <w:r w:rsidR="006040B2" w:rsidRPr="0044370B">
        <w:rPr>
          <w:rFonts w:ascii="Times New Roman" w:hAnsi="Times New Roman" w:cs="Times New Roman"/>
          <w:sz w:val="24"/>
          <w:szCs w:val="24"/>
          <w:lang w:val="ro-RO"/>
        </w:rPr>
        <w:t>Librairie Volante</w:t>
      </w:r>
      <w:r w:rsidR="00EB0828" w:rsidRPr="0044370B">
        <w:rPr>
          <w:rFonts w:ascii="Times New Roman" w:hAnsi="Times New Roman" w:cs="Times New Roman"/>
          <w:sz w:val="24"/>
          <w:szCs w:val="24"/>
          <w:lang w:val="ro-RO"/>
        </w:rPr>
        <w:t>, care va asigura vânzarea la stand</w:t>
      </w:r>
      <w:r w:rsidR="00460E69" w:rsidRPr="0044370B">
        <w:rPr>
          <w:rFonts w:ascii="Times New Roman" w:hAnsi="Times New Roman" w:cs="Times New Roman"/>
          <w:sz w:val="24"/>
          <w:szCs w:val="24"/>
          <w:lang w:val="ro-RO"/>
        </w:rPr>
        <w:t>,</w:t>
      </w:r>
      <w:r w:rsidR="00EB0828" w:rsidRPr="0044370B">
        <w:rPr>
          <w:rFonts w:ascii="Times New Roman" w:hAnsi="Times New Roman" w:cs="Times New Roman"/>
          <w:sz w:val="24"/>
          <w:szCs w:val="24"/>
          <w:lang w:val="ro-RO"/>
        </w:rPr>
        <w:t xml:space="preserve"> și distribuitorul</w:t>
      </w:r>
      <w:r w:rsidR="00460E69" w:rsidRPr="0044370B">
        <w:rPr>
          <w:rFonts w:ascii="Times New Roman" w:hAnsi="Times New Roman" w:cs="Times New Roman"/>
          <w:sz w:val="24"/>
          <w:szCs w:val="24"/>
          <w:lang w:val="ro-RO"/>
        </w:rPr>
        <w:t>ui de carte</w:t>
      </w:r>
      <w:r w:rsidR="00EB0828" w:rsidRPr="0044370B">
        <w:rPr>
          <w:rFonts w:ascii="Times New Roman" w:hAnsi="Times New Roman" w:cs="Times New Roman"/>
          <w:sz w:val="24"/>
          <w:szCs w:val="24"/>
          <w:lang w:val="ro-RO"/>
        </w:rPr>
        <w:t xml:space="preserve"> Libris, care va pune la dispoziție cărțile în limba română, vizitatorii vor putea alege din</w:t>
      </w:r>
      <w:r w:rsidR="00BE7C84" w:rsidRPr="0044370B">
        <w:rPr>
          <w:rFonts w:ascii="Times New Roman" w:hAnsi="Times New Roman" w:cs="Times New Roman"/>
          <w:sz w:val="24"/>
          <w:szCs w:val="24"/>
          <w:lang w:val="ro-RO"/>
        </w:rPr>
        <w:t>tr-o selecție de</w:t>
      </w:r>
      <w:r w:rsidR="00EB0828" w:rsidRPr="0044370B">
        <w:rPr>
          <w:rFonts w:ascii="Times New Roman" w:hAnsi="Times New Roman" w:cs="Times New Roman"/>
          <w:sz w:val="24"/>
          <w:szCs w:val="24"/>
          <w:lang w:val="ro-RO"/>
        </w:rPr>
        <w:t xml:space="preserve"> </w:t>
      </w:r>
      <w:r w:rsidR="006040B2" w:rsidRPr="0044370B">
        <w:rPr>
          <w:rFonts w:ascii="Times New Roman" w:hAnsi="Times New Roman" w:cs="Times New Roman"/>
          <w:sz w:val="24"/>
          <w:szCs w:val="24"/>
          <w:lang w:val="ro-RO"/>
        </w:rPr>
        <w:t>60</w:t>
      </w:r>
      <w:r w:rsidR="00EB0828" w:rsidRPr="0044370B">
        <w:rPr>
          <w:rFonts w:ascii="Times New Roman" w:hAnsi="Times New Roman" w:cs="Times New Roman"/>
          <w:sz w:val="24"/>
          <w:szCs w:val="24"/>
          <w:lang w:val="ro-RO"/>
        </w:rPr>
        <w:t xml:space="preserve"> de titluri de autori români traduse în franceză, publicate la edituri din Franța și Elveția, și </w:t>
      </w:r>
      <w:r w:rsidR="00E57078" w:rsidRPr="0044370B">
        <w:rPr>
          <w:rFonts w:ascii="Times New Roman" w:hAnsi="Times New Roman" w:cs="Times New Roman"/>
          <w:sz w:val="24"/>
          <w:szCs w:val="24"/>
          <w:lang w:val="ro-RO"/>
        </w:rPr>
        <w:t>peste 60</w:t>
      </w:r>
      <w:r w:rsidR="00EB0828" w:rsidRPr="0044370B">
        <w:rPr>
          <w:rFonts w:ascii="Times New Roman" w:hAnsi="Times New Roman" w:cs="Times New Roman"/>
          <w:sz w:val="24"/>
          <w:szCs w:val="24"/>
          <w:lang w:val="ro-RO"/>
        </w:rPr>
        <w:t xml:space="preserve"> de titluri în limba română, propuse de 13 edituri din România. </w:t>
      </w:r>
      <w:r w:rsidR="008F76C8" w:rsidRPr="0044370B">
        <w:rPr>
          <w:rFonts w:ascii="Times New Roman" w:hAnsi="Times New Roman" w:cs="Times New Roman"/>
          <w:sz w:val="24"/>
          <w:szCs w:val="24"/>
          <w:lang w:val="ro-RO"/>
        </w:rPr>
        <w:t>Printre volume</w:t>
      </w:r>
      <w:r w:rsidR="006040B2" w:rsidRPr="0044370B">
        <w:rPr>
          <w:rFonts w:ascii="Times New Roman" w:hAnsi="Times New Roman" w:cs="Times New Roman"/>
          <w:sz w:val="24"/>
          <w:szCs w:val="24"/>
          <w:lang w:val="ro-RO"/>
        </w:rPr>
        <w:t>le</w:t>
      </w:r>
      <w:r w:rsidR="008F76C8" w:rsidRPr="0044370B">
        <w:rPr>
          <w:rFonts w:ascii="Times New Roman" w:hAnsi="Times New Roman" w:cs="Times New Roman"/>
          <w:sz w:val="24"/>
          <w:szCs w:val="24"/>
          <w:lang w:val="ro-RO"/>
        </w:rPr>
        <w:t xml:space="preserve"> de autori români traduse în limba franceză se </w:t>
      </w:r>
      <w:r w:rsidR="00AF57B2" w:rsidRPr="0044370B">
        <w:rPr>
          <w:rFonts w:ascii="Times New Roman" w:hAnsi="Times New Roman" w:cs="Times New Roman"/>
          <w:sz w:val="24"/>
          <w:szCs w:val="24"/>
          <w:lang w:val="ro-RO"/>
        </w:rPr>
        <w:t>află</w:t>
      </w:r>
      <w:r w:rsidR="008F76C8" w:rsidRPr="0044370B">
        <w:rPr>
          <w:rFonts w:ascii="Times New Roman" w:hAnsi="Times New Roman" w:cs="Times New Roman"/>
          <w:sz w:val="24"/>
          <w:szCs w:val="24"/>
          <w:lang w:val="ro-RO"/>
        </w:rPr>
        <w:t xml:space="preserve"> și titluri publicate cu sprijinul Institutului Cultural Român prin program</w:t>
      </w:r>
      <w:r w:rsidRPr="0044370B">
        <w:rPr>
          <w:rFonts w:ascii="Times New Roman" w:hAnsi="Times New Roman" w:cs="Times New Roman"/>
          <w:sz w:val="24"/>
          <w:szCs w:val="24"/>
          <w:lang w:val="ro-RO"/>
        </w:rPr>
        <w:t>ul</w:t>
      </w:r>
      <w:r w:rsidR="008F76C8" w:rsidRPr="0044370B">
        <w:rPr>
          <w:rFonts w:ascii="Times New Roman" w:hAnsi="Times New Roman" w:cs="Times New Roman"/>
          <w:sz w:val="24"/>
          <w:szCs w:val="24"/>
          <w:lang w:val="ro-RO"/>
        </w:rPr>
        <w:t xml:space="preserve"> de finanțare Translation and Publication Support</w:t>
      </w:r>
      <w:r w:rsidRPr="0044370B">
        <w:rPr>
          <w:rFonts w:ascii="Times New Roman" w:hAnsi="Times New Roman" w:cs="Times New Roman"/>
          <w:sz w:val="24"/>
          <w:szCs w:val="24"/>
          <w:lang w:val="ro-RO"/>
        </w:rPr>
        <w:t xml:space="preserve">, care a împlinit anul acesta două decenii și căruia i se datorează existența în limba franceză a sute de volume de autori români. </w:t>
      </w:r>
    </w:p>
    <w:p w14:paraId="62975B39" w14:textId="37198B0F" w:rsidR="003549F4" w:rsidRPr="0044370B" w:rsidRDefault="003A18CD" w:rsidP="003549F4">
      <w:pPr>
        <w:pStyle w:val="NoSpacing"/>
        <w:spacing w:line="360" w:lineRule="auto"/>
        <w:ind w:firstLine="720"/>
        <w:jc w:val="both"/>
        <w:rPr>
          <w:rFonts w:ascii="Times New Roman" w:hAnsi="Times New Roman" w:cs="Times New Roman"/>
          <w:color w:val="000000" w:themeColor="text1"/>
          <w:sz w:val="24"/>
          <w:szCs w:val="24"/>
          <w:lang w:val="ro-RO"/>
        </w:rPr>
      </w:pPr>
      <w:r w:rsidRPr="0044370B">
        <w:rPr>
          <w:rFonts w:ascii="Times New Roman" w:hAnsi="Times New Roman" w:cs="Times New Roman"/>
          <w:color w:val="000000" w:themeColor="text1"/>
          <w:sz w:val="24"/>
          <w:szCs w:val="24"/>
          <w:lang w:val="ro-RO"/>
        </w:rPr>
        <w:t>S</w:t>
      </w:r>
      <w:r w:rsidR="00EB0828" w:rsidRPr="0044370B">
        <w:rPr>
          <w:rFonts w:ascii="Times New Roman" w:hAnsi="Times New Roman" w:cs="Times New Roman"/>
          <w:color w:val="000000" w:themeColor="text1"/>
          <w:sz w:val="24"/>
          <w:szCs w:val="24"/>
          <w:lang w:val="ro-RO"/>
        </w:rPr>
        <w:t>eria de manifestări consacrate celor mai recente volume românești traduse în</w:t>
      </w:r>
      <w:r w:rsidR="00F67930" w:rsidRPr="0044370B">
        <w:rPr>
          <w:rFonts w:ascii="Times New Roman" w:hAnsi="Times New Roman" w:cs="Times New Roman"/>
          <w:color w:val="000000" w:themeColor="text1"/>
          <w:sz w:val="24"/>
          <w:szCs w:val="24"/>
          <w:lang w:val="ro-RO"/>
        </w:rPr>
        <w:t xml:space="preserve"> </w:t>
      </w:r>
      <w:r w:rsidR="00EB0828" w:rsidRPr="0044370B">
        <w:rPr>
          <w:rFonts w:ascii="Times New Roman" w:hAnsi="Times New Roman" w:cs="Times New Roman"/>
          <w:color w:val="000000" w:themeColor="text1"/>
          <w:sz w:val="24"/>
          <w:szCs w:val="24"/>
          <w:lang w:val="ro-RO"/>
        </w:rPr>
        <w:t xml:space="preserve">franceză include evenimente pe scenele </w:t>
      </w:r>
      <w:r w:rsidR="00F67930" w:rsidRPr="0044370B">
        <w:rPr>
          <w:rFonts w:ascii="Times New Roman" w:hAnsi="Times New Roman" w:cs="Times New Roman"/>
          <w:color w:val="000000" w:themeColor="text1"/>
          <w:sz w:val="24"/>
          <w:szCs w:val="24"/>
          <w:lang w:val="ro-RO"/>
        </w:rPr>
        <w:t>f</w:t>
      </w:r>
      <w:r w:rsidR="00EB0828" w:rsidRPr="0044370B">
        <w:rPr>
          <w:rFonts w:ascii="Times New Roman" w:hAnsi="Times New Roman" w:cs="Times New Roman"/>
          <w:color w:val="000000" w:themeColor="text1"/>
          <w:sz w:val="24"/>
          <w:szCs w:val="24"/>
          <w:lang w:val="ro-RO"/>
        </w:rPr>
        <w:t>estivalului</w:t>
      </w:r>
      <w:r w:rsidR="00A51B1D" w:rsidRPr="0044370B">
        <w:rPr>
          <w:rFonts w:ascii="Times New Roman" w:hAnsi="Times New Roman" w:cs="Times New Roman"/>
          <w:color w:val="000000" w:themeColor="text1"/>
          <w:sz w:val="24"/>
          <w:szCs w:val="24"/>
          <w:lang w:val="ro-RO"/>
        </w:rPr>
        <w:t xml:space="preserve"> (</w:t>
      </w:r>
      <w:r w:rsidR="006B3809" w:rsidRPr="0044370B">
        <w:rPr>
          <w:rFonts w:ascii="Times New Roman" w:hAnsi="Times New Roman" w:cs="Times New Roman"/>
          <w:color w:val="000000" w:themeColor="text1"/>
          <w:sz w:val="24"/>
          <w:szCs w:val="24"/>
          <w:lang w:val="ro-RO"/>
        </w:rPr>
        <w:t xml:space="preserve">Scène Concorde </w:t>
      </w:r>
      <w:r w:rsidR="00A51B1D" w:rsidRPr="0044370B">
        <w:rPr>
          <w:rFonts w:ascii="Times New Roman" w:hAnsi="Times New Roman" w:cs="Times New Roman"/>
          <w:color w:val="000000" w:themeColor="text1"/>
          <w:sz w:val="24"/>
          <w:szCs w:val="24"/>
          <w:lang w:val="ro-RO"/>
        </w:rPr>
        <w:t xml:space="preserve">și </w:t>
      </w:r>
      <w:r w:rsidR="006B3809" w:rsidRPr="0044370B">
        <w:rPr>
          <w:rFonts w:ascii="Times New Roman" w:hAnsi="Times New Roman" w:cs="Times New Roman"/>
          <w:color w:val="000000" w:themeColor="text1"/>
          <w:sz w:val="24"/>
          <w:szCs w:val="24"/>
          <w:lang w:val="ro-RO"/>
        </w:rPr>
        <w:t>Scène</w:t>
      </w:r>
      <w:r w:rsidR="00A51B1D" w:rsidRPr="0044370B">
        <w:rPr>
          <w:rFonts w:ascii="Times New Roman" w:hAnsi="Times New Roman" w:cs="Times New Roman"/>
          <w:color w:val="000000" w:themeColor="text1"/>
          <w:sz w:val="24"/>
          <w:szCs w:val="24"/>
          <w:lang w:val="ro-RO"/>
        </w:rPr>
        <w:t xml:space="preserve"> Jeunesse)</w:t>
      </w:r>
      <w:r w:rsidR="00EB0828" w:rsidRPr="0044370B">
        <w:rPr>
          <w:rFonts w:ascii="Times New Roman" w:hAnsi="Times New Roman" w:cs="Times New Roman"/>
          <w:color w:val="000000" w:themeColor="text1"/>
          <w:sz w:val="24"/>
          <w:szCs w:val="24"/>
          <w:lang w:val="ro-RO"/>
        </w:rPr>
        <w:t xml:space="preserve">, la invitația organizatorului Paris Livres Evenements, dar și în spații </w:t>
      </w:r>
      <w:r w:rsidR="00EB0828" w:rsidRPr="0044370B">
        <w:rPr>
          <w:rFonts w:ascii="Times New Roman" w:hAnsi="Times New Roman" w:cs="Times New Roman"/>
          <w:i/>
          <w:color w:val="000000" w:themeColor="text1"/>
          <w:sz w:val="24"/>
          <w:szCs w:val="24"/>
          <w:lang w:val="ro-RO"/>
        </w:rPr>
        <w:t>hors les murs</w:t>
      </w:r>
      <w:r w:rsidR="00EB0828" w:rsidRPr="0044370B">
        <w:rPr>
          <w:rFonts w:ascii="Times New Roman" w:hAnsi="Times New Roman" w:cs="Times New Roman"/>
          <w:color w:val="000000" w:themeColor="text1"/>
          <w:sz w:val="24"/>
          <w:szCs w:val="24"/>
          <w:lang w:val="ro-RO"/>
        </w:rPr>
        <w:t xml:space="preserve">, </w:t>
      </w:r>
      <w:r w:rsidRPr="0044370B">
        <w:rPr>
          <w:rFonts w:ascii="Times New Roman" w:hAnsi="Times New Roman" w:cs="Times New Roman"/>
          <w:color w:val="000000" w:themeColor="text1"/>
          <w:sz w:val="24"/>
          <w:szCs w:val="24"/>
          <w:lang w:val="ro-RO"/>
        </w:rPr>
        <w:t>acestea realizându-se în</w:t>
      </w:r>
      <w:r w:rsidR="00EB0828" w:rsidRPr="0044370B">
        <w:rPr>
          <w:rFonts w:ascii="Times New Roman" w:hAnsi="Times New Roman" w:cs="Times New Roman"/>
          <w:color w:val="000000" w:themeColor="text1"/>
          <w:sz w:val="24"/>
          <w:szCs w:val="24"/>
          <w:lang w:val="ro-RO"/>
        </w:rPr>
        <w:t xml:space="preserve"> parteneriat</w:t>
      </w:r>
      <w:r w:rsidR="00B31BA8" w:rsidRPr="0044370B">
        <w:rPr>
          <w:rFonts w:ascii="Times New Roman" w:hAnsi="Times New Roman" w:cs="Times New Roman"/>
          <w:color w:val="000000" w:themeColor="text1"/>
          <w:sz w:val="24"/>
          <w:szCs w:val="24"/>
          <w:lang w:val="ro-RO"/>
        </w:rPr>
        <w:t xml:space="preserve"> cu Ambasada </w:t>
      </w:r>
      <w:r w:rsidR="00183004" w:rsidRPr="0044370B">
        <w:rPr>
          <w:rFonts w:ascii="Times New Roman" w:hAnsi="Times New Roman" w:cs="Times New Roman"/>
          <w:color w:val="000000" w:themeColor="text1"/>
          <w:sz w:val="24"/>
          <w:szCs w:val="24"/>
          <w:lang w:val="ro-RO"/>
        </w:rPr>
        <w:t xml:space="preserve">Republicii </w:t>
      </w:r>
      <w:r w:rsidR="00B31BA8" w:rsidRPr="0044370B">
        <w:rPr>
          <w:rFonts w:ascii="Times New Roman" w:hAnsi="Times New Roman" w:cs="Times New Roman"/>
          <w:color w:val="000000" w:themeColor="text1"/>
          <w:sz w:val="24"/>
          <w:szCs w:val="24"/>
          <w:lang w:val="ro-RO"/>
        </w:rPr>
        <w:t>Moldov</w:t>
      </w:r>
      <w:r w:rsidR="00183004" w:rsidRPr="0044370B">
        <w:rPr>
          <w:rFonts w:ascii="Times New Roman" w:hAnsi="Times New Roman" w:cs="Times New Roman"/>
          <w:color w:val="000000" w:themeColor="text1"/>
          <w:sz w:val="24"/>
          <w:szCs w:val="24"/>
          <w:lang w:val="ro-RO"/>
        </w:rPr>
        <w:t>a</w:t>
      </w:r>
      <w:r w:rsidR="00B31BA8" w:rsidRPr="0044370B">
        <w:rPr>
          <w:rFonts w:ascii="Times New Roman" w:hAnsi="Times New Roman" w:cs="Times New Roman"/>
          <w:color w:val="000000" w:themeColor="text1"/>
          <w:sz w:val="24"/>
          <w:szCs w:val="24"/>
          <w:lang w:val="ro-RO"/>
        </w:rPr>
        <w:t xml:space="preserve"> la Paris și</w:t>
      </w:r>
      <w:r w:rsidR="00EB0828" w:rsidRPr="0044370B">
        <w:rPr>
          <w:rFonts w:ascii="Times New Roman" w:hAnsi="Times New Roman" w:cs="Times New Roman"/>
          <w:color w:val="000000" w:themeColor="text1"/>
          <w:sz w:val="24"/>
          <w:szCs w:val="24"/>
          <w:lang w:val="ro-RO"/>
        </w:rPr>
        <w:t xml:space="preserve"> Ambasada României la Paris</w:t>
      </w:r>
      <w:r w:rsidR="00B31BA8" w:rsidRPr="0044370B">
        <w:rPr>
          <w:rFonts w:ascii="Times New Roman" w:hAnsi="Times New Roman" w:cs="Times New Roman"/>
          <w:color w:val="000000" w:themeColor="text1"/>
          <w:sz w:val="24"/>
          <w:szCs w:val="24"/>
          <w:lang w:val="ro-RO"/>
        </w:rPr>
        <w:t>.</w:t>
      </w:r>
      <w:r w:rsidRPr="0044370B">
        <w:rPr>
          <w:rFonts w:ascii="Times New Roman" w:hAnsi="Times New Roman" w:cs="Times New Roman"/>
          <w:color w:val="000000" w:themeColor="text1"/>
          <w:sz w:val="24"/>
          <w:szCs w:val="24"/>
          <w:lang w:val="ro-RO"/>
        </w:rPr>
        <w:t xml:space="preserve"> </w:t>
      </w:r>
    </w:p>
    <w:p w14:paraId="29E83D82" w14:textId="14DD3EA9" w:rsidR="00DD3F08" w:rsidRPr="0044370B" w:rsidRDefault="003A18CD" w:rsidP="003549F4">
      <w:pPr>
        <w:pStyle w:val="NoSpacing"/>
        <w:spacing w:line="360" w:lineRule="auto"/>
        <w:ind w:firstLine="720"/>
        <w:jc w:val="both"/>
        <w:rPr>
          <w:rFonts w:ascii="Times New Roman" w:hAnsi="Times New Roman" w:cs="Times New Roman"/>
          <w:color w:val="000000" w:themeColor="text1"/>
          <w:sz w:val="24"/>
          <w:szCs w:val="24"/>
          <w:lang w:val="ro-RO"/>
        </w:rPr>
      </w:pPr>
      <w:r w:rsidRPr="0044370B">
        <w:rPr>
          <w:rFonts w:ascii="Times New Roman" w:hAnsi="Times New Roman" w:cs="Times New Roman"/>
          <w:color w:val="000000" w:themeColor="text1"/>
          <w:sz w:val="24"/>
          <w:szCs w:val="24"/>
          <w:lang w:val="ro-RO"/>
        </w:rPr>
        <w:t xml:space="preserve">Vineri, 17 aprilie, </w:t>
      </w:r>
      <w:r w:rsidR="00A846BB" w:rsidRPr="0044370B">
        <w:rPr>
          <w:rFonts w:ascii="Times New Roman" w:hAnsi="Times New Roman" w:cs="Times New Roman"/>
          <w:color w:val="000000" w:themeColor="text1"/>
          <w:sz w:val="24"/>
          <w:szCs w:val="24"/>
          <w:lang w:val="ro-RO"/>
        </w:rPr>
        <w:t xml:space="preserve">programul începe </w:t>
      </w:r>
      <w:r w:rsidRPr="0044370B">
        <w:rPr>
          <w:rFonts w:ascii="Times New Roman" w:hAnsi="Times New Roman" w:cs="Times New Roman"/>
          <w:color w:val="000000" w:themeColor="text1"/>
          <w:sz w:val="24"/>
          <w:szCs w:val="24"/>
          <w:lang w:val="ro-RO"/>
        </w:rPr>
        <w:t>cu o întâlnire care privește spre cititorii în formare și spre creatoarele</w:t>
      </w:r>
      <w:r w:rsidR="00AF57B2" w:rsidRPr="0044370B">
        <w:rPr>
          <w:rFonts w:ascii="Times New Roman" w:hAnsi="Times New Roman" w:cs="Times New Roman"/>
          <w:color w:val="000000" w:themeColor="text1"/>
          <w:sz w:val="24"/>
          <w:szCs w:val="24"/>
          <w:lang w:val="ro-RO"/>
        </w:rPr>
        <w:t xml:space="preserve"> </w:t>
      </w:r>
      <w:r w:rsidRPr="0044370B">
        <w:rPr>
          <w:rFonts w:ascii="Times New Roman" w:hAnsi="Times New Roman" w:cs="Times New Roman"/>
          <w:color w:val="000000" w:themeColor="text1"/>
          <w:sz w:val="24"/>
          <w:szCs w:val="24"/>
          <w:lang w:val="ro-RO"/>
        </w:rPr>
        <w:t>cărora li se datorează roman</w:t>
      </w:r>
      <w:r w:rsidR="00A846BB" w:rsidRPr="0044370B">
        <w:rPr>
          <w:rFonts w:ascii="Times New Roman" w:hAnsi="Times New Roman" w:cs="Times New Roman"/>
          <w:color w:val="000000" w:themeColor="text1"/>
          <w:sz w:val="24"/>
          <w:szCs w:val="24"/>
          <w:lang w:val="ro-RO"/>
        </w:rPr>
        <w:t>u</w:t>
      </w:r>
      <w:r w:rsidRPr="0044370B">
        <w:rPr>
          <w:rFonts w:ascii="Times New Roman" w:hAnsi="Times New Roman" w:cs="Times New Roman"/>
          <w:color w:val="000000" w:themeColor="text1"/>
          <w:sz w:val="24"/>
          <w:szCs w:val="24"/>
          <w:lang w:val="ro-RO"/>
        </w:rPr>
        <w:t xml:space="preserve">l grafic </w:t>
      </w:r>
      <w:r w:rsidRPr="0044370B">
        <w:rPr>
          <w:rFonts w:ascii="Times New Roman" w:hAnsi="Times New Roman" w:cs="Times New Roman"/>
          <w:i/>
          <w:sz w:val="24"/>
          <w:szCs w:val="24"/>
          <w:lang w:val="ro-RO"/>
        </w:rPr>
        <w:t xml:space="preserve">Eilin du fond de l’eau </w:t>
      </w:r>
      <w:r w:rsidRPr="0044370B">
        <w:rPr>
          <w:rFonts w:ascii="Times New Roman" w:hAnsi="Times New Roman" w:cs="Times New Roman"/>
          <w:sz w:val="24"/>
          <w:szCs w:val="24"/>
          <w:lang w:val="ro-RO"/>
        </w:rPr>
        <w:t>(Aventuriers d’Ailleurs, 2025)</w:t>
      </w:r>
      <w:r w:rsidRPr="0044370B">
        <w:rPr>
          <w:rFonts w:ascii="Times New Roman" w:hAnsi="Times New Roman" w:cs="Times New Roman"/>
          <w:iCs/>
          <w:sz w:val="24"/>
          <w:szCs w:val="24"/>
          <w:lang w:val="ro-RO"/>
        </w:rPr>
        <w:t>:</w:t>
      </w:r>
      <w:r w:rsidR="00F67930" w:rsidRPr="0044370B">
        <w:rPr>
          <w:rFonts w:ascii="Times New Roman" w:hAnsi="Times New Roman" w:cs="Times New Roman"/>
          <w:iCs/>
          <w:sz w:val="24"/>
          <w:szCs w:val="24"/>
          <w:lang w:val="ro-RO"/>
        </w:rPr>
        <w:t xml:space="preserve"> scriitoarea</w:t>
      </w:r>
      <w:r w:rsidRPr="0044370B">
        <w:rPr>
          <w:rFonts w:ascii="Times New Roman" w:hAnsi="Times New Roman" w:cs="Times New Roman"/>
          <w:i/>
          <w:sz w:val="24"/>
          <w:szCs w:val="24"/>
          <w:lang w:val="ro-RO"/>
        </w:rPr>
        <w:t xml:space="preserve"> </w:t>
      </w:r>
      <w:r w:rsidRPr="0044370B">
        <w:rPr>
          <w:rFonts w:ascii="Times New Roman" w:hAnsi="Times New Roman" w:cs="Times New Roman"/>
          <w:iCs/>
          <w:sz w:val="24"/>
          <w:szCs w:val="24"/>
          <w:lang w:val="ro-RO"/>
        </w:rPr>
        <w:t>Maria Surducan și ilustratoarea Anna Júlia Benczédi</w:t>
      </w:r>
      <w:r w:rsidR="00DD3F08" w:rsidRPr="0044370B">
        <w:rPr>
          <w:rFonts w:ascii="Times New Roman" w:hAnsi="Times New Roman" w:cs="Times New Roman"/>
          <w:iCs/>
          <w:sz w:val="24"/>
          <w:szCs w:val="24"/>
          <w:lang w:val="ro-RO"/>
        </w:rPr>
        <w:t xml:space="preserve">. Ele vor fi protagonistele evenimentului </w:t>
      </w:r>
      <w:r w:rsidR="00DD3F08" w:rsidRPr="0044370B">
        <w:rPr>
          <w:rFonts w:ascii="Times New Roman" w:hAnsi="Times New Roman" w:cs="Times New Roman"/>
          <w:b/>
          <w:i/>
          <w:sz w:val="24"/>
          <w:szCs w:val="24"/>
          <w:lang w:val="fr-FR"/>
        </w:rPr>
        <w:t>Entre légendes anciennes et défis contemporains</w:t>
      </w:r>
      <w:r w:rsidR="00DD3F08" w:rsidRPr="0044370B">
        <w:rPr>
          <w:rFonts w:ascii="Times New Roman" w:hAnsi="Times New Roman" w:cs="Times New Roman"/>
          <w:bCs/>
          <w:iCs/>
          <w:sz w:val="24"/>
          <w:szCs w:val="24"/>
          <w:lang w:val="fr-FR"/>
        </w:rPr>
        <w:t>, programat la ora 17.00 la</w:t>
      </w:r>
      <w:r w:rsidR="00DD3F08" w:rsidRPr="0044370B">
        <w:rPr>
          <w:rFonts w:ascii="Times New Roman" w:hAnsi="Times New Roman" w:cs="Times New Roman"/>
          <w:b/>
          <w:i/>
          <w:sz w:val="24"/>
          <w:szCs w:val="24"/>
          <w:lang w:val="fr-FR"/>
        </w:rPr>
        <w:t xml:space="preserve"> </w:t>
      </w:r>
      <w:r w:rsidR="00DD3F08" w:rsidRPr="0044370B">
        <w:rPr>
          <w:rFonts w:ascii="Times New Roman" w:hAnsi="Times New Roman" w:cs="Times New Roman"/>
          <w:color w:val="000000" w:themeColor="text1"/>
          <w:sz w:val="24"/>
          <w:szCs w:val="24"/>
          <w:lang w:val="ro-RO"/>
        </w:rPr>
        <w:t>Scène Jeunesse.</w:t>
      </w:r>
      <w:r w:rsidR="00363EA8" w:rsidRPr="0044370B">
        <w:rPr>
          <w:rFonts w:ascii="Times New Roman" w:hAnsi="Times New Roman" w:cs="Times New Roman"/>
          <w:color w:val="000000" w:themeColor="text1"/>
          <w:sz w:val="24"/>
          <w:szCs w:val="24"/>
          <w:lang w:val="ro-RO"/>
        </w:rPr>
        <w:t xml:space="preserve"> Banda desenată este invitata de onoare la Festival du Livre 2026.</w:t>
      </w:r>
    </w:p>
    <w:p w14:paraId="45CDDA39" w14:textId="379A262C" w:rsidR="00DD3F08" w:rsidRPr="0044370B" w:rsidRDefault="00DD3F08" w:rsidP="003549F4">
      <w:pPr>
        <w:pStyle w:val="NoSpacing"/>
        <w:spacing w:line="360" w:lineRule="auto"/>
        <w:ind w:firstLine="720"/>
        <w:jc w:val="both"/>
        <w:rPr>
          <w:rFonts w:ascii="Times New Roman" w:hAnsi="Times New Roman" w:cs="Times New Roman"/>
          <w:color w:val="000000" w:themeColor="text1"/>
          <w:sz w:val="24"/>
          <w:szCs w:val="24"/>
          <w:lang w:val="ro-RO"/>
        </w:rPr>
      </w:pPr>
      <w:r w:rsidRPr="0044370B">
        <w:rPr>
          <w:rFonts w:ascii="Times New Roman" w:hAnsi="Times New Roman" w:cs="Times New Roman"/>
          <w:color w:val="000000" w:themeColor="text1"/>
          <w:sz w:val="24"/>
          <w:szCs w:val="24"/>
          <w:lang w:val="ro-RO"/>
        </w:rPr>
        <w:t>Duminică, 19 aprilie, la ora 11.00, Scène Concorde va găzdui dialogul dintre scriitorul Mircea Cărtărescu și Romain de Becdelièvre, producător France Culture.</w:t>
      </w:r>
    </w:p>
    <w:p w14:paraId="16F50F85" w14:textId="7CE3AF7F" w:rsidR="00DD3F08" w:rsidRPr="0044370B" w:rsidRDefault="00DD3F08" w:rsidP="003549F4">
      <w:pPr>
        <w:spacing w:line="360" w:lineRule="auto"/>
        <w:ind w:firstLine="720"/>
        <w:jc w:val="both"/>
        <w:rPr>
          <w:rFonts w:ascii="Times New Roman" w:hAnsi="Times New Roman" w:cs="Times New Roman"/>
          <w:sz w:val="24"/>
          <w:szCs w:val="24"/>
          <w:lang w:val="ro-RO"/>
        </w:rPr>
      </w:pPr>
      <w:r w:rsidRPr="0044370B">
        <w:rPr>
          <w:rFonts w:ascii="Times New Roman" w:hAnsi="Times New Roman" w:cs="Times New Roman"/>
          <w:color w:val="000000" w:themeColor="text1"/>
          <w:sz w:val="24"/>
          <w:szCs w:val="24"/>
          <w:lang w:val="ro-RO"/>
        </w:rPr>
        <w:t xml:space="preserve">În seria de manifestări </w:t>
      </w:r>
      <w:r w:rsidRPr="0044370B">
        <w:rPr>
          <w:rFonts w:ascii="Times New Roman" w:hAnsi="Times New Roman" w:cs="Times New Roman"/>
          <w:i/>
          <w:iCs/>
          <w:color w:val="000000" w:themeColor="text1"/>
          <w:sz w:val="24"/>
          <w:szCs w:val="24"/>
          <w:lang w:val="ro-RO"/>
        </w:rPr>
        <w:t>hors le</w:t>
      </w:r>
      <w:r w:rsidR="00F67930" w:rsidRPr="0044370B">
        <w:rPr>
          <w:rFonts w:ascii="Times New Roman" w:hAnsi="Times New Roman" w:cs="Times New Roman"/>
          <w:i/>
          <w:iCs/>
          <w:color w:val="000000" w:themeColor="text1"/>
          <w:sz w:val="24"/>
          <w:szCs w:val="24"/>
          <w:lang w:val="ro-RO"/>
        </w:rPr>
        <w:t>s</w:t>
      </w:r>
      <w:r w:rsidRPr="0044370B">
        <w:rPr>
          <w:rFonts w:ascii="Times New Roman" w:hAnsi="Times New Roman" w:cs="Times New Roman"/>
          <w:i/>
          <w:iCs/>
          <w:color w:val="000000" w:themeColor="text1"/>
          <w:sz w:val="24"/>
          <w:szCs w:val="24"/>
          <w:lang w:val="ro-RO"/>
        </w:rPr>
        <w:t xml:space="preserve"> murs</w:t>
      </w:r>
      <w:r w:rsidRPr="0044370B">
        <w:rPr>
          <w:rFonts w:ascii="Times New Roman" w:hAnsi="Times New Roman" w:cs="Times New Roman"/>
          <w:color w:val="000000" w:themeColor="text1"/>
          <w:sz w:val="24"/>
          <w:szCs w:val="24"/>
          <w:lang w:val="ro-RO"/>
        </w:rPr>
        <w:t xml:space="preserve"> sunt incluse </w:t>
      </w:r>
      <w:r w:rsidR="00DC2337" w:rsidRPr="0044370B">
        <w:rPr>
          <w:rFonts w:ascii="Times New Roman" w:hAnsi="Times New Roman" w:cs="Times New Roman"/>
          <w:color w:val="000000" w:themeColor="text1"/>
          <w:sz w:val="24"/>
          <w:szCs w:val="24"/>
          <w:lang w:val="ro-RO"/>
        </w:rPr>
        <w:t xml:space="preserve">și </w:t>
      </w:r>
      <w:r w:rsidRPr="0044370B">
        <w:rPr>
          <w:rFonts w:ascii="Times New Roman" w:hAnsi="Times New Roman" w:cs="Times New Roman"/>
          <w:color w:val="000000" w:themeColor="text1"/>
          <w:sz w:val="24"/>
          <w:szCs w:val="24"/>
          <w:lang w:val="ro-RO"/>
        </w:rPr>
        <w:t xml:space="preserve">întâlniri cu Gabriela Adameșteanu, Daniela Rațiu sau Bogdan-Alexandru Stănescu, concepute în jurul celor mai recente </w:t>
      </w:r>
      <w:r w:rsidR="00AF57B2" w:rsidRPr="0044370B">
        <w:rPr>
          <w:rFonts w:ascii="Times New Roman" w:hAnsi="Times New Roman" w:cs="Times New Roman"/>
          <w:color w:val="000000" w:themeColor="text1"/>
          <w:sz w:val="24"/>
          <w:szCs w:val="24"/>
          <w:lang w:val="ro-RO"/>
        </w:rPr>
        <w:t xml:space="preserve">volume </w:t>
      </w:r>
      <w:r w:rsidRPr="0044370B">
        <w:rPr>
          <w:rFonts w:ascii="Times New Roman" w:hAnsi="Times New Roman" w:cs="Times New Roman"/>
          <w:color w:val="000000" w:themeColor="text1"/>
          <w:sz w:val="24"/>
          <w:szCs w:val="24"/>
          <w:lang w:val="ro-RO"/>
        </w:rPr>
        <w:t xml:space="preserve">pe care le au în palmares. Sâmbătă, 18 aprilie, la Ambasada României </w:t>
      </w:r>
      <w:r w:rsidR="00BE7C84" w:rsidRPr="0044370B">
        <w:rPr>
          <w:rFonts w:ascii="Times New Roman" w:hAnsi="Times New Roman" w:cs="Times New Roman"/>
          <w:color w:val="000000" w:themeColor="text1"/>
          <w:sz w:val="24"/>
          <w:szCs w:val="24"/>
          <w:lang w:val="ro-RO"/>
        </w:rPr>
        <w:t xml:space="preserve">de </w:t>
      </w:r>
      <w:r w:rsidRPr="0044370B">
        <w:rPr>
          <w:rFonts w:ascii="Times New Roman" w:hAnsi="Times New Roman" w:cs="Times New Roman"/>
          <w:color w:val="000000" w:themeColor="text1"/>
          <w:sz w:val="24"/>
          <w:szCs w:val="24"/>
          <w:lang w:val="ro-RO"/>
        </w:rPr>
        <w:t>la Paris este programată</w:t>
      </w:r>
      <w:r w:rsidR="00BE7C84" w:rsidRPr="0044370B">
        <w:rPr>
          <w:rFonts w:ascii="Times New Roman" w:hAnsi="Times New Roman" w:cs="Times New Roman"/>
          <w:color w:val="000000" w:themeColor="text1"/>
          <w:sz w:val="24"/>
          <w:szCs w:val="24"/>
          <w:lang w:val="ro-RO"/>
        </w:rPr>
        <w:t>, la ora 17.30,</w:t>
      </w:r>
      <w:r w:rsidRPr="0044370B">
        <w:rPr>
          <w:rFonts w:ascii="Times New Roman" w:hAnsi="Times New Roman" w:cs="Times New Roman"/>
          <w:color w:val="000000" w:themeColor="text1"/>
          <w:sz w:val="24"/>
          <w:szCs w:val="24"/>
          <w:lang w:val="ro-RO"/>
        </w:rPr>
        <w:t xml:space="preserve"> întâlnirea cu Gabriela Adameșteanu și Bogdan-Alexandru Stănescu, moderată de Dan Burcea, intitulată </w:t>
      </w:r>
      <w:r w:rsidRPr="0044370B">
        <w:rPr>
          <w:rFonts w:ascii="Times New Roman" w:hAnsi="Times New Roman" w:cs="Times New Roman"/>
          <w:b/>
          <w:bCs/>
          <w:i/>
          <w:iCs/>
          <w:sz w:val="24"/>
          <w:szCs w:val="24"/>
          <w:lang w:val="ro-RO"/>
        </w:rPr>
        <w:t>Abraxas</w:t>
      </w:r>
      <w:r w:rsidRPr="0044370B">
        <w:rPr>
          <w:rFonts w:ascii="Times New Roman" w:hAnsi="Times New Roman" w:cs="Times New Roman"/>
          <w:i/>
          <w:iCs/>
          <w:sz w:val="24"/>
          <w:szCs w:val="24"/>
          <w:lang w:val="ro-RO"/>
        </w:rPr>
        <w:t xml:space="preserve"> et </w:t>
      </w:r>
      <w:r w:rsidRPr="0044370B">
        <w:rPr>
          <w:rFonts w:ascii="Times New Roman" w:hAnsi="Times New Roman" w:cs="Times New Roman"/>
          <w:b/>
          <w:bCs/>
          <w:i/>
          <w:iCs/>
          <w:sz w:val="24"/>
          <w:szCs w:val="24"/>
          <w:lang w:val="ro-RO"/>
        </w:rPr>
        <w:t>La rencontre</w:t>
      </w:r>
      <w:r w:rsidRPr="0044370B">
        <w:rPr>
          <w:rFonts w:ascii="Times New Roman" w:hAnsi="Times New Roman" w:cs="Times New Roman"/>
          <w:i/>
          <w:iCs/>
          <w:sz w:val="24"/>
          <w:szCs w:val="24"/>
          <w:lang w:val="ro-RO"/>
        </w:rPr>
        <w:t>: deux romans entre odyssée et voyage intérieur</w:t>
      </w:r>
      <w:r w:rsidRPr="0044370B">
        <w:rPr>
          <w:rFonts w:ascii="Times New Roman" w:hAnsi="Times New Roman" w:cs="Times New Roman"/>
          <w:sz w:val="24"/>
          <w:szCs w:val="24"/>
          <w:lang w:val="ro-RO"/>
        </w:rPr>
        <w:t>. Duminică, în același spațiu, de la ora 16.00 va avea loc întâlnirea-lectură dintre Mircea Cărtărescu și Matéi Vișniec.</w:t>
      </w:r>
    </w:p>
    <w:p w14:paraId="45D09AAA" w14:textId="06E25A0F" w:rsidR="003549F4" w:rsidRPr="0044370B" w:rsidRDefault="003549F4" w:rsidP="003549F4">
      <w:pPr>
        <w:pStyle w:val="NoSpacing"/>
        <w:spacing w:line="360" w:lineRule="auto"/>
        <w:ind w:firstLine="720"/>
        <w:jc w:val="both"/>
        <w:rPr>
          <w:rFonts w:ascii="Times New Roman" w:hAnsi="Times New Roman" w:cs="Times New Roman"/>
          <w:color w:val="000000" w:themeColor="text1"/>
          <w:sz w:val="24"/>
          <w:szCs w:val="24"/>
          <w:lang w:val="ro-RO"/>
        </w:rPr>
      </w:pPr>
      <w:r w:rsidRPr="0044370B">
        <w:rPr>
          <w:rFonts w:ascii="Times New Roman" w:hAnsi="Times New Roman" w:cs="Times New Roman"/>
          <w:color w:val="000000" w:themeColor="text1"/>
          <w:sz w:val="24"/>
          <w:szCs w:val="24"/>
          <w:lang w:val="ro-RO"/>
        </w:rPr>
        <w:lastRenderedPageBreak/>
        <w:t xml:space="preserve">De asemenea, vizitatorii sunt invitați și la „Nocturna culinară”. România a acceptat provocarea și îi așteaptă pe toți cei dornici să experimenteze la un eveniment inedit. Vineri, 17 aprilie, începând cu ora 19.00, la standul României va fi în prim-plan și bogăția culinară a țării noastre. Chef Ecaterina Paraschiv, fondatoarea lanțului de restaurante parizian Ibrik Kitchen, autoare a volumului </w:t>
      </w:r>
      <w:r w:rsidRPr="0044370B">
        <w:rPr>
          <w:rFonts w:ascii="Times New Roman" w:hAnsi="Times New Roman" w:cs="Times New Roman"/>
          <w:i/>
          <w:iCs/>
          <w:color w:val="000000" w:themeColor="text1"/>
          <w:sz w:val="24"/>
          <w:szCs w:val="24"/>
          <w:lang w:val="ro-RO"/>
        </w:rPr>
        <w:t>Ibrik. Les recettes culte. Ma cuisine des Balkans</w:t>
      </w:r>
      <w:r w:rsidRPr="0044370B">
        <w:rPr>
          <w:rFonts w:ascii="Times New Roman" w:hAnsi="Times New Roman" w:cs="Times New Roman"/>
          <w:color w:val="000000" w:themeColor="text1"/>
          <w:sz w:val="24"/>
          <w:szCs w:val="24"/>
          <w:lang w:val="ro-RO"/>
        </w:rPr>
        <w:t xml:space="preserve"> (Marabout, 2024) invită publicul care vizitează standul României să deguste o interpretare a unei rețete tradiționale românești.</w:t>
      </w:r>
    </w:p>
    <w:p w14:paraId="790B24AD" w14:textId="77777777" w:rsidR="00DD3F08" w:rsidRPr="0044370B" w:rsidRDefault="00DD3F08" w:rsidP="00DD3F08">
      <w:pPr>
        <w:rPr>
          <w:rFonts w:ascii="Times New Roman" w:hAnsi="Times New Roman" w:cs="Times New Roman"/>
          <w:sz w:val="24"/>
          <w:szCs w:val="24"/>
          <w:lang w:val="ro-RO"/>
        </w:rPr>
      </w:pPr>
    </w:p>
    <w:p w14:paraId="3DAB3EAB" w14:textId="4E99F55D" w:rsidR="003A18CD" w:rsidRPr="0044370B" w:rsidRDefault="00DD3F08" w:rsidP="00EB0828">
      <w:pPr>
        <w:pStyle w:val="NoSpacing"/>
        <w:spacing w:line="360" w:lineRule="auto"/>
        <w:jc w:val="both"/>
        <w:rPr>
          <w:rFonts w:ascii="Times New Roman" w:hAnsi="Times New Roman" w:cs="Times New Roman"/>
          <w:color w:val="000000"/>
          <w:sz w:val="24"/>
          <w:szCs w:val="24"/>
        </w:rPr>
      </w:pPr>
      <w:r w:rsidRPr="0044370B">
        <w:rPr>
          <w:rFonts w:ascii="Times New Roman" w:hAnsi="Times New Roman" w:cs="Times New Roman"/>
          <w:b/>
          <w:bCs/>
          <w:color w:val="000000" w:themeColor="text1"/>
          <w:sz w:val="24"/>
          <w:szCs w:val="24"/>
          <w:lang w:val="ro-RO"/>
        </w:rPr>
        <w:t>Festival du Livre de Paris</w:t>
      </w:r>
      <w:r w:rsidRPr="0044370B">
        <w:rPr>
          <w:rFonts w:ascii="Times New Roman" w:hAnsi="Times New Roman" w:cs="Times New Roman"/>
          <w:color w:val="000000" w:themeColor="text1"/>
          <w:sz w:val="24"/>
          <w:szCs w:val="24"/>
          <w:lang w:val="ro-RO"/>
        </w:rPr>
        <w:t>, continuator al Salon du Livre,</w:t>
      </w:r>
      <w:r w:rsidR="00BE7C84" w:rsidRPr="0044370B">
        <w:rPr>
          <w:rFonts w:ascii="Times New Roman" w:hAnsi="Times New Roman" w:cs="Times New Roman"/>
          <w:color w:val="000000" w:themeColor="text1"/>
          <w:sz w:val="24"/>
          <w:szCs w:val="24"/>
          <w:lang w:val="ro-RO"/>
        </w:rPr>
        <w:t xml:space="preserve"> </w:t>
      </w:r>
      <w:r w:rsidRPr="0044370B">
        <w:rPr>
          <w:rFonts w:ascii="Times New Roman" w:hAnsi="Times New Roman" w:cs="Times New Roman"/>
          <w:color w:val="000000" w:themeColor="text1"/>
          <w:sz w:val="24"/>
          <w:szCs w:val="24"/>
          <w:lang w:val="ro-RO"/>
        </w:rPr>
        <w:t>proiect inițiat în 1981, este cea mai amplă manifestare de profil dedicată spațiului editorial francofon. Peste 450 de edituri vor fi prezente</w:t>
      </w:r>
      <w:r w:rsidR="00A846BB" w:rsidRPr="0044370B">
        <w:rPr>
          <w:rFonts w:ascii="Times New Roman" w:hAnsi="Times New Roman" w:cs="Times New Roman"/>
          <w:color w:val="000000" w:themeColor="text1"/>
          <w:sz w:val="24"/>
          <w:szCs w:val="24"/>
          <w:lang w:val="ro-RO"/>
        </w:rPr>
        <w:t xml:space="preserve">, iar ediția curentă </w:t>
      </w:r>
      <w:r w:rsidR="0044370B" w:rsidRPr="0044370B">
        <w:rPr>
          <w:rFonts w:ascii="Times New Roman" w:hAnsi="Times New Roman" w:cs="Times New Roman"/>
          <w:color w:val="000000" w:themeColor="text1"/>
          <w:sz w:val="24"/>
          <w:szCs w:val="24"/>
          <w:lang w:val="ro-RO"/>
        </w:rPr>
        <w:t>a</w:t>
      </w:r>
      <w:r w:rsidR="00A846BB" w:rsidRPr="0044370B">
        <w:rPr>
          <w:rFonts w:ascii="Times New Roman" w:hAnsi="Times New Roman" w:cs="Times New Roman"/>
          <w:color w:val="000000" w:themeColor="text1"/>
          <w:sz w:val="24"/>
          <w:szCs w:val="24"/>
          <w:lang w:val="ro-RO"/>
        </w:rPr>
        <w:t>duce</w:t>
      </w:r>
      <w:r w:rsidR="00BE7C84" w:rsidRPr="0044370B">
        <w:rPr>
          <w:rFonts w:ascii="Times New Roman" w:hAnsi="Times New Roman" w:cs="Times New Roman"/>
          <w:color w:val="000000" w:themeColor="text1"/>
          <w:sz w:val="24"/>
          <w:szCs w:val="24"/>
          <w:lang w:val="ro-RO"/>
        </w:rPr>
        <w:t xml:space="preserve"> </w:t>
      </w:r>
      <w:r w:rsidRPr="0044370B">
        <w:rPr>
          <w:rFonts w:ascii="Times New Roman" w:hAnsi="Times New Roman" w:cs="Times New Roman"/>
          <w:color w:val="000000" w:themeColor="text1"/>
          <w:sz w:val="24"/>
          <w:szCs w:val="24"/>
          <w:lang w:val="ro-RO"/>
        </w:rPr>
        <w:t>și multe noutăți</w:t>
      </w:r>
      <w:r w:rsidR="00DC2337" w:rsidRPr="0044370B">
        <w:rPr>
          <w:rFonts w:ascii="Times New Roman" w:hAnsi="Times New Roman" w:cs="Times New Roman"/>
          <w:color w:val="000000" w:themeColor="text1"/>
          <w:sz w:val="24"/>
          <w:szCs w:val="24"/>
          <w:lang w:val="ro-RO"/>
        </w:rPr>
        <w:t>, organizatorii anunțând</w:t>
      </w:r>
      <w:r w:rsidR="00A846BB" w:rsidRPr="0044370B">
        <w:rPr>
          <w:rFonts w:ascii="Times New Roman" w:hAnsi="Times New Roman" w:cs="Times New Roman"/>
          <w:color w:val="000000" w:themeColor="text1"/>
          <w:sz w:val="24"/>
          <w:szCs w:val="24"/>
          <w:lang w:val="ro-RO"/>
        </w:rPr>
        <w:t xml:space="preserve"> „</w:t>
      </w:r>
      <w:r w:rsidR="00DC2337" w:rsidRPr="0044370B">
        <w:rPr>
          <w:rFonts w:ascii="Times New Roman" w:hAnsi="Times New Roman" w:cs="Times New Roman"/>
          <w:color w:val="000000" w:themeColor="text1"/>
          <w:sz w:val="24"/>
          <w:szCs w:val="24"/>
          <w:lang w:val="ro-RO"/>
        </w:rPr>
        <w:t>o</w:t>
      </w:r>
      <w:r w:rsidR="00A846BB" w:rsidRPr="0044370B">
        <w:rPr>
          <w:rFonts w:ascii="Times New Roman" w:hAnsi="Times New Roman" w:cs="Times New Roman"/>
          <w:color w:val="000000" w:themeColor="text1"/>
          <w:sz w:val="24"/>
          <w:szCs w:val="24"/>
          <w:lang w:val="ro-RO"/>
        </w:rPr>
        <w:t xml:space="preserve"> adevărată sărbătoare a cărții în toate formele ei”</w:t>
      </w:r>
      <w:r w:rsidR="00DC2337" w:rsidRPr="0044370B">
        <w:rPr>
          <w:rFonts w:ascii="Times New Roman" w:hAnsi="Times New Roman" w:cs="Times New Roman"/>
          <w:color w:val="000000" w:themeColor="text1"/>
          <w:sz w:val="24"/>
          <w:szCs w:val="24"/>
          <w:lang w:val="ro-RO"/>
        </w:rPr>
        <w:t>. În colaborare cu Centrul Pompidou, organizatorii propu</w:t>
      </w:r>
      <w:r w:rsidR="00BE7C84" w:rsidRPr="0044370B">
        <w:rPr>
          <w:rFonts w:ascii="Times New Roman" w:hAnsi="Times New Roman" w:cs="Times New Roman"/>
          <w:color w:val="000000" w:themeColor="text1"/>
          <w:sz w:val="24"/>
          <w:szCs w:val="24"/>
          <w:lang w:val="ro-RO"/>
        </w:rPr>
        <w:t>n, printre altele,</w:t>
      </w:r>
      <w:r w:rsidR="00DC2337" w:rsidRPr="0044370B">
        <w:rPr>
          <w:rFonts w:ascii="Times New Roman" w:hAnsi="Times New Roman" w:cs="Times New Roman"/>
          <w:color w:val="000000" w:themeColor="text1"/>
          <w:sz w:val="24"/>
          <w:szCs w:val="24"/>
          <w:lang w:val="ro-RO"/>
        </w:rPr>
        <w:t xml:space="preserve"> Marea Galerie a Adaptării și </w:t>
      </w:r>
      <w:r w:rsidR="00BE7C84" w:rsidRPr="0044370B">
        <w:rPr>
          <w:rFonts w:ascii="Times New Roman" w:hAnsi="Times New Roman" w:cs="Times New Roman"/>
          <w:color w:val="000000" w:themeColor="text1"/>
          <w:sz w:val="24"/>
          <w:szCs w:val="24"/>
          <w:lang w:val="ro-RO"/>
        </w:rPr>
        <w:t xml:space="preserve">a </w:t>
      </w:r>
      <w:r w:rsidR="00DC2337" w:rsidRPr="0044370B">
        <w:rPr>
          <w:rFonts w:ascii="Times New Roman" w:hAnsi="Times New Roman" w:cs="Times New Roman"/>
          <w:color w:val="000000" w:themeColor="text1"/>
          <w:sz w:val="24"/>
          <w:szCs w:val="24"/>
          <w:lang w:val="ro-RO"/>
        </w:rPr>
        <w:t>avanpremierelor de filme și seriale TV cu SCELF, Galeria Mării cu Ministerul Mării și un Sat pentru copii.</w:t>
      </w:r>
      <w:r w:rsidR="00445266" w:rsidRPr="0044370B">
        <w:rPr>
          <w:rFonts w:ascii="Times New Roman" w:hAnsi="Times New Roman" w:cs="Times New Roman"/>
          <w:color w:val="000000"/>
          <w:sz w:val="24"/>
          <w:szCs w:val="24"/>
        </w:rPr>
        <w:t xml:space="preserve"> Accesul la Festival du Livre se face pe bază de bilet </w:t>
      </w:r>
      <w:r w:rsidR="003C102E" w:rsidRPr="0044370B">
        <w:rPr>
          <w:rFonts w:ascii="Times New Roman" w:hAnsi="Times New Roman" w:cs="Times New Roman"/>
          <w:color w:val="000000"/>
          <w:sz w:val="24"/>
          <w:szCs w:val="24"/>
        </w:rPr>
        <w:t>achiziționat</w:t>
      </w:r>
      <w:r w:rsidR="00445266" w:rsidRPr="0044370B">
        <w:rPr>
          <w:rFonts w:ascii="Times New Roman" w:hAnsi="Times New Roman" w:cs="Times New Roman"/>
          <w:color w:val="000000"/>
          <w:sz w:val="24"/>
          <w:szCs w:val="24"/>
        </w:rPr>
        <w:t xml:space="preserve"> online pentru fiecare zi</w:t>
      </w:r>
      <w:r w:rsidR="00363EA8" w:rsidRPr="0044370B">
        <w:rPr>
          <w:rFonts w:ascii="Times New Roman" w:hAnsi="Times New Roman" w:cs="Times New Roman"/>
          <w:color w:val="000000"/>
          <w:sz w:val="24"/>
          <w:szCs w:val="24"/>
        </w:rPr>
        <w:t>. P</w:t>
      </w:r>
      <w:r w:rsidR="00445266" w:rsidRPr="0044370B">
        <w:rPr>
          <w:rFonts w:ascii="Times New Roman" w:hAnsi="Times New Roman" w:cs="Times New Roman"/>
          <w:color w:val="000000"/>
          <w:sz w:val="24"/>
          <w:szCs w:val="24"/>
        </w:rPr>
        <w:t xml:space="preserve">entru Nocturne Culinaire, </w:t>
      </w:r>
      <w:r w:rsidR="00363EA8" w:rsidRPr="0044370B">
        <w:rPr>
          <w:rFonts w:ascii="Times New Roman" w:hAnsi="Times New Roman" w:cs="Times New Roman"/>
          <w:color w:val="000000"/>
          <w:sz w:val="24"/>
          <w:szCs w:val="24"/>
        </w:rPr>
        <w:t>biletul</w:t>
      </w:r>
      <w:r w:rsidR="00445266" w:rsidRPr="0044370B">
        <w:rPr>
          <w:rFonts w:ascii="Times New Roman" w:hAnsi="Times New Roman" w:cs="Times New Roman"/>
          <w:color w:val="000000"/>
          <w:sz w:val="24"/>
          <w:szCs w:val="24"/>
        </w:rPr>
        <w:t xml:space="preserve"> trebuie achiziționat distinct. </w:t>
      </w:r>
      <w:hyperlink r:id="rId8" w:history="1">
        <w:r w:rsidR="00445266" w:rsidRPr="0044370B">
          <w:rPr>
            <w:rStyle w:val="Hyperlink"/>
            <w:rFonts w:ascii="Times New Roman" w:hAnsi="Times New Roman" w:cs="Times New Roman"/>
            <w:sz w:val="24"/>
            <w:szCs w:val="24"/>
          </w:rPr>
          <w:t>https://www.festivaldulivredeparis.fr/fr/billetterie</w:t>
        </w:r>
      </w:hyperlink>
    </w:p>
    <w:p w14:paraId="2B26634A" w14:textId="77777777" w:rsidR="00EB0828" w:rsidRPr="0044370B" w:rsidRDefault="00EB0828" w:rsidP="00EB0828">
      <w:pPr>
        <w:pStyle w:val="NoSpacing"/>
        <w:spacing w:line="360" w:lineRule="auto"/>
        <w:jc w:val="both"/>
        <w:rPr>
          <w:rFonts w:ascii="Times New Roman" w:hAnsi="Times New Roman" w:cs="Times New Roman"/>
          <w:color w:val="000000" w:themeColor="text1"/>
          <w:sz w:val="24"/>
          <w:szCs w:val="24"/>
          <w:lang w:val="ro-RO"/>
        </w:rPr>
      </w:pPr>
    </w:p>
    <w:p w14:paraId="7ABBCE9E" w14:textId="668F736A" w:rsidR="00EB0828" w:rsidRPr="0044370B" w:rsidRDefault="00EB0828" w:rsidP="00DD3F08">
      <w:pPr>
        <w:pStyle w:val="NoSpacing"/>
        <w:spacing w:line="360" w:lineRule="auto"/>
        <w:jc w:val="center"/>
        <w:rPr>
          <w:rFonts w:ascii="Times New Roman" w:hAnsi="Times New Roman" w:cs="Times New Roman"/>
          <w:b/>
          <w:color w:val="000000" w:themeColor="text1"/>
          <w:sz w:val="24"/>
          <w:szCs w:val="24"/>
          <w:lang w:val="ro-RO"/>
        </w:rPr>
      </w:pPr>
      <w:r w:rsidRPr="0044370B">
        <w:rPr>
          <w:rFonts w:ascii="Times New Roman" w:hAnsi="Times New Roman" w:cs="Times New Roman"/>
          <w:b/>
          <w:color w:val="000000" w:themeColor="text1"/>
          <w:sz w:val="24"/>
          <w:szCs w:val="24"/>
          <w:lang w:val="ro-RO"/>
        </w:rPr>
        <w:t xml:space="preserve">PROGRAM </w:t>
      </w:r>
      <w:r w:rsidR="00DD3F08" w:rsidRPr="0044370B">
        <w:rPr>
          <w:rFonts w:ascii="Times New Roman" w:hAnsi="Times New Roman" w:cs="Times New Roman"/>
          <w:b/>
          <w:color w:val="000000" w:themeColor="text1"/>
          <w:sz w:val="24"/>
          <w:szCs w:val="24"/>
          <w:lang w:val="ro-RO"/>
        </w:rPr>
        <w:t>DE EVENIMENTE</w:t>
      </w:r>
    </w:p>
    <w:p w14:paraId="11F28F98" w14:textId="77777777" w:rsidR="00EB0828" w:rsidRPr="0044370B" w:rsidRDefault="00EB0828" w:rsidP="00EB0828">
      <w:pPr>
        <w:pStyle w:val="NoSpacing"/>
        <w:spacing w:line="360" w:lineRule="auto"/>
        <w:jc w:val="both"/>
        <w:rPr>
          <w:rFonts w:ascii="Times New Roman" w:hAnsi="Times New Roman" w:cs="Times New Roman"/>
          <w:color w:val="000000" w:themeColor="text1"/>
          <w:sz w:val="24"/>
          <w:szCs w:val="24"/>
          <w:lang w:val="ro-RO"/>
        </w:rPr>
      </w:pPr>
    </w:p>
    <w:p w14:paraId="217B6801" w14:textId="0A48287B" w:rsidR="00EB0828" w:rsidRPr="0044370B" w:rsidRDefault="00EB0828" w:rsidP="00EB0828">
      <w:pPr>
        <w:pStyle w:val="NoSpacing"/>
        <w:spacing w:line="360" w:lineRule="auto"/>
        <w:jc w:val="both"/>
        <w:rPr>
          <w:rFonts w:ascii="Times New Roman" w:hAnsi="Times New Roman" w:cs="Times New Roman"/>
          <w:b/>
          <w:color w:val="000000" w:themeColor="text1"/>
          <w:sz w:val="24"/>
          <w:szCs w:val="24"/>
          <w:lang w:val="ro-RO"/>
        </w:rPr>
      </w:pPr>
      <w:r w:rsidRPr="0044370B">
        <w:rPr>
          <w:rFonts w:ascii="Times New Roman" w:hAnsi="Times New Roman" w:cs="Times New Roman"/>
          <w:b/>
          <w:color w:val="000000" w:themeColor="text1"/>
          <w:sz w:val="24"/>
          <w:szCs w:val="24"/>
          <w:lang w:val="ro-RO"/>
        </w:rPr>
        <w:t>VINERI, 1</w:t>
      </w:r>
      <w:r w:rsidR="006040B2" w:rsidRPr="0044370B">
        <w:rPr>
          <w:rFonts w:ascii="Times New Roman" w:hAnsi="Times New Roman" w:cs="Times New Roman"/>
          <w:b/>
          <w:color w:val="000000" w:themeColor="text1"/>
          <w:sz w:val="24"/>
          <w:szCs w:val="24"/>
          <w:lang w:val="ro-RO"/>
        </w:rPr>
        <w:t>7</w:t>
      </w:r>
      <w:r w:rsidRPr="0044370B">
        <w:rPr>
          <w:rFonts w:ascii="Times New Roman" w:hAnsi="Times New Roman" w:cs="Times New Roman"/>
          <w:b/>
          <w:color w:val="000000" w:themeColor="text1"/>
          <w:sz w:val="24"/>
          <w:szCs w:val="24"/>
          <w:lang w:val="ro-RO"/>
        </w:rPr>
        <w:t xml:space="preserve"> APRILIE</w:t>
      </w:r>
    </w:p>
    <w:p w14:paraId="5C9A35E3" w14:textId="73C0C5A1" w:rsidR="0057291D" w:rsidRPr="0044370B" w:rsidRDefault="0057291D" w:rsidP="00EB0828">
      <w:pPr>
        <w:pStyle w:val="NoSpacing"/>
        <w:spacing w:line="360" w:lineRule="auto"/>
        <w:jc w:val="both"/>
        <w:rPr>
          <w:rFonts w:ascii="Times New Roman" w:hAnsi="Times New Roman" w:cs="Times New Roman"/>
          <w:b/>
          <w:i/>
          <w:color w:val="000000" w:themeColor="text1"/>
          <w:sz w:val="24"/>
          <w:szCs w:val="24"/>
          <w:lang w:val="ro-RO"/>
        </w:rPr>
      </w:pPr>
      <w:r w:rsidRPr="0044370B">
        <w:rPr>
          <w:rFonts w:ascii="Times New Roman" w:hAnsi="Times New Roman" w:cs="Times New Roman"/>
          <w:b/>
          <w:i/>
          <w:sz w:val="24"/>
          <w:szCs w:val="24"/>
          <w:lang w:val="fr-FR"/>
        </w:rPr>
        <w:t xml:space="preserve">Entre légendes anciennes et défis contemporains. </w:t>
      </w:r>
    </w:p>
    <w:p w14:paraId="1492BCEE" w14:textId="015471BD" w:rsidR="0057291D" w:rsidRPr="0044370B" w:rsidRDefault="0057291D" w:rsidP="0057291D">
      <w:pPr>
        <w:rPr>
          <w:rFonts w:ascii="Times New Roman" w:hAnsi="Times New Roman" w:cs="Times New Roman"/>
          <w:sz w:val="24"/>
          <w:szCs w:val="24"/>
        </w:rPr>
      </w:pPr>
      <w:r w:rsidRPr="0044370B">
        <w:rPr>
          <w:rFonts w:ascii="Times New Roman" w:hAnsi="Times New Roman" w:cs="Times New Roman"/>
          <w:sz w:val="24"/>
          <w:szCs w:val="24"/>
        </w:rPr>
        <w:t>17h00-17h50</w:t>
      </w:r>
    </w:p>
    <w:p w14:paraId="2FC93624" w14:textId="7B514FE7" w:rsidR="0057291D" w:rsidRPr="0044370B" w:rsidRDefault="0057291D" w:rsidP="0057291D">
      <w:pPr>
        <w:rPr>
          <w:rFonts w:ascii="Times New Roman" w:hAnsi="Times New Roman" w:cs="Times New Roman"/>
          <w:color w:val="000000" w:themeColor="text1"/>
          <w:sz w:val="24"/>
          <w:szCs w:val="24"/>
          <w:lang w:val="ro-RO"/>
        </w:rPr>
      </w:pPr>
      <w:r w:rsidRPr="0044370B">
        <w:rPr>
          <w:rFonts w:ascii="Times New Roman" w:hAnsi="Times New Roman" w:cs="Times New Roman"/>
          <w:color w:val="000000" w:themeColor="text1"/>
          <w:sz w:val="24"/>
          <w:szCs w:val="24"/>
          <w:lang w:val="ro-RO"/>
        </w:rPr>
        <w:t>Scène Jeunesse</w:t>
      </w:r>
      <w:r w:rsidR="00706B45" w:rsidRPr="0044370B">
        <w:rPr>
          <w:rFonts w:ascii="Times New Roman" w:hAnsi="Times New Roman" w:cs="Times New Roman"/>
          <w:color w:val="000000" w:themeColor="text1"/>
          <w:sz w:val="24"/>
          <w:szCs w:val="24"/>
          <w:lang w:val="ro-RO"/>
        </w:rPr>
        <w:t>, Festival du Livre |</w:t>
      </w:r>
      <w:r w:rsidRPr="0044370B">
        <w:rPr>
          <w:rFonts w:ascii="Times New Roman" w:hAnsi="Times New Roman" w:cs="Times New Roman"/>
          <w:color w:val="000000" w:themeColor="text1"/>
          <w:sz w:val="24"/>
          <w:szCs w:val="24"/>
          <w:lang w:val="ro-RO"/>
        </w:rPr>
        <w:t xml:space="preserve"> Grand Palais</w:t>
      </w:r>
      <w:r w:rsidR="00706B45" w:rsidRPr="0044370B">
        <w:rPr>
          <w:rFonts w:ascii="Times New Roman" w:hAnsi="Times New Roman" w:cs="Times New Roman"/>
          <w:color w:val="000000" w:themeColor="text1"/>
          <w:sz w:val="24"/>
          <w:szCs w:val="24"/>
          <w:lang w:val="ro-RO"/>
        </w:rPr>
        <w:t xml:space="preserve">, </w:t>
      </w:r>
      <w:r w:rsidR="00706B45" w:rsidRPr="0044370B">
        <w:rPr>
          <w:rFonts w:ascii="Times New Roman" w:hAnsi="Times New Roman" w:cs="Times New Roman"/>
          <w:sz w:val="24"/>
          <w:szCs w:val="24"/>
        </w:rPr>
        <w:t xml:space="preserve">3 Avenue du Général Eisenhower, 75008 </w:t>
      </w:r>
    </w:p>
    <w:p w14:paraId="0087E470" w14:textId="77777777" w:rsidR="0057291D" w:rsidRPr="0044370B" w:rsidRDefault="0057291D" w:rsidP="0057291D">
      <w:pPr>
        <w:rPr>
          <w:rFonts w:ascii="Times New Roman" w:hAnsi="Times New Roman" w:cs="Times New Roman"/>
          <w:sz w:val="24"/>
          <w:szCs w:val="24"/>
        </w:rPr>
      </w:pPr>
    </w:p>
    <w:p w14:paraId="45433159" w14:textId="21296B2B" w:rsidR="0057291D" w:rsidRPr="0044370B" w:rsidRDefault="0057291D" w:rsidP="0057291D">
      <w:pPr>
        <w:rPr>
          <w:rFonts w:ascii="Times New Roman" w:hAnsi="Times New Roman" w:cs="Times New Roman"/>
          <w:sz w:val="24"/>
          <w:szCs w:val="24"/>
        </w:rPr>
      </w:pPr>
      <w:r w:rsidRPr="0044370B">
        <w:rPr>
          <w:rFonts w:ascii="Times New Roman" w:hAnsi="Times New Roman" w:cs="Times New Roman"/>
          <w:sz w:val="24"/>
          <w:szCs w:val="24"/>
        </w:rPr>
        <w:t xml:space="preserve">Maria Surducan și Anna Júlia Benczédi, în dialog cu Marc-Antoine Fleuret, director editorial Aventuriers d’Ailleurs pentru Bamboo Édition, despre publicația </w:t>
      </w:r>
      <w:r w:rsidRPr="0044370B">
        <w:rPr>
          <w:rFonts w:ascii="Times New Roman" w:hAnsi="Times New Roman" w:cs="Times New Roman"/>
          <w:i/>
          <w:sz w:val="24"/>
          <w:szCs w:val="24"/>
        </w:rPr>
        <w:t>Eilin du fond de l’eau</w:t>
      </w:r>
      <w:r w:rsidRPr="0044370B">
        <w:rPr>
          <w:rFonts w:ascii="Times New Roman" w:hAnsi="Times New Roman" w:cs="Times New Roman"/>
          <w:sz w:val="24"/>
          <w:szCs w:val="24"/>
        </w:rPr>
        <w:t xml:space="preserve"> (Aventuriers d’Ailleurs, 2025) </w:t>
      </w:r>
    </w:p>
    <w:p w14:paraId="5C10915D" w14:textId="77777777" w:rsidR="0057291D" w:rsidRPr="0044370B" w:rsidRDefault="0057291D" w:rsidP="00701D36">
      <w:pPr>
        <w:rPr>
          <w:rFonts w:ascii="Times New Roman" w:eastAsiaTheme="minorHAnsi" w:hAnsi="Times New Roman" w:cs="Times New Roman"/>
          <w:color w:val="000000" w:themeColor="text1"/>
          <w:kern w:val="2"/>
          <w:sz w:val="24"/>
          <w:szCs w:val="24"/>
          <w:lang w:val="ro-RO"/>
          <w14:ligatures w14:val="standardContextual"/>
        </w:rPr>
      </w:pPr>
      <w:bookmarkStart w:id="0" w:name="_Hlk194326338"/>
    </w:p>
    <w:p w14:paraId="1EB97E08" w14:textId="77777777" w:rsidR="00701D36" w:rsidRPr="0044370B" w:rsidRDefault="00701D36" w:rsidP="00701D36">
      <w:pPr>
        <w:rPr>
          <w:rFonts w:ascii="Times New Roman" w:hAnsi="Times New Roman" w:cs="Times New Roman"/>
          <w:b/>
          <w:bCs/>
          <w:i/>
          <w:sz w:val="24"/>
          <w:szCs w:val="24"/>
        </w:rPr>
      </w:pPr>
      <w:r w:rsidRPr="0044370B">
        <w:rPr>
          <w:rFonts w:ascii="Times New Roman" w:hAnsi="Times New Roman" w:cs="Times New Roman"/>
          <w:b/>
          <w:bCs/>
          <w:i/>
          <w:sz w:val="24"/>
          <w:szCs w:val="24"/>
        </w:rPr>
        <w:t>Mémoire et espoir en temps de guerre</w:t>
      </w:r>
    </w:p>
    <w:p w14:paraId="4D24BE84" w14:textId="77777777" w:rsidR="00701D36" w:rsidRPr="0044370B" w:rsidRDefault="00701D36" w:rsidP="00701D36">
      <w:pPr>
        <w:rPr>
          <w:rFonts w:ascii="Times New Roman" w:hAnsi="Times New Roman" w:cs="Times New Roman"/>
          <w:sz w:val="24"/>
          <w:szCs w:val="24"/>
        </w:rPr>
      </w:pPr>
    </w:p>
    <w:p w14:paraId="4092595C" w14:textId="77777777" w:rsidR="00701D36" w:rsidRPr="0044370B" w:rsidRDefault="00701D36" w:rsidP="00701D36">
      <w:pPr>
        <w:rPr>
          <w:rFonts w:ascii="Times New Roman" w:hAnsi="Times New Roman" w:cs="Times New Roman"/>
          <w:sz w:val="24"/>
          <w:szCs w:val="24"/>
        </w:rPr>
      </w:pPr>
      <w:r w:rsidRPr="0044370B">
        <w:rPr>
          <w:rFonts w:ascii="Times New Roman" w:hAnsi="Times New Roman" w:cs="Times New Roman"/>
          <w:sz w:val="24"/>
          <w:szCs w:val="24"/>
        </w:rPr>
        <w:t>17h30-19h00</w:t>
      </w:r>
    </w:p>
    <w:p w14:paraId="497AFA95" w14:textId="77777777" w:rsidR="00701D36" w:rsidRPr="0044370B" w:rsidRDefault="00701D36" w:rsidP="00701D36">
      <w:pPr>
        <w:rPr>
          <w:rFonts w:ascii="Times New Roman" w:hAnsi="Times New Roman" w:cs="Times New Roman"/>
          <w:sz w:val="24"/>
          <w:szCs w:val="24"/>
        </w:rPr>
      </w:pPr>
      <w:r w:rsidRPr="0044370B">
        <w:rPr>
          <w:rFonts w:ascii="Times New Roman" w:hAnsi="Times New Roman" w:cs="Times New Roman"/>
          <w:sz w:val="24"/>
          <w:szCs w:val="24"/>
        </w:rPr>
        <w:t>Ambassade de Moldavie en France |19 rue Henri-Rochefort, 75017 Paris</w:t>
      </w:r>
    </w:p>
    <w:p w14:paraId="0DEC1002" w14:textId="77777777" w:rsidR="00701D36" w:rsidRPr="0044370B" w:rsidRDefault="00701D36" w:rsidP="00701D36">
      <w:pPr>
        <w:shd w:val="clear" w:color="auto" w:fill="FFFFFF" w:themeFill="background1"/>
        <w:rPr>
          <w:rFonts w:ascii="Times New Roman" w:hAnsi="Times New Roman" w:cs="Times New Roman"/>
          <w:sz w:val="24"/>
          <w:szCs w:val="24"/>
        </w:rPr>
      </w:pPr>
    </w:p>
    <w:p w14:paraId="56F606D6" w14:textId="5EEC4187" w:rsidR="00701D36" w:rsidRPr="0044370B" w:rsidRDefault="00701D36" w:rsidP="00701D36">
      <w:pPr>
        <w:shd w:val="clear" w:color="auto" w:fill="FFFFFF" w:themeFill="background1"/>
        <w:rPr>
          <w:rFonts w:ascii="Times New Roman" w:hAnsi="Times New Roman" w:cs="Times New Roman"/>
          <w:sz w:val="24"/>
          <w:szCs w:val="24"/>
        </w:rPr>
      </w:pPr>
      <w:r w:rsidRPr="0044370B">
        <w:rPr>
          <w:rFonts w:ascii="Times New Roman" w:hAnsi="Times New Roman" w:cs="Times New Roman"/>
          <w:sz w:val="24"/>
          <w:szCs w:val="24"/>
        </w:rPr>
        <w:t xml:space="preserve">Daniela Rațiu </w:t>
      </w:r>
      <w:r w:rsidR="00706B45" w:rsidRPr="0044370B">
        <w:rPr>
          <w:rFonts w:ascii="Times New Roman" w:hAnsi="Times New Roman" w:cs="Times New Roman"/>
          <w:sz w:val="24"/>
          <w:szCs w:val="24"/>
        </w:rPr>
        <w:t>în dialog cu poeta Dana Novac, cu ocazia apariției romanului</w:t>
      </w:r>
      <w:r w:rsidRPr="0044370B">
        <w:rPr>
          <w:rFonts w:ascii="Times New Roman" w:hAnsi="Times New Roman" w:cs="Times New Roman"/>
          <w:sz w:val="24"/>
          <w:szCs w:val="24"/>
        </w:rPr>
        <w:t xml:space="preserve"> </w:t>
      </w:r>
      <w:r w:rsidRPr="0044370B">
        <w:rPr>
          <w:rFonts w:ascii="Times New Roman" w:hAnsi="Times New Roman" w:cs="Times New Roman"/>
          <w:i/>
          <w:iCs/>
          <w:sz w:val="24"/>
          <w:szCs w:val="24"/>
        </w:rPr>
        <w:t>Un train pour la fin du monde</w:t>
      </w:r>
      <w:r w:rsidR="00706B45" w:rsidRPr="0044370B">
        <w:rPr>
          <w:rFonts w:ascii="Times New Roman" w:hAnsi="Times New Roman" w:cs="Times New Roman"/>
          <w:sz w:val="24"/>
          <w:szCs w:val="24"/>
        </w:rPr>
        <w:t>, tradus din limba română de Florica Courriol (</w:t>
      </w:r>
      <w:r w:rsidRPr="0044370B">
        <w:rPr>
          <w:rFonts w:ascii="Times New Roman" w:hAnsi="Times New Roman" w:cs="Times New Roman"/>
          <w:sz w:val="24"/>
          <w:szCs w:val="24"/>
        </w:rPr>
        <w:t>Éditions Grasset, octobre 2025</w:t>
      </w:r>
      <w:r w:rsidR="00706B45" w:rsidRPr="0044370B">
        <w:rPr>
          <w:rFonts w:ascii="Times New Roman" w:hAnsi="Times New Roman" w:cs="Times New Roman"/>
          <w:sz w:val="24"/>
          <w:szCs w:val="24"/>
        </w:rPr>
        <w:t xml:space="preserve">) </w:t>
      </w:r>
    </w:p>
    <w:p w14:paraId="37711922" w14:textId="77777777" w:rsidR="00701D36" w:rsidRPr="0044370B" w:rsidRDefault="00701D36" w:rsidP="00701D36">
      <w:pPr>
        <w:shd w:val="clear" w:color="auto" w:fill="FFFFFF" w:themeFill="background1"/>
        <w:rPr>
          <w:rFonts w:ascii="Times New Roman" w:hAnsi="Times New Roman" w:cs="Times New Roman"/>
          <w:sz w:val="24"/>
          <w:szCs w:val="24"/>
        </w:rPr>
      </w:pPr>
    </w:p>
    <w:p w14:paraId="08DE070B" w14:textId="44209D8D" w:rsidR="00701D36" w:rsidRPr="0044370B" w:rsidRDefault="00706B45" w:rsidP="00701D36">
      <w:pPr>
        <w:shd w:val="clear" w:color="auto" w:fill="FFFFFF" w:themeFill="background1"/>
        <w:rPr>
          <w:rFonts w:ascii="Times New Roman" w:hAnsi="Times New Roman" w:cs="Times New Roman"/>
          <w:color w:val="943634" w:themeColor="accent2" w:themeShade="BF"/>
          <w:sz w:val="24"/>
          <w:szCs w:val="24"/>
        </w:rPr>
      </w:pPr>
      <w:r w:rsidRPr="0044370B">
        <w:rPr>
          <w:rFonts w:ascii="Times New Roman" w:hAnsi="Times New Roman" w:cs="Times New Roman"/>
          <w:sz w:val="24"/>
          <w:szCs w:val="24"/>
        </w:rPr>
        <w:t>Intrare liberă, rezervări la</w:t>
      </w:r>
      <w:r w:rsidR="00701D36" w:rsidRPr="0044370B">
        <w:rPr>
          <w:rFonts w:ascii="Times New Roman" w:hAnsi="Times New Roman" w:cs="Times New Roman"/>
          <w:sz w:val="24"/>
          <w:szCs w:val="24"/>
        </w:rPr>
        <w:t xml:space="preserve">: </w:t>
      </w:r>
      <w:hyperlink r:id="rId9" w:history="1">
        <w:r w:rsidR="00701D36" w:rsidRPr="0044370B">
          <w:rPr>
            <w:rStyle w:val="Hyperlink"/>
            <w:rFonts w:ascii="Times New Roman" w:hAnsi="Times New Roman" w:cs="Times New Roman"/>
            <w:sz w:val="24"/>
            <w:szCs w:val="24"/>
          </w:rPr>
          <w:t>paris@mfa.gov.md</w:t>
        </w:r>
      </w:hyperlink>
    </w:p>
    <w:p w14:paraId="66BB8AF9" w14:textId="77777777" w:rsidR="00EB0828" w:rsidRPr="0044370B" w:rsidRDefault="00EB0828" w:rsidP="00EB0828">
      <w:pPr>
        <w:pStyle w:val="NoSpacing"/>
        <w:spacing w:line="360" w:lineRule="auto"/>
        <w:jc w:val="both"/>
        <w:rPr>
          <w:rFonts w:ascii="Times New Roman" w:hAnsi="Times New Roman" w:cs="Times New Roman"/>
          <w:bCs/>
          <w:color w:val="000000" w:themeColor="text1"/>
          <w:sz w:val="24"/>
          <w:szCs w:val="24"/>
          <w:lang w:val="fr-FR"/>
        </w:rPr>
      </w:pPr>
    </w:p>
    <w:p w14:paraId="055252E5" w14:textId="74792716" w:rsidR="00EB0828" w:rsidRPr="0044370B" w:rsidRDefault="003549F4" w:rsidP="00EB0828">
      <w:pPr>
        <w:pStyle w:val="NoSpacing"/>
        <w:spacing w:line="360" w:lineRule="auto"/>
        <w:jc w:val="both"/>
        <w:rPr>
          <w:rFonts w:ascii="Times New Roman" w:hAnsi="Times New Roman" w:cs="Times New Roman"/>
          <w:b/>
          <w:i/>
          <w:iCs/>
          <w:color w:val="000000" w:themeColor="text1"/>
          <w:sz w:val="24"/>
          <w:szCs w:val="24"/>
          <w:lang w:val="ro-RO"/>
        </w:rPr>
      </w:pPr>
      <w:r w:rsidRPr="0044370B">
        <w:rPr>
          <w:rFonts w:ascii="Times New Roman" w:hAnsi="Times New Roman" w:cs="Times New Roman"/>
          <w:b/>
          <w:i/>
          <w:iCs/>
          <w:color w:val="000000" w:themeColor="text1"/>
          <w:sz w:val="24"/>
          <w:szCs w:val="24"/>
          <w:lang w:val="ro-RO"/>
        </w:rPr>
        <w:t>Nocturne Culinaire</w:t>
      </w:r>
    </w:p>
    <w:p w14:paraId="573001FC" w14:textId="55EDDB99" w:rsidR="003549F4" w:rsidRPr="0044370B" w:rsidRDefault="003549F4" w:rsidP="003549F4">
      <w:pPr>
        <w:rPr>
          <w:rFonts w:ascii="Times New Roman" w:hAnsi="Times New Roman" w:cs="Times New Roman"/>
          <w:sz w:val="24"/>
          <w:szCs w:val="24"/>
        </w:rPr>
      </w:pPr>
      <w:r w:rsidRPr="0044370B">
        <w:rPr>
          <w:rFonts w:ascii="Times New Roman" w:hAnsi="Times New Roman" w:cs="Times New Roman"/>
          <w:sz w:val="24"/>
          <w:szCs w:val="24"/>
        </w:rPr>
        <w:lastRenderedPageBreak/>
        <w:t>19h00</w:t>
      </w:r>
    </w:p>
    <w:p w14:paraId="210E6F4D" w14:textId="0AF4FB3C" w:rsidR="00C72AC4" w:rsidRPr="0044370B" w:rsidRDefault="00C72AC4" w:rsidP="003549F4">
      <w:pPr>
        <w:rPr>
          <w:rFonts w:ascii="Times New Roman" w:hAnsi="Times New Roman" w:cs="Times New Roman"/>
          <w:sz w:val="24"/>
          <w:szCs w:val="24"/>
        </w:rPr>
      </w:pPr>
      <w:r w:rsidRPr="0044370B">
        <w:rPr>
          <w:rFonts w:ascii="Times New Roman" w:hAnsi="Times New Roman" w:cs="Times New Roman"/>
          <w:color w:val="000000" w:themeColor="text1"/>
          <w:sz w:val="24"/>
          <w:szCs w:val="24"/>
          <w:lang w:val="ro-RO"/>
        </w:rPr>
        <w:t xml:space="preserve">Standul României NC32, Festival du Livre | Grand Palais, </w:t>
      </w:r>
      <w:r w:rsidRPr="0044370B">
        <w:rPr>
          <w:rFonts w:ascii="Times New Roman" w:hAnsi="Times New Roman" w:cs="Times New Roman"/>
          <w:sz w:val="24"/>
          <w:szCs w:val="24"/>
        </w:rPr>
        <w:t>3 Avenue du Général Eisenhower, 75008</w:t>
      </w:r>
    </w:p>
    <w:p w14:paraId="66DD69C8" w14:textId="6687D35E" w:rsidR="003549F4" w:rsidRPr="0044370B" w:rsidRDefault="003549F4" w:rsidP="00EB0828">
      <w:pPr>
        <w:pStyle w:val="NoSpacing"/>
        <w:spacing w:line="360" w:lineRule="auto"/>
        <w:jc w:val="both"/>
        <w:rPr>
          <w:rFonts w:ascii="Times New Roman" w:hAnsi="Times New Roman" w:cs="Times New Roman"/>
          <w:b/>
          <w:i/>
          <w:iCs/>
          <w:color w:val="000000" w:themeColor="text1"/>
          <w:sz w:val="24"/>
          <w:szCs w:val="24"/>
          <w:lang w:val="ro-RO"/>
        </w:rPr>
      </w:pPr>
    </w:p>
    <w:p w14:paraId="03C4AB86" w14:textId="3D760043" w:rsidR="00C72AC4" w:rsidRPr="0044370B" w:rsidRDefault="00C72AC4" w:rsidP="00EB0828">
      <w:pPr>
        <w:pStyle w:val="NoSpacing"/>
        <w:spacing w:line="360" w:lineRule="auto"/>
        <w:jc w:val="both"/>
        <w:rPr>
          <w:rFonts w:ascii="Times New Roman" w:hAnsi="Times New Roman" w:cs="Times New Roman"/>
          <w:color w:val="000000"/>
          <w:sz w:val="24"/>
          <w:szCs w:val="24"/>
        </w:rPr>
      </w:pPr>
      <w:r w:rsidRPr="0044370B">
        <w:rPr>
          <w:rFonts w:ascii="Times New Roman" w:hAnsi="Times New Roman" w:cs="Times New Roman"/>
          <w:color w:val="000000"/>
          <w:sz w:val="24"/>
          <w:szCs w:val="24"/>
        </w:rPr>
        <w:t>Ecaterina Paraschiv, </w:t>
      </w:r>
      <w:r w:rsidRPr="0044370B">
        <w:rPr>
          <w:rStyle w:val="Emphasis"/>
          <w:rFonts w:ascii="Times New Roman" w:hAnsi="Times New Roman" w:cs="Times New Roman"/>
          <w:color w:val="000000"/>
          <w:sz w:val="24"/>
          <w:szCs w:val="24"/>
          <w:bdr w:val="none" w:sz="0" w:space="0" w:color="auto" w:frame="1"/>
        </w:rPr>
        <w:t>La cuisine des Balkans: 100 recettes de Bucarest à Istanbul</w:t>
      </w:r>
      <w:r w:rsidRPr="0044370B">
        <w:rPr>
          <w:rFonts w:ascii="Times New Roman" w:hAnsi="Times New Roman" w:cs="Times New Roman"/>
          <w:color w:val="000000"/>
          <w:sz w:val="24"/>
          <w:szCs w:val="24"/>
        </w:rPr>
        <w:t> (Smith Street Books)</w:t>
      </w:r>
    </w:p>
    <w:p w14:paraId="07B925DA" w14:textId="77777777" w:rsidR="00C72AC4" w:rsidRPr="0044370B" w:rsidRDefault="00C72AC4" w:rsidP="00EB0828">
      <w:pPr>
        <w:pStyle w:val="NoSpacing"/>
        <w:spacing w:line="360" w:lineRule="auto"/>
        <w:jc w:val="both"/>
        <w:rPr>
          <w:rFonts w:ascii="Times New Roman" w:hAnsi="Times New Roman" w:cs="Times New Roman"/>
          <w:b/>
          <w:i/>
          <w:iCs/>
          <w:color w:val="000000" w:themeColor="text1"/>
          <w:sz w:val="24"/>
          <w:szCs w:val="24"/>
          <w:lang w:val="ro-RO"/>
        </w:rPr>
      </w:pPr>
    </w:p>
    <w:p w14:paraId="1686B8BD" w14:textId="17405760" w:rsidR="00EB0828" w:rsidRPr="0044370B" w:rsidRDefault="00EB0828" w:rsidP="00EB0828">
      <w:pPr>
        <w:pStyle w:val="NoSpacing"/>
        <w:spacing w:line="360" w:lineRule="auto"/>
        <w:jc w:val="both"/>
        <w:rPr>
          <w:rFonts w:ascii="Times New Roman" w:hAnsi="Times New Roman" w:cs="Times New Roman"/>
          <w:b/>
          <w:color w:val="000000" w:themeColor="text1"/>
          <w:sz w:val="24"/>
          <w:szCs w:val="24"/>
          <w:lang w:val="ro-RO"/>
        </w:rPr>
      </w:pPr>
      <w:r w:rsidRPr="0044370B">
        <w:rPr>
          <w:rFonts w:ascii="Times New Roman" w:hAnsi="Times New Roman" w:cs="Times New Roman"/>
          <w:b/>
          <w:color w:val="000000" w:themeColor="text1"/>
          <w:sz w:val="24"/>
          <w:szCs w:val="24"/>
          <w:lang w:val="ro-RO"/>
        </w:rPr>
        <w:t>SÂMBĂTĂ, 1</w:t>
      </w:r>
      <w:r w:rsidR="006040B2" w:rsidRPr="0044370B">
        <w:rPr>
          <w:rFonts w:ascii="Times New Roman" w:hAnsi="Times New Roman" w:cs="Times New Roman"/>
          <w:b/>
          <w:color w:val="000000" w:themeColor="text1"/>
          <w:sz w:val="24"/>
          <w:szCs w:val="24"/>
          <w:lang w:val="ro-RO"/>
        </w:rPr>
        <w:t>8</w:t>
      </w:r>
      <w:r w:rsidRPr="0044370B">
        <w:rPr>
          <w:rFonts w:ascii="Times New Roman" w:hAnsi="Times New Roman" w:cs="Times New Roman"/>
          <w:b/>
          <w:color w:val="000000" w:themeColor="text1"/>
          <w:sz w:val="24"/>
          <w:szCs w:val="24"/>
          <w:lang w:val="ro-RO"/>
        </w:rPr>
        <w:t xml:space="preserve"> APRILIE</w:t>
      </w:r>
    </w:p>
    <w:p w14:paraId="4CD31BC2" w14:textId="77777777" w:rsidR="00701D36" w:rsidRPr="0044370B" w:rsidRDefault="00701D36" w:rsidP="00701D36">
      <w:pPr>
        <w:rPr>
          <w:rFonts w:ascii="Times New Roman" w:hAnsi="Times New Roman" w:cs="Times New Roman"/>
          <w:b/>
          <w:bCs/>
          <w:sz w:val="24"/>
          <w:szCs w:val="24"/>
        </w:rPr>
      </w:pPr>
      <w:r w:rsidRPr="0044370B">
        <w:rPr>
          <w:rFonts w:ascii="Times New Roman" w:hAnsi="Times New Roman" w:cs="Times New Roman"/>
          <w:b/>
          <w:bCs/>
          <w:i/>
          <w:iCs/>
          <w:sz w:val="24"/>
          <w:szCs w:val="24"/>
        </w:rPr>
        <w:t>Abraxas</w:t>
      </w:r>
      <w:r w:rsidRPr="0044370B">
        <w:rPr>
          <w:rFonts w:ascii="Times New Roman" w:hAnsi="Times New Roman" w:cs="Times New Roman"/>
          <w:b/>
          <w:bCs/>
          <w:sz w:val="24"/>
          <w:szCs w:val="24"/>
        </w:rPr>
        <w:t xml:space="preserve"> et </w:t>
      </w:r>
      <w:r w:rsidRPr="0044370B">
        <w:rPr>
          <w:rFonts w:ascii="Times New Roman" w:hAnsi="Times New Roman" w:cs="Times New Roman"/>
          <w:b/>
          <w:bCs/>
          <w:i/>
          <w:iCs/>
          <w:sz w:val="24"/>
          <w:szCs w:val="24"/>
        </w:rPr>
        <w:t>La rencontre</w:t>
      </w:r>
      <w:r w:rsidRPr="0044370B">
        <w:rPr>
          <w:rFonts w:ascii="Times New Roman" w:hAnsi="Times New Roman" w:cs="Times New Roman"/>
          <w:b/>
          <w:bCs/>
          <w:sz w:val="24"/>
          <w:szCs w:val="24"/>
        </w:rPr>
        <w:t xml:space="preserve"> : deux romans entre odyssée et voyage intérieur</w:t>
      </w:r>
    </w:p>
    <w:p w14:paraId="59DCBEC0" w14:textId="77777777" w:rsidR="00701D36" w:rsidRPr="0044370B" w:rsidRDefault="00701D36" w:rsidP="00701D36">
      <w:pPr>
        <w:rPr>
          <w:rFonts w:ascii="Times New Roman" w:hAnsi="Times New Roman" w:cs="Times New Roman"/>
          <w:sz w:val="24"/>
          <w:szCs w:val="24"/>
        </w:rPr>
      </w:pPr>
    </w:p>
    <w:p w14:paraId="73BA9240" w14:textId="77777777" w:rsidR="00701D36" w:rsidRPr="0044370B" w:rsidRDefault="00701D36" w:rsidP="00701D36">
      <w:pPr>
        <w:rPr>
          <w:rFonts w:ascii="Times New Roman" w:hAnsi="Times New Roman" w:cs="Times New Roman"/>
          <w:sz w:val="24"/>
          <w:szCs w:val="24"/>
        </w:rPr>
      </w:pPr>
      <w:r w:rsidRPr="0044370B">
        <w:rPr>
          <w:rFonts w:ascii="Times New Roman" w:hAnsi="Times New Roman" w:cs="Times New Roman"/>
          <w:sz w:val="24"/>
          <w:szCs w:val="24"/>
        </w:rPr>
        <w:t>17h30-19h00</w:t>
      </w:r>
    </w:p>
    <w:p w14:paraId="528C1BB2" w14:textId="4AF9134B" w:rsidR="00701D36" w:rsidRPr="0044370B" w:rsidRDefault="00A6427E" w:rsidP="00701D36">
      <w:pPr>
        <w:rPr>
          <w:rFonts w:ascii="Times New Roman" w:hAnsi="Times New Roman" w:cs="Times New Roman"/>
          <w:sz w:val="24"/>
          <w:szCs w:val="24"/>
        </w:rPr>
      </w:pPr>
      <w:r w:rsidRPr="0044370B">
        <w:rPr>
          <w:rFonts w:ascii="Times New Roman" w:hAnsi="Times New Roman" w:cs="Times New Roman"/>
          <w:sz w:val="24"/>
          <w:szCs w:val="24"/>
        </w:rPr>
        <w:t xml:space="preserve">Ambassade de Roumanie en France </w:t>
      </w:r>
      <w:r w:rsidR="00701D36" w:rsidRPr="0044370B">
        <w:rPr>
          <w:rFonts w:ascii="Times New Roman" w:hAnsi="Times New Roman" w:cs="Times New Roman"/>
          <w:sz w:val="24"/>
          <w:szCs w:val="24"/>
        </w:rPr>
        <w:t>| 22 Avenue Bosquet, 75007 Paris</w:t>
      </w:r>
    </w:p>
    <w:p w14:paraId="565CCCF4" w14:textId="77777777" w:rsidR="00701D36" w:rsidRPr="0044370B" w:rsidRDefault="00701D36" w:rsidP="00701D36">
      <w:pPr>
        <w:shd w:val="clear" w:color="auto" w:fill="FFFFFF" w:themeFill="background1"/>
        <w:rPr>
          <w:rFonts w:ascii="Times New Roman" w:hAnsi="Times New Roman" w:cs="Times New Roman"/>
          <w:sz w:val="24"/>
          <w:szCs w:val="24"/>
        </w:rPr>
      </w:pPr>
    </w:p>
    <w:p w14:paraId="57668CEF" w14:textId="07A28629" w:rsidR="00701D36" w:rsidRPr="0044370B" w:rsidRDefault="00701D36" w:rsidP="00701D36">
      <w:pPr>
        <w:shd w:val="clear" w:color="auto" w:fill="FFFFFF" w:themeFill="background1"/>
        <w:rPr>
          <w:rFonts w:ascii="Times New Roman" w:hAnsi="Times New Roman" w:cs="Times New Roman"/>
          <w:sz w:val="24"/>
          <w:szCs w:val="24"/>
        </w:rPr>
      </w:pPr>
      <w:r w:rsidRPr="0044370B">
        <w:rPr>
          <w:rFonts w:ascii="Times New Roman" w:hAnsi="Times New Roman" w:cs="Times New Roman"/>
          <w:sz w:val="24"/>
          <w:szCs w:val="24"/>
        </w:rPr>
        <w:t xml:space="preserve">Întâlnire cu scriitorii Gabriela Adameșteanu și Bogdan-Alexandru </w:t>
      </w:r>
      <w:r w:rsidR="00A6427E" w:rsidRPr="0044370B">
        <w:rPr>
          <w:rFonts w:ascii="Times New Roman" w:hAnsi="Times New Roman" w:cs="Times New Roman"/>
          <w:sz w:val="24"/>
          <w:szCs w:val="24"/>
        </w:rPr>
        <w:t>Stănescu, în dialog cu criticul literar Dan Burcea.</w:t>
      </w:r>
    </w:p>
    <w:p w14:paraId="7CD3663B" w14:textId="77777777" w:rsidR="00701D36" w:rsidRPr="0044370B" w:rsidRDefault="00701D36" w:rsidP="00701D36">
      <w:pPr>
        <w:shd w:val="clear" w:color="auto" w:fill="FFFFFF" w:themeFill="background1"/>
        <w:rPr>
          <w:rFonts w:ascii="Times New Roman" w:hAnsi="Times New Roman" w:cs="Times New Roman"/>
          <w:sz w:val="24"/>
          <w:szCs w:val="24"/>
        </w:rPr>
      </w:pPr>
    </w:p>
    <w:p w14:paraId="5505D72C" w14:textId="3D5A35B8" w:rsidR="00701D36" w:rsidRPr="0044370B" w:rsidRDefault="008F202B" w:rsidP="00701D36">
      <w:pPr>
        <w:shd w:val="clear" w:color="auto" w:fill="FFFFFF" w:themeFill="background1"/>
        <w:rPr>
          <w:rFonts w:ascii="Times New Roman" w:hAnsi="Times New Roman" w:cs="Times New Roman"/>
          <w:color w:val="943634" w:themeColor="accent2" w:themeShade="BF"/>
          <w:sz w:val="24"/>
          <w:szCs w:val="24"/>
        </w:rPr>
      </w:pPr>
      <w:r w:rsidRPr="0044370B">
        <w:rPr>
          <w:rFonts w:ascii="Times New Roman" w:hAnsi="Times New Roman" w:cs="Times New Roman"/>
          <w:sz w:val="24"/>
          <w:szCs w:val="24"/>
        </w:rPr>
        <w:t xml:space="preserve">Intrare liberă, rezervări la: </w:t>
      </w:r>
      <w:hyperlink r:id="rId10" w:history="1">
        <w:r w:rsidR="00701D36" w:rsidRPr="0044370B">
          <w:rPr>
            <w:rStyle w:val="Hyperlink"/>
            <w:rFonts w:ascii="Times New Roman" w:hAnsi="Times New Roman" w:cs="Times New Roman"/>
            <w:sz w:val="24"/>
            <w:szCs w:val="24"/>
          </w:rPr>
          <w:t>institut.roumain@gmail.com</w:t>
        </w:r>
      </w:hyperlink>
    </w:p>
    <w:p w14:paraId="60A3900F" w14:textId="77777777" w:rsidR="00EB0828" w:rsidRPr="0044370B" w:rsidRDefault="00EB0828" w:rsidP="00EB0828">
      <w:pPr>
        <w:pStyle w:val="NoSpacing"/>
        <w:spacing w:line="360" w:lineRule="auto"/>
        <w:jc w:val="both"/>
        <w:rPr>
          <w:rFonts w:ascii="Times New Roman" w:hAnsi="Times New Roman" w:cs="Times New Roman"/>
          <w:sz w:val="24"/>
          <w:szCs w:val="24"/>
          <w:lang w:val="ro-RO"/>
        </w:rPr>
      </w:pPr>
    </w:p>
    <w:p w14:paraId="634412FE" w14:textId="77777777" w:rsidR="00A846BB" w:rsidRPr="0044370B" w:rsidRDefault="00A846BB" w:rsidP="00EB0828">
      <w:pPr>
        <w:pStyle w:val="NoSpacing"/>
        <w:spacing w:line="360" w:lineRule="auto"/>
        <w:jc w:val="both"/>
        <w:rPr>
          <w:rFonts w:ascii="Times New Roman" w:hAnsi="Times New Roman" w:cs="Times New Roman"/>
          <w:b/>
          <w:sz w:val="24"/>
          <w:szCs w:val="24"/>
          <w:lang w:val="ro-RO"/>
        </w:rPr>
      </w:pPr>
    </w:p>
    <w:p w14:paraId="7DDA7DD1" w14:textId="1AE877AE" w:rsidR="00EB0828" w:rsidRPr="0044370B" w:rsidRDefault="00EB0828" w:rsidP="00EB0828">
      <w:pPr>
        <w:pStyle w:val="NoSpacing"/>
        <w:spacing w:line="360" w:lineRule="auto"/>
        <w:jc w:val="both"/>
        <w:rPr>
          <w:rFonts w:ascii="Times New Roman" w:hAnsi="Times New Roman" w:cs="Times New Roman"/>
          <w:b/>
          <w:sz w:val="24"/>
          <w:szCs w:val="24"/>
          <w:lang w:val="ro-RO"/>
        </w:rPr>
      </w:pPr>
      <w:r w:rsidRPr="0044370B">
        <w:rPr>
          <w:rFonts w:ascii="Times New Roman" w:hAnsi="Times New Roman" w:cs="Times New Roman"/>
          <w:b/>
          <w:sz w:val="24"/>
          <w:szCs w:val="24"/>
          <w:lang w:val="ro-RO"/>
        </w:rPr>
        <w:t>DUMINICĂ, 1</w:t>
      </w:r>
      <w:r w:rsidR="006040B2" w:rsidRPr="0044370B">
        <w:rPr>
          <w:rFonts w:ascii="Times New Roman" w:hAnsi="Times New Roman" w:cs="Times New Roman"/>
          <w:b/>
          <w:sz w:val="24"/>
          <w:szCs w:val="24"/>
          <w:lang w:val="ro-RO"/>
        </w:rPr>
        <w:t>9</w:t>
      </w:r>
      <w:r w:rsidRPr="0044370B">
        <w:rPr>
          <w:rFonts w:ascii="Times New Roman" w:hAnsi="Times New Roman" w:cs="Times New Roman"/>
          <w:b/>
          <w:sz w:val="24"/>
          <w:szCs w:val="24"/>
          <w:lang w:val="ro-RO"/>
        </w:rPr>
        <w:t xml:space="preserve"> APRILIE</w:t>
      </w:r>
    </w:p>
    <w:p w14:paraId="4219AA1F" w14:textId="7C79A809" w:rsidR="00EB0828" w:rsidRPr="0044370B" w:rsidRDefault="008F202B" w:rsidP="00EB0828">
      <w:pPr>
        <w:pStyle w:val="NoSpacing"/>
        <w:spacing w:line="360" w:lineRule="auto"/>
        <w:jc w:val="both"/>
        <w:rPr>
          <w:rFonts w:ascii="Times New Roman" w:hAnsi="Times New Roman" w:cs="Times New Roman"/>
          <w:b/>
          <w:i/>
          <w:sz w:val="24"/>
          <w:szCs w:val="24"/>
          <w:lang w:val="ro-RO"/>
        </w:rPr>
      </w:pPr>
      <w:r w:rsidRPr="0044370B">
        <w:rPr>
          <w:rFonts w:ascii="Times New Roman" w:hAnsi="Times New Roman" w:cs="Times New Roman"/>
          <w:b/>
          <w:i/>
          <w:sz w:val="24"/>
          <w:szCs w:val="24"/>
          <w:lang w:val="ro-RO"/>
        </w:rPr>
        <w:t>Grand entretien avec Mircea Cărtărescu</w:t>
      </w:r>
    </w:p>
    <w:p w14:paraId="62DBA6AB" w14:textId="0143B235" w:rsidR="008F202B" w:rsidRPr="0044370B" w:rsidRDefault="008F202B" w:rsidP="008F202B">
      <w:pPr>
        <w:rPr>
          <w:rFonts w:ascii="Times New Roman" w:hAnsi="Times New Roman" w:cs="Times New Roman"/>
          <w:sz w:val="24"/>
          <w:szCs w:val="24"/>
        </w:rPr>
      </w:pPr>
      <w:r w:rsidRPr="0044370B">
        <w:rPr>
          <w:rFonts w:ascii="Times New Roman" w:hAnsi="Times New Roman" w:cs="Times New Roman"/>
          <w:sz w:val="24"/>
          <w:szCs w:val="24"/>
        </w:rPr>
        <w:t>11h00-12h00</w:t>
      </w:r>
    </w:p>
    <w:p w14:paraId="1F95C963" w14:textId="4960244B" w:rsidR="008F202B" w:rsidRPr="0044370B" w:rsidRDefault="008F202B" w:rsidP="008F202B">
      <w:pPr>
        <w:rPr>
          <w:rFonts w:ascii="Times New Roman" w:hAnsi="Times New Roman" w:cs="Times New Roman"/>
          <w:color w:val="000000" w:themeColor="text1"/>
          <w:sz w:val="24"/>
          <w:szCs w:val="24"/>
          <w:lang w:val="ro-RO"/>
        </w:rPr>
      </w:pPr>
      <w:r w:rsidRPr="0044370B">
        <w:rPr>
          <w:rFonts w:ascii="Times New Roman" w:hAnsi="Times New Roman" w:cs="Times New Roman"/>
          <w:color w:val="000000" w:themeColor="text1"/>
          <w:sz w:val="24"/>
          <w:szCs w:val="24"/>
          <w:lang w:val="ro-RO"/>
        </w:rPr>
        <w:t xml:space="preserve">Scène Concorde, Festival du Livre | Grand Palais, </w:t>
      </w:r>
      <w:r w:rsidRPr="0044370B">
        <w:rPr>
          <w:rFonts w:ascii="Times New Roman" w:hAnsi="Times New Roman" w:cs="Times New Roman"/>
          <w:sz w:val="24"/>
          <w:szCs w:val="24"/>
        </w:rPr>
        <w:t>3 Avenue du Général Eisenhower, 75008 Paris, Franța</w:t>
      </w:r>
      <w:r w:rsidRPr="0044370B">
        <w:rPr>
          <w:rFonts w:ascii="Times New Roman" w:hAnsi="Times New Roman" w:cs="Times New Roman"/>
          <w:color w:val="000000" w:themeColor="text1"/>
          <w:sz w:val="24"/>
          <w:szCs w:val="24"/>
          <w:lang w:val="ro-RO"/>
        </w:rPr>
        <w:t xml:space="preserve"> </w:t>
      </w:r>
    </w:p>
    <w:p w14:paraId="050AEE14" w14:textId="77777777" w:rsidR="008F202B" w:rsidRPr="0044370B" w:rsidRDefault="008F202B" w:rsidP="008F202B">
      <w:pPr>
        <w:rPr>
          <w:rFonts w:ascii="Times New Roman" w:hAnsi="Times New Roman" w:cs="Times New Roman"/>
          <w:color w:val="000000" w:themeColor="text1"/>
          <w:sz w:val="24"/>
          <w:szCs w:val="24"/>
          <w:lang w:val="ro-RO"/>
        </w:rPr>
      </w:pPr>
    </w:p>
    <w:p w14:paraId="1151F2DE" w14:textId="3D53A73A" w:rsidR="00183889" w:rsidRPr="0044370B" w:rsidRDefault="00183889" w:rsidP="008F202B">
      <w:pPr>
        <w:rPr>
          <w:rFonts w:ascii="Times New Roman" w:hAnsi="Times New Roman" w:cs="Times New Roman"/>
          <w:color w:val="000000" w:themeColor="text1"/>
          <w:sz w:val="24"/>
          <w:szCs w:val="24"/>
          <w:lang w:val="ro-RO"/>
        </w:rPr>
      </w:pPr>
      <w:r w:rsidRPr="0044370B">
        <w:rPr>
          <w:rFonts w:ascii="Times New Roman" w:hAnsi="Times New Roman" w:cs="Times New Roman"/>
          <w:color w:val="000000" w:themeColor="text1"/>
          <w:sz w:val="24"/>
          <w:szCs w:val="24"/>
          <w:lang w:val="ro-RO"/>
        </w:rPr>
        <w:t xml:space="preserve">Mircea Cărtărescu în dialog cu Romain de Becdelièvre, producător France Culture, traducere în limba franceză Laure Hinckel. </w:t>
      </w:r>
    </w:p>
    <w:p w14:paraId="27307620" w14:textId="77777777" w:rsidR="008F202B" w:rsidRPr="0044370B" w:rsidRDefault="008F202B" w:rsidP="00701D36">
      <w:pPr>
        <w:rPr>
          <w:rFonts w:ascii="Times New Roman" w:hAnsi="Times New Roman" w:cs="Times New Roman"/>
          <w:b/>
          <w:bCs/>
          <w:i/>
          <w:iCs/>
          <w:sz w:val="24"/>
          <w:szCs w:val="24"/>
          <w:lang w:val="ro-RO"/>
        </w:rPr>
      </w:pPr>
    </w:p>
    <w:p w14:paraId="0E1C59ED" w14:textId="578868E9" w:rsidR="00701D36" w:rsidRPr="0044370B" w:rsidRDefault="00701D36" w:rsidP="00701D36">
      <w:pPr>
        <w:rPr>
          <w:rFonts w:ascii="Times New Roman" w:hAnsi="Times New Roman" w:cs="Times New Roman"/>
          <w:b/>
          <w:bCs/>
          <w:i/>
          <w:iCs/>
          <w:sz w:val="24"/>
          <w:szCs w:val="24"/>
          <w:lang w:val="ro-RO"/>
        </w:rPr>
      </w:pPr>
      <w:r w:rsidRPr="0044370B">
        <w:rPr>
          <w:rFonts w:ascii="Times New Roman" w:hAnsi="Times New Roman" w:cs="Times New Roman"/>
          <w:b/>
          <w:bCs/>
          <w:i/>
          <w:iCs/>
          <w:sz w:val="24"/>
          <w:szCs w:val="24"/>
          <w:lang w:val="ro-RO"/>
        </w:rPr>
        <w:t>Întâlnire-lectură cu Mircea Cărtărescu,</w:t>
      </w:r>
      <w:r w:rsidR="00FE63ED" w:rsidRPr="0044370B">
        <w:rPr>
          <w:rFonts w:ascii="Times New Roman" w:hAnsi="Times New Roman" w:cs="Times New Roman"/>
          <w:b/>
          <w:bCs/>
          <w:i/>
          <w:iCs/>
          <w:sz w:val="24"/>
          <w:szCs w:val="24"/>
          <w:lang w:val="ro-RO"/>
        </w:rPr>
        <w:t xml:space="preserve"> </w:t>
      </w:r>
      <w:r w:rsidRPr="0044370B">
        <w:rPr>
          <w:rFonts w:ascii="Times New Roman" w:hAnsi="Times New Roman" w:cs="Times New Roman"/>
          <w:b/>
          <w:bCs/>
          <w:i/>
          <w:iCs/>
          <w:sz w:val="24"/>
          <w:szCs w:val="24"/>
          <w:lang w:val="ro-RO"/>
        </w:rPr>
        <w:t>în dialog cu Matei Vișniec</w:t>
      </w:r>
    </w:p>
    <w:p w14:paraId="0107A04A" w14:textId="77777777" w:rsidR="00701D36" w:rsidRPr="0044370B" w:rsidRDefault="00701D36" w:rsidP="00701D36">
      <w:pPr>
        <w:rPr>
          <w:rFonts w:ascii="Times New Roman" w:hAnsi="Times New Roman" w:cs="Times New Roman"/>
          <w:sz w:val="24"/>
          <w:szCs w:val="24"/>
          <w:lang w:val="ro-RO"/>
        </w:rPr>
      </w:pPr>
      <w:r w:rsidRPr="0044370B">
        <w:rPr>
          <w:rFonts w:ascii="Times New Roman" w:hAnsi="Times New Roman" w:cs="Times New Roman"/>
          <w:sz w:val="24"/>
          <w:szCs w:val="24"/>
          <w:lang w:val="ro-RO"/>
        </w:rPr>
        <w:t>16h00-17h30</w:t>
      </w:r>
    </w:p>
    <w:p w14:paraId="1C9CF261" w14:textId="77777777" w:rsidR="00701D36" w:rsidRPr="0044370B" w:rsidRDefault="00701D36" w:rsidP="00701D36">
      <w:pPr>
        <w:rPr>
          <w:rFonts w:ascii="Times New Roman" w:hAnsi="Times New Roman" w:cs="Times New Roman"/>
          <w:sz w:val="24"/>
          <w:szCs w:val="24"/>
          <w:lang w:val="ro-RO"/>
        </w:rPr>
      </w:pPr>
      <w:r w:rsidRPr="0044370B">
        <w:rPr>
          <w:rFonts w:ascii="Times New Roman" w:hAnsi="Times New Roman" w:cs="Times New Roman"/>
          <w:sz w:val="24"/>
          <w:szCs w:val="24"/>
          <w:lang w:val="ro-RO"/>
        </w:rPr>
        <w:t>Ambasada României în Franța | 22 Avenue Bosquet, 75007 Paris</w:t>
      </w:r>
    </w:p>
    <w:p w14:paraId="4C0B2F42" w14:textId="77777777" w:rsidR="00701D36" w:rsidRPr="0044370B" w:rsidRDefault="00701D36" w:rsidP="00701D36">
      <w:pPr>
        <w:shd w:val="clear" w:color="auto" w:fill="FFFFFF" w:themeFill="background1"/>
        <w:rPr>
          <w:rFonts w:ascii="Times New Roman" w:hAnsi="Times New Roman" w:cs="Times New Roman"/>
          <w:sz w:val="24"/>
          <w:szCs w:val="24"/>
          <w:lang w:val="ro-RO"/>
        </w:rPr>
      </w:pPr>
    </w:p>
    <w:p w14:paraId="6420C8E9" w14:textId="45382DC2" w:rsidR="00701D36" w:rsidRPr="0044370B" w:rsidRDefault="008F202B" w:rsidP="00701D36">
      <w:pPr>
        <w:shd w:val="clear" w:color="auto" w:fill="FFFFFF" w:themeFill="background1"/>
        <w:rPr>
          <w:rFonts w:ascii="Times New Roman" w:hAnsi="Times New Roman" w:cs="Times New Roman"/>
          <w:color w:val="943634" w:themeColor="accent2" w:themeShade="BF"/>
          <w:sz w:val="24"/>
          <w:szCs w:val="24"/>
          <w:lang w:val="ro-RO"/>
        </w:rPr>
      </w:pPr>
      <w:r w:rsidRPr="0044370B">
        <w:rPr>
          <w:rFonts w:ascii="Times New Roman" w:hAnsi="Times New Roman" w:cs="Times New Roman"/>
          <w:sz w:val="24"/>
          <w:szCs w:val="24"/>
          <w:lang w:val="ro-RO"/>
        </w:rPr>
        <w:t xml:space="preserve">Intrare liberă, rezervări la: </w:t>
      </w:r>
      <w:hyperlink r:id="rId11" w:history="1">
        <w:r w:rsidR="00701D36" w:rsidRPr="0044370B">
          <w:rPr>
            <w:rStyle w:val="Hyperlink"/>
            <w:rFonts w:ascii="Times New Roman" w:hAnsi="Times New Roman" w:cs="Times New Roman"/>
            <w:sz w:val="24"/>
            <w:szCs w:val="24"/>
            <w:lang w:val="ro-RO"/>
          </w:rPr>
          <w:t>institut.roumain@gmail.com</w:t>
        </w:r>
      </w:hyperlink>
    </w:p>
    <w:p w14:paraId="16678D5F" w14:textId="77777777" w:rsidR="00EB0828" w:rsidRPr="0044370B" w:rsidRDefault="00EB0828" w:rsidP="00EB0828">
      <w:pPr>
        <w:pStyle w:val="NoSpacing"/>
        <w:spacing w:line="360" w:lineRule="auto"/>
        <w:rPr>
          <w:rFonts w:ascii="Times New Roman" w:hAnsi="Times New Roman" w:cs="Times New Roman"/>
          <w:sz w:val="24"/>
          <w:szCs w:val="24"/>
          <w:lang w:val="ro-RO"/>
        </w:rPr>
      </w:pPr>
    </w:p>
    <w:p w14:paraId="5A4735B7" w14:textId="77777777" w:rsidR="00EB0828" w:rsidRPr="0044370B" w:rsidRDefault="00EB0828" w:rsidP="00EB0828">
      <w:pPr>
        <w:pStyle w:val="NoSpacing"/>
        <w:spacing w:line="360" w:lineRule="auto"/>
        <w:jc w:val="both"/>
        <w:rPr>
          <w:rFonts w:ascii="Times New Roman" w:hAnsi="Times New Roman" w:cs="Times New Roman"/>
          <w:color w:val="000000" w:themeColor="text1"/>
          <w:sz w:val="24"/>
          <w:szCs w:val="24"/>
          <w:lang w:val="ro-RO"/>
        </w:rPr>
      </w:pPr>
    </w:p>
    <w:bookmarkEnd w:id="0"/>
    <w:p w14:paraId="7E50B739" w14:textId="77777777" w:rsidR="0044370B" w:rsidRPr="00DC2913" w:rsidRDefault="0044370B" w:rsidP="0044370B">
      <w:pPr>
        <w:spacing w:line="276" w:lineRule="auto"/>
        <w:jc w:val="both"/>
        <w:rPr>
          <w:rFonts w:ascii="Times New Roman" w:hAnsi="Times New Roman" w:cs="Times New Roman"/>
          <w:color w:val="808080"/>
          <w:sz w:val="24"/>
          <w:szCs w:val="24"/>
          <w:lang w:val="ro-RO"/>
        </w:rPr>
      </w:pPr>
      <w:r w:rsidRPr="00DC2913">
        <w:rPr>
          <w:rFonts w:ascii="Times New Roman" w:hAnsi="Times New Roman" w:cs="Times New Roman"/>
          <w:color w:val="808080"/>
          <w:sz w:val="24"/>
          <w:szCs w:val="24"/>
          <w:lang w:val="ro-RO"/>
        </w:rPr>
        <w:t>Contact: Biroul de Presă al ICR</w:t>
      </w:r>
    </w:p>
    <w:p w14:paraId="7991FC04" w14:textId="77777777" w:rsidR="0044370B" w:rsidRPr="00DC2913" w:rsidRDefault="0044370B" w:rsidP="0044370B">
      <w:pPr>
        <w:spacing w:line="276" w:lineRule="auto"/>
        <w:jc w:val="both"/>
        <w:rPr>
          <w:rFonts w:ascii="Times New Roman" w:hAnsi="Times New Roman" w:cs="Times New Roman"/>
          <w:color w:val="808080"/>
          <w:sz w:val="24"/>
          <w:szCs w:val="24"/>
          <w:lang w:val="ro-RO"/>
        </w:rPr>
      </w:pPr>
      <w:r w:rsidRPr="00DC2913">
        <w:rPr>
          <w:rFonts w:ascii="Times New Roman" w:hAnsi="Times New Roman" w:cs="Times New Roman"/>
          <w:color w:val="808080"/>
          <w:sz w:val="24"/>
          <w:szCs w:val="24"/>
          <w:lang w:val="ro-RO"/>
        </w:rPr>
        <w:t>031 71 00 606</w:t>
      </w:r>
    </w:p>
    <w:p w14:paraId="707E1E76" w14:textId="77777777" w:rsidR="0044370B" w:rsidRPr="00FD32E5" w:rsidRDefault="0044370B" w:rsidP="0044370B">
      <w:pPr>
        <w:spacing w:line="276" w:lineRule="auto"/>
        <w:jc w:val="both"/>
        <w:rPr>
          <w:rFonts w:ascii="Times New Roman" w:hAnsi="Times New Roman" w:cs="Times New Roman"/>
          <w:color w:val="808080"/>
          <w:sz w:val="24"/>
          <w:szCs w:val="24"/>
          <w:lang w:val="ro-RO"/>
        </w:rPr>
      </w:pPr>
      <w:hyperlink r:id="rId12" w:history="1">
        <w:r w:rsidRPr="00DC2913">
          <w:rPr>
            <w:rStyle w:val="Hyperlink"/>
            <w:rFonts w:ascii="Times New Roman" w:hAnsi="Times New Roman" w:cs="Times New Roman"/>
            <w:color w:val="808080"/>
            <w:sz w:val="24"/>
            <w:szCs w:val="24"/>
            <w:lang w:val="ro-RO"/>
          </w:rPr>
          <w:t>biroul.presa@icr.ro</w:t>
        </w:r>
      </w:hyperlink>
      <w:r w:rsidRPr="00DC2913">
        <w:rPr>
          <w:rFonts w:ascii="Times New Roman" w:hAnsi="Times New Roman" w:cs="Times New Roman"/>
          <w:color w:val="808080"/>
          <w:sz w:val="24"/>
          <w:szCs w:val="24"/>
          <w:lang w:val="ro-RO"/>
        </w:rPr>
        <w:t xml:space="preserve"> </w:t>
      </w:r>
    </w:p>
    <w:p w14:paraId="73304540" w14:textId="7725C057" w:rsidR="009927B9" w:rsidRPr="0044370B" w:rsidRDefault="009927B9" w:rsidP="0044370B">
      <w:pPr>
        <w:spacing w:after="240"/>
        <w:jc w:val="both"/>
        <w:rPr>
          <w:rStyle w:val="Hyperlink"/>
          <w:rFonts w:ascii="Times New Roman" w:hAnsi="Times New Roman" w:cs="Times New Roman"/>
          <w:color w:val="auto"/>
          <w:sz w:val="24"/>
          <w:szCs w:val="24"/>
          <w:u w:val="none"/>
          <w:lang w:val="ro-RO"/>
        </w:rPr>
      </w:pPr>
    </w:p>
    <w:sectPr w:rsidR="009927B9" w:rsidRPr="0044370B" w:rsidSect="00F12DE8">
      <w:headerReference w:type="default" r:id="rId13"/>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69112" w14:textId="77777777" w:rsidR="00AC0F08" w:rsidRDefault="00AC0F08" w:rsidP="00B64A05">
      <w:r>
        <w:separator/>
      </w:r>
    </w:p>
  </w:endnote>
  <w:endnote w:type="continuationSeparator" w:id="0">
    <w:p w14:paraId="35E3D3FB" w14:textId="77777777" w:rsidR="00AC0F08" w:rsidRDefault="00AC0F08"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30818" w14:textId="77777777" w:rsidR="00AC0F08" w:rsidRDefault="00AC0F08" w:rsidP="00B64A05">
      <w:r>
        <w:separator/>
      </w:r>
    </w:p>
  </w:footnote>
  <w:footnote w:type="continuationSeparator" w:id="0">
    <w:p w14:paraId="67F131EF" w14:textId="77777777" w:rsidR="00AC0F08" w:rsidRDefault="00AC0F08"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lang w:val="en-US"/>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8"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9"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15961618">
    <w:abstractNumId w:val="15"/>
  </w:num>
  <w:num w:numId="2" w16cid:durableId="653526494">
    <w:abstractNumId w:val="28"/>
  </w:num>
  <w:num w:numId="3" w16cid:durableId="1087579314">
    <w:abstractNumId w:val="7"/>
    <w:lvlOverride w:ilvl="0">
      <w:startOverride w:val="1"/>
    </w:lvlOverride>
  </w:num>
  <w:num w:numId="4" w16cid:durableId="1782605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3787612">
    <w:abstractNumId w:val="25"/>
  </w:num>
  <w:num w:numId="6" w16cid:durableId="36273450">
    <w:abstractNumId w:val="5"/>
  </w:num>
  <w:num w:numId="7" w16cid:durableId="13312599">
    <w:abstractNumId w:val="4"/>
  </w:num>
  <w:num w:numId="8" w16cid:durableId="202376884">
    <w:abstractNumId w:val="16"/>
  </w:num>
  <w:num w:numId="9" w16cid:durableId="1205823988">
    <w:abstractNumId w:val="27"/>
  </w:num>
  <w:num w:numId="10" w16cid:durableId="781067993">
    <w:abstractNumId w:val="1"/>
  </w:num>
  <w:num w:numId="11" w16cid:durableId="608584180">
    <w:abstractNumId w:val="18"/>
  </w:num>
  <w:num w:numId="12" w16cid:durableId="602298310">
    <w:abstractNumId w:val="8"/>
  </w:num>
  <w:num w:numId="13" w16cid:durableId="16164464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0517091">
    <w:abstractNumId w:val="22"/>
  </w:num>
  <w:num w:numId="15" w16cid:durableId="1605649064">
    <w:abstractNumId w:val="24"/>
  </w:num>
  <w:num w:numId="16" w16cid:durableId="1302616992">
    <w:abstractNumId w:val="21"/>
  </w:num>
  <w:num w:numId="17" w16cid:durableId="46223678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665655">
    <w:abstractNumId w:val="13"/>
  </w:num>
  <w:num w:numId="19" w16cid:durableId="899170252">
    <w:abstractNumId w:val="6"/>
  </w:num>
  <w:num w:numId="20" w16cid:durableId="1069302202">
    <w:abstractNumId w:val="17"/>
  </w:num>
  <w:num w:numId="21" w16cid:durableId="1618028363">
    <w:abstractNumId w:val="20"/>
  </w:num>
  <w:num w:numId="22" w16cid:durableId="250771887">
    <w:abstractNumId w:val="23"/>
  </w:num>
  <w:num w:numId="23" w16cid:durableId="1232621782">
    <w:abstractNumId w:val="11"/>
  </w:num>
  <w:num w:numId="24" w16cid:durableId="1252352059">
    <w:abstractNumId w:val="14"/>
  </w:num>
  <w:num w:numId="25" w16cid:durableId="2109963465">
    <w:abstractNumId w:val="26"/>
  </w:num>
  <w:num w:numId="26" w16cid:durableId="2027512495">
    <w:abstractNumId w:val="10"/>
  </w:num>
  <w:num w:numId="27" w16cid:durableId="1479566574">
    <w:abstractNumId w:val="19"/>
  </w:num>
  <w:num w:numId="28" w16cid:durableId="1788427120">
    <w:abstractNumId w:val="2"/>
  </w:num>
  <w:num w:numId="29" w16cid:durableId="1257178409">
    <w:abstractNumId w:val="31"/>
  </w:num>
  <w:num w:numId="30" w16cid:durableId="10500439">
    <w:abstractNumId w:val="0"/>
  </w:num>
  <w:num w:numId="31" w16cid:durableId="64114378">
    <w:abstractNumId w:val="30"/>
  </w:num>
  <w:num w:numId="32" w16cid:durableId="1347512973">
    <w:abstractNumId w:val="3"/>
  </w:num>
  <w:num w:numId="33" w16cid:durableId="3295257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325F"/>
    <w:rsid w:val="00003B46"/>
    <w:rsid w:val="000050B3"/>
    <w:rsid w:val="00005790"/>
    <w:rsid w:val="00006C63"/>
    <w:rsid w:val="00010602"/>
    <w:rsid w:val="00010980"/>
    <w:rsid w:val="00011A75"/>
    <w:rsid w:val="000173A0"/>
    <w:rsid w:val="00020C09"/>
    <w:rsid w:val="00021A67"/>
    <w:rsid w:val="000358BB"/>
    <w:rsid w:val="0004095E"/>
    <w:rsid w:val="000542C8"/>
    <w:rsid w:val="0007074F"/>
    <w:rsid w:val="00072404"/>
    <w:rsid w:val="00084160"/>
    <w:rsid w:val="00084EE9"/>
    <w:rsid w:val="000A13F7"/>
    <w:rsid w:val="000A302C"/>
    <w:rsid w:val="000A32BA"/>
    <w:rsid w:val="000A5FE7"/>
    <w:rsid w:val="000B3C6F"/>
    <w:rsid w:val="000B4B02"/>
    <w:rsid w:val="000B6C0C"/>
    <w:rsid w:val="000D13A8"/>
    <w:rsid w:val="000D1473"/>
    <w:rsid w:val="000D58E7"/>
    <w:rsid w:val="000E0B26"/>
    <w:rsid w:val="000E4307"/>
    <w:rsid w:val="000E5FDF"/>
    <w:rsid w:val="000F6F73"/>
    <w:rsid w:val="00114FDD"/>
    <w:rsid w:val="001156C2"/>
    <w:rsid w:val="001226AF"/>
    <w:rsid w:val="0013377B"/>
    <w:rsid w:val="00134B2B"/>
    <w:rsid w:val="00136EB5"/>
    <w:rsid w:val="001528EF"/>
    <w:rsid w:val="00153CC3"/>
    <w:rsid w:val="001542FE"/>
    <w:rsid w:val="00155ED9"/>
    <w:rsid w:val="001563C2"/>
    <w:rsid w:val="00156B8F"/>
    <w:rsid w:val="00160498"/>
    <w:rsid w:val="001611D7"/>
    <w:rsid w:val="00183004"/>
    <w:rsid w:val="00183889"/>
    <w:rsid w:val="00195661"/>
    <w:rsid w:val="001959F7"/>
    <w:rsid w:val="0019624C"/>
    <w:rsid w:val="001976FC"/>
    <w:rsid w:val="001A01BC"/>
    <w:rsid w:val="001A11C0"/>
    <w:rsid w:val="001A5E0C"/>
    <w:rsid w:val="001B2BE0"/>
    <w:rsid w:val="001B3DB6"/>
    <w:rsid w:val="001B4965"/>
    <w:rsid w:val="001B5E53"/>
    <w:rsid w:val="001C2F27"/>
    <w:rsid w:val="001C6D4E"/>
    <w:rsid w:val="001D4378"/>
    <w:rsid w:val="001D4673"/>
    <w:rsid w:val="001D5F1B"/>
    <w:rsid w:val="001E5742"/>
    <w:rsid w:val="001E6345"/>
    <w:rsid w:val="001E7E64"/>
    <w:rsid w:val="001F3926"/>
    <w:rsid w:val="00212C33"/>
    <w:rsid w:val="00214BF3"/>
    <w:rsid w:val="00215A05"/>
    <w:rsid w:val="00215E66"/>
    <w:rsid w:val="002239BE"/>
    <w:rsid w:val="00231670"/>
    <w:rsid w:val="00254A3B"/>
    <w:rsid w:val="00270956"/>
    <w:rsid w:val="002712A2"/>
    <w:rsid w:val="00276806"/>
    <w:rsid w:val="00276C59"/>
    <w:rsid w:val="00283CC0"/>
    <w:rsid w:val="00290C8E"/>
    <w:rsid w:val="002C211A"/>
    <w:rsid w:val="002C55C2"/>
    <w:rsid w:val="002C5795"/>
    <w:rsid w:val="002C7CCA"/>
    <w:rsid w:val="002D0974"/>
    <w:rsid w:val="002D1ED6"/>
    <w:rsid w:val="002D7E64"/>
    <w:rsid w:val="002E509A"/>
    <w:rsid w:val="002F2BC0"/>
    <w:rsid w:val="00305478"/>
    <w:rsid w:val="00305FD0"/>
    <w:rsid w:val="0030647B"/>
    <w:rsid w:val="003069CA"/>
    <w:rsid w:val="00307506"/>
    <w:rsid w:val="00307778"/>
    <w:rsid w:val="00313B11"/>
    <w:rsid w:val="00325EF9"/>
    <w:rsid w:val="003314F3"/>
    <w:rsid w:val="0033182C"/>
    <w:rsid w:val="00332CA9"/>
    <w:rsid w:val="00333B5B"/>
    <w:rsid w:val="003373B2"/>
    <w:rsid w:val="00343B1C"/>
    <w:rsid w:val="00350866"/>
    <w:rsid w:val="003520E1"/>
    <w:rsid w:val="00353370"/>
    <w:rsid w:val="003549F4"/>
    <w:rsid w:val="0036105D"/>
    <w:rsid w:val="00363EA8"/>
    <w:rsid w:val="00372564"/>
    <w:rsid w:val="00380F8F"/>
    <w:rsid w:val="00381315"/>
    <w:rsid w:val="00381571"/>
    <w:rsid w:val="0038205D"/>
    <w:rsid w:val="003861F0"/>
    <w:rsid w:val="00390C92"/>
    <w:rsid w:val="00397255"/>
    <w:rsid w:val="003978AF"/>
    <w:rsid w:val="003A1087"/>
    <w:rsid w:val="003A18CD"/>
    <w:rsid w:val="003B609C"/>
    <w:rsid w:val="003B6639"/>
    <w:rsid w:val="003B7B63"/>
    <w:rsid w:val="003C102E"/>
    <w:rsid w:val="003C2FE0"/>
    <w:rsid w:val="003C47C1"/>
    <w:rsid w:val="003C49E8"/>
    <w:rsid w:val="003D435C"/>
    <w:rsid w:val="003E0863"/>
    <w:rsid w:val="003F37E0"/>
    <w:rsid w:val="004001A1"/>
    <w:rsid w:val="004204A9"/>
    <w:rsid w:val="004226E1"/>
    <w:rsid w:val="004308CD"/>
    <w:rsid w:val="004325A5"/>
    <w:rsid w:val="00441C4B"/>
    <w:rsid w:val="0044370B"/>
    <w:rsid w:val="00445266"/>
    <w:rsid w:val="00446B21"/>
    <w:rsid w:val="00450FC7"/>
    <w:rsid w:val="004513C0"/>
    <w:rsid w:val="00454549"/>
    <w:rsid w:val="004558CF"/>
    <w:rsid w:val="00460E69"/>
    <w:rsid w:val="00477626"/>
    <w:rsid w:val="004833C4"/>
    <w:rsid w:val="004842ED"/>
    <w:rsid w:val="00490338"/>
    <w:rsid w:val="00491BA3"/>
    <w:rsid w:val="004961C0"/>
    <w:rsid w:val="004961E3"/>
    <w:rsid w:val="004A09F4"/>
    <w:rsid w:val="004A0E02"/>
    <w:rsid w:val="004A3BF2"/>
    <w:rsid w:val="004B25C9"/>
    <w:rsid w:val="004B4833"/>
    <w:rsid w:val="004C0E4C"/>
    <w:rsid w:val="004C24CF"/>
    <w:rsid w:val="004D3998"/>
    <w:rsid w:val="004D452B"/>
    <w:rsid w:val="004E11BD"/>
    <w:rsid w:val="004F56D8"/>
    <w:rsid w:val="0050645F"/>
    <w:rsid w:val="00510745"/>
    <w:rsid w:val="005170DE"/>
    <w:rsid w:val="00517D91"/>
    <w:rsid w:val="0052581C"/>
    <w:rsid w:val="00546727"/>
    <w:rsid w:val="00556A84"/>
    <w:rsid w:val="00557408"/>
    <w:rsid w:val="00566485"/>
    <w:rsid w:val="00570D79"/>
    <w:rsid w:val="005710E2"/>
    <w:rsid w:val="0057291D"/>
    <w:rsid w:val="00574837"/>
    <w:rsid w:val="005819E1"/>
    <w:rsid w:val="00583129"/>
    <w:rsid w:val="005861CE"/>
    <w:rsid w:val="00592E28"/>
    <w:rsid w:val="005A155B"/>
    <w:rsid w:val="005A73F6"/>
    <w:rsid w:val="005B2A32"/>
    <w:rsid w:val="005B4E4C"/>
    <w:rsid w:val="005C383E"/>
    <w:rsid w:val="005C4D0A"/>
    <w:rsid w:val="005C7BBB"/>
    <w:rsid w:val="005D09C5"/>
    <w:rsid w:val="005D1BB0"/>
    <w:rsid w:val="005D45F3"/>
    <w:rsid w:val="005D4766"/>
    <w:rsid w:val="005E1176"/>
    <w:rsid w:val="005E68AA"/>
    <w:rsid w:val="005E78A5"/>
    <w:rsid w:val="005E7990"/>
    <w:rsid w:val="005F4B15"/>
    <w:rsid w:val="006040B2"/>
    <w:rsid w:val="006131C1"/>
    <w:rsid w:val="00614951"/>
    <w:rsid w:val="00615A64"/>
    <w:rsid w:val="00615E80"/>
    <w:rsid w:val="00621E5E"/>
    <w:rsid w:val="00621FF9"/>
    <w:rsid w:val="0063745A"/>
    <w:rsid w:val="006413FC"/>
    <w:rsid w:val="00643312"/>
    <w:rsid w:val="00644A7E"/>
    <w:rsid w:val="006477C8"/>
    <w:rsid w:val="006544C8"/>
    <w:rsid w:val="0066333F"/>
    <w:rsid w:val="00663CFF"/>
    <w:rsid w:val="00664312"/>
    <w:rsid w:val="00664CCF"/>
    <w:rsid w:val="00665300"/>
    <w:rsid w:val="00670208"/>
    <w:rsid w:val="00671E95"/>
    <w:rsid w:val="00676780"/>
    <w:rsid w:val="006812D5"/>
    <w:rsid w:val="00681F80"/>
    <w:rsid w:val="00683F6E"/>
    <w:rsid w:val="006B35FE"/>
    <w:rsid w:val="006B3809"/>
    <w:rsid w:val="006B7B96"/>
    <w:rsid w:val="006C0B2A"/>
    <w:rsid w:val="006C0D64"/>
    <w:rsid w:val="006C4781"/>
    <w:rsid w:val="006D1B91"/>
    <w:rsid w:val="006D44D4"/>
    <w:rsid w:val="006E183F"/>
    <w:rsid w:val="006E443D"/>
    <w:rsid w:val="006E6FE8"/>
    <w:rsid w:val="006F18B7"/>
    <w:rsid w:val="0070025A"/>
    <w:rsid w:val="00701D36"/>
    <w:rsid w:val="00706B45"/>
    <w:rsid w:val="00711024"/>
    <w:rsid w:val="00712362"/>
    <w:rsid w:val="00722F0F"/>
    <w:rsid w:val="00723918"/>
    <w:rsid w:val="00730809"/>
    <w:rsid w:val="00730DD5"/>
    <w:rsid w:val="00731AE2"/>
    <w:rsid w:val="00732B5A"/>
    <w:rsid w:val="007451D2"/>
    <w:rsid w:val="007453AF"/>
    <w:rsid w:val="00746B2F"/>
    <w:rsid w:val="007535E1"/>
    <w:rsid w:val="00766CC5"/>
    <w:rsid w:val="00775DF9"/>
    <w:rsid w:val="00781CBE"/>
    <w:rsid w:val="0079034C"/>
    <w:rsid w:val="00790660"/>
    <w:rsid w:val="007A384C"/>
    <w:rsid w:val="007B0394"/>
    <w:rsid w:val="007B304E"/>
    <w:rsid w:val="007B330A"/>
    <w:rsid w:val="007B5B1F"/>
    <w:rsid w:val="007B7AF3"/>
    <w:rsid w:val="007C3875"/>
    <w:rsid w:val="007C4982"/>
    <w:rsid w:val="007C6EA1"/>
    <w:rsid w:val="007C79EE"/>
    <w:rsid w:val="007E0E82"/>
    <w:rsid w:val="007E11AF"/>
    <w:rsid w:val="007E1EAC"/>
    <w:rsid w:val="007E22E3"/>
    <w:rsid w:val="007F4A58"/>
    <w:rsid w:val="008030C3"/>
    <w:rsid w:val="00804F00"/>
    <w:rsid w:val="00807968"/>
    <w:rsid w:val="00823298"/>
    <w:rsid w:val="00823AB4"/>
    <w:rsid w:val="00824B89"/>
    <w:rsid w:val="00836552"/>
    <w:rsid w:val="008433B0"/>
    <w:rsid w:val="00844E41"/>
    <w:rsid w:val="0085083A"/>
    <w:rsid w:val="00851A45"/>
    <w:rsid w:val="00851BA1"/>
    <w:rsid w:val="00853250"/>
    <w:rsid w:val="00853934"/>
    <w:rsid w:val="008644AF"/>
    <w:rsid w:val="00867588"/>
    <w:rsid w:val="008712D7"/>
    <w:rsid w:val="008723D2"/>
    <w:rsid w:val="00872E5A"/>
    <w:rsid w:val="00876FCA"/>
    <w:rsid w:val="008807CF"/>
    <w:rsid w:val="00881082"/>
    <w:rsid w:val="0088109C"/>
    <w:rsid w:val="008826D8"/>
    <w:rsid w:val="00884AD2"/>
    <w:rsid w:val="00887198"/>
    <w:rsid w:val="008B0EAA"/>
    <w:rsid w:val="008B58DF"/>
    <w:rsid w:val="008C12C9"/>
    <w:rsid w:val="008D569C"/>
    <w:rsid w:val="008E154B"/>
    <w:rsid w:val="008E2A7E"/>
    <w:rsid w:val="008E3BA9"/>
    <w:rsid w:val="008E6400"/>
    <w:rsid w:val="008E7B05"/>
    <w:rsid w:val="008F0173"/>
    <w:rsid w:val="008F202B"/>
    <w:rsid w:val="008F2CC3"/>
    <w:rsid w:val="008F76C8"/>
    <w:rsid w:val="008F7ABA"/>
    <w:rsid w:val="008F7FBB"/>
    <w:rsid w:val="00900949"/>
    <w:rsid w:val="009032AE"/>
    <w:rsid w:val="00903467"/>
    <w:rsid w:val="009044A7"/>
    <w:rsid w:val="00906DED"/>
    <w:rsid w:val="00916DDA"/>
    <w:rsid w:val="009317C2"/>
    <w:rsid w:val="00931AD8"/>
    <w:rsid w:val="009466C3"/>
    <w:rsid w:val="009563B6"/>
    <w:rsid w:val="00967654"/>
    <w:rsid w:val="0097565C"/>
    <w:rsid w:val="009758A2"/>
    <w:rsid w:val="00977340"/>
    <w:rsid w:val="009927B9"/>
    <w:rsid w:val="00994622"/>
    <w:rsid w:val="00996BA8"/>
    <w:rsid w:val="009A118F"/>
    <w:rsid w:val="009A1AE4"/>
    <w:rsid w:val="009A4EC5"/>
    <w:rsid w:val="009D0919"/>
    <w:rsid w:val="009D27CA"/>
    <w:rsid w:val="009D3BEC"/>
    <w:rsid w:val="009E3573"/>
    <w:rsid w:val="009E3B78"/>
    <w:rsid w:val="009E54CF"/>
    <w:rsid w:val="009E5E78"/>
    <w:rsid w:val="009E7605"/>
    <w:rsid w:val="009F0C3A"/>
    <w:rsid w:val="009F259A"/>
    <w:rsid w:val="009F3396"/>
    <w:rsid w:val="009F4206"/>
    <w:rsid w:val="009F4FA9"/>
    <w:rsid w:val="009F6FF8"/>
    <w:rsid w:val="009F7060"/>
    <w:rsid w:val="00A03C30"/>
    <w:rsid w:val="00A05534"/>
    <w:rsid w:val="00A1029B"/>
    <w:rsid w:val="00A11279"/>
    <w:rsid w:val="00A14DB5"/>
    <w:rsid w:val="00A17700"/>
    <w:rsid w:val="00A178A5"/>
    <w:rsid w:val="00A26EF1"/>
    <w:rsid w:val="00A273FD"/>
    <w:rsid w:val="00A355EF"/>
    <w:rsid w:val="00A36FF1"/>
    <w:rsid w:val="00A402AC"/>
    <w:rsid w:val="00A40594"/>
    <w:rsid w:val="00A513A6"/>
    <w:rsid w:val="00A51B1D"/>
    <w:rsid w:val="00A56660"/>
    <w:rsid w:val="00A57EBA"/>
    <w:rsid w:val="00A6427E"/>
    <w:rsid w:val="00A64C3E"/>
    <w:rsid w:val="00A846BB"/>
    <w:rsid w:val="00A85D4E"/>
    <w:rsid w:val="00A92A25"/>
    <w:rsid w:val="00AA7498"/>
    <w:rsid w:val="00AC0F08"/>
    <w:rsid w:val="00AC2D9A"/>
    <w:rsid w:val="00AC423C"/>
    <w:rsid w:val="00AD0AF0"/>
    <w:rsid w:val="00AD34AE"/>
    <w:rsid w:val="00AD399A"/>
    <w:rsid w:val="00AF2374"/>
    <w:rsid w:val="00AF4336"/>
    <w:rsid w:val="00AF57B2"/>
    <w:rsid w:val="00B043A2"/>
    <w:rsid w:val="00B0581D"/>
    <w:rsid w:val="00B111E7"/>
    <w:rsid w:val="00B123DB"/>
    <w:rsid w:val="00B169AE"/>
    <w:rsid w:val="00B20437"/>
    <w:rsid w:val="00B2167A"/>
    <w:rsid w:val="00B24136"/>
    <w:rsid w:val="00B25FFD"/>
    <w:rsid w:val="00B31BA8"/>
    <w:rsid w:val="00B34003"/>
    <w:rsid w:val="00B44266"/>
    <w:rsid w:val="00B44D1B"/>
    <w:rsid w:val="00B46F3E"/>
    <w:rsid w:val="00B524BD"/>
    <w:rsid w:val="00B545C3"/>
    <w:rsid w:val="00B60E34"/>
    <w:rsid w:val="00B64A05"/>
    <w:rsid w:val="00B711B5"/>
    <w:rsid w:val="00B72BD8"/>
    <w:rsid w:val="00B7751C"/>
    <w:rsid w:val="00B80644"/>
    <w:rsid w:val="00B8663E"/>
    <w:rsid w:val="00B94CA5"/>
    <w:rsid w:val="00B96FC9"/>
    <w:rsid w:val="00BA2397"/>
    <w:rsid w:val="00BA5A92"/>
    <w:rsid w:val="00BB3921"/>
    <w:rsid w:val="00BC293E"/>
    <w:rsid w:val="00BC7001"/>
    <w:rsid w:val="00BD4586"/>
    <w:rsid w:val="00BE32C8"/>
    <w:rsid w:val="00BE7C84"/>
    <w:rsid w:val="00BF0F71"/>
    <w:rsid w:val="00BF3E78"/>
    <w:rsid w:val="00BF4091"/>
    <w:rsid w:val="00BF531F"/>
    <w:rsid w:val="00C10E26"/>
    <w:rsid w:val="00C11EB7"/>
    <w:rsid w:val="00C12E10"/>
    <w:rsid w:val="00C143A9"/>
    <w:rsid w:val="00C30317"/>
    <w:rsid w:val="00C6097F"/>
    <w:rsid w:val="00C61BF4"/>
    <w:rsid w:val="00C70AFC"/>
    <w:rsid w:val="00C711C9"/>
    <w:rsid w:val="00C72AC4"/>
    <w:rsid w:val="00C74458"/>
    <w:rsid w:val="00C75228"/>
    <w:rsid w:val="00C76707"/>
    <w:rsid w:val="00C952FA"/>
    <w:rsid w:val="00CA0A3C"/>
    <w:rsid w:val="00CA1992"/>
    <w:rsid w:val="00CA3F49"/>
    <w:rsid w:val="00CC0486"/>
    <w:rsid w:val="00CC1CF1"/>
    <w:rsid w:val="00CC4938"/>
    <w:rsid w:val="00CC4A51"/>
    <w:rsid w:val="00CC74E7"/>
    <w:rsid w:val="00CD017A"/>
    <w:rsid w:val="00CD18B0"/>
    <w:rsid w:val="00CD63D8"/>
    <w:rsid w:val="00CE1135"/>
    <w:rsid w:val="00CE6E98"/>
    <w:rsid w:val="00CF0E29"/>
    <w:rsid w:val="00CF5051"/>
    <w:rsid w:val="00CF64E2"/>
    <w:rsid w:val="00D049FC"/>
    <w:rsid w:val="00D06BEF"/>
    <w:rsid w:val="00D1166F"/>
    <w:rsid w:val="00D14AB3"/>
    <w:rsid w:val="00D20979"/>
    <w:rsid w:val="00D24698"/>
    <w:rsid w:val="00D27276"/>
    <w:rsid w:val="00D31ECE"/>
    <w:rsid w:val="00D3444A"/>
    <w:rsid w:val="00D37D8B"/>
    <w:rsid w:val="00D456F6"/>
    <w:rsid w:val="00D46BCA"/>
    <w:rsid w:val="00D61604"/>
    <w:rsid w:val="00D622D3"/>
    <w:rsid w:val="00D6696C"/>
    <w:rsid w:val="00D7445B"/>
    <w:rsid w:val="00D752E1"/>
    <w:rsid w:val="00D817B7"/>
    <w:rsid w:val="00D91E9B"/>
    <w:rsid w:val="00D96A30"/>
    <w:rsid w:val="00DA43EF"/>
    <w:rsid w:val="00DB06B8"/>
    <w:rsid w:val="00DB2823"/>
    <w:rsid w:val="00DB6700"/>
    <w:rsid w:val="00DC006F"/>
    <w:rsid w:val="00DC2337"/>
    <w:rsid w:val="00DC5CEA"/>
    <w:rsid w:val="00DC725B"/>
    <w:rsid w:val="00DD3F08"/>
    <w:rsid w:val="00DD51F2"/>
    <w:rsid w:val="00DF6E72"/>
    <w:rsid w:val="00E05398"/>
    <w:rsid w:val="00E1509D"/>
    <w:rsid w:val="00E41E35"/>
    <w:rsid w:val="00E43E38"/>
    <w:rsid w:val="00E44BA6"/>
    <w:rsid w:val="00E46BD5"/>
    <w:rsid w:val="00E53B32"/>
    <w:rsid w:val="00E57078"/>
    <w:rsid w:val="00E63281"/>
    <w:rsid w:val="00E65E8A"/>
    <w:rsid w:val="00E73CCC"/>
    <w:rsid w:val="00E83941"/>
    <w:rsid w:val="00E862AB"/>
    <w:rsid w:val="00E921B2"/>
    <w:rsid w:val="00E9237E"/>
    <w:rsid w:val="00E966E6"/>
    <w:rsid w:val="00E97148"/>
    <w:rsid w:val="00EA5133"/>
    <w:rsid w:val="00EA53FF"/>
    <w:rsid w:val="00EA665A"/>
    <w:rsid w:val="00EA67D6"/>
    <w:rsid w:val="00EB0828"/>
    <w:rsid w:val="00EB0BD0"/>
    <w:rsid w:val="00EB11C1"/>
    <w:rsid w:val="00EB487B"/>
    <w:rsid w:val="00EB7CE5"/>
    <w:rsid w:val="00EC1475"/>
    <w:rsid w:val="00EC1A4D"/>
    <w:rsid w:val="00EC4AC0"/>
    <w:rsid w:val="00ED15F6"/>
    <w:rsid w:val="00ED47AA"/>
    <w:rsid w:val="00ED6557"/>
    <w:rsid w:val="00ED67E9"/>
    <w:rsid w:val="00ED6D0B"/>
    <w:rsid w:val="00EE3422"/>
    <w:rsid w:val="00EF2376"/>
    <w:rsid w:val="00EF651C"/>
    <w:rsid w:val="00F03904"/>
    <w:rsid w:val="00F04305"/>
    <w:rsid w:val="00F10C17"/>
    <w:rsid w:val="00F11467"/>
    <w:rsid w:val="00F12127"/>
    <w:rsid w:val="00F12DE8"/>
    <w:rsid w:val="00F1376F"/>
    <w:rsid w:val="00F16571"/>
    <w:rsid w:val="00F172FE"/>
    <w:rsid w:val="00F23E36"/>
    <w:rsid w:val="00F27801"/>
    <w:rsid w:val="00F362FA"/>
    <w:rsid w:val="00F37FFE"/>
    <w:rsid w:val="00F4323C"/>
    <w:rsid w:val="00F50FFA"/>
    <w:rsid w:val="00F51C92"/>
    <w:rsid w:val="00F55FBD"/>
    <w:rsid w:val="00F572A9"/>
    <w:rsid w:val="00F621DB"/>
    <w:rsid w:val="00F63F1C"/>
    <w:rsid w:val="00F646FE"/>
    <w:rsid w:val="00F67930"/>
    <w:rsid w:val="00F7071C"/>
    <w:rsid w:val="00F76E02"/>
    <w:rsid w:val="00F84AD8"/>
    <w:rsid w:val="00F8595A"/>
    <w:rsid w:val="00F9035F"/>
    <w:rsid w:val="00F92707"/>
    <w:rsid w:val="00FA78F9"/>
    <w:rsid w:val="00FB03B8"/>
    <w:rsid w:val="00FB4BB3"/>
    <w:rsid w:val="00FB7E49"/>
    <w:rsid w:val="00FC104B"/>
    <w:rsid w:val="00FC677B"/>
    <w:rsid w:val="00FC7556"/>
    <w:rsid w:val="00FD4A4D"/>
    <w:rsid w:val="00FD5118"/>
    <w:rsid w:val="00FD7EA3"/>
    <w:rsid w:val="00FE3899"/>
    <w:rsid w:val="00FE3901"/>
    <w:rsid w:val="00FE63ED"/>
    <w:rsid w:val="00FF1CED"/>
    <w:rsid w:val="00FF6928"/>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docId w15:val="{4DBF3A01-E000-4C14-8D67-499E5448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qFormat/>
    <w:rsid w:val="008E154B"/>
    <w:rPr>
      <w:b/>
      <w:bCs/>
    </w:rPr>
  </w:style>
  <w:style w:type="character" w:customStyle="1" w:styleId="MeniuneNerezolvat1">
    <w:name w:val="Mențiune Nerezolvat1"/>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styleId="UnresolvedMention">
    <w:name w:val="Unresolved Mention"/>
    <w:basedOn w:val="DefaultParagraphFont"/>
    <w:uiPriority w:val="99"/>
    <w:semiHidden/>
    <w:unhideWhenUsed/>
    <w:rsid w:val="00445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99181602">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249125060">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819154608">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36237244">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06741348">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453397215">
      <w:bodyDiv w:val="1"/>
      <w:marLeft w:val="0"/>
      <w:marRight w:val="0"/>
      <w:marTop w:val="0"/>
      <w:marBottom w:val="0"/>
      <w:divBdr>
        <w:top w:val="none" w:sz="0" w:space="0" w:color="auto"/>
        <w:left w:val="none" w:sz="0" w:space="0" w:color="auto"/>
        <w:bottom w:val="none" w:sz="0" w:space="0" w:color="auto"/>
        <w:right w:val="none" w:sz="0" w:space="0" w:color="auto"/>
      </w:divBdr>
    </w:div>
    <w:div w:id="1461217874">
      <w:bodyDiv w:val="1"/>
      <w:marLeft w:val="0"/>
      <w:marRight w:val="0"/>
      <w:marTop w:val="0"/>
      <w:marBottom w:val="0"/>
      <w:divBdr>
        <w:top w:val="none" w:sz="0" w:space="0" w:color="auto"/>
        <w:left w:val="none" w:sz="0" w:space="0" w:color="auto"/>
        <w:bottom w:val="none" w:sz="0" w:space="0" w:color="auto"/>
        <w:right w:val="none" w:sz="0" w:space="0" w:color="auto"/>
      </w:divBdr>
    </w:div>
    <w:div w:id="1468862836">
      <w:bodyDiv w:val="1"/>
      <w:marLeft w:val="0"/>
      <w:marRight w:val="0"/>
      <w:marTop w:val="0"/>
      <w:marBottom w:val="0"/>
      <w:divBdr>
        <w:top w:val="none" w:sz="0" w:space="0" w:color="auto"/>
        <w:left w:val="none" w:sz="0" w:space="0" w:color="auto"/>
        <w:bottom w:val="none" w:sz="0" w:space="0" w:color="auto"/>
        <w:right w:val="none" w:sz="0" w:space="0" w:color="auto"/>
      </w:divBdr>
    </w:div>
    <w:div w:id="1532954915">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 w:id="1814520365">
      <w:bodyDiv w:val="1"/>
      <w:marLeft w:val="0"/>
      <w:marRight w:val="0"/>
      <w:marTop w:val="0"/>
      <w:marBottom w:val="0"/>
      <w:divBdr>
        <w:top w:val="none" w:sz="0" w:space="0" w:color="auto"/>
        <w:left w:val="none" w:sz="0" w:space="0" w:color="auto"/>
        <w:bottom w:val="none" w:sz="0" w:space="0" w:color="auto"/>
        <w:right w:val="none" w:sz="0" w:space="0" w:color="auto"/>
      </w:divBdr>
    </w:div>
    <w:div w:id="1876500860">
      <w:bodyDiv w:val="1"/>
      <w:marLeft w:val="0"/>
      <w:marRight w:val="0"/>
      <w:marTop w:val="0"/>
      <w:marBottom w:val="0"/>
      <w:divBdr>
        <w:top w:val="none" w:sz="0" w:space="0" w:color="auto"/>
        <w:left w:val="none" w:sz="0" w:space="0" w:color="auto"/>
        <w:bottom w:val="none" w:sz="0" w:space="0" w:color="auto"/>
        <w:right w:val="none" w:sz="0" w:space="0" w:color="auto"/>
      </w:divBdr>
    </w:div>
    <w:div w:id="201903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stivaldulivredeparis.fr/fr/billetteri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r.ro/paris/focus-roumanie-celebrarea-culturii-romane-la-sorbonne-nouvelle" TargetMode="External"/><Relationship Id="rId12"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titut.roumain@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stitut.roumain@gmail.com" TargetMode="External"/><Relationship Id="rId4" Type="http://schemas.openxmlformats.org/officeDocument/2006/relationships/webSettings" Target="webSettings.xml"/><Relationship Id="rId9" Type="http://schemas.openxmlformats.org/officeDocument/2006/relationships/hyperlink" Target="mailto:paris@mfa.gov.m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1330</Words>
  <Characters>7583</Characters>
  <DocSecurity>4</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2026-04-14T12:09:00Z</dcterms:created>
  <dcterms:modified xsi:type="dcterms:W3CDTF">2026-04-14T12:09:00Z</dcterms:modified>
</cp:coreProperties>
</file>