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77F6" w14:textId="12EC4DC9" w:rsidR="00B86C2F" w:rsidRPr="00FC1025" w:rsidRDefault="00B86C2F" w:rsidP="000454BB">
      <w:pPr>
        <w:spacing w:line="276" w:lineRule="auto"/>
        <w:jc w:val="right"/>
        <w:rPr>
          <w:rFonts w:ascii="Times New Roman" w:eastAsia="Times New Roman" w:hAnsi="Times New Roman" w:cs="Times New Roman"/>
          <w:b/>
          <w:bCs/>
          <w:i/>
          <w:sz w:val="24"/>
          <w:szCs w:val="24"/>
          <w:lang w:val="es-CO"/>
        </w:rPr>
      </w:pPr>
      <w:r w:rsidRPr="00FC1025">
        <w:rPr>
          <w:rFonts w:ascii="Times New Roman" w:eastAsia="Times New Roman" w:hAnsi="Times New Roman" w:cs="Times New Roman"/>
          <w:b/>
          <w:bCs/>
          <w:i/>
          <w:sz w:val="24"/>
          <w:szCs w:val="24"/>
          <w:lang w:val="es-CO"/>
        </w:rPr>
        <w:t>Comunicat de presă</w:t>
      </w:r>
    </w:p>
    <w:p w14:paraId="0E70C488" w14:textId="7325B7CC" w:rsidR="00B86C2F" w:rsidRPr="00D0703E" w:rsidRDefault="005F130B" w:rsidP="000454BB">
      <w:pPr>
        <w:spacing w:line="276" w:lineRule="auto"/>
        <w:jc w:val="right"/>
        <w:rPr>
          <w:rFonts w:ascii="Times New Roman" w:eastAsia="Times New Roman" w:hAnsi="Times New Roman" w:cs="Times New Roman"/>
          <w:b/>
          <w:bCs/>
          <w:i/>
          <w:iCs/>
          <w:sz w:val="24"/>
          <w:szCs w:val="24"/>
          <w:lang w:val="es-CO"/>
        </w:rPr>
      </w:pPr>
      <w:r w:rsidRPr="00D0703E">
        <w:rPr>
          <w:rFonts w:ascii="Times New Roman" w:eastAsia="Times New Roman" w:hAnsi="Times New Roman" w:cs="Times New Roman"/>
          <w:b/>
          <w:bCs/>
          <w:i/>
          <w:iCs/>
          <w:sz w:val="24"/>
          <w:szCs w:val="24"/>
          <w:lang w:val="es-CO"/>
        </w:rPr>
        <w:t>11</w:t>
      </w:r>
      <w:r w:rsidR="003315EE" w:rsidRPr="00D0703E">
        <w:rPr>
          <w:rFonts w:ascii="Times New Roman" w:eastAsia="Times New Roman" w:hAnsi="Times New Roman" w:cs="Times New Roman"/>
          <w:b/>
          <w:bCs/>
          <w:i/>
          <w:iCs/>
          <w:sz w:val="24"/>
          <w:szCs w:val="24"/>
          <w:lang w:val="es-CO"/>
        </w:rPr>
        <w:t xml:space="preserve"> martie</w:t>
      </w:r>
      <w:r w:rsidR="00B86C2F" w:rsidRPr="00D0703E">
        <w:rPr>
          <w:rFonts w:ascii="Times New Roman" w:eastAsia="Times New Roman" w:hAnsi="Times New Roman" w:cs="Times New Roman"/>
          <w:b/>
          <w:bCs/>
          <w:i/>
          <w:iCs/>
          <w:sz w:val="24"/>
          <w:szCs w:val="24"/>
          <w:lang w:val="es-CO"/>
        </w:rPr>
        <w:t xml:space="preserve"> 2026</w:t>
      </w:r>
    </w:p>
    <w:p w14:paraId="352A9049" w14:textId="3DD19A0D" w:rsidR="00CE25EF" w:rsidRPr="00FC1025" w:rsidRDefault="00CE25EF" w:rsidP="000454BB">
      <w:pPr>
        <w:spacing w:line="276" w:lineRule="auto"/>
        <w:jc w:val="both"/>
        <w:rPr>
          <w:rFonts w:ascii="Times New Roman" w:hAnsi="Times New Roman" w:cs="Times New Roman"/>
          <w:b/>
          <w:bCs/>
          <w:sz w:val="24"/>
          <w:szCs w:val="24"/>
        </w:rPr>
      </w:pPr>
    </w:p>
    <w:p w14:paraId="4AA38DA9" w14:textId="6DAC373C" w:rsidR="003315EE" w:rsidRPr="00FC1025" w:rsidRDefault="003315EE" w:rsidP="00AB74CB">
      <w:pPr>
        <w:spacing w:line="276" w:lineRule="auto"/>
        <w:jc w:val="both"/>
        <w:rPr>
          <w:rFonts w:ascii="Times New Roman" w:hAnsi="Times New Roman" w:cs="Times New Roman"/>
          <w:b/>
          <w:bCs/>
          <w:sz w:val="24"/>
          <w:szCs w:val="24"/>
          <w:lang w:val="it-IT"/>
        </w:rPr>
      </w:pPr>
    </w:p>
    <w:p w14:paraId="44CB9BEF" w14:textId="53C30EF3" w:rsidR="007831DF" w:rsidRPr="00FC1025" w:rsidRDefault="00225D01" w:rsidP="007831DF">
      <w:pPr>
        <w:widowControl/>
        <w:autoSpaceDE/>
        <w:autoSpaceDN/>
        <w:spacing w:after="160" w:line="259" w:lineRule="auto"/>
        <w:jc w:val="center"/>
        <w:rPr>
          <w:rFonts w:ascii="Times New Roman" w:eastAsia="Calibri" w:hAnsi="Times New Roman" w:cs="Times New Roman"/>
          <w:b/>
          <w:sz w:val="24"/>
          <w:szCs w:val="24"/>
          <w:lang w:val="ro-RO"/>
        </w:rPr>
      </w:pPr>
      <w:r w:rsidRPr="00FC1025">
        <w:rPr>
          <w:rFonts w:ascii="Times New Roman" w:eastAsia="Calibri" w:hAnsi="Times New Roman" w:cs="Times New Roman"/>
          <w:b/>
          <w:sz w:val="24"/>
          <w:szCs w:val="24"/>
          <w:lang w:val="ro-RO"/>
        </w:rPr>
        <w:t xml:space="preserve">Lucrare </w:t>
      </w:r>
      <w:r w:rsidR="007831DF" w:rsidRPr="00FC1025">
        <w:rPr>
          <w:rFonts w:ascii="Times New Roman" w:eastAsia="Calibri" w:hAnsi="Times New Roman" w:cs="Times New Roman"/>
          <w:b/>
          <w:sz w:val="24"/>
          <w:szCs w:val="24"/>
          <w:lang w:val="ro-RO"/>
        </w:rPr>
        <w:t>dedicată ceramicii pictate specifice Culturii Cucuteni de pe teritoriul României, lansată la ICR Beijing</w:t>
      </w:r>
    </w:p>
    <w:p w14:paraId="2EF44516" w14:textId="77777777" w:rsidR="007831DF" w:rsidRPr="00FC1025" w:rsidRDefault="007831DF" w:rsidP="007831DF">
      <w:pPr>
        <w:widowControl/>
        <w:autoSpaceDE/>
        <w:autoSpaceDN/>
        <w:spacing w:after="160" w:line="259" w:lineRule="auto"/>
        <w:rPr>
          <w:rFonts w:ascii="Times New Roman" w:eastAsia="Calibri" w:hAnsi="Times New Roman" w:cs="Times New Roman"/>
          <w:sz w:val="24"/>
          <w:szCs w:val="24"/>
          <w:lang w:val="ro-RO"/>
        </w:rPr>
      </w:pPr>
    </w:p>
    <w:p w14:paraId="6C0B3149" w14:textId="122463F2" w:rsidR="007831DF" w:rsidRPr="00FC1025" w:rsidRDefault="007831DF" w:rsidP="007831DF">
      <w:pPr>
        <w:widowControl/>
        <w:autoSpaceDE/>
        <w:autoSpaceDN/>
        <w:spacing w:after="160" w:line="259" w:lineRule="auto"/>
        <w:jc w:val="both"/>
        <w:rPr>
          <w:rFonts w:ascii="Times New Roman" w:eastAsia="Calibri" w:hAnsi="Times New Roman" w:cs="Times New Roman"/>
          <w:sz w:val="24"/>
          <w:szCs w:val="24"/>
          <w:lang w:val="ro-RO"/>
        </w:rPr>
      </w:pPr>
      <w:r w:rsidRPr="00FC1025">
        <w:rPr>
          <w:rFonts w:ascii="Times New Roman" w:eastAsia="Calibri" w:hAnsi="Times New Roman" w:cs="Times New Roman"/>
          <w:b/>
          <w:sz w:val="24"/>
          <w:szCs w:val="24"/>
          <w:lang w:val="ro-RO"/>
        </w:rPr>
        <w:t>Institutul Cultural Român de la Beijing</w:t>
      </w:r>
      <w:r w:rsidRPr="00FC1025">
        <w:rPr>
          <w:rFonts w:ascii="Times New Roman" w:eastAsia="Calibri" w:hAnsi="Times New Roman" w:cs="Times New Roman"/>
          <w:sz w:val="24"/>
          <w:szCs w:val="24"/>
          <w:lang w:val="ro-RO"/>
        </w:rPr>
        <w:t xml:space="preserve"> organizează joi, 12 martie 2026, ora 19:00, lansarea volumului bilingv</w:t>
      </w:r>
      <w:r w:rsidR="00BC4A06">
        <w:rPr>
          <w:rFonts w:ascii="Times New Roman" w:eastAsia="Calibri" w:hAnsi="Times New Roman" w:cs="Times New Roman"/>
          <w:sz w:val="24"/>
          <w:szCs w:val="24"/>
          <w:lang w:val="ro-RO"/>
        </w:rPr>
        <w:t xml:space="preserve"> </w:t>
      </w:r>
      <w:r w:rsidR="00BC4A06" w:rsidRPr="00FC1025">
        <w:rPr>
          <w:rFonts w:ascii="Times New Roman" w:eastAsia="Calibri" w:hAnsi="Times New Roman" w:cs="Times New Roman"/>
          <w:i/>
          <w:sz w:val="24"/>
          <w:szCs w:val="24"/>
          <w:lang w:val="ro-RO"/>
        </w:rPr>
        <w:t>Selected Collection of the Cucuteni Culture Painted Pottery from Romania</w:t>
      </w:r>
      <w:r w:rsidR="00BC4A06">
        <w:rPr>
          <w:rFonts w:ascii="Times New Roman" w:eastAsia="Calibri" w:hAnsi="Times New Roman" w:cs="Times New Roman"/>
          <w:i/>
          <w:sz w:val="24"/>
          <w:szCs w:val="24"/>
          <w:lang w:val="ro-RO"/>
        </w:rPr>
        <w:t xml:space="preserve"> /</w:t>
      </w:r>
      <w:r w:rsidRPr="00FC1025">
        <w:rPr>
          <w:rFonts w:ascii="Times New Roman" w:eastAsia="Calibri" w:hAnsi="Times New Roman" w:cs="Times New Roman"/>
          <w:sz w:val="24"/>
          <w:szCs w:val="24"/>
          <w:lang w:val="ro-RO"/>
        </w:rPr>
        <w:t xml:space="preserve"> </w:t>
      </w:r>
      <w:r w:rsidRPr="00FC1025">
        <w:rPr>
          <w:rFonts w:ascii="Times New Roman" w:eastAsia="Microsoft JhengHei" w:hAnsi="Times New Roman" w:cs="Times New Roman"/>
          <w:i/>
          <w:sz w:val="24"/>
          <w:szCs w:val="24"/>
          <w:lang w:val="ro-RO"/>
        </w:rPr>
        <w:t>罗马尼亚库库特尼文化彩陶集萃</w:t>
      </w:r>
      <w:r w:rsidRPr="00FC1025">
        <w:rPr>
          <w:rFonts w:ascii="Times New Roman" w:eastAsia="Calibri" w:hAnsi="Times New Roman" w:cs="Times New Roman"/>
          <w:sz w:val="24"/>
          <w:szCs w:val="24"/>
          <w:lang w:val="ro-RO"/>
        </w:rPr>
        <w:t xml:space="preserve">, publicat de prestigioasa editură chineză Cultural Relics Press </w:t>
      </w:r>
      <w:r w:rsidR="00BC4A06" w:rsidRPr="00FC1025">
        <w:rPr>
          <w:rFonts w:ascii="Times New Roman" w:eastAsia="Calibri" w:hAnsi="Times New Roman" w:cs="Times New Roman"/>
          <w:sz w:val="24"/>
          <w:szCs w:val="24"/>
          <w:lang w:val="ro-RO"/>
        </w:rPr>
        <w:t xml:space="preserve">la finele anului 2025 </w:t>
      </w:r>
      <w:r w:rsidRPr="00FC1025">
        <w:rPr>
          <w:rFonts w:ascii="Times New Roman" w:eastAsia="Calibri" w:hAnsi="Times New Roman" w:cs="Times New Roman"/>
          <w:sz w:val="24"/>
          <w:szCs w:val="24"/>
          <w:lang w:val="ro-RO"/>
        </w:rPr>
        <w:t>și care reprezintă o reușită remarcabilă a colaborării româno-chineze în domeniul cercetării arheologice.</w:t>
      </w:r>
    </w:p>
    <w:p w14:paraId="046EA4A0" w14:textId="2148FC50" w:rsidR="007831DF" w:rsidRPr="00FC1025" w:rsidRDefault="007831DF" w:rsidP="007831DF">
      <w:pPr>
        <w:widowControl/>
        <w:autoSpaceDE/>
        <w:autoSpaceDN/>
        <w:spacing w:after="160" w:line="259" w:lineRule="auto"/>
        <w:jc w:val="both"/>
        <w:rPr>
          <w:rFonts w:ascii="Times New Roman" w:eastAsia="Calibri" w:hAnsi="Times New Roman" w:cs="Times New Roman"/>
          <w:sz w:val="24"/>
          <w:szCs w:val="24"/>
          <w:lang w:val="ro-RO"/>
        </w:rPr>
      </w:pPr>
      <w:r w:rsidRPr="00FC1025">
        <w:rPr>
          <w:rFonts w:ascii="Times New Roman" w:eastAsia="Calibri" w:hAnsi="Times New Roman" w:cs="Times New Roman"/>
          <w:sz w:val="24"/>
          <w:szCs w:val="24"/>
          <w:lang w:val="ro-RO"/>
        </w:rPr>
        <w:t>Evenimentul va reuni la sediul Institutului Cultural Român de la Beijing personalități de marcă din mediul academic și diplomatic din capitala Chinei. Printre invitați se numără</w:t>
      </w:r>
      <w:r w:rsidR="00BC4A06">
        <w:rPr>
          <w:rFonts w:ascii="Times New Roman" w:eastAsia="Calibri" w:hAnsi="Times New Roman" w:cs="Times New Roman"/>
          <w:sz w:val="24"/>
          <w:szCs w:val="24"/>
          <w:lang w:val="ro-RO"/>
        </w:rPr>
        <w:t xml:space="preserve"> </w:t>
      </w:r>
      <w:r w:rsidRPr="00FC1025">
        <w:rPr>
          <w:rFonts w:ascii="Times New Roman" w:eastAsia="Calibri" w:hAnsi="Times New Roman" w:cs="Times New Roman"/>
          <w:sz w:val="24"/>
          <w:szCs w:val="24"/>
          <w:lang w:val="ro-RO"/>
        </w:rPr>
        <w:t>academicianul Chen Xingcan, fost director al Institutului de Arheologie din cadrul Academiei de Științe Sociale a Chinei, coordonatorul volumului,</w:t>
      </w:r>
      <w:r w:rsidRPr="00D0703E">
        <w:rPr>
          <w:rFonts w:ascii="Times New Roman" w:hAnsi="Times New Roman" w:cs="Times New Roman"/>
          <w:sz w:val="24"/>
          <w:szCs w:val="24"/>
          <w:lang w:val="ro-RO"/>
        </w:rPr>
        <w:t xml:space="preserve"> </w:t>
      </w:r>
      <w:r w:rsidRPr="00FC1025">
        <w:rPr>
          <w:rFonts w:ascii="Times New Roman" w:eastAsia="Calibri" w:hAnsi="Times New Roman" w:cs="Times New Roman"/>
          <w:sz w:val="24"/>
          <w:szCs w:val="24"/>
          <w:lang w:val="ro-RO"/>
        </w:rPr>
        <w:t>Wen Changhao, și profesorul Dong Xixiao de la Universitatea de Studii Străine din Beijing (BFSU).</w:t>
      </w:r>
    </w:p>
    <w:p w14:paraId="23AE3F35" w14:textId="77777777" w:rsidR="007831DF" w:rsidRPr="00FC1025" w:rsidRDefault="007831DF" w:rsidP="007831DF">
      <w:pPr>
        <w:widowControl/>
        <w:autoSpaceDE/>
        <w:autoSpaceDN/>
        <w:spacing w:after="160" w:line="259" w:lineRule="auto"/>
        <w:jc w:val="both"/>
        <w:rPr>
          <w:rFonts w:ascii="Times New Roman" w:eastAsia="Calibri" w:hAnsi="Times New Roman" w:cs="Times New Roman"/>
          <w:sz w:val="24"/>
          <w:szCs w:val="24"/>
          <w:lang w:val="ro-RO"/>
        </w:rPr>
      </w:pPr>
      <w:r w:rsidRPr="00FC1025">
        <w:rPr>
          <w:rFonts w:ascii="Times New Roman" w:eastAsia="Calibri" w:hAnsi="Times New Roman" w:cs="Times New Roman"/>
          <w:sz w:val="24"/>
          <w:szCs w:val="24"/>
          <w:lang w:val="ro-RO"/>
        </w:rPr>
        <w:t>Volumul de 432 de pagini este dedicat memoriei marelui arheolog român Gheorghe Corneliu Lazarovici (1941-2025), un nume de referință în cercetarea și promovarea Culturii Cucuteni. Publicația reunește peste 300 de reproduceri 3D ale unor artefacte descoperite în șantierele arheologice din nordul României, piese din patrimoniul mai multor instituții muzeale românești: Complexul Muzeal Național „Moldova” din Iași, Institutul de Arheologie al Academiei Române – Filiala Iași, Muzeul Județean Botoșani, Muzeul Județean „Ștefan cel Mare” din Vaslui, Complexul Muzeal „Iulian Antonescu” din Bacău și Muzeul „Vasile Pârvan” din Bârlad.</w:t>
      </w:r>
    </w:p>
    <w:p w14:paraId="6EBB86C1" w14:textId="10236648" w:rsidR="007831DF" w:rsidRPr="00FC1025" w:rsidRDefault="007831DF" w:rsidP="007831DF">
      <w:pPr>
        <w:widowControl/>
        <w:autoSpaceDE/>
        <w:autoSpaceDN/>
        <w:spacing w:after="160" w:line="259" w:lineRule="auto"/>
        <w:jc w:val="both"/>
        <w:rPr>
          <w:rFonts w:ascii="Times New Roman" w:eastAsia="Calibri" w:hAnsi="Times New Roman" w:cs="Times New Roman"/>
          <w:sz w:val="24"/>
          <w:szCs w:val="24"/>
          <w:lang w:val="ro-RO"/>
        </w:rPr>
      </w:pPr>
      <w:r w:rsidRPr="00FC1025">
        <w:rPr>
          <w:rFonts w:ascii="Times New Roman" w:eastAsia="Calibri" w:hAnsi="Times New Roman" w:cs="Times New Roman"/>
          <w:sz w:val="24"/>
          <w:szCs w:val="24"/>
          <w:lang w:val="ro-RO"/>
        </w:rPr>
        <w:t xml:space="preserve">Disponibilă în librăriile din China începând din luna ianuarie 2026, cartea bilingvă (engleză-chineză) reprezintă un rezultat al relațiilor culturale bilaterale dintre România și China, respectiv al inițiativelor ICR Beijing. </w:t>
      </w:r>
      <w:r w:rsidR="00BC4A06">
        <w:rPr>
          <w:rFonts w:ascii="Times New Roman" w:eastAsia="Calibri" w:hAnsi="Times New Roman" w:cs="Times New Roman"/>
          <w:sz w:val="24"/>
          <w:szCs w:val="24"/>
          <w:lang w:val="ro-RO"/>
        </w:rPr>
        <w:t>Proiectul</w:t>
      </w:r>
      <w:r w:rsidRPr="00FC1025">
        <w:rPr>
          <w:rFonts w:ascii="Times New Roman" w:eastAsia="Calibri" w:hAnsi="Times New Roman" w:cs="Times New Roman"/>
          <w:sz w:val="24"/>
          <w:szCs w:val="24"/>
          <w:lang w:val="ro-RO"/>
        </w:rPr>
        <w:t xml:space="preserve"> „Cultura Cucuteni – Cultura Yangshao, întâmplare sau destin comun?”</w:t>
      </w:r>
      <w:r w:rsidR="00BC4A06">
        <w:rPr>
          <w:rFonts w:ascii="Times New Roman" w:eastAsia="Calibri" w:hAnsi="Times New Roman" w:cs="Times New Roman"/>
          <w:sz w:val="24"/>
          <w:szCs w:val="24"/>
          <w:lang w:val="ro-RO"/>
        </w:rPr>
        <w:t xml:space="preserve"> organizat în 2017</w:t>
      </w:r>
      <w:r w:rsidRPr="00FC1025">
        <w:rPr>
          <w:rFonts w:ascii="Times New Roman" w:eastAsia="Calibri" w:hAnsi="Times New Roman" w:cs="Times New Roman"/>
          <w:sz w:val="24"/>
          <w:szCs w:val="24"/>
          <w:lang w:val="ro-RO"/>
        </w:rPr>
        <w:t xml:space="preserve"> </w:t>
      </w:r>
      <w:r w:rsidR="00BC4A06">
        <w:rPr>
          <w:rFonts w:ascii="Times New Roman" w:eastAsia="Calibri" w:hAnsi="Times New Roman" w:cs="Times New Roman"/>
          <w:sz w:val="24"/>
          <w:szCs w:val="24"/>
          <w:lang w:val="ro-RO"/>
        </w:rPr>
        <w:t>a pus</w:t>
      </w:r>
      <w:r w:rsidRPr="00FC1025">
        <w:rPr>
          <w:rFonts w:ascii="Times New Roman" w:eastAsia="Calibri" w:hAnsi="Times New Roman" w:cs="Times New Roman"/>
          <w:sz w:val="24"/>
          <w:szCs w:val="24"/>
          <w:lang w:val="ro-RO"/>
        </w:rPr>
        <w:t xml:space="preserve"> bazele unei cooperări științifice de durată</w:t>
      </w:r>
      <w:r w:rsidR="00BC4A06">
        <w:rPr>
          <w:rFonts w:ascii="Times New Roman" w:eastAsia="Calibri" w:hAnsi="Times New Roman" w:cs="Times New Roman"/>
          <w:sz w:val="24"/>
          <w:szCs w:val="24"/>
          <w:lang w:val="ro-RO"/>
        </w:rPr>
        <w:t xml:space="preserve">: </w:t>
      </w:r>
      <w:r w:rsidRPr="00FC1025">
        <w:rPr>
          <w:rFonts w:ascii="Times New Roman" w:eastAsia="Calibri" w:hAnsi="Times New Roman" w:cs="Times New Roman"/>
          <w:sz w:val="24"/>
          <w:szCs w:val="24"/>
          <w:lang w:val="ro-RO"/>
        </w:rPr>
        <w:t>patru echipe mixte de specialiști din România și China au efectuat cercetări arheologice comune la Dobrovăț, județul Iași, în anii 2019, 2023, 2024 și 2025.</w:t>
      </w:r>
    </w:p>
    <w:p w14:paraId="2B2D844A" w14:textId="77777777" w:rsidR="007831DF" w:rsidRPr="00FC1025" w:rsidRDefault="007831DF" w:rsidP="007831DF">
      <w:pPr>
        <w:widowControl/>
        <w:autoSpaceDE/>
        <w:autoSpaceDN/>
        <w:spacing w:after="160" w:line="259" w:lineRule="auto"/>
        <w:jc w:val="both"/>
        <w:rPr>
          <w:rFonts w:ascii="Times New Roman" w:eastAsia="Calibri" w:hAnsi="Times New Roman" w:cs="Times New Roman"/>
          <w:sz w:val="24"/>
          <w:szCs w:val="24"/>
          <w:lang w:val="ro-RO"/>
        </w:rPr>
      </w:pPr>
      <w:r w:rsidRPr="00FC1025">
        <w:rPr>
          <w:rFonts w:ascii="Times New Roman" w:eastAsia="Calibri" w:hAnsi="Times New Roman" w:cs="Times New Roman"/>
          <w:sz w:val="24"/>
          <w:szCs w:val="24"/>
          <w:lang w:val="ro-RO"/>
        </w:rPr>
        <w:t>Apărut sub egida și cu susținerea Institutului de Arheologie al Academiei de Științe Sociale a Republicii Populare Chineze și a Institutului Patrimoniului Cultural și de Arheologie din Zhengzhou, volumul evidențiază, printre altele, asemănările simbolistice și morfologice dintre ceramica Culturii Cucuteni (România) și artefactele descoperite în provincia chineză Henan, atribuite Culturii Yangshao (5000-3000 î.Hr.), subliniind astfel punctele comune ale dezvoltării umane timpurii.</w:t>
      </w:r>
    </w:p>
    <w:p w14:paraId="47B2D271" w14:textId="0912E7ED" w:rsidR="00BC4A06" w:rsidRPr="00FC1025" w:rsidRDefault="005F130B" w:rsidP="00BC4A06">
      <w:pPr>
        <w:widowControl/>
        <w:autoSpaceDE/>
        <w:autoSpaceDN/>
        <w:spacing w:after="160" w:line="259" w:lineRule="auto"/>
        <w:jc w:val="both"/>
        <w:rPr>
          <w:rFonts w:ascii="Times New Roman" w:eastAsia="Calibri" w:hAnsi="Times New Roman" w:cs="Times New Roman"/>
          <w:sz w:val="24"/>
          <w:szCs w:val="24"/>
          <w:lang w:val="ro-RO"/>
        </w:rPr>
      </w:pPr>
      <w:r w:rsidRPr="007D243B">
        <w:rPr>
          <w:rFonts w:ascii="Times New Roman" w:eastAsia="Calibri" w:hAnsi="Times New Roman" w:cs="Times New Roman"/>
          <w:sz w:val="24"/>
          <w:szCs w:val="24"/>
          <w:lang w:val="ro-RO"/>
        </w:rPr>
        <w:t>În deschidere, va fi proiectat scurtmetrajul documentar „Când Yangshao a întâlnit Cucuteni – documentar arheologic chino-român”, realizat de Secția de limba română din cadrul Centrului pentru Europa și America Latină a China Media Group</w:t>
      </w:r>
      <w:r w:rsidR="00BC4A06">
        <w:rPr>
          <w:rFonts w:ascii="Times New Roman" w:eastAsia="Calibri" w:hAnsi="Times New Roman" w:cs="Times New Roman"/>
          <w:sz w:val="24"/>
          <w:szCs w:val="24"/>
          <w:lang w:val="ro-RO"/>
        </w:rPr>
        <w:t xml:space="preserve">, care </w:t>
      </w:r>
      <w:r w:rsidR="00BC4A06" w:rsidRPr="00FC1025">
        <w:rPr>
          <w:rFonts w:ascii="Times New Roman" w:eastAsia="Calibri" w:hAnsi="Times New Roman" w:cs="Times New Roman"/>
          <w:sz w:val="24"/>
          <w:szCs w:val="24"/>
          <w:lang w:val="ro-RO"/>
        </w:rPr>
        <w:t xml:space="preserve">a avut premiera la TVR Cultural în luna februarie a acestui an. </w:t>
      </w:r>
    </w:p>
    <w:p w14:paraId="3A288CA7" w14:textId="50E3A160" w:rsidR="007D243B" w:rsidRPr="007D243B" w:rsidRDefault="007D243B" w:rsidP="007831DF">
      <w:pPr>
        <w:widowControl/>
        <w:autoSpaceDE/>
        <w:autoSpaceDN/>
        <w:spacing w:after="160" w:line="259" w:lineRule="auto"/>
        <w:jc w:val="both"/>
        <w:rPr>
          <w:rFonts w:ascii="Times New Roman" w:eastAsia="Calibri" w:hAnsi="Times New Roman" w:cs="Times New Roman"/>
          <w:sz w:val="24"/>
          <w:szCs w:val="24"/>
          <w:lang w:val="ro-RO"/>
        </w:rPr>
      </w:pPr>
    </w:p>
    <w:p w14:paraId="7A24C77C" w14:textId="707FF3EC" w:rsidR="007831DF" w:rsidRPr="00FC1025" w:rsidRDefault="007831DF" w:rsidP="007831DF">
      <w:pPr>
        <w:widowControl/>
        <w:autoSpaceDE/>
        <w:autoSpaceDN/>
        <w:spacing w:after="160" w:line="259" w:lineRule="auto"/>
        <w:jc w:val="both"/>
        <w:rPr>
          <w:rFonts w:ascii="Times New Roman" w:eastAsia="Calibri" w:hAnsi="Times New Roman" w:cs="Times New Roman"/>
          <w:sz w:val="24"/>
          <w:szCs w:val="24"/>
          <w:lang w:val="ro-RO"/>
        </w:rPr>
      </w:pPr>
      <w:r w:rsidRPr="00FC1025">
        <w:rPr>
          <w:rFonts w:ascii="Times New Roman" w:eastAsia="Calibri" w:hAnsi="Times New Roman" w:cs="Times New Roman"/>
          <w:sz w:val="24"/>
          <w:szCs w:val="24"/>
          <w:lang w:val="ro-RO"/>
        </w:rPr>
        <w:lastRenderedPageBreak/>
        <w:t xml:space="preserve">Cultura Cucuteni este o civilizație preistorică a Europei, datând din perioada 5500/5000-3500/2750 î.Hr., precedând cu secole civilizațiile din Sumer și Egiptul Antic. S-a întins pe o suprafață de peste 350.000 km², în regiuni din România (în special Moldova), Republica Moldova și Ucraina (unde este numită Tripolye). Nucleu al „Vechii Europe”, Cultura Cucuteni reflectă o societate agricolă, pașnică, cu elemente de egalitate socială și accent pe creativitate artistică, în special ceramica pictată policromă (spirale, linii geometrice, simboluri solare, culori vii), centrată pe femei și fertilitate, cu figurine antropomorfe și simbolism ritual. </w:t>
      </w:r>
    </w:p>
    <w:p w14:paraId="7005D575" w14:textId="082364EE" w:rsidR="007831DF" w:rsidRPr="00FC1025" w:rsidRDefault="007831DF" w:rsidP="007831DF">
      <w:pPr>
        <w:widowControl/>
        <w:autoSpaceDE/>
        <w:autoSpaceDN/>
        <w:spacing w:after="160" w:line="259" w:lineRule="auto"/>
        <w:jc w:val="both"/>
        <w:rPr>
          <w:rFonts w:ascii="Times New Roman" w:eastAsia="Calibri" w:hAnsi="Times New Roman" w:cs="Times New Roman"/>
          <w:sz w:val="24"/>
          <w:szCs w:val="24"/>
          <w:lang w:val="ro-RO"/>
        </w:rPr>
      </w:pPr>
      <w:r w:rsidRPr="00FC1025">
        <w:rPr>
          <w:rFonts w:ascii="Times New Roman" w:eastAsia="Calibri" w:hAnsi="Times New Roman" w:cs="Times New Roman"/>
          <w:sz w:val="24"/>
          <w:szCs w:val="24"/>
          <w:lang w:val="ro-RO"/>
        </w:rPr>
        <w:t xml:space="preserve">Cultura Cucuteni a înflorit în paralel cu cultura Yangshao din China și prezintă o serie de elemente comune, în privința simbolurilor, formelor și culorilor, cercetătorii încercând să explice similitudinile și să afle dacă au existat contacte între cele două culturi. Descoperiri recente, precum cele de la situl Dobrovăț din România, unde a lucrat o echipă mixtă româno-chineză, sugerează posibile contacte eurasiatice preistorice, fiind găsite și analizate semințe de mei datând din secolul al XV-lea î.Hr. (meiul este originar din China). Rezultatele cercetării au putut fi văzute în cadrul expoziției „Descoperiri de excepție la Dobrovăț”, la Palatul Culturii din Iași, în perioada 28 noiembrie 2025 – 1 martie 2026. </w:t>
      </w:r>
    </w:p>
    <w:p w14:paraId="027F7F2E" w14:textId="77777777" w:rsidR="007831DF" w:rsidRPr="00FC1025" w:rsidRDefault="007831DF" w:rsidP="007831DF">
      <w:pPr>
        <w:spacing w:line="276" w:lineRule="auto"/>
        <w:jc w:val="both"/>
        <w:rPr>
          <w:rFonts w:ascii="Times New Roman" w:hAnsi="Times New Roman" w:cs="Times New Roman"/>
          <w:color w:val="808080" w:themeColor="background1" w:themeShade="80"/>
          <w:sz w:val="24"/>
          <w:szCs w:val="24"/>
          <w:lang w:val="ro-RO"/>
        </w:rPr>
      </w:pPr>
    </w:p>
    <w:p w14:paraId="1242CD33" w14:textId="77777777" w:rsidR="007831DF" w:rsidRPr="00FC1025" w:rsidRDefault="007831DF" w:rsidP="007831DF">
      <w:pPr>
        <w:spacing w:line="276" w:lineRule="auto"/>
        <w:jc w:val="both"/>
        <w:rPr>
          <w:rFonts w:ascii="Times New Roman" w:hAnsi="Times New Roman" w:cs="Times New Roman"/>
          <w:color w:val="808080" w:themeColor="background1" w:themeShade="80"/>
          <w:sz w:val="24"/>
          <w:szCs w:val="24"/>
          <w:lang w:val="ro-RO"/>
        </w:rPr>
      </w:pPr>
    </w:p>
    <w:p w14:paraId="05F1C07A" w14:textId="3EF6846B" w:rsidR="007831DF" w:rsidRPr="00FC1025" w:rsidRDefault="007831DF" w:rsidP="007831DF">
      <w:pPr>
        <w:spacing w:line="276" w:lineRule="auto"/>
        <w:jc w:val="both"/>
        <w:rPr>
          <w:rFonts w:ascii="Times New Roman" w:hAnsi="Times New Roman" w:cs="Times New Roman"/>
          <w:color w:val="808080" w:themeColor="background1" w:themeShade="80"/>
          <w:sz w:val="24"/>
          <w:szCs w:val="24"/>
          <w:lang w:val="ro-RO"/>
        </w:rPr>
      </w:pPr>
      <w:r w:rsidRPr="00FC1025">
        <w:rPr>
          <w:rFonts w:ascii="Times New Roman" w:hAnsi="Times New Roman" w:cs="Times New Roman"/>
          <w:color w:val="808080" w:themeColor="background1" w:themeShade="80"/>
          <w:sz w:val="24"/>
          <w:szCs w:val="24"/>
          <w:lang w:val="ro-RO"/>
        </w:rPr>
        <w:t>Contact: Biroul de Presă al ICR</w:t>
      </w:r>
    </w:p>
    <w:p w14:paraId="2671B069" w14:textId="77777777" w:rsidR="007831DF" w:rsidRPr="00FC1025" w:rsidRDefault="007831DF" w:rsidP="007831DF">
      <w:pPr>
        <w:spacing w:line="276" w:lineRule="auto"/>
        <w:jc w:val="both"/>
        <w:rPr>
          <w:rFonts w:ascii="Times New Roman" w:hAnsi="Times New Roman" w:cs="Times New Roman"/>
          <w:color w:val="808080" w:themeColor="background1" w:themeShade="80"/>
          <w:sz w:val="24"/>
          <w:szCs w:val="24"/>
          <w:lang w:val="ro-RO"/>
        </w:rPr>
      </w:pPr>
      <w:r w:rsidRPr="00FC1025">
        <w:rPr>
          <w:rFonts w:ascii="Times New Roman" w:hAnsi="Times New Roman" w:cs="Times New Roman"/>
          <w:color w:val="808080" w:themeColor="background1" w:themeShade="80"/>
          <w:sz w:val="24"/>
          <w:szCs w:val="24"/>
          <w:lang w:val="ro-RO"/>
        </w:rPr>
        <w:t>031 71 00 606</w:t>
      </w:r>
    </w:p>
    <w:p w14:paraId="72896670" w14:textId="77777777" w:rsidR="007831DF" w:rsidRPr="00FC1025" w:rsidRDefault="007831DF" w:rsidP="007831DF">
      <w:pPr>
        <w:spacing w:line="276" w:lineRule="auto"/>
        <w:jc w:val="both"/>
        <w:rPr>
          <w:rFonts w:ascii="Times New Roman" w:hAnsi="Times New Roman" w:cs="Times New Roman"/>
          <w:color w:val="808080" w:themeColor="background1" w:themeShade="80"/>
          <w:sz w:val="24"/>
          <w:szCs w:val="24"/>
          <w:lang w:val="ro-RO"/>
        </w:rPr>
      </w:pPr>
      <w:hyperlink r:id="rId8" w:history="1">
        <w:r w:rsidRPr="00FC1025">
          <w:rPr>
            <w:rStyle w:val="Hyperlink"/>
            <w:rFonts w:ascii="Times New Roman" w:hAnsi="Times New Roman" w:cs="Times New Roman"/>
            <w:color w:val="808080" w:themeColor="background1" w:themeShade="80"/>
            <w:sz w:val="24"/>
            <w:szCs w:val="24"/>
            <w:lang w:val="ro-RO"/>
          </w:rPr>
          <w:t>biroul.presa@icr.ro</w:t>
        </w:r>
      </w:hyperlink>
      <w:r w:rsidRPr="00FC1025">
        <w:rPr>
          <w:rFonts w:ascii="Times New Roman" w:hAnsi="Times New Roman" w:cs="Times New Roman"/>
          <w:color w:val="808080" w:themeColor="background1" w:themeShade="80"/>
          <w:sz w:val="24"/>
          <w:szCs w:val="24"/>
          <w:lang w:val="ro-RO"/>
        </w:rPr>
        <w:t xml:space="preserve"> </w:t>
      </w:r>
    </w:p>
    <w:p w14:paraId="1638D94F" w14:textId="73E0E2EE" w:rsidR="00CE25EF" w:rsidRPr="00FC1025" w:rsidRDefault="00CE25EF" w:rsidP="00D24EF8">
      <w:pPr>
        <w:spacing w:line="276" w:lineRule="auto"/>
        <w:jc w:val="both"/>
        <w:rPr>
          <w:rFonts w:ascii="Times New Roman" w:hAnsi="Times New Roman" w:cs="Times New Roman"/>
          <w:sz w:val="24"/>
          <w:szCs w:val="24"/>
          <w:lang w:val="ro-RO"/>
        </w:rPr>
      </w:pPr>
    </w:p>
    <w:sectPr w:rsidR="00CE25EF" w:rsidRPr="00FC1025" w:rsidSect="007B3040">
      <w:headerReference w:type="default" r:id="rId9"/>
      <w:footerReference w:type="default" r:id="rId10"/>
      <w:pgSz w:w="11906" w:h="16838" w:code="9"/>
      <w:pgMar w:top="1440" w:right="1440" w:bottom="1440" w:left="1276"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0A4A" w14:textId="77777777" w:rsidR="00DF69C0" w:rsidRDefault="00DF69C0" w:rsidP="00B64A05">
      <w:r>
        <w:separator/>
      </w:r>
    </w:p>
  </w:endnote>
  <w:endnote w:type="continuationSeparator" w:id="0">
    <w:p w14:paraId="3F6006CD" w14:textId="77777777" w:rsidR="00DF69C0" w:rsidRDefault="00DF69C0"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dobe Garamond Pro">
    <w:altName w:val="Garamond"/>
    <w:charset w:val="00"/>
    <w:family w:val="roman"/>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196155"/>
      <w:docPartObj>
        <w:docPartGallery w:val="Page Numbers (Bottom of Page)"/>
        <w:docPartUnique/>
      </w:docPartObj>
    </w:sdtPr>
    <w:sdtEndPr>
      <w:rPr>
        <w:noProof/>
      </w:rPr>
    </w:sdtEndPr>
    <w:sdtContent>
      <w:p w14:paraId="063558E1" w14:textId="437EB0ED" w:rsidR="00B44EFD" w:rsidRDefault="00B44EFD">
        <w:pPr>
          <w:pStyle w:val="Footer"/>
          <w:jc w:val="right"/>
        </w:pPr>
        <w:r>
          <w:fldChar w:fldCharType="begin"/>
        </w:r>
        <w:r>
          <w:instrText xml:space="preserve"> PAGE   \* MERGEFORMAT </w:instrText>
        </w:r>
        <w:r>
          <w:fldChar w:fldCharType="separate"/>
        </w:r>
        <w:r w:rsidR="00D939B4">
          <w:rPr>
            <w:noProof/>
          </w:rPr>
          <w:t>2</w:t>
        </w:r>
        <w:r>
          <w:rPr>
            <w:noProof/>
          </w:rPr>
          <w:fldChar w:fldCharType="end"/>
        </w:r>
      </w:p>
    </w:sdtContent>
  </w:sdt>
  <w:p w14:paraId="4ED71485" w14:textId="77777777" w:rsidR="00B44EFD" w:rsidRDefault="00B44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1E187" w14:textId="77777777" w:rsidR="00DF69C0" w:rsidRDefault="00DF69C0" w:rsidP="00B64A05">
      <w:r>
        <w:separator/>
      </w:r>
    </w:p>
  </w:footnote>
  <w:footnote w:type="continuationSeparator" w:id="0">
    <w:p w14:paraId="251C596A" w14:textId="77777777" w:rsidR="00DF69C0" w:rsidRDefault="00DF69C0"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368B9134" w:rsidR="00B44EFD" w:rsidRPr="00B64A05" w:rsidRDefault="00B44EFD" w:rsidP="00B64A05">
    <w:pPr>
      <w:pStyle w:val="Header"/>
      <w:ind w:left="-709"/>
    </w:pPr>
    <w:r>
      <w:rPr>
        <w:noProof/>
        <w:lang w:val="en-US"/>
      </w:rPr>
      <w:drawing>
        <wp:inline distT="0" distB="0" distL="0" distR="0" wp14:anchorId="234E3808" wp14:editId="052D0B50">
          <wp:extent cx="6810375" cy="687962"/>
          <wp:effectExtent l="0" t="0" r="0" b="0"/>
          <wp:docPr id="1058382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00924" name="Picture 1575400924"/>
                  <pic:cNvPicPr/>
                </pic:nvPicPr>
                <pic:blipFill>
                  <a:blip r:embed="rId1">
                    <a:extLst>
                      <a:ext uri="{28A0092B-C50C-407E-A947-70E740481C1C}">
                        <a14:useLocalDpi xmlns:a14="http://schemas.microsoft.com/office/drawing/2010/main" val="0"/>
                      </a:ext>
                    </a:extLst>
                  </a:blip>
                  <a:stretch>
                    <a:fillRect/>
                  </a:stretch>
                </pic:blipFill>
                <pic:spPr>
                  <a:xfrm>
                    <a:off x="0" y="0"/>
                    <a:ext cx="6867872" cy="69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968"/>
    <w:multiLevelType w:val="multilevel"/>
    <w:tmpl w:val="8914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2B5F"/>
    <w:multiLevelType w:val="hybridMultilevel"/>
    <w:tmpl w:val="4746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E4A31"/>
    <w:multiLevelType w:val="multilevel"/>
    <w:tmpl w:val="D74C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C6CD4"/>
    <w:multiLevelType w:val="hybridMultilevel"/>
    <w:tmpl w:val="185E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83C1D"/>
    <w:multiLevelType w:val="hybridMultilevel"/>
    <w:tmpl w:val="ABCA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52E61"/>
    <w:multiLevelType w:val="hybridMultilevel"/>
    <w:tmpl w:val="D9F07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202666"/>
    <w:multiLevelType w:val="multilevel"/>
    <w:tmpl w:val="9142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8381C"/>
    <w:multiLevelType w:val="hybridMultilevel"/>
    <w:tmpl w:val="F190C6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14A78E5"/>
    <w:multiLevelType w:val="hybridMultilevel"/>
    <w:tmpl w:val="63A06842"/>
    <w:styleLink w:val="ImportedStyle24"/>
    <w:lvl w:ilvl="0" w:tplc="0D500F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0436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2E439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E5640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1C7C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864BB8">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25BCE9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47016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9E392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57A2AE6"/>
    <w:multiLevelType w:val="multilevel"/>
    <w:tmpl w:val="E914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25531"/>
    <w:multiLevelType w:val="hybridMultilevel"/>
    <w:tmpl w:val="0E505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4226E"/>
    <w:multiLevelType w:val="hybridMultilevel"/>
    <w:tmpl w:val="3E661B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94371B"/>
    <w:multiLevelType w:val="multilevel"/>
    <w:tmpl w:val="9076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D7BFE"/>
    <w:multiLevelType w:val="hybridMultilevel"/>
    <w:tmpl w:val="BA8E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9044D"/>
    <w:multiLevelType w:val="hybridMultilevel"/>
    <w:tmpl w:val="F6048DE2"/>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301B43BD"/>
    <w:multiLevelType w:val="multilevel"/>
    <w:tmpl w:val="D94C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41980"/>
    <w:multiLevelType w:val="hybridMultilevel"/>
    <w:tmpl w:val="AE16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F6562"/>
    <w:multiLevelType w:val="multilevel"/>
    <w:tmpl w:val="5C20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DA31D2"/>
    <w:multiLevelType w:val="multilevel"/>
    <w:tmpl w:val="0F0A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2C4066"/>
    <w:multiLevelType w:val="hybridMultilevel"/>
    <w:tmpl w:val="FDC0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B614FB"/>
    <w:multiLevelType w:val="multilevel"/>
    <w:tmpl w:val="3484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5467F8"/>
    <w:multiLevelType w:val="hybridMultilevel"/>
    <w:tmpl w:val="B8948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71FE2"/>
    <w:multiLevelType w:val="multilevel"/>
    <w:tmpl w:val="B466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FE7325"/>
    <w:multiLevelType w:val="hybridMultilevel"/>
    <w:tmpl w:val="4D22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A21563"/>
    <w:multiLevelType w:val="hybridMultilevel"/>
    <w:tmpl w:val="9744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A272D"/>
    <w:multiLevelType w:val="multilevel"/>
    <w:tmpl w:val="5474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4E10BD"/>
    <w:multiLevelType w:val="hybridMultilevel"/>
    <w:tmpl w:val="6F1C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D30B6"/>
    <w:multiLevelType w:val="multilevel"/>
    <w:tmpl w:val="D55A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FF79AE"/>
    <w:multiLevelType w:val="multilevel"/>
    <w:tmpl w:val="CABE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740FB5"/>
    <w:multiLevelType w:val="hybridMultilevel"/>
    <w:tmpl w:val="7C4CD7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75392F"/>
    <w:multiLevelType w:val="multilevel"/>
    <w:tmpl w:val="E1F6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691128"/>
    <w:multiLevelType w:val="hybridMultilevel"/>
    <w:tmpl w:val="A356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E76AE"/>
    <w:multiLevelType w:val="hybridMultilevel"/>
    <w:tmpl w:val="90A217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70B3638D"/>
    <w:multiLevelType w:val="hybridMultilevel"/>
    <w:tmpl w:val="6D62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731121"/>
    <w:multiLevelType w:val="hybridMultilevel"/>
    <w:tmpl w:val="0F429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130069"/>
    <w:multiLevelType w:val="multilevel"/>
    <w:tmpl w:val="AF3C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863591"/>
    <w:multiLevelType w:val="multilevel"/>
    <w:tmpl w:val="78F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C06593"/>
    <w:multiLevelType w:val="hybridMultilevel"/>
    <w:tmpl w:val="A9D0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51175F"/>
    <w:multiLevelType w:val="hybridMultilevel"/>
    <w:tmpl w:val="9CAA8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5C441A"/>
    <w:multiLevelType w:val="hybridMultilevel"/>
    <w:tmpl w:val="9FB8C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89872433">
    <w:abstractNumId w:val="8"/>
  </w:num>
  <w:num w:numId="2" w16cid:durableId="2044095052">
    <w:abstractNumId w:val="23"/>
  </w:num>
  <w:num w:numId="3" w16cid:durableId="714738370">
    <w:abstractNumId w:val="1"/>
  </w:num>
  <w:num w:numId="4" w16cid:durableId="766970765">
    <w:abstractNumId w:val="29"/>
  </w:num>
  <w:num w:numId="5" w16cid:durableId="1853520888">
    <w:abstractNumId w:val="11"/>
  </w:num>
  <w:num w:numId="6" w16cid:durableId="643044289">
    <w:abstractNumId w:val="38"/>
  </w:num>
  <w:num w:numId="7" w16cid:durableId="69473812">
    <w:abstractNumId w:val="13"/>
  </w:num>
  <w:num w:numId="8" w16cid:durableId="1084690245">
    <w:abstractNumId w:val="7"/>
  </w:num>
  <w:num w:numId="9" w16cid:durableId="1888255803">
    <w:abstractNumId w:val="3"/>
  </w:num>
  <w:num w:numId="10" w16cid:durableId="1043168324">
    <w:abstractNumId w:val="16"/>
  </w:num>
  <w:num w:numId="11" w16cid:durableId="2050522541">
    <w:abstractNumId w:val="4"/>
  </w:num>
  <w:num w:numId="12" w16cid:durableId="945502620">
    <w:abstractNumId w:val="33"/>
  </w:num>
  <w:num w:numId="13" w16cid:durableId="1722948185">
    <w:abstractNumId w:val="26"/>
  </w:num>
  <w:num w:numId="14" w16cid:durableId="1896161805">
    <w:abstractNumId w:val="37"/>
  </w:num>
  <w:num w:numId="15" w16cid:durableId="951127851">
    <w:abstractNumId w:val="14"/>
  </w:num>
  <w:num w:numId="16" w16cid:durableId="1603756432">
    <w:abstractNumId w:val="31"/>
  </w:num>
  <w:num w:numId="17" w16cid:durableId="1744061176">
    <w:abstractNumId w:val="5"/>
  </w:num>
  <w:num w:numId="18" w16cid:durableId="211041157">
    <w:abstractNumId w:val="39"/>
  </w:num>
  <w:num w:numId="19" w16cid:durableId="1641808930">
    <w:abstractNumId w:val="24"/>
  </w:num>
  <w:num w:numId="20" w16cid:durableId="664670229">
    <w:abstractNumId w:val="19"/>
  </w:num>
  <w:num w:numId="21" w16cid:durableId="1828403514">
    <w:abstractNumId w:val="32"/>
  </w:num>
  <w:num w:numId="22" w16cid:durableId="447968658">
    <w:abstractNumId w:val="15"/>
  </w:num>
  <w:num w:numId="23" w16cid:durableId="1402630996">
    <w:abstractNumId w:val="6"/>
  </w:num>
  <w:num w:numId="24" w16cid:durableId="315769980">
    <w:abstractNumId w:val="17"/>
  </w:num>
  <w:num w:numId="25" w16cid:durableId="281571093">
    <w:abstractNumId w:val="9"/>
  </w:num>
  <w:num w:numId="26" w16cid:durableId="1162545218">
    <w:abstractNumId w:val="2"/>
  </w:num>
  <w:num w:numId="27" w16cid:durableId="410196677">
    <w:abstractNumId w:val="22"/>
  </w:num>
  <w:num w:numId="28" w16cid:durableId="2031568510">
    <w:abstractNumId w:val="25"/>
  </w:num>
  <w:num w:numId="29" w16cid:durableId="201789561">
    <w:abstractNumId w:val="18"/>
  </w:num>
  <w:num w:numId="30" w16cid:durableId="977144598">
    <w:abstractNumId w:val="12"/>
  </w:num>
  <w:num w:numId="31" w16cid:durableId="942997803">
    <w:abstractNumId w:val="28"/>
  </w:num>
  <w:num w:numId="32" w16cid:durableId="1791972182">
    <w:abstractNumId w:val="35"/>
  </w:num>
  <w:num w:numId="33" w16cid:durableId="1541671692">
    <w:abstractNumId w:val="34"/>
  </w:num>
  <w:num w:numId="34" w16cid:durableId="2009602245">
    <w:abstractNumId w:val="10"/>
  </w:num>
  <w:num w:numId="35" w16cid:durableId="286280590">
    <w:abstractNumId w:val="21"/>
  </w:num>
  <w:num w:numId="36" w16cid:durableId="881476633">
    <w:abstractNumId w:val="30"/>
  </w:num>
  <w:num w:numId="37" w16cid:durableId="1886864633">
    <w:abstractNumId w:val="27"/>
  </w:num>
  <w:num w:numId="38" w16cid:durableId="623583405">
    <w:abstractNumId w:val="36"/>
  </w:num>
  <w:num w:numId="39" w16cid:durableId="1536843746">
    <w:abstractNumId w:val="0"/>
  </w:num>
  <w:num w:numId="40" w16cid:durableId="1822849520">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011E7"/>
    <w:rsid w:val="00010602"/>
    <w:rsid w:val="00010DAD"/>
    <w:rsid w:val="000130F2"/>
    <w:rsid w:val="00016724"/>
    <w:rsid w:val="00020E2A"/>
    <w:rsid w:val="00021A67"/>
    <w:rsid w:val="00022CE0"/>
    <w:rsid w:val="000336F0"/>
    <w:rsid w:val="00041F25"/>
    <w:rsid w:val="00044D62"/>
    <w:rsid w:val="000454BB"/>
    <w:rsid w:val="000562DD"/>
    <w:rsid w:val="0007074F"/>
    <w:rsid w:val="00070818"/>
    <w:rsid w:val="00071994"/>
    <w:rsid w:val="00074AB0"/>
    <w:rsid w:val="0008655D"/>
    <w:rsid w:val="00090CF3"/>
    <w:rsid w:val="000918B4"/>
    <w:rsid w:val="00092087"/>
    <w:rsid w:val="00094888"/>
    <w:rsid w:val="000A18BE"/>
    <w:rsid w:val="000A32BA"/>
    <w:rsid w:val="000A4A36"/>
    <w:rsid w:val="000B5CC7"/>
    <w:rsid w:val="000D1B45"/>
    <w:rsid w:val="000E1460"/>
    <w:rsid w:val="000F24EC"/>
    <w:rsid w:val="000F31B2"/>
    <w:rsid w:val="00113A2C"/>
    <w:rsid w:val="00116403"/>
    <w:rsid w:val="001164C3"/>
    <w:rsid w:val="00141BE3"/>
    <w:rsid w:val="001528EF"/>
    <w:rsid w:val="00152C61"/>
    <w:rsid w:val="00153CC3"/>
    <w:rsid w:val="00154CE2"/>
    <w:rsid w:val="0016703C"/>
    <w:rsid w:val="001802D2"/>
    <w:rsid w:val="001B1E67"/>
    <w:rsid w:val="001C15E0"/>
    <w:rsid w:val="001C7FB8"/>
    <w:rsid w:val="001D2883"/>
    <w:rsid w:val="001E2FB9"/>
    <w:rsid w:val="001F3B98"/>
    <w:rsid w:val="002205E5"/>
    <w:rsid w:val="00225D01"/>
    <w:rsid w:val="00246069"/>
    <w:rsid w:val="002540AA"/>
    <w:rsid w:val="00254A3B"/>
    <w:rsid w:val="00265BAD"/>
    <w:rsid w:val="0026759A"/>
    <w:rsid w:val="00283CC0"/>
    <w:rsid w:val="00283D15"/>
    <w:rsid w:val="00294A79"/>
    <w:rsid w:val="00295012"/>
    <w:rsid w:val="00296423"/>
    <w:rsid w:val="0029791F"/>
    <w:rsid w:val="002A6E00"/>
    <w:rsid w:val="002A79E2"/>
    <w:rsid w:val="002C1C47"/>
    <w:rsid w:val="002C25C9"/>
    <w:rsid w:val="002C5DA8"/>
    <w:rsid w:val="002D0760"/>
    <w:rsid w:val="002D2B18"/>
    <w:rsid w:val="002D56E2"/>
    <w:rsid w:val="002E0967"/>
    <w:rsid w:val="002E2C60"/>
    <w:rsid w:val="002E7BE1"/>
    <w:rsid w:val="002F05DF"/>
    <w:rsid w:val="002F7D72"/>
    <w:rsid w:val="002F7E77"/>
    <w:rsid w:val="00303AFD"/>
    <w:rsid w:val="00305FD0"/>
    <w:rsid w:val="003171C0"/>
    <w:rsid w:val="0032027E"/>
    <w:rsid w:val="003315EE"/>
    <w:rsid w:val="003331AE"/>
    <w:rsid w:val="00334E26"/>
    <w:rsid w:val="00342C68"/>
    <w:rsid w:val="003564AC"/>
    <w:rsid w:val="00371862"/>
    <w:rsid w:val="00373A26"/>
    <w:rsid w:val="00380781"/>
    <w:rsid w:val="00381315"/>
    <w:rsid w:val="0038205D"/>
    <w:rsid w:val="00392136"/>
    <w:rsid w:val="0039731A"/>
    <w:rsid w:val="003B2D9F"/>
    <w:rsid w:val="003B3FAF"/>
    <w:rsid w:val="003B7B63"/>
    <w:rsid w:val="003B7FE5"/>
    <w:rsid w:val="003C1A35"/>
    <w:rsid w:val="003C42DC"/>
    <w:rsid w:val="003D1627"/>
    <w:rsid w:val="003E2516"/>
    <w:rsid w:val="003E46DA"/>
    <w:rsid w:val="003F207C"/>
    <w:rsid w:val="00400E06"/>
    <w:rsid w:val="00405EE7"/>
    <w:rsid w:val="0040683F"/>
    <w:rsid w:val="0041062D"/>
    <w:rsid w:val="00416957"/>
    <w:rsid w:val="00420E42"/>
    <w:rsid w:val="00443F31"/>
    <w:rsid w:val="00446B21"/>
    <w:rsid w:val="00454AEB"/>
    <w:rsid w:val="004757AB"/>
    <w:rsid w:val="004803D6"/>
    <w:rsid w:val="00481509"/>
    <w:rsid w:val="0048483C"/>
    <w:rsid w:val="0049370F"/>
    <w:rsid w:val="004B41F7"/>
    <w:rsid w:val="004C4FBC"/>
    <w:rsid w:val="004C5848"/>
    <w:rsid w:val="004D1B9A"/>
    <w:rsid w:val="004E7AC8"/>
    <w:rsid w:val="00504C99"/>
    <w:rsid w:val="005112DF"/>
    <w:rsid w:val="0051293A"/>
    <w:rsid w:val="005168A4"/>
    <w:rsid w:val="00532B2A"/>
    <w:rsid w:val="00536BF9"/>
    <w:rsid w:val="005636D7"/>
    <w:rsid w:val="0057227A"/>
    <w:rsid w:val="00595A0B"/>
    <w:rsid w:val="005A20DB"/>
    <w:rsid w:val="005B7119"/>
    <w:rsid w:val="005C7C58"/>
    <w:rsid w:val="005D1AB3"/>
    <w:rsid w:val="005D4FC5"/>
    <w:rsid w:val="005F130B"/>
    <w:rsid w:val="006213EA"/>
    <w:rsid w:val="00630D6A"/>
    <w:rsid w:val="006349F1"/>
    <w:rsid w:val="0064213B"/>
    <w:rsid w:val="00642173"/>
    <w:rsid w:val="00646010"/>
    <w:rsid w:val="0065296D"/>
    <w:rsid w:val="006616B0"/>
    <w:rsid w:val="006711F1"/>
    <w:rsid w:val="0068037C"/>
    <w:rsid w:val="006832C7"/>
    <w:rsid w:val="00686481"/>
    <w:rsid w:val="006B142D"/>
    <w:rsid w:val="006B1848"/>
    <w:rsid w:val="006C2872"/>
    <w:rsid w:val="006D4C0E"/>
    <w:rsid w:val="006E1D64"/>
    <w:rsid w:val="006E4B2C"/>
    <w:rsid w:val="006E6CF5"/>
    <w:rsid w:val="006F0D29"/>
    <w:rsid w:val="007003DB"/>
    <w:rsid w:val="00706695"/>
    <w:rsid w:val="0071067D"/>
    <w:rsid w:val="00727299"/>
    <w:rsid w:val="00730DD5"/>
    <w:rsid w:val="00734681"/>
    <w:rsid w:val="007453AF"/>
    <w:rsid w:val="00755223"/>
    <w:rsid w:val="00781CBE"/>
    <w:rsid w:val="007831DF"/>
    <w:rsid w:val="0078456C"/>
    <w:rsid w:val="007859D8"/>
    <w:rsid w:val="00792E34"/>
    <w:rsid w:val="007A384C"/>
    <w:rsid w:val="007B2028"/>
    <w:rsid w:val="007B3040"/>
    <w:rsid w:val="007B33FD"/>
    <w:rsid w:val="007B4FCF"/>
    <w:rsid w:val="007B7137"/>
    <w:rsid w:val="007C2725"/>
    <w:rsid w:val="007C4A48"/>
    <w:rsid w:val="007C6EA1"/>
    <w:rsid w:val="007D243B"/>
    <w:rsid w:val="007D4E32"/>
    <w:rsid w:val="007D62EE"/>
    <w:rsid w:val="007E0E82"/>
    <w:rsid w:val="007E19D1"/>
    <w:rsid w:val="00803358"/>
    <w:rsid w:val="008105AA"/>
    <w:rsid w:val="00814DF4"/>
    <w:rsid w:val="00824B89"/>
    <w:rsid w:val="0084450C"/>
    <w:rsid w:val="00846595"/>
    <w:rsid w:val="00853250"/>
    <w:rsid w:val="0086291A"/>
    <w:rsid w:val="008633AD"/>
    <w:rsid w:val="00871C9D"/>
    <w:rsid w:val="00874BC3"/>
    <w:rsid w:val="00875A81"/>
    <w:rsid w:val="0088109C"/>
    <w:rsid w:val="00890CFE"/>
    <w:rsid w:val="008910FF"/>
    <w:rsid w:val="008A31C2"/>
    <w:rsid w:val="008A6E00"/>
    <w:rsid w:val="008A710E"/>
    <w:rsid w:val="008A7D3B"/>
    <w:rsid w:val="008B55E4"/>
    <w:rsid w:val="008C1CC0"/>
    <w:rsid w:val="008C521E"/>
    <w:rsid w:val="008D609C"/>
    <w:rsid w:val="008D7CC3"/>
    <w:rsid w:val="008E1D01"/>
    <w:rsid w:val="0090139B"/>
    <w:rsid w:val="00904B20"/>
    <w:rsid w:val="00907F8C"/>
    <w:rsid w:val="009139BB"/>
    <w:rsid w:val="00947999"/>
    <w:rsid w:val="009528B5"/>
    <w:rsid w:val="0096025B"/>
    <w:rsid w:val="00963625"/>
    <w:rsid w:val="009822F8"/>
    <w:rsid w:val="009940A6"/>
    <w:rsid w:val="009A117C"/>
    <w:rsid w:val="009A2050"/>
    <w:rsid w:val="009C136C"/>
    <w:rsid w:val="009C4394"/>
    <w:rsid w:val="009C4608"/>
    <w:rsid w:val="009D0329"/>
    <w:rsid w:val="009D1660"/>
    <w:rsid w:val="009F0518"/>
    <w:rsid w:val="009F0D04"/>
    <w:rsid w:val="009F5827"/>
    <w:rsid w:val="00A103D8"/>
    <w:rsid w:val="00A178A5"/>
    <w:rsid w:val="00A34EBD"/>
    <w:rsid w:val="00A4398A"/>
    <w:rsid w:val="00A504BA"/>
    <w:rsid w:val="00A6479B"/>
    <w:rsid w:val="00A64C3E"/>
    <w:rsid w:val="00A70155"/>
    <w:rsid w:val="00A723BB"/>
    <w:rsid w:val="00A74294"/>
    <w:rsid w:val="00A8190C"/>
    <w:rsid w:val="00A86980"/>
    <w:rsid w:val="00A9595A"/>
    <w:rsid w:val="00AA09F6"/>
    <w:rsid w:val="00AA145D"/>
    <w:rsid w:val="00AA4672"/>
    <w:rsid w:val="00AA575B"/>
    <w:rsid w:val="00AB0715"/>
    <w:rsid w:val="00AB74CB"/>
    <w:rsid w:val="00AC280F"/>
    <w:rsid w:val="00AC51C4"/>
    <w:rsid w:val="00AC7B5A"/>
    <w:rsid w:val="00AD0AF0"/>
    <w:rsid w:val="00AE4D36"/>
    <w:rsid w:val="00B01791"/>
    <w:rsid w:val="00B05747"/>
    <w:rsid w:val="00B16195"/>
    <w:rsid w:val="00B25669"/>
    <w:rsid w:val="00B327A4"/>
    <w:rsid w:val="00B44292"/>
    <w:rsid w:val="00B44EFD"/>
    <w:rsid w:val="00B64A05"/>
    <w:rsid w:val="00B70E23"/>
    <w:rsid w:val="00B72D2A"/>
    <w:rsid w:val="00B83DC5"/>
    <w:rsid w:val="00B86C2F"/>
    <w:rsid w:val="00B92484"/>
    <w:rsid w:val="00BB0F0A"/>
    <w:rsid w:val="00BB349A"/>
    <w:rsid w:val="00BB4CA9"/>
    <w:rsid w:val="00BB55F9"/>
    <w:rsid w:val="00BB5A78"/>
    <w:rsid w:val="00BC277F"/>
    <w:rsid w:val="00BC4A06"/>
    <w:rsid w:val="00BF2A63"/>
    <w:rsid w:val="00C026A1"/>
    <w:rsid w:val="00C03D33"/>
    <w:rsid w:val="00C06EEB"/>
    <w:rsid w:val="00C17116"/>
    <w:rsid w:val="00C26FE5"/>
    <w:rsid w:val="00C334C1"/>
    <w:rsid w:val="00C350FB"/>
    <w:rsid w:val="00C362F9"/>
    <w:rsid w:val="00C467E7"/>
    <w:rsid w:val="00C47B97"/>
    <w:rsid w:val="00C50AE6"/>
    <w:rsid w:val="00C6097F"/>
    <w:rsid w:val="00C625CE"/>
    <w:rsid w:val="00C64B9A"/>
    <w:rsid w:val="00C709FA"/>
    <w:rsid w:val="00C773A3"/>
    <w:rsid w:val="00C85F22"/>
    <w:rsid w:val="00C863B4"/>
    <w:rsid w:val="00C92510"/>
    <w:rsid w:val="00C94F92"/>
    <w:rsid w:val="00C96ADA"/>
    <w:rsid w:val="00CA1414"/>
    <w:rsid w:val="00CB1ECF"/>
    <w:rsid w:val="00CC0F1A"/>
    <w:rsid w:val="00CD0BE8"/>
    <w:rsid w:val="00CD419E"/>
    <w:rsid w:val="00CE25EF"/>
    <w:rsid w:val="00CE37C7"/>
    <w:rsid w:val="00CF7051"/>
    <w:rsid w:val="00D0215A"/>
    <w:rsid w:val="00D06824"/>
    <w:rsid w:val="00D0703E"/>
    <w:rsid w:val="00D1090B"/>
    <w:rsid w:val="00D1478E"/>
    <w:rsid w:val="00D24448"/>
    <w:rsid w:val="00D24EF8"/>
    <w:rsid w:val="00D260EC"/>
    <w:rsid w:val="00D32318"/>
    <w:rsid w:val="00D350EA"/>
    <w:rsid w:val="00D404EC"/>
    <w:rsid w:val="00D41EC3"/>
    <w:rsid w:val="00D47EBA"/>
    <w:rsid w:val="00D53C8E"/>
    <w:rsid w:val="00D71EC2"/>
    <w:rsid w:val="00D755AA"/>
    <w:rsid w:val="00D765CC"/>
    <w:rsid w:val="00D9384C"/>
    <w:rsid w:val="00D939B4"/>
    <w:rsid w:val="00D97D16"/>
    <w:rsid w:val="00DA2930"/>
    <w:rsid w:val="00DA582D"/>
    <w:rsid w:val="00DC40DB"/>
    <w:rsid w:val="00DD1038"/>
    <w:rsid w:val="00DE484C"/>
    <w:rsid w:val="00DF1E82"/>
    <w:rsid w:val="00DF69C0"/>
    <w:rsid w:val="00DF6DD7"/>
    <w:rsid w:val="00E01CEF"/>
    <w:rsid w:val="00E166C9"/>
    <w:rsid w:val="00E23771"/>
    <w:rsid w:val="00E27ED8"/>
    <w:rsid w:val="00E321BB"/>
    <w:rsid w:val="00E44640"/>
    <w:rsid w:val="00E57FD2"/>
    <w:rsid w:val="00E65590"/>
    <w:rsid w:val="00E87D61"/>
    <w:rsid w:val="00E92C5B"/>
    <w:rsid w:val="00EA11E0"/>
    <w:rsid w:val="00EA3098"/>
    <w:rsid w:val="00EA3AF6"/>
    <w:rsid w:val="00EA5750"/>
    <w:rsid w:val="00EA67D6"/>
    <w:rsid w:val="00EB3798"/>
    <w:rsid w:val="00EC4800"/>
    <w:rsid w:val="00EC4B4B"/>
    <w:rsid w:val="00EC565A"/>
    <w:rsid w:val="00EE5156"/>
    <w:rsid w:val="00EE5D3C"/>
    <w:rsid w:val="00EF195B"/>
    <w:rsid w:val="00EF2618"/>
    <w:rsid w:val="00F06D53"/>
    <w:rsid w:val="00F1060F"/>
    <w:rsid w:val="00F11095"/>
    <w:rsid w:val="00F13F91"/>
    <w:rsid w:val="00F255F2"/>
    <w:rsid w:val="00F42C32"/>
    <w:rsid w:val="00F4540E"/>
    <w:rsid w:val="00F5069A"/>
    <w:rsid w:val="00F51674"/>
    <w:rsid w:val="00F526CE"/>
    <w:rsid w:val="00F5433B"/>
    <w:rsid w:val="00F5522E"/>
    <w:rsid w:val="00F55428"/>
    <w:rsid w:val="00F64DA1"/>
    <w:rsid w:val="00F6707D"/>
    <w:rsid w:val="00F710DA"/>
    <w:rsid w:val="00F84AD8"/>
    <w:rsid w:val="00F8639C"/>
    <w:rsid w:val="00FA3812"/>
    <w:rsid w:val="00FA3DD0"/>
    <w:rsid w:val="00FC0B43"/>
    <w:rsid w:val="00FC1025"/>
    <w:rsid w:val="00FC50F8"/>
    <w:rsid w:val="00FE6246"/>
    <w:rsid w:val="00FF77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0E2A"/>
    <w:rPr>
      <w:rFonts w:ascii="Georgia" w:hAnsi="Georgia" w:cs="Georgia"/>
      <w:lang w:val="fr-FR"/>
    </w:rPr>
  </w:style>
  <w:style w:type="paragraph" w:styleId="Heading1">
    <w:name w:val="heading 1"/>
    <w:basedOn w:val="Normal"/>
    <w:link w:val="Heading1Char"/>
    <w:uiPriority w:val="9"/>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9"/>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9"/>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9"/>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9"/>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9"/>
    <w:qFormat/>
    <w:rsid w:val="0007074F"/>
    <w:pPr>
      <w:spacing w:before="159"/>
      <w:ind w:left="2699"/>
      <w:outlineLvl w:val="5"/>
    </w:pPr>
    <w:rPr>
      <w:sz w:val="26"/>
      <w:szCs w:val="26"/>
    </w:rPr>
  </w:style>
  <w:style w:type="paragraph" w:styleId="Heading7">
    <w:name w:val="heading 7"/>
    <w:basedOn w:val="Normal"/>
    <w:link w:val="Heading7Char"/>
    <w:uiPriority w:val="9"/>
    <w:qFormat/>
    <w:rsid w:val="0007074F"/>
    <w:pPr>
      <w:spacing w:before="12"/>
      <w:ind w:left="20"/>
      <w:outlineLvl w:val="6"/>
    </w:pPr>
    <w:rPr>
      <w:rFonts w:ascii="Arial" w:eastAsia="Arial" w:hAnsi="Arial" w:cs="Arial"/>
      <w:b/>
      <w:bCs/>
      <w:sz w:val="24"/>
      <w:szCs w:val="24"/>
    </w:rPr>
  </w:style>
  <w:style w:type="paragraph" w:styleId="Heading8">
    <w:name w:val="heading 8"/>
    <w:basedOn w:val="Normal"/>
    <w:next w:val="Normal"/>
    <w:link w:val="Heading8Char"/>
    <w:uiPriority w:val="9"/>
    <w:semiHidden/>
    <w:unhideWhenUsed/>
    <w:qFormat/>
    <w:rsid w:val="00113A2C"/>
    <w:pPr>
      <w:keepNext/>
      <w:keepLines/>
      <w:widowControl/>
      <w:autoSpaceDE/>
      <w:autoSpaceDN/>
      <w:outlineLvl w:val="7"/>
    </w:pPr>
    <w:rPr>
      <w:rFonts w:ascii="Times New Roman" w:eastAsia="Times New Roman" w:hAnsi="Times New Roman" w:cs="Times New Roman"/>
      <w:i/>
      <w:iCs/>
      <w:color w:val="272727"/>
      <w:sz w:val="24"/>
      <w:szCs w:val="24"/>
      <w:lang w:val="en-US"/>
    </w:rPr>
  </w:style>
  <w:style w:type="paragraph" w:styleId="Heading9">
    <w:name w:val="heading 9"/>
    <w:basedOn w:val="Normal"/>
    <w:next w:val="Normal"/>
    <w:link w:val="Heading9Char"/>
    <w:uiPriority w:val="9"/>
    <w:semiHidden/>
    <w:unhideWhenUsed/>
    <w:qFormat/>
    <w:rsid w:val="00113A2C"/>
    <w:pPr>
      <w:keepNext/>
      <w:keepLines/>
      <w:widowControl/>
      <w:autoSpaceDE/>
      <w:autoSpaceDN/>
      <w:outlineLvl w:val="8"/>
    </w:pPr>
    <w:rPr>
      <w:rFonts w:ascii="Times New Roman" w:eastAsia="Times New Roman" w:hAnsi="Times New Roman" w:cs="Times New Roman"/>
      <w:color w:val="272727"/>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9"/>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9"/>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9"/>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9"/>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9"/>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9"/>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9"/>
    <w:rsid w:val="0007074F"/>
    <w:rPr>
      <w:rFonts w:ascii="Arial" w:eastAsia="Arial" w:hAnsi="Arial" w:cs="Arial"/>
      <w:b/>
      <w:bCs/>
      <w:sz w:val="24"/>
      <w:szCs w:val="24"/>
      <w:lang w:val="fr-FR"/>
    </w:rPr>
  </w:style>
  <w:style w:type="paragraph" w:styleId="BodyText">
    <w:name w:val="Body Text"/>
    <w:basedOn w:val="Normal"/>
    <w:link w:val="BodyTextChar"/>
    <w:qFormat/>
    <w:rsid w:val="0007074F"/>
  </w:style>
  <w:style w:type="character" w:customStyle="1" w:styleId="BodyTextChar">
    <w:name w:val="Body Text Char"/>
    <w:basedOn w:val="DefaultParagraphFont"/>
    <w:link w:val="BodyText"/>
    <w:rsid w:val="0007074F"/>
    <w:rPr>
      <w:rFonts w:ascii="Georgia" w:eastAsia="Georgia" w:hAnsi="Georgia" w:cs="Georgia"/>
      <w:lang w:val="fr-FR"/>
    </w:rPr>
  </w:style>
  <w:style w:type="paragraph" w:styleId="ListParagraph">
    <w:name w:val="List Paragraph"/>
    <w:aliases w:val="Normal bullet 2,List Paragraph1"/>
    <w:basedOn w:val="Normal"/>
    <w:link w:val="ListParagraphChar"/>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BalloonText">
    <w:name w:val="Balloon Text"/>
    <w:basedOn w:val="Normal"/>
    <w:link w:val="BalloonTextChar"/>
    <w:uiPriority w:val="99"/>
    <w:semiHidden/>
    <w:unhideWhenUsed/>
    <w:rsid w:val="00A742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294"/>
    <w:rPr>
      <w:rFonts w:ascii="Segoe UI" w:hAnsi="Segoe UI" w:cs="Segoe UI"/>
      <w:sz w:val="18"/>
      <w:szCs w:val="18"/>
      <w:lang w:val="fr-FR"/>
    </w:rPr>
  </w:style>
  <w:style w:type="character" w:styleId="Strong">
    <w:name w:val="Strong"/>
    <w:uiPriority w:val="22"/>
    <w:qFormat/>
    <w:rsid w:val="006B142D"/>
    <w:rPr>
      <w:b/>
      <w:bCs/>
    </w:rPr>
  </w:style>
  <w:style w:type="character" w:styleId="Hyperlink">
    <w:name w:val="Hyperlink"/>
    <w:uiPriority w:val="99"/>
    <w:rsid w:val="006B142D"/>
    <w:rPr>
      <w:color w:val="auto"/>
      <w:u w:val="none"/>
      <w:effect w:val="none"/>
    </w:rPr>
  </w:style>
  <w:style w:type="character" w:styleId="Emphasis">
    <w:name w:val="Emphasis"/>
    <w:uiPriority w:val="20"/>
    <w:qFormat/>
    <w:rsid w:val="006B142D"/>
    <w:rPr>
      <w:i/>
      <w:iCs/>
    </w:rPr>
  </w:style>
  <w:style w:type="table" w:styleId="TableGrid">
    <w:name w:val="Table Grid"/>
    <w:basedOn w:val="TableNormal"/>
    <w:uiPriority w:val="39"/>
    <w:rsid w:val="00094888"/>
    <w:pPr>
      <w:widowControl/>
      <w:autoSpaceDE/>
      <w:autoSpaceDN/>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113A2C"/>
    <w:rPr>
      <w:rFonts w:ascii="Times New Roman" w:eastAsia="Times New Roman" w:hAnsi="Times New Roman" w:cs="Times New Roman"/>
      <w:i/>
      <w:iCs/>
      <w:color w:val="272727"/>
      <w:sz w:val="24"/>
      <w:szCs w:val="24"/>
    </w:rPr>
  </w:style>
  <w:style w:type="character" w:customStyle="1" w:styleId="Heading9Char">
    <w:name w:val="Heading 9 Char"/>
    <w:basedOn w:val="DefaultParagraphFont"/>
    <w:link w:val="Heading9"/>
    <w:uiPriority w:val="9"/>
    <w:semiHidden/>
    <w:rsid w:val="00113A2C"/>
    <w:rPr>
      <w:rFonts w:ascii="Times New Roman" w:eastAsia="Times New Roman" w:hAnsi="Times New Roman" w:cs="Times New Roman"/>
      <w:color w:val="272727"/>
      <w:sz w:val="24"/>
      <w:szCs w:val="24"/>
    </w:rPr>
  </w:style>
  <w:style w:type="paragraph" w:styleId="Title">
    <w:name w:val="Title"/>
    <w:basedOn w:val="Normal"/>
    <w:next w:val="Normal"/>
    <w:link w:val="TitleChar"/>
    <w:uiPriority w:val="10"/>
    <w:qFormat/>
    <w:rsid w:val="00113A2C"/>
    <w:pPr>
      <w:widowControl/>
      <w:autoSpaceDE/>
      <w:autoSpaceDN/>
      <w:spacing w:after="80"/>
      <w:contextualSpacing/>
    </w:pPr>
    <w:rPr>
      <w:rFonts w:ascii="Calibri Light" w:eastAsia="Times New Roman" w:hAnsi="Calibri Light" w:cs="Times New Roman"/>
      <w:spacing w:val="-10"/>
      <w:kern w:val="28"/>
      <w:sz w:val="56"/>
      <w:szCs w:val="56"/>
      <w:lang w:val="en-US"/>
    </w:rPr>
  </w:style>
  <w:style w:type="character" w:customStyle="1" w:styleId="TitleChar">
    <w:name w:val="Title Char"/>
    <w:basedOn w:val="DefaultParagraphFont"/>
    <w:link w:val="Title"/>
    <w:uiPriority w:val="10"/>
    <w:rsid w:val="00113A2C"/>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113A2C"/>
    <w:pPr>
      <w:widowControl/>
      <w:numPr>
        <w:ilvl w:val="1"/>
      </w:numPr>
      <w:autoSpaceDE/>
      <w:autoSpaceDN/>
    </w:pPr>
    <w:rPr>
      <w:rFonts w:ascii="Times New Roman" w:eastAsia="Times New Roman" w:hAnsi="Times New Roman" w:cs="Times New Roman"/>
      <w:color w:val="595959"/>
      <w:spacing w:val="15"/>
      <w:sz w:val="28"/>
      <w:szCs w:val="28"/>
      <w:lang w:val="en-US"/>
    </w:rPr>
  </w:style>
  <w:style w:type="character" w:customStyle="1" w:styleId="SubtitleChar">
    <w:name w:val="Subtitle Char"/>
    <w:basedOn w:val="DefaultParagraphFont"/>
    <w:link w:val="Subtitle"/>
    <w:uiPriority w:val="11"/>
    <w:rsid w:val="00113A2C"/>
    <w:rPr>
      <w:rFonts w:ascii="Times New Roman" w:eastAsia="Times New Roman" w:hAnsi="Times New Roman" w:cs="Times New Roman"/>
      <w:color w:val="595959"/>
      <w:spacing w:val="15"/>
      <w:sz w:val="28"/>
      <w:szCs w:val="28"/>
    </w:rPr>
  </w:style>
  <w:style w:type="paragraph" w:styleId="Quote">
    <w:name w:val="Quote"/>
    <w:basedOn w:val="Normal"/>
    <w:next w:val="Normal"/>
    <w:link w:val="QuoteChar"/>
    <w:uiPriority w:val="29"/>
    <w:qFormat/>
    <w:rsid w:val="00113A2C"/>
    <w:pPr>
      <w:widowControl/>
      <w:autoSpaceDE/>
      <w:autoSpaceDN/>
      <w:spacing w:before="160"/>
      <w:jc w:val="center"/>
    </w:pPr>
    <w:rPr>
      <w:rFonts w:ascii="Times New Roman" w:eastAsia="Times New Roman" w:hAnsi="Times New Roman" w:cs="Times New Roman"/>
      <w:i/>
      <w:iCs/>
      <w:color w:val="404040"/>
      <w:sz w:val="24"/>
      <w:szCs w:val="24"/>
      <w:lang w:val="en-US"/>
    </w:rPr>
  </w:style>
  <w:style w:type="character" w:customStyle="1" w:styleId="QuoteChar">
    <w:name w:val="Quote Char"/>
    <w:basedOn w:val="DefaultParagraphFont"/>
    <w:link w:val="Quote"/>
    <w:uiPriority w:val="29"/>
    <w:rsid w:val="00113A2C"/>
    <w:rPr>
      <w:rFonts w:ascii="Times New Roman" w:eastAsia="Times New Roman" w:hAnsi="Times New Roman" w:cs="Times New Roman"/>
      <w:i/>
      <w:iCs/>
      <w:color w:val="404040"/>
      <w:sz w:val="24"/>
      <w:szCs w:val="24"/>
    </w:rPr>
  </w:style>
  <w:style w:type="character" w:styleId="IntenseEmphasis">
    <w:name w:val="Intense Emphasis"/>
    <w:uiPriority w:val="21"/>
    <w:qFormat/>
    <w:rsid w:val="00113A2C"/>
    <w:rPr>
      <w:i/>
      <w:iCs/>
      <w:color w:val="2F5496"/>
    </w:rPr>
  </w:style>
  <w:style w:type="paragraph" w:styleId="IntenseQuote">
    <w:name w:val="Intense Quote"/>
    <w:basedOn w:val="Normal"/>
    <w:next w:val="Normal"/>
    <w:link w:val="IntenseQuoteChar"/>
    <w:uiPriority w:val="30"/>
    <w:qFormat/>
    <w:rsid w:val="00113A2C"/>
    <w:pPr>
      <w:widowControl/>
      <w:pBdr>
        <w:top w:val="single" w:sz="4" w:space="10" w:color="2F5496"/>
        <w:bottom w:val="single" w:sz="4" w:space="10" w:color="2F5496"/>
      </w:pBdr>
      <w:autoSpaceDE/>
      <w:autoSpaceDN/>
      <w:spacing w:before="360" w:after="360"/>
      <w:ind w:left="864" w:right="864"/>
      <w:jc w:val="center"/>
    </w:pPr>
    <w:rPr>
      <w:rFonts w:ascii="Times New Roman" w:eastAsia="Times New Roman" w:hAnsi="Times New Roman" w:cs="Times New Roman"/>
      <w:i/>
      <w:iCs/>
      <w:color w:val="2F5496"/>
      <w:sz w:val="24"/>
      <w:szCs w:val="24"/>
      <w:lang w:val="en-US"/>
    </w:rPr>
  </w:style>
  <w:style w:type="character" w:customStyle="1" w:styleId="IntenseQuoteChar">
    <w:name w:val="Intense Quote Char"/>
    <w:basedOn w:val="DefaultParagraphFont"/>
    <w:link w:val="IntenseQuote"/>
    <w:uiPriority w:val="30"/>
    <w:rsid w:val="00113A2C"/>
    <w:rPr>
      <w:rFonts w:ascii="Times New Roman" w:eastAsia="Times New Roman" w:hAnsi="Times New Roman" w:cs="Times New Roman"/>
      <w:i/>
      <w:iCs/>
      <w:color w:val="2F5496"/>
      <w:sz w:val="24"/>
      <w:szCs w:val="24"/>
    </w:rPr>
  </w:style>
  <w:style w:type="character" w:styleId="IntenseReference">
    <w:name w:val="Intense Reference"/>
    <w:uiPriority w:val="32"/>
    <w:qFormat/>
    <w:rsid w:val="00113A2C"/>
    <w:rPr>
      <w:b/>
      <w:bCs/>
      <w:smallCaps/>
      <w:color w:val="2F5496"/>
      <w:spacing w:val="5"/>
    </w:rPr>
  </w:style>
  <w:style w:type="character" w:customStyle="1" w:styleId="UnresolvedMention1">
    <w:name w:val="Unresolved Mention1"/>
    <w:uiPriority w:val="99"/>
    <w:semiHidden/>
    <w:unhideWhenUsed/>
    <w:rsid w:val="00113A2C"/>
    <w:rPr>
      <w:color w:val="605E5C"/>
      <w:shd w:val="clear" w:color="auto" w:fill="E1DFDD"/>
    </w:rPr>
  </w:style>
  <w:style w:type="paragraph" w:customStyle="1" w:styleId="Default">
    <w:name w:val="Default"/>
    <w:rsid w:val="00113A2C"/>
    <w:pPr>
      <w:widowControl/>
      <w:suppressAutoHyphens/>
    </w:pPr>
    <w:rPr>
      <w:rFonts w:ascii="Times New Roman" w:eastAsia="Times New Roman" w:hAnsi="Times New Roman" w:cs="Times New Roman"/>
      <w:color w:val="000000"/>
      <w:sz w:val="24"/>
      <w:szCs w:val="24"/>
    </w:rPr>
  </w:style>
  <w:style w:type="paragraph" w:customStyle="1" w:styleId="xmsonormal">
    <w:name w:val="x_msonormal"/>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customStyle="1" w:styleId="xmsolistparagraph">
    <w:name w:val="x_msolistparagraph"/>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customStyle="1" w:styleId="xxmsonormal">
    <w:name w:val="x_xmsonormal"/>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hgkelc">
    <w:name w:val="hgkelc"/>
    <w:basedOn w:val="DefaultParagraphFont"/>
    <w:rsid w:val="00113A2C"/>
  </w:style>
  <w:style w:type="paragraph" w:styleId="NormalWeb">
    <w:name w:val="Normal (Web)"/>
    <w:basedOn w:val="Normal"/>
    <w:uiPriority w:val="99"/>
    <w:unhideWhenUsed/>
    <w:qFormat/>
    <w:rsid w:val="00113A2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113A2C"/>
    <w:pPr>
      <w:widowControl/>
      <w:autoSpaceDE/>
      <w:autoSpaceDN/>
    </w:pPr>
    <w:rPr>
      <w:rFonts w:ascii="Calibri" w:eastAsia="Times New Roman" w:hAnsi="Calibri" w:cs="Times New Roman"/>
      <w:lang w:eastAsia="zh-CN"/>
    </w:rPr>
  </w:style>
  <w:style w:type="character" w:customStyle="1" w:styleId="xt0psk2">
    <w:name w:val="xt0psk2"/>
    <w:basedOn w:val="DefaultParagraphFont"/>
    <w:rsid w:val="00113A2C"/>
  </w:style>
  <w:style w:type="character" w:styleId="CommentReference">
    <w:name w:val="annotation reference"/>
    <w:uiPriority w:val="99"/>
    <w:semiHidden/>
    <w:unhideWhenUsed/>
    <w:rsid w:val="00113A2C"/>
    <w:rPr>
      <w:sz w:val="16"/>
      <w:szCs w:val="16"/>
    </w:rPr>
  </w:style>
  <w:style w:type="paragraph" w:styleId="CommentText">
    <w:name w:val="annotation text"/>
    <w:basedOn w:val="Normal"/>
    <w:link w:val="CommentTextChar"/>
    <w:uiPriority w:val="99"/>
    <w:unhideWhenUsed/>
    <w:rsid w:val="00113A2C"/>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113A2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13A2C"/>
    <w:rPr>
      <w:b/>
      <w:bCs/>
    </w:rPr>
  </w:style>
  <w:style w:type="character" w:customStyle="1" w:styleId="CommentSubjectChar">
    <w:name w:val="Comment Subject Char"/>
    <w:basedOn w:val="CommentTextChar"/>
    <w:link w:val="CommentSubject"/>
    <w:uiPriority w:val="99"/>
    <w:semiHidden/>
    <w:rsid w:val="00113A2C"/>
    <w:rPr>
      <w:rFonts w:ascii="Calibri" w:eastAsia="Calibri" w:hAnsi="Calibri" w:cs="Times New Roman"/>
      <w:b/>
      <w:bCs/>
      <w:sz w:val="20"/>
      <w:szCs w:val="20"/>
    </w:rPr>
  </w:style>
  <w:style w:type="paragraph" w:customStyle="1" w:styleId="BodyA">
    <w:name w:val="Body A"/>
    <w:rsid w:val="00113A2C"/>
    <w:pPr>
      <w:widowControl/>
      <w:autoSpaceDE/>
      <w:autoSpaceDN/>
      <w:spacing w:after="200" w:line="276" w:lineRule="auto"/>
    </w:pPr>
    <w:rPr>
      <w:rFonts w:ascii="Times New Roman" w:eastAsia="Arial Unicode MS" w:hAnsi="Times New Roman" w:cs="Arial Unicode MS"/>
      <w:color w:val="000000"/>
      <w:sz w:val="24"/>
      <w:szCs w:val="24"/>
      <w:u w:color="000000"/>
    </w:rPr>
  </w:style>
  <w:style w:type="paragraph" w:styleId="FootnoteText">
    <w:name w:val="footnote text"/>
    <w:basedOn w:val="Normal"/>
    <w:link w:val="FootnoteTextChar"/>
    <w:uiPriority w:val="99"/>
    <w:semiHidden/>
    <w:unhideWhenUsed/>
    <w:rsid w:val="00113A2C"/>
    <w:pPr>
      <w:widowControl/>
      <w:autoSpaceDE/>
      <w:autoSpaceDN/>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13A2C"/>
    <w:rPr>
      <w:rFonts w:ascii="Times New Roman" w:eastAsia="Times New Roman" w:hAnsi="Times New Roman" w:cs="Times New Roman"/>
      <w:sz w:val="20"/>
      <w:szCs w:val="20"/>
    </w:rPr>
  </w:style>
  <w:style w:type="character" w:styleId="FootnoteReference">
    <w:name w:val="footnote reference"/>
    <w:uiPriority w:val="99"/>
    <w:semiHidden/>
    <w:unhideWhenUsed/>
    <w:rsid w:val="00113A2C"/>
    <w:rPr>
      <w:vertAlign w:val="superscript"/>
    </w:rPr>
  </w:style>
  <w:style w:type="paragraph" w:styleId="Revision">
    <w:name w:val="Revision"/>
    <w:hidden/>
    <w:uiPriority w:val="99"/>
    <w:semiHidden/>
    <w:rsid w:val="00113A2C"/>
    <w:pPr>
      <w:widowControl/>
      <w:autoSpaceDE/>
      <w:autoSpaceDN/>
    </w:pPr>
    <w:rPr>
      <w:rFonts w:ascii="Calibri" w:eastAsia="Calibri" w:hAnsi="Calibri" w:cs="Times New Roman"/>
    </w:rPr>
  </w:style>
  <w:style w:type="numbering" w:customStyle="1" w:styleId="NoList1">
    <w:name w:val="No List1"/>
    <w:next w:val="NoList"/>
    <w:uiPriority w:val="99"/>
    <w:semiHidden/>
    <w:unhideWhenUsed/>
    <w:rsid w:val="00113A2C"/>
  </w:style>
  <w:style w:type="character" w:customStyle="1" w:styleId="UnresolvedMention2">
    <w:name w:val="Unresolved Mention2"/>
    <w:uiPriority w:val="99"/>
    <w:semiHidden/>
    <w:unhideWhenUsed/>
    <w:rsid w:val="00113A2C"/>
    <w:rPr>
      <w:color w:val="605E5C"/>
      <w:shd w:val="clear" w:color="auto" w:fill="E1DFDD"/>
    </w:rPr>
  </w:style>
  <w:style w:type="paragraph" w:customStyle="1" w:styleId="default0">
    <w:name w:val="default"/>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113A2C"/>
    <w:pPr>
      <w:widowControl/>
      <w:autoSpaceDE/>
      <w:autoSpaceDN/>
      <w:jc w:val="both"/>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adaef446yiv6330651220msolistparagraph">
    <w:name w:val="ydpadaef446yiv6330651220msolistparagraph"/>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ydpadaef446yiv6330651220xmsonormal">
    <w:name w:val="ydpadaef446yiv6330651220xmsonormal"/>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ydpadaef446yiv6330651220msonormal">
    <w:name w:val="ydpadaef446yiv6330651220msonormal"/>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ydpadaef446apple-converted-space">
    <w:name w:val="ydpadaef446apple-converted-space"/>
    <w:basedOn w:val="DefaultParagraphFont"/>
    <w:rsid w:val="00113A2C"/>
  </w:style>
  <w:style w:type="paragraph" w:customStyle="1" w:styleId="BodyAA">
    <w:name w:val="Body A A"/>
    <w:rsid w:val="00113A2C"/>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paragraph" w:customStyle="1" w:styleId="x-692940201msolistparagraph">
    <w:name w:val="x-692940201msolistparagraph"/>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p1">
    <w:name w:val="p1"/>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ro-RO"/>
    </w:rPr>
  </w:style>
  <w:style w:type="character" w:customStyle="1" w:styleId="NoSpacingChar">
    <w:name w:val="No Spacing Char"/>
    <w:link w:val="NoSpacing"/>
    <w:uiPriority w:val="1"/>
    <w:rsid w:val="00113A2C"/>
    <w:rPr>
      <w:rFonts w:ascii="Calibri" w:eastAsia="Times New Roman" w:hAnsi="Calibri" w:cs="Times New Roman"/>
      <w:lang w:eastAsia="zh-CN"/>
    </w:rPr>
  </w:style>
  <w:style w:type="paragraph" w:styleId="PlainText">
    <w:name w:val="Plain Text"/>
    <w:basedOn w:val="Normal"/>
    <w:link w:val="PlainTextChar"/>
    <w:unhideWhenUsed/>
    <w:rsid w:val="00113A2C"/>
    <w:pPr>
      <w:widowControl/>
      <w:autoSpaceDE/>
      <w:autoSpaceDN/>
    </w:pPr>
    <w:rPr>
      <w:rFonts w:ascii="Times New Roman" w:eastAsia="Times New Roman" w:hAnsi="Times New Roman" w:cs="Times New Roman"/>
      <w:kern w:val="2"/>
      <w:sz w:val="24"/>
      <w:szCs w:val="21"/>
      <w:lang w:val="en-US"/>
    </w:rPr>
  </w:style>
  <w:style w:type="character" w:customStyle="1" w:styleId="PlainTextChar">
    <w:name w:val="Plain Text Char"/>
    <w:basedOn w:val="DefaultParagraphFont"/>
    <w:link w:val="PlainText"/>
    <w:rsid w:val="00113A2C"/>
    <w:rPr>
      <w:rFonts w:ascii="Times New Roman" w:eastAsia="Times New Roman" w:hAnsi="Times New Roman" w:cs="Times New Roman"/>
      <w:kern w:val="2"/>
      <w:sz w:val="24"/>
      <w:szCs w:val="21"/>
    </w:rPr>
  </w:style>
  <w:style w:type="paragraph" w:customStyle="1" w:styleId="Domynie">
    <w:name w:val="Domy徑nie"/>
    <w:rsid w:val="00113A2C"/>
    <w:pPr>
      <w:adjustRightInd w:val="0"/>
      <w:spacing w:line="100" w:lineRule="atLeast"/>
    </w:pPr>
    <w:rPr>
      <w:rFonts w:ascii="Times New Roman" w:eastAsia="Times New Roman" w:hAnsi="Times New Roman" w:cs="Times New Roman"/>
      <w:sz w:val="24"/>
      <w:szCs w:val="24"/>
      <w:lang w:val="de-DE" w:eastAsia="de-DE" w:bidi="hi-IN"/>
    </w:rPr>
  </w:style>
  <w:style w:type="table" w:styleId="MediumShading1-Accent1">
    <w:name w:val="Medium Shading 1 Accent 1"/>
    <w:basedOn w:val="TableNormal"/>
    <w:uiPriority w:val="63"/>
    <w:semiHidden/>
    <w:unhideWhenUsed/>
    <w:rsid w:val="00113A2C"/>
    <w:pPr>
      <w:widowControl/>
      <w:autoSpaceDE/>
      <w:autoSpaceDN/>
    </w:pPr>
    <w:rPr>
      <w:rFonts w:ascii="Calibri" w:eastAsia="Calibri" w:hAnsi="Calibri" w:cs="Times New Roman"/>
      <w:sz w:val="20"/>
      <w:szCs w:val="20"/>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xmsonospacing">
    <w:name w:val="x_msonospacing"/>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yiv6277271404msonormal">
    <w:name w:val="yiv6277271404msonormal"/>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yiv6277271404msonospacing">
    <w:name w:val="yiv6277271404msonospacing"/>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character" w:styleId="FollowedHyperlink">
    <w:name w:val="FollowedHyperlink"/>
    <w:uiPriority w:val="99"/>
    <w:semiHidden/>
    <w:unhideWhenUsed/>
    <w:rsid w:val="00113A2C"/>
    <w:rPr>
      <w:color w:val="800080"/>
      <w:u w:val="single"/>
    </w:rPr>
  </w:style>
  <w:style w:type="character" w:customStyle="1" w:styleId="wixui-rich-texttext">
    <w:name w:val="wixui-rich-text__text"/>
    <w:basedOn w:val="DefaultParagraphFont"/>
    <w:rsid w:val="00113A2C"/>
  </w:style>
  <w:style w:type="paragraph" w:customStyle="1" w:styleId="Corpo">
    <w:name w:val="Corpo"/>
    <w:rsid w:val="00113A2C"/>
    <w:pPr>
      <w:widowControl/>
      <w:pBdr>
        <w:top w:val="nil"/>
        <w:left w:val="nil"/>
        <w:bottom w:val="nil"/>
        <w:right w:val="nil"/>
        <w:between w:val="nil"/>
        <w:bar w:val="nil"/>
      </w:pBdr>
      <w:autoSpaceDE/>
      <w:autoSpaceDN/>
      <w:spacing w:after="200" w:line="276" w:lineRule="auto"/>
    </w:pPr>
    <w:rPr>
      <w:rFonts w:ascii="Calibri" w:eastAsia="Arial Unicode MS" w:hAnsi="Calibri" w:cs="Arial Unicode MS"/>
      <w:color w:val="000000"/>
      <w:u w:color="000000"/>
      <w:bdr w:val="nil"/>
    </w:rPr>
  </w:style>
  <w:style w:type="paragraph" w:customStyle="1" w:styleId="Normal1">
    <w:name w:val="Normal1"/>
    <w:rsid w:val="00113A2C"/>
    <w:pPr>
      <w:widowControl/>
      <w:autoSpaceDE/>
      <w:autoSpaceDN/>
      <w:spacing w:after="200" w:line="276" w:lineRule="auto"/>
    </w:pPr>
    <w:rPr>
      <w:rFonts w:ascii="Calibri" w:eastAsia="Calibri" w:hAnsi="Calibri" w:cs="Calibri"/>
      <w:lang w:val="ro-RO" w:eastAsia="es-ES"/>
    </w:rPr>
  </w:style>
  <w:style w:type="paragraph" w:styleId="HTMLPreformatted">
    <w:name w:val="HTML Preformatted"/>
    <w:basedOn w:val="Normal"/>
    <w:link w:val="HTMLPreformattedChar"/>
    <w:uiPriority w:val="99"/>
    <w:unhideWhenUsed/>
    <w:rsid w:val="00113A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13A2C"/>
    <w:rPr>
      <w:rFonts w:ascii="Courier New" w:eastAsia="Times New Roman" w:hAnsi="Courier New" w:cs="Courier New"/>
      <w:sz w:val="20"/>
      <w:szCs w:val="20"/>
    </w:rPr>
  </w:style>
  <w:style w:type="character" w:customStyle="1" w:styleId="y2iqfc">
    <w:name w:val="y2iqfc"/>
    <w:basedOn w:val="DefaultParagraphFont"/>
    <w:rsid w:val="00113A2C"/>
  </w:style>
  <w:style w:type="paragraph" w:customStyle="1" w:styleId="Body">
    <w:name w:val="Body"/>
    <w:rsid w:val="00113A2C"/>
    <w:pPr>
      <w:widowControl/>
      <w:pBdr>
        <w:top w:val="nil"/>
        <w:left w:val="nil"/>
        <w:bottom w:val="nil"/>
        <w:right w:val="nil"/>
        <w:between w:val="nil"/>
        <w:bar w:val="nil"/>
      </w:pBdr>
      <w:autoSpaceDE/>
      <w:autoSpaceDN/>
    </w:pPr>
    <w:rPr>
      <w:rFonts w:ascii="Helvetica" w:eastAsia="Arial Unicode MS" w:hAnsi="Arial Unicode MS" w:cs="Arial Unicode MS"/>
      <w:color w:val="000000"/>
      <w:bdr w:val="nil"/>
    </w:rPr>
  </w:style>
  <w:style w:type="character" w:customStyle="1" w:styleId="rynqvb">
    <w:name w:val="rynqvb"/>
    <w:rsid w:val="00113A2C"/>
  </w:style>
  <w:style w:type="paragraph" w:customStyle="1" w:styleId="xxmsonormal0">
    <w:name w:val="x_x_msonormal"/>
    <w:basedOn w:val="Normal"/>
    <w:rsid w:val="00113A2C"/>
    <w:pPr>
      <w:widowControl/>
      <w:autoSpaceDE/>
      <w:autoSpaceDN/>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113A2C"/>
  </w:style>
  <w:style w:type="paragraph" w:customStyle="1" w:styleId="Document1">
    <w:name w:val="Document 1"/>
    <w:rsid w:val="00113A2C"/>
    <w:pPr>
      <w:keepNext/>
      <w:keepLines/>
      <w:tabs>
        <w:tab w:val="left" w:pos="-720"/>
      </w:tabs>
      <w:suppressAutoHyphens/>
      <w:adjustRightInd w:val="0"/>
      <w:spacing w:line="240" w:lineRule="atLeast"/>
    </w:pPr>
    <w:rPr>
      <w:rFonts w:ascii="Courier New" w:eastAsia="Times New Roman" w:hAnsi="Courier New" w:cs="Times New Roman"/>
      <w:sz w:val="24"/>
      <w:szCs w:val="24"/>
      <w:lang w:eastAsia="ro-RO"/>
    </w:rPr>
  </w:style>
  <w:style w:type="paragraph" w:customStyle="1" w:styleId="yiv5815706253msonormal">
    <w:name w:val="yiv5815706253msonormal"/>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ro-RO"/>
    </w:rPr>
  </w:style>
  <w:style w:type="paragraph" w:customStyle="1" w:styleId="BAZA">
    <w:name w:val="BAZA"/>
    <w:basedOn w:val="Normal"/>
    <w:uiPriority w:val="99"/>
    <w:rsid w:val="00113A2C"/>
    <w:pPr>
      <w:autoSpaceDN/>
      <w:adjustRightInd w:val="0"/>
      <w:spacing w:line="276" w:lineRule="atLeast"/>
      <w:ind w:firstLine="397"/>
      <w:jc w:val="both"/>
      <w:textAlignment w:val="center"/>
    </w:pPr>
    <w:rPr>
      <w:rFonts w:ascii="Adobe Garamond Pro" w:eastAsia="Times New Roman" w:hAnsi="Adobe Garamond Pro" w:cs="Adobe Garamond Pro"/>
      <w:color w:val="000000"/>
      <w:w w:val="98"/>
      <w:sz w:val="23"/>
      <w:szCs w:val="23"/>
      <w:lang w:val="ro-RO" w:eastAsia="ro-RO"/>
    </w:rPr>
  </w:style>
  <w:style w:type="paragraph" w:customStyle="1" w:styleId="BodyC">
    <w:name w:val="Body C"/>
    <w:rsid w:val="00113A2C"/>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character" w:customStyle="1" w:styleId="None">
    <w:name w:val="None"/>
    <w:rsid w:val="00113A2C"/>
  </w:style>
  <w:style w:type="character" w:customStyle="1" w:styleId="NoneA">
    <w:name w:val="None A"/>
    <w:rsid w:val="00113A2C"/>
  </w:style>
  <w:style w:type="character" w:customStyle="1" w:styleId="EmphasisA">
    <w:name w:val="Emphasis A"/>
    <w:rsid w:val="00113A2C"/>
    <w:rPr>
      <w:rFonts w:ascii="Times New Roman" w:hAnsi="Times New Roman"/>
      <w:i/>
      <w:iCs/>
      <w:lang w:val="en-US"/>
    </w:rPr>
  </w:style>
  <w:style w:type="paragraph" w:customStyle="1" w:styleId="BodyB">
    <w:name w:val="Body B"/>
    <w:rsid w:val="00113A2C"/>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numbering" w:customStyle="1" w:styleId="ImportedStyle24">
    <w:name w:val="Imported Style 24"/>
    <w:rsid w:val="00113A2C"/>
    <w:pPr>
      <w:numPr>
        <w:numId w:val="1"/>
      </w:numPr>
    </w:pPr>
  </w:style>
  <w:style w:type="paragraph" w:customStyle="1" w:styleId="yiv3021091782default">
    <w:name w:val="yiv3021091782default"/>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numbering" w:customStyle="1" w:styleId="NoList2">
    <w:name w:val="No List2"/>
    <w:next w:val="NoList"/>
    <w:uiPriority w:val="99"/>
    <w:semiHidden/>
    <w:unhideWhenUsed/>
    <w:rsid w:val="00113A2C"/>
  </w:style>
  <w:style w:type="character" w:customStyle="1" w:styleId="l5def1">
    <w:name w:val="l5def1"/>
    <w:rsid w:val="00113A2C"/>
    <w:rPr>
      <w:rFonts w:ascii="Arial" w:hAnsi="Arial" w:cs="Arial" w:hint="default"/>
      <w:color w:val="000000"/>
      <w:sz w:val="26"/>
      <w:szCs w:val="26"/>
    </w:rPr>
  </w:style>
  <w:style w:type="character" w:customStyle="1" w:styleId="l5tlu1">
    <w:name w:val="l5tlu1"/>
    <w:rsid w:val="00113A2C"/>
    <w:rPr>
      <w:b/>
      <w:bCs/>
      <w:color w:val="000000"/>
      <w:sz w:val="32"/>
      <w:szCs w:val="32"/>
    </w:rPr>
  </w:style>
  <w:style w:type="paragraph" w:customStyle="1" w:styleId="DefaultText">
    <w:name w:val="Default Text"/>
    <w:basedOn w:val="Normal"/>
    <w:rsid w:val="00113A2C"/>
    <w:pPr>
      <w:autoSpaceDE/>
      <w:autoSpaceDN/>
    </w:pPr>
    <w:rPr>
      <w:rFonts w:ascii="Times New Roman" w:eastAsia="Times New Roman" w:hAnsi="Times New Roman" w:cs="Times New Roman"/>
      <w:sz w:val="24"/>
      <w:szCs w:val="20"/>
      <w:lang w:val="ro-RO"/>
    </w:rPr>
  </w:style>
  <w:style w:type="character" w:customStyle="1" w:styleId="ListParagraphChar">
    <w:name w:val="List Paragraph Char"/>
    <w:aliases w:val="Normal bullet 2 Char,List Paragraph1 Char"/>
    <w:link w:val="ListParagraph"/>
    <w:uiPriority w:val="34"/>
    <w:rsid w:val="00113A2C"/>
    <w:rPr>
      <w:rFonts w:ascii="Georgia" w:hAnsi="Georgia" w:cs="Georgia"/>
      <w:lang w:val="fr-FR"/>
    </w:rPr>
  </w:style>
  <w:style w:type="character" w:customStyle="1" w:styleId="shdr">
    <w:name w:val="s_hdr"/>
    <w:basedOn w:val="DefaultParagraphFont"/>
    <w:rsid w:val="00113A2C"/>
  </w:style>
  <w:style w:type="character" w:styleId="PlaceholderText">
    <w:name w:val="Placeholder Text"/>
    <w:uiPriority w:val="99"/>
    <w:semiHidden/>
    <w:rsid w:val="00113A2C"/>
    <w:rPr>
      <w:color w:val="808080"/>
    </w:rPr>
  </w:style>
  <w:style w:type="paragraph" w:customStyle="1" w:styleId="excerpt">
    <w:name w:val="excerpt"/>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textart">
    <w:name w:val="text_art"/>
    <w:basedOn w:val="DefaultParagraphFont"/>
    <w:rsid w:val="00B05747"/>
  </w:style>
  <w:style w:type="character" w:customStyle="1" w:styleId="Nimic">
    <w:name w:val="Nimic"/>
    <w:rsid w:val="00B05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4552">
      <w:bodyDiv w:val="1"/>
      <w:marLeft w:val="0"/>
      <w:marRight w:val="0"/>
      <w:marTop w:val="0"/>
      <w:marBottom w:val="0"/>
      <w:divBdr>
        <w:top w:val="none" w:sz="0" w:space="0" w:color="auto"/>
        <w:left w:val="none" w:sz="0" w:space="0" w:color="auto"/>
        <w:bottom w:val="none" w:sz="0" w:space="0" w:color="auto"/>
        <w:right w:val="none" w:sz="0" w:space="0" w:color="auto"/>
      </w:divBdr>
      <w:divsChild>
        <w:div w:id="1170487600">
          <w:marLeft w:val="0"/>
          <w:marRight w:val="0"/>
          <w:marTop w:val="0"/>
          <w:marBottom w:val="0"/>
          <w:divBdr>
            <w:top w:val="none" w:sz="0" w:space="0" w:color="auto"/>
            <w:left w:val="none" w:sz="0" w:space="0" w:color="auto"/>
            <w:bottom w:val="none" w:sz="0" w:space="0" w:color="auto"/>
            <w:right w:val="none" w:sz="0" w:space="0" w:color="auto"/>
          </w:divBdr>
          <w:divsChild>
            <w:div w:id="1277177971">
              <w:marLeft w:val="-225"/>
              <w:marRight w:val="-225"/>
              <w:marTop w:val="0"/>
              <w:marBottom w:val="0"/>
              <w:divBdr>
                <w:top w:val="none" w:sz="0" w:space="0" w:color="auto"/>
                <w:left w:val="none" w:sz="0" w:space="0" w:color="auto"/>
                <w:bottom w:val="none" w:sz="0" w:space="0" w:color="auto"/>
                <w:right w:val="none" w:sz="0" w:space="0" w:color="auto"/>
              </w:divBdr>
            </w:div>
          </w:divsChild>
        </w:div>
        <w:div w:id="277221704">
          <w:marLeft w:val="0"/>
          <w:marRight w:val="0"/>
          <w:marTop w:val="0"/>
          <w:marBottom w:val="0"/>
          <w:divBdr>
            <w:top w:val="none" w:sz="0" w:space="0" w:color="auto"/>
            <w:left w:val="none" w:sz="0" w:space="0" w:color="auto"/>
            <w:bottom w:val="none" w:sz="0" w:space="0" w:color="auto"/>
            <w:right w:val="none" w:sz="0" w:space="0" w:color="auto"/>
          </w:divBdr>
        </w:div>
        <w:div w:id="310405354">
          <w:marLeft w:val="0"/>
          <w:marRight w:val="0"/>
          <w:marTop w:val="0"/>
          <w:marBottom w:val="0"/>
          <w:divBdr>
            <w:top w:val="none" w:sz="0" w:space="0" w:color="auto"/>
            <w:left w:val="none" w:sz="0" w:space="0" w:color="auto"/>
            <w:bottom w:val="none" w:sz="0" w:space="0" w:color="auto"/>
            <w:right w:val="none" w:sz="0" w:space="0" w:color="auto"/>
          </w:divBdr>
          <w:divsChild>
            <w:div w:id="669985869">
              <w:marLeft w:val="-225"/>
              <w:marRight w:val="-225"/>
              <w:marTop w:val="0"/>
              <w:marBottom w:val="0"/>
              <w:divBdr>
                <w:top w:val="none" w:sz="0" w:space="0" w:color="auto"/>
                <w:left w:val="none" w:sz="0" w:space="0" w:color="auto"/>
                <w:bottom w:val="none" w:sz="0" w:space="0" w:color="auto"/>
                <w:right w:val="none" w:sz="0" w:space="0" w:color="auto"/>
              </w:divBdr>
              <w:divsChild>
                <w:div w:id="1782408063">
                  <w:marLeft w:val="0"/>
                  <w:marRight w:val="0"/>
                  <w:marTop w:val="0"/>
                  <w:marBottom w:val="0"/>
                  <w:divBdr>
                    <w:top w:val="none" w:sz="0" w:space="0" w:color="auto"/>
                    <w:left w:val="none" w:sz="0" w:space="0" w:color="auto"/>
                    <w:bottom w:val="none" w:sz="0" w:space="0" w:color="auto"/>
                    <w:right w:val="none" w:sz="0" w:space="0" w:color="auto"/>
                  </w:divBdr>
                  <w:divsChild>
                    <w:div w:id="2064064350">
                      <w:marLeft w:val="-225"/>
                      <w:marRight w:val="-225"/>
                      <w:marTop w:val="0"/>
                      <w:marBottom w:val="0"/>
                      <w:divBdr>
                        <w:top w:val="none" w:sz="0" w:space="0" w:color="auto"/>
                        <w:left w:val="none" w:sz="0" w:space="0" w:color="auto"/>
                        <w:bottom w:val="none" w:sz="0" w:space="0" w:color="auto"/>
                        <w:right w:val="none" w:sz="0" w:space="0" w:color="auto"/>
                      </w:divBdr>
                      <w:divsChild>
                        <w:div w:id="1905330887">
                          <w:marLeft w:val="0"/>
                          <w:marRight w:val="0"/>
                          <w:marTop w:val="0"/>
                          <w:marBottom w:val="675"/>
                          <w:divBdr>
                            <w:top w:val="none" w:sz="0" w:space="0" w:color="auto"/>
                            <w:left w:val="none" w:sz="0" w:space="0" w:color="auto"/>
                            <w:bottom w:val="none" w:sz="0" w:space="0" w:color="auto"/>
                            <w:right w:val="none" w:sz="0" w:space="0" w:color="auto"/>
                          </w:divBdr>
                          <w:divsChild>
                            <w:div w:id="1829176442">
                              <w:marLeft w:val="0"/>
                              <w:marRight w:val="0"/>
                              <w:marTop w:val="0"/>
                              <w:marBottom w:val="180"/>
                              <w:divBdr>
                                <w:top w:val="single" w:sz="6" w:space="8" w:color="E7E7E7"/>
                                <w:left w:val="none" w:sz="0" w:space="0" w:color="auto"/>
                                <w:bottom w:val="single" w:sz="6" w:space="8" w:color="E7E7E7"/>
                                <w:right w:val="none" w:sz="0" w:space="0" w:color="auto"/>
                              </w:divBdr>
                              <w:divsChild>
                                <w:div w:id="7945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62822">
      <w:bodyDiv w:val="1"/>
      <w:marLeft w:val="0"/>
      <w:marRight w:val="0"/>
      <w:marTop w:val="0"/>
      <w:marBottom w:val="0"/>
      <w:divBdr>
        <w:top w:val="none" w:sz="0" w:space="0" w:color="auto"/>
        <w:left w:val="none" w:sz="0" w:space="0" w:color="auto"/>
        <w:bottom w:val="none" w:sz="0" w:space="0" w:color="auto"/>
        <w:right w:val="none" w:sz="0" w:space="0" w:color="auto"/>
      </w:divBdr>
      <w:divsChild>
        <w:div w:id="1166869434">
          <w:marLeft w:val="0"/>
          <w:marRight w:val="0"/>
          <w:marTop w:val="0"/>
          <w:marBottom w:val="0"/>
          <w:divBdr>
            <w:top w:val="none" w:sz="0" w:space="0" w:color="auto"/>
            <w:left w:val="none" w:sz="0" w:space="0" w:color="auto"/>
            <w:bottom w:val="none" w:sz="0" w:space="0" w:color="auto"/>
            <w:right w:val="none" w:sz="0" w:space="0" w:color="auto"/>
          </w:divBdr>
        </w:div>
      </w:divsChild>
    </w:div>
    <w:div w:id="223568641">
      <w:bodyDiv w:val="1"/>
      <w:marLeft w:val="0"/>
      <w:marRight w:val="0"/>
      <w:marTop w:val="0"/>
      <w:marBottom w:val="0"/>
      <w:divBdr>
        <w:top w:val="none" w:sz="0" w:space="0" w:color="auto"/>
        <w:left w:val="none" w:sz="0" w:space="0" w:color="auto"/>
        <w:bottom w:val="none" w:sz="0" w:space="0" w:color="auto"/>
        <w:right w:val="none" w:sz="0" w:space="0" w:color="auto"/>
      </w:divBdr>
    </w:div>
    <w:div w:id="620065512">
      <w:bodyDiv w:val="1"/>
      <w:marLeft w:val="0"/>
      <w:marRight w:val="0"/>
      <w:marTop w:val="0"/>
      <w:marBottom w:val="0"/>
      <w:divBdr>
        <w:top w:val="none" w:sz="0" w:space="0" w:color="auto"/>
        <w:left w:val="none" w:sz="0" w:space="0" w:color="auto"/>
        <w:bottom w:val="none" w:sz="0" w:space="0" w:color="auto"/>
        <w:right w:val="none" w:sz="0" w:space="0" w:color="auto"/>
      </w:divBdr>
    </w:div>
    <w:div w:id="877812795">
      <w:bodyDiv w:val="1"/>
      <w:marLeft w:val="0"/>
      <w:marRight w:val="0"/>
      <w:marTop w:val="0"/>
      <w:marBottom w:val="0"/>
      <w:divBdr>
        <w:top w:val="none" w:sz="0" w:space="0" w:color="auto"/>
        <w:left w:val="none" w:sz="0" w:space="0" w:color="auto"/>
        <w:bottom w:val="none" w:sz="0" w:space="0" w:color="auto"/>
        <w:right w:val="none" w:sz="0" w:space="0" w:color="auto"/>
      </w:divBdr>
      <w:divsChild>
        <w:div w:id="1406537305">
          <w:marLeft w:val="0"/>
          <w:marRight w:val="0"/>
          <w:marTop w:val="0"/>
          <w:marBottom w:val="0"/>
          <w:divBdr>
            <w:top w:val="none" w:sz="0" w:space="0" w:color="auto"/>
            <w:left w:val="none" w:sz="0" w:space="0" w:color="auto"/>
            <w:bottom w:val="none" w:sz="0" w:space="0" w:color="auto"/>
            <w:right w:val="none" w:sz="0" w:space="0" w:color="auto"/>
          </w:divBdr>
          <w:divsChild>
            <w:div w:id="326786604">
              <w:marLeft w:val="-225"/>
              <w:marRight w:val="-225"/>
              <w:marTop w:val="0"/>
              <w:marBottom w:val="0"/>
              <w:divBdr>
                <w:top w:val="none" w:sz="0" w:space="0" w:color="auto"/>
                <w:left w:val="none" w:sz="0" w:space="0" w:color="auto"/>
                <w:bottom w:val="none" w:sz="0" w:space="0" w:color="auto"/>
                <w:right w:val="none" w:sz="0" w:space="0" w:color="auto"/>
              </w:divBdr>
            </w:div>
          </w:divsChild>
        </w:div>
        <w:div w:id="2048136262">
          <w:marLeft w:val="0"/>
          <w:marRight w:val="0"/>
          <w:marTop w:val="0"/>
          <w:marBottom w:val="0"/>
          <w:divBdr>
            <w:top w:val="none" w:sz="0" w:space="0" w:color="auto"/>
            <w:left w:val="none" w:sz="0" w:space="0" w:color="auto"/>
            <w:bottom w:val="none" w:sz="0" w:space="0" w:color="auto"/>
            <w:right w:val="none" w:sz="0" w:space="0" w:color="auto"/>
          </w:divBdr>
        </w:div>
        <w:div w:id="1466269306">
          <w:marLeft w:val="0"/>
          <w:marRight w:val="0"/>
          <w:marTop w:val="0"/>
          <w:marBottom w:val="0"/>
          <w:divBdr>
            <w:top w:val="none" w:sz="0" w:space="0" w:color="auto"/>
            <w:left w:val="none" w:sz="0" w:space="0" w:color="auto"/>
            <w:bottom w:val="none" w:sz="0" w:space="0" w:color="auto"/>
            <w:right w:val="none" w:sz="0" w:space="0" w:color="auto"/>
          </w:divBdr>
          <w:divsChild>
            <w:div w:id="872230030">
              <w:marLeft w:val="-225"/>
              <w:marRight w:val="-225"/>
              <w:marTop w:val="0"/>
              <w:marBottom w:val="0"/>
              <w:divBdr>
                <w:top w:val="none" w:sz="0" w:space="0" w:color="auto"/>
                <w:left w:val="none" w:sz="0" w:space="0" w:color="auto"/>
                <w:bottom w:val="none" w:sz="0" w:space="0" w:color="auto"/>
                <w:right w:val="none" w:sz="0" w:space="0" w:color="auto"/>
              </w:divBdr>
              <w:divsChild>
                <w:div w:id="1362902555">
                  <w:marLeft w:val="0"/>
                  <w:marRight w:val="0"/>
                  <w:marTop w:val="0"/>
                  <w:marBottom w:val="0"/>
                  <w:divBdr>
                    <w:top w:val="none" w:sz="0" w:space="0" w:color="auto"/>
                    <w:left w:val="none" w:sz="0" w:space="0" w:color="auto"/>
                    <w:bottom w:val="none" w:sz="0" w:space="0" w:color="auto"/>
                    <w:right w:val="none" w:sz="0" w:space="0" w:color="auto"/>
                  </w:divBdr>
                  <w:divsChild>
                    <w:div w:id="1675379592">
                      <w:marLeft w:val="-225"/>
                      <w:marRight w:val="-225"/>
                      <w:marTop w:val="0"/>
                      <w:marBottom w:val="0"/>
                      <w:divBdr>
                        <w:top w:val="none" w:sz="0" w:space="0" w:color="auto"/>
                        <w:left w:val="none" w:sz="0" w:space="0" w:color="auto"/>
                        <w:bottom w:val="none" w:sz="0" w:space="0" w:color="auto"/>
                        <w:right w:val="none" w:sz="0" w:space="0" w:color="auto"/>
                      </w:divBdr>
                      <w:divsChild>
                        <w:div w:id="728236351">
                          <w:marLeft w:val="0"/>
                          <w:marRight w:val="0"/>
                          <w:marTop w:val="0"/>
                          <w:marBottom w:val="675"/>
                          <w:divBdr>
                            <w:top w:val="none" w:sz="0" w:space="0" w:color="auto"/>
                            <w:left w:val="none" w:sz="0" w:space="0" w:color="auto"/>
                            <w:bottom w:val="none" w:sz="0" w:space="0" w:color="auto"/>
                            <w:right w:val="none" w:sz="0" w:space="0" w:color="auto"/>
                          </w:divBdr>
                          <w:divsChild>
                            <w:div w:id="1713336419">
                              <w:marLeft w:val="0"/>
                              <w:marRight w:val="0"/>
                              <w:marTop w:val="0"/>
                              <w:marBottom w:val="180"/>
                              <w:divBdr>
                                <w:top w:val="single" w:sz="6" w:space="8" w:color="E7E7E7"/>
                                <w:left w:val="none" w:sz="0" w:space="0" w:color="auto"/>
                                <w:bottom w:val="single" w:sz="6" w:space="8" w:color="E7E7E7"/>
                                <w:right w:val="none" w:sz="0" w:space="0" w:color="auto"/>
                              </w:divBdr>
                              <w:divsChild>
                                <w:div w:id="13457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75406">
                  <w:marLeft w:val="0"/>
                  <w:marRight w:val="0"/>
                  <w:marTop w:val="0"/>
                  <w:marBottom w:val="480"/>
                  <w:divBdr>
                    <w:top w:val="none" w:sz="0" w:space="0" w:color="auto"/>
                    <w:left w:val="none" w:sz="0" w:space="0" w:color="auto"/>
                    <w:bottom w:val="none" w:sz="0" w:space="0" w:color="auto"/>
                    <w:right w:val="none" w:sz="0" w:space="0" w:color="auto"/>
                  </w:divBdr>
                </w:div>
                <w:div w:id="703095533">
                  <w:marLeft w:val="0"/>
                  <w:marRight w:val="0"/>
                  <w:marTop w:val="0"/>
                  <w:marBottom w:val="450"/>
                  <w:divBdr>
                    <w:top w:val="single" w:sz="36" w:space="11" w:color="FBFBFC"/>
                    <w:left w:val="single" w:sz="36" w:space="19" w:color="FBFBFC"/>
                    <w:bottom w:val="single" w:sz="36" w:space="4" w:color="FBFBFC"/>
                    <w:right w:val="single" w:sz="36" w:space="19" w:color="FBFBFC"/>
                  </w:divBdr>
                </w:div>
              </w:divsChild>
            </w:div>
          </w:divsChild>
        </w:div>
      </w:divsChild>
    </w:div>
    <w:div w:id="1044865685">
      <w:bodyDiv w:val="1"/>
      <w:marLeft w:val="0"/>
      <w:marRight w:val="0"/>
      <w:marTop w:val="0"/>
      <w:marBottom w:val="0"/>
      <w:divBdr>
        <w:top w:val="none" w:sz="0" w:space="0" w:color="auto"/>
        <w:left w:val="none" w:sz="0" w:space="0" w:color="auto"/>
        <w:bottom w:val="none" w:sz="0" w:space="0" w:color="auto"/>
        <w:right w:val="none" w:sz="0" w:space="0" w:color="auto"/>
      </w:divBdr>
    </w:div>
    <w:div w:id="1643534379">
      <w:bodyDiv w:val="1"/>
      <w:marLeft w:val="0"/>
      <w:marRight w:val="0"/>
      <w:marTop w:val="0"/>
      <w:marBottom w:val="0"/>
      <w:divBdr>
        <w:top w:val="none" w:sz="0" w:space="0" w:color="auto"/>
        <w:left w:val="none" w:sz="0" w:space="0" w:color="auto"/>
        <w:bottom w:val="none" w:sz="0" w:space="0" w:color="auto"/>
        <w:right w:val="none" w:sz="0" w:space="0" w:color="auto"/>
      </w:divBdr>
      <w:divsChild>
        <w:div w:id="1059093338">
          <w:marLeft w:val="0"/>
          <w:marRight w:val="0"/>
          <w:marTop w:val="0"/>
          <w:marBottom w:val="0"/>
          <w:divBdr>
            <w:top w:val="none" w:sz="0" w:space="0" w:color="auto"/>
            <w:left w:val="none" w:sz="0" w:space="0" w:color="auto"/>
            <w:bottom w:val="none" w:sz="0" w:space="0" w:color="auto"/>
            <w:right w:val="none" w:sz="0" w:space="0" w:color="auto"/>
          </w:divBdr>
        </w:div>
      </w:divsChild>
    </w:div>
    <w:div w:id="1947615930">
      <w:bodyDiv w:val="1"/>
      <w:marLeft w:val="0"/>
      <w:marRight w:val="0"/>
      <w:marTop w:val="0"/>
      <w:marBottom w:val="0"/>
      <w:divBdr>
        <w:top w:val="none" w:sz="0" w:space="0" w:color="auto"/>
        <w:left w:val="none" w:sz="0" w:space="0" w:color="auto"/>
        <w:bottom w:val="none" w:sz="0" w:space="0" w:color="auto"/>
        <w:right w:val="none" w:sz="0" w:space="0" w:color="auto"/>
      </w:divBdr>
      <w:divsChild>
        <w:div w:id="2128964157">
          <w:marLeft w:val="0"/>
          <w:marRight w:val="0"/>
          <w:marTop w:val="0"/>
          <w:marBottom w:val="0"/>
          <w:divBdr>
            <w:top w:val="none" w:sz="0" w:space="0" w:color="auto"/>
            <w:left w:val="none" w:sz="0" w:space="0" w:color="auto"/>
            <w:bottom w:val="none" w:sz="0" w:space="0" w:color="auto"/>
            <w:right w:val="none" w:sz="0" w:space="0" w:color="auto"/>
          </w:divBdr>
          <w:divsChild>
            <w:div w:id="1212419279">
              <w:marLeft w:val="-225"/>
              <w:marRight w:val="-225"/>
              <w:marTop w:val="0"/>
              <w:marBottom w:val="0"/>
              <w:divBdr>
                <w:top w:val="none" w:sz="0" w:space="0" w:color="auto"/>
                <w:left w:val="none" w:sz="0" w:space="0" w:color="auto"/>
                <w:bottom w:val="none" w:sz="0" w:space="0" w:color="auto"/>
                <w:right w:val="none" w:sz="0" w:space="0" w:color="auto"/>
              </w:divBdr>
            </w:div>
          </w:divsChild>
        </w:div>
        <w:div w:id="1557162835">
          <w:marLeft w:val="0"/>
          <w:marRight w:val="0"/>
          <w:marTop w:val="0"/>
          <w:marBottom w:val="0"/>
          <w:divBdr>
            <w:top w:val="none" w:sz="0" w:space="0" w:color="auto"/>
            <w:left w:val="none" w:sz="0" w:space="0" w:color="auto"/>
            <w:bottom w:val="none" w:sz="0" w:space="0" w:color="auto"/>
            <w:right w:val="none" w:sz="0" w:space="0" w:color="auto"/>
          </w:divBdr>
        </w:div>
        <w:div w:id="1842815899">
          <w:marLeft w:val="0"/>
          <w:marRight w:val="0"/>
          <w:marTop w:val="0"/>
          <w:marBottom w:val="0"/>
          <w:divBdr>
            <w:top w:val="none" w:sz="0" w:space="0" w:color="auto"/>
            <w:left w:val="none" w:sz="0" w:space="0" w:color="auto"/>
            <w:bottom w:val="none" w:sz="0" w:space="0" w:color="auto"/>
            <w:right w:val="none" w:sz="0" w:space="0" w:color="auto"/>
          </w:divBdr>
          <w:divsChild>
            <w:div w:id="1998876486">
              <w:marLeft w:val="-225"/>
              <w:marRight w:val="-225"/>
              <w:marTop w:val="0"/>
              <w:marBottom w:val="0"/>
              <w:divBdr>
                <w:top w:val="none" w:sz="0" w:space="0" w:color="auto"/>
                <w:left w:val="none" w:sz="0" w:space="0" w:color="auto"/>
                <w:bottom w:val="none" w:sz="0" w:space="0" w:color="auto"/>
                <w:right w:val="none" w:sz="0" w:space="0" w:color="auto"/>
              </w:divBdr>
              <w:divsChild>
                <w:div w:id="1995402908">
                  <w:marLeft w:val="0"/>
                  <w:marRight w:val="0"/>
                  <w:marTop w:val="0"/>
                  <w:marBottom w:val="0"/>
                  <w:divBdr>
                    <w:top w:val="none" w:sz="0" w:space="0" w:color="auto"/>
                    <w:left w:val="none" w:sz="0" w:space="0" w:color="auto"/>
                    <w:bottom w:val="none" w:sz="0" w:space="0" w:color="auto"/>
                    <w:right w:val="none" w:sz="0" w:space="0" w:color="auto"/>
                  </w:divBdr>
                  <w:divsChild>
                    <w:div w:id="1633557205">
                      <w:marLeft w:val="-225"/>
                      <w:marRight w:val="-225"/>
                      <w:marTop w:val="0"/>
                      <w:marBottom w:val="0"/>
                      <w:divBdr>
                        <w:top w:val="none" w:sz="0" w:space="0" w:color="auto"/>
                        <w:left w:val="none" w:sz="0" w:space="0" w:color="auto"/>
                        <w:bottom w:val="none" w:sz="0" w:space="0" w:color="auto"/>
                        <w:right w:val="none" w:sz="0" w:space="0" w:color="auto"/>
                      </w:divBdr>
                      <w:divsChild>
                        <w:div w:id="1323925178">
                          <w:marLeft w:val="0"/>
                          <w:marRight w:val="0"/>
                          <w:marTop w:val="0"/>
                          <w:marBottom w:val="675"/>
                          <w:divBdr>
                            <w:top w:val="none" w:sz="0" w:space="0" w:color="auto"/>
                            <w:left w:val="none" w:sz="0" w:space="0" w:color="auto"/>
                            <w:bottom w:val="none" w:sz="0" w:space="0" w:color="auto"/>
                            <w:right w:val="none" w:sz="0" w:space="0" w:color="auto"/>
                          </w:divBdr>
                          <w:divsChild>
                            <w:div w:id="734862547">
                              <w:marLeft w:val="0"/>
                              <w:marRight w:val="0"/>
                              <w:marTop w:val="0"/>
                              <w:marBottom w:val="180"/>
                              <w:divBdr>
                                <w:top w:val="single" w:sz="6" w:space="8" w:color="E7E7E7"/>
                                <w:left w:val="none" w:sz="0" w:space="0" w:color="auto"/>
                                <w:bottom w:val="single" w:sz="6" w:space="8" w:color="E7E7E7"/>
                                <w:right w:val="none" w:sz="0" w:space="0" w:color="auto"/>
                              </w:divBdr>
                              <w:divsChild>
                                <w:div w:id="17185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4AB8A-E8B8-47D3-A4EF-CD875CEB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3750</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2025-10-31T07:17:00Z</cp:lastPrinted>
  <dcterms:created xsi:type="dcterms:W3CDTF">2026-03-11T07:38:00Z</dcterms:created>
  <dcterms:modified xsi:type="dcterms:W3CDTF">2026-03-11T07:39:00Z</dcterms:modified>
</cp:coreProperties>
</file>