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DEBC2" w14:textId="1FB5D5D0" w:rsidR="00711024" w:rsidRPr="00544D28" w:rsidRDefault="00ED6557" w:rsidP="00ED6557">
      <w:pPr>
        <w:spacing w:line="360" w:lineRule="auto"/>
        <w:jc w:val="right"/>
        <w:textAlignment w:val="baseline"/>
        <w:rPr>
          <w:rFonts w:ascii="Times New Roman" w:hAnsi="Times New Roman" w:cs="Times New Roman"/>
          <w:b/>
          <w:bCs/>
          <w:i/>
          <w:iCs/>
          <w:sz w:val="24"/>
          <w:szCs w:val="24"/>
          <w:lang w:val="ro-RO"/>
        </w:rPr>
      </w:pPr>
      <w:r w:rsidRPr="00544D28">
        <w:rPr>
          <w:rFonts w:ascii="Times New Roman" w:hAnsi="Times New Roman" w:cs="Times New Roman"/>
          <w:b/>
          <w:bCs/>
          <w:i/>
          <w:iCs/>
          <w:sz w:val="24"/>
          <w:szCs w:val="24"/>
          <w:lang w:val="ro-RO"/>
        </w:rPr>
        <w:t>Comunicat de presă</w:t>
      </w:r>
    </w:p>
    <w:p w14:paraId="0C87EC86" w14:textId="795ED6A7" w:rsidR="00ED6557" w:rsidRPr="00544D28" w:rsidRDefault="00A270B1" w:rsidP="00ED6557">
      <w:pPr>
        <w:spacing w:line="360" w:lineRule="auto"/>
        <w:jc w:val="right"/>
        <w:textAlignment w:val="baseline"/>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19</w:t>
      </w:r>
      <w:r w:rsidR="00ED6557" w:rsidRPr="00D7025A">
        <w:rPr>
          <w:rFonts w:ascii="Times New Roman" w:hAnsi="Times New Roman" w:cs="Times New Roman"/>
          <w:b/>
          <w:bCs/>
          <w:i/>
          <w:iCs/>
          <w:sz w:val="24"/>
          <w:szCs w:val="24"/>
          <w:lang w:val="ro-RO"/>
        </w:rPr>
        <w:t xml:space="preserve"> </w:t>
      </w:r>
      <w:r w:rsidR="00ED6557" w:rsidRPr="00544D28">
        <w:rPr>
          <w:rFonts w:ascii="Times New Roman" w:hAnsi="Times New Roman" w:cs="Times New Roman"/>
          <w:b/>
          <w:bCs/>
          <w:i/>
          <w:iCs/>
          <w:sz w:val="24"/>
          <w:szCs w:val="24"/>
          <w:lang w:val="ro-RO"/>
        </w:rPr>
        <w:t>iunie 2024</w:t>
      </w:r>
    </w:p>
    <w:p w14:paraId="1A209B4F" w14:textId="77777777" w:rsidR="00ED6557" w:rsidRPr="00544D28" w:rsidRDefault="00ED6557" w:rsidP="00ED6557">
      <w:pPr>
        <w:spacing w:line="360" w:lineRule="auto"/>
        <w:jc w:val="both"/>
        <w:textAlignment w:val="baseline"/>
        <w:rPr>
          <w:rFonts w:ascii="Times New Roman" w:hAnsi="Times New Roman" w:cs="Times New Roman"/>
          <w:sz w:val="24"/>
          <w:szCs w:val="24"/>
          <w:lang w:val="ro-RO"/>
        </w:rPr>
      </w:pPr>
    </w:p>
    <w:p w14:paraId="4589A2BD" w14:textId="285023C5" w:rsidR="00ED6557" w:rsidRPr="00544D28" w:rsidRDefault="00ED6557" w:rsidP="00ED6557">
      <w:pPr>
        <w:spacing w:line="360" w:lineRule="auto"/>
        <w:jc w:val="center"/>
        <w:textAlignment w:val="baseline"/>
        <w:rPr>
          <w:rFonts w:ascii="Times New Roman" w:hAnsi="Times New Roman" w:cs="Times New Roman"/>
          <w:b/>
          <w:bCs/>
          <w:sz w:val="24"/>
          <w:szCs w:val="24"/>
          <w:lang w:val="ro-RO"/>
        </w:rPr>
      </w:pPr>
      <w:r w:rsidRPr="00544D28">
        <w:rPr>
          <w:rFonts w:ascii="Times New Roman" w:hAnsi="Times New Roman" w:cs="Times New Roman"/>
          <w:b/>
          <w:bCs/>
          <w:sz w:val="24"/>
          <w:szCs w:val="24"/>
          <w:lang w:val="ro-RO"/>
        </w:rPr>
        <w:t xml:space="preserve">„Let's Talk About...Film” </w:t>
      </w:r>
      <w:r w:rsidR="00906DED" w:rsidRPr="00544D28">
        <w:rPr>
          <w:rFonts w:ascii="Times New Roman" w:hAnsi="Times New Roman" w:cs="Times New Roman"/>
          <w:b/>
          <w:bCs/>
          <w:sz w:val="24"/>
          <w:szCs w:val="24"/>
          <w:lang w:val="ro-RO"/>
        </w:rPr>
        <w:t xml:space="preserve">la ICR: proiecție de film și discuție </w:t>
      </w:r>
      <w:r w:rsidRPr="00544D28">
        <w:rPr>
          <w:rFonts w:ascii="Times New Roman" w:hAnsi="Times New Roman" w:cs="Times New Roman"/>
          <w:b/>
          <w:bCs/>
          <w:sz w:val="24"/>
          <w:szCs w:val="24"/>
          <w:lang w:val="ro-RO"/>
        </w:rPr>
        <w:t>cu regizorii Gabi Virginia Șarga și Cătălin Rotaru și scriitoarea Andreea Răsuceanu</w:t>
      </w:r>
    </w:p>
    <w:p w14:paraId="4C351329" w14:textId="77777777" w:rsidR="00ED6557" w:rsidRPr="00544D28" w:rsidRDefault="00ED6557" w:rsidP="00ED6557">
      <w:pPr>
        <w:spacing w:line="360" w:lineRule="auto"/>
        <w:jc w:val="both"/>
        <w:textAlignment w:val="baseline"/>
        <w:rPr>
          <w:rFonts w:ascii="Times New Roman" w:hAnsi="Times New Roman" w:cs="Times New Roman"/>
          <w:sz w:val="24"/>
          <w:szCs w:val="24"/>
          <w:lang w:val="ro-RO"/>
        </w:rPr>
      </w:pPr>
    </w:p>
    <w:p w14:paraId="2B2CF851" w14:textId="71D2C45D" w:rsidR="00ED6557" w:rsidRPr="00544D28" w:rsidRDefault="00ED6557" w:rsidP="00261606">
      <w:pPr>
        <w:spacing w:line="276" w:lineRule="auto"/>
        <w:jc w:val="both"/>
        <w:textAlignment w:val="baseline"/>
        <w:rPr>
          <w:rFonts w:ascii="Times New Roman" w:hAnsi="Times New Roman" w:cs="Times New Roman"/>
          <w:sz w:val="24"/>
          <w:szCs w:val="24"/>
          <w:lang w:val="ro-RO"/>
        </w:rPr>
      </w:pPr>
      <w:r w:rsidRPr="00544D28">
        <w:rPr>
          <w:rFonts w:ascii="Times New Roman" w:hAnsi="Times New Roman" w:cs="Times New Roman"/>
          <w:sz w:val="24"/>
          <w:szCs w:val="24"/>
          <w:lang w:val="ro-RO"/>
        </w:rPr>
        <w:t xml:space="preserve">Institutul Cultural Român invită publicul la </w:t>
      </w:r>
      <w:r w:rsidR="005E68AA" w:rsidRPr="00544D28">
        <w:rPr>
          <w:rFonts w:ascii="Times New Roman" w:hAnsi="Times New Roman" w:cs="Times New Roman"/>
          <w:sz w:val="24"/>
          <w:szCs w:val="24"/>
          <w:lang w:val="ro-RO"/>
        </w:rPr>
        <w:t>cea de-a doua</w:t>
      </w:r>
      <w:r w:rsidRPr="00544D28">
        <w:rPr>
          <w:rFonts w:ascii="Times New Roman" w:hAnsi="Times New Roman" w:cs="Times New Roman"/>
          <w:sz w:val="24"/>
          <w:szCs w:val="24"/>
          <w:lang w:val="ro-RO"/>
        </w:rPr>
        <w:t xml:space="preserve"> ediție a programului „Let's Talk About... Film”, care va avea loc joi, 27 iunie, de la ora 19.00, în Sala Mare a ICR din Aleea Alexandru 38. Cu această ocazie, va fi proiectat filmul „</w:t>
      </w:r>
      <w:r w:rsidRPr="00544D28">
        <w:rPr>
          <w:rFonts w:ascii="Times New Roman" w:hAnsi="Times New Roman" w:cs="Times New Roman"/>
          <w:i/>
          <w:iCs/>
          <w:sz w:val="24"/>
          <w:szCs w:val="24"/>
          <w:lang w:val="ro-RO"/>
        </w:rPr>
        <w:t>Unde merg elefanții</w:t>
      </w:r>
      <w:r w:rsidRPr="00544D28">
        <w:rPr>
          <w:rFonts w:ascii="Times New Roman" w:hAnsi="Times New Roman" w:cs="Times New Roman"/>
          <w:sz w:val="24"/>
          <w:szCs w:val="24"/>
          <w:lang w:val="ro-RO"/>
        </w:rPr>
        <w:t>” regizat de Gabi Virginia Șarga și Cătălin Rotaru, urmat de o discuție între regizori și scriitoarea Andreea Răsuceanu.</w:t>
      </w:r>
    </w:p>
    <w:p w14:paraId="773F0EE5" w14:textId="3DC42B2E" w:rsidR="00ED6557" w:rsidRPr="00544D28" w:rsidRDefault="00ED6557" w:rsidP="00261606">
      <w:pPr>
        <w:spacing w:line="276" w:lineRule="auto"/>
        <w:jc w:val="both"/>
        <w:textAlignment w:val="baseline"/>
        <w:rPr>
          <w:rFonts w:ascii="Times New Roman" w:hAnsi="Times New Roman" w:cs="Times New Roman"/>
          <w:sz w:val="24"/>
          <w:szCs w:val="24"/>
          <w:lang w:val="ro-RO"/>
        </w:rPr>
      </w:pPr>
      <w:r w:rsidRPr="00544D28">
        <w:rPr>
          <w:rFonts w:ascii="Times New Roman" w:hAnsi="Times New Roman" w:cs="Times New Roman"/>
          <w:sz w:val="24"/>
          <w:szCs w:val="24"/>
          <w:lang w:val="ro-RO"/>
        </w:rPr>
        <w:t>„Let's Talk About...Film” continuă demersul Institutului Cultural Român de promovare a cinematografiei românești contemporane și propune un concept original de înțelegere a filmelor prin invitarea unor personalități culturale pasionate de cea de-a șaptea artă, fără a fi implicate în mod direct în domeniul cinematografic.</w:t>
      </w:r>
    </w:p>
    <w:p w14:paraId="492B4E5E" w14:textId="77777777" w:rsidR="00ED6557" w:rsidRPr="00544D28" w:rsidRDefault="00ED6557" w:rsidP="00261606">
      <w:pPr>
        <w:spacing w:line="276" w:lineRule="auto"/>
        <w:jc w:val="both"/>
        <w:textAlignment w:val="baseline"/>
        <w:rPr>
          <w:rFonts w:ascii="Times New Roman" w:hAnsi="Times New Roman" w:cs="Times New Roman"/>
          <w:sz w:val="24"/>
          <w:szCs w:val="24"/>
          <w:lang w:val="ro-RO"/>
        </w:rPr>
      </w:pPr>
      <w:r w:rsidRPr="00544D28">
        <w:rPr>
          <w:rFonts w:ascii="Times New Roman" w:hAnsi="Times New Roman" w:cs="Times New Roman"/>
          <w:sz w:val="24"/>
          <w:szCs w:val="24"/>
          <w:lang w:val="ro-RO"/>
        </w:rPr>
        <w:t xml:space="preserve">Cum se vede filmul din perspectiva unui scriitor? Dar din cea a unui actor care s-a reorientat către regie de film? Ce își propune un compozitor sau un filosof să vorbească cu un regizor? În ce măsură un profesor de liceu poate convinge o clasă întreagă să vină la cinema? Ce ne mai atrage când vorbim despre un film: povestea, actorii sau muzica? Acestea sunt o parte din temele abordate la proiecția din 27 iunie. </w:t>
      </w:r>
    </w:p>
    <w:p w14:paraId="1D6A4AA3" w14:textId="740F69F2" w:rsidR="00ED6557" w:rsidRPr="00544D28" w:rsidRDefault="00ED6557" w:rsidP="00261606">
      <w:pPr>
        <w:spacing w:line="276" w:lineRule="auto"/>
        <w:jc w:val="both"/>
        <w:textAlignment w:val="baseline"/>
        <w:rPr>
          <w:rFonts w:ascii="Times New Roman" w:hAnsi="Times New Roman" w:cs="Times New Roman"/>
          <w:sz w:val="24"/>
          <w:szCs w:val="24"/>
          <w:lang w:val="ro-RO"/>
        </w:rPr>
      </w:pPr>
      <w:r w:rsidRPr="00544D28">
        <w:rPr>
          <w:rFonts w:ascii="Times New Roman" w:hAnsi="Times New Roman" w:cs="Times New Roman"/>
          <w:sz w:val="24"/>
          <w:szCs w:val="24"/>
          <w:lang w:val="ro-RO"/>
        </w:rPr>
        <w:t>„</w:t>
      </w:r>
      <w:r w:rsidRPr="00544D28">
        <w:rPr>
          <w:rFonts w:ascii="Times New Roman" w:hAnsi="Times New Roman" w:cs="Times New Roman"/>
          <w:i/>
          <w:iCs/>
          <w:sz w:val="24"/>
          <w:szCs w:val="24"/>
          <w:lang w:val="ro-RO"/>
        </w:rPr>
        <w:t>Unde Merg Elefanții” / ”Where elephants go</w:t>
      </w:r>
      <w:r w:rsidRPr="00544D28">
        <w:rPr>
          <w:rFonts w:ascii="Times New Roman" w:hAnsi="Times New Roman" w:cs="Times New Roman"/>
          <w:sz w:val="24"/>
          <w:szCs w:val="24"/>
          <w:lang w:val="ro-RO"/>
        </w:rPr>
        <w:t xml:space="preserve">” (2024) este cel de-al doilea lungmetraj al tandemului regizoral Gabi Șarga și Cătălin Rotaru, selecționat ca reprezentant al României în competiția itinerantă SMART 7, o rețea festivalieră europeană </w:t>
      </w:r>
      <w:r w:rsidR="007E1EAC" w:rsidRPr="00544D28">
        <w:rPr>
          <w:rFonts w:ascii="Times New Roman" w:hAnsi="Times New Roman" w:cs="Times New Roman"/>
          <w:sz w:val="24"/>
          <w:szCs w:val="24"/>
          <w:lang w:val="ro-RO"/>
        </w:rPr>
        <w:t xml:space="preserve">prin </w:t>
      </w:r>
      <w:r w:rsidRPr="00544D28">
        <w:rPr>
          <w:rFonts w:ascii="Times New Roman" w:hAnsi="Times New Roman" w:cs="Times New Roman"/>
          <w:sz w:val="24"/>
          <w:szCs w:val="24"/>
          <w:lang w:val="ro-RO"/>
        </w:rPr>
        <w:t xml:space="preserve">care 7 filme de excepție, din 7 țări europene, călătoresc </w:t>
      </w:r>
      <w:r w:rsidR="007E1EAC" w:rsidRPr="00544D28">
        <w:rPr>
          <w:rFonts w:ascii="Times New Roman" w:hAnsi="Times New Roman" w:cs="Times New Roman"/>
          <w:sz w:val="24"/>
          <w:szCs w:val="24"/>
          <w:lang w:val="ro-RO"/>
        </w:rPr>
        <w:t xml:space="preserve">pe plan </w:t>
      </w:r>
      <w:r w:rsidRPr="00544D28">
        <w:rPr>
          <w:rFonts w:ascii="Times New Roman" w:hAnsi="Times New Roman" w:cs="Times New Roman"/>
          <w:sz w:val="24"/>
          <w:szCs w:val="24"/>
          <w:lang w:val="ro-RO"/>
        </w:rPr>
        <w:t xml:space="preserve">internațional în cadrul festivalurilor: Vilnius IFF Kino Pavasaris (Lituania), IndieLisboa IFF (Portugalia), Transilvania IFF (România), FILMADRID IFF (Spania), New Horizons IFF (Polonia), Reykjavik IFF (Islanda) și Thessaloniki IFF (Grecia). Parcursul competițional se va termina în Grecia, la Thessaloniki IFF, programat în noiembrie, unde juriul internațional va desemna câștigătorul. </w:t>
      </w:r>
      <w:r w:rsidR="00B94E1C" w:rsidRPr="00B94E1C">
        <w:rPr>
          <w:rFonts w:ascii="Times New Roman" w:hAnsi="Times New Roman" w:cs="Times New Roman"/>
          <w:sz w:val="24"/>
          <w:szCs w:val="24"/>
          <w:lang w:val="ro-RO"/>
        </w:rPr>
        <w:t>Filmul „</w:t>
      </w:r>
      <w:r w:rsidR="00B94E1C" w:rsidRPr="00B94E1C">
        <w:rPr>
          <w:rFonts w:ascii="Times New Roman" w:hAnsi="Times New Roman" w:cs="Times New Roman"/>
          <w:i/>
          <w:iCs/>
          <w:sz w:val="24"/>
          <w:szCs w:val="24"/>
          <w:lang w:val="ro-RO"/>
        </w:rPr>
        <w:t>Unde merg elefanții</w:t>
      </w:r>
      <w:r w:rsidR="00B94E1C" w:rsidRPr="00B94E1C">
        <w:rPr>
          <w:rFonts w:ascii="Times New Roman" w:hAnsi="Times New Roman" w:cs="Times New Roman"/>
          <w:sz w:val="24"/>
          <w:szCs w:val="24"/>
          <w:lang w:val="ro-RO"/>
        </w:rPr>
        <w:t>” va intra în cinematografele din țară în toamna acestui an, distribuit de Follow Art Distribution.</w:t>
      </w:r>
    </w:p>
    <w:p w14:paraId="6D5C4C97" w14:textId="77777777" w:rsidR="007E1EAC" w:rsidRPr="00544D28" w:rsidRDefault="007E1EAC" w:rsidP="00261606">
      <w:pPr>
        <w:spacing w:line="276" w:lineRule="auto"/>
        <w:jc w:val="both"/>
        <w:textAlignment w:val="baseline"/>
        <w:rPr>
          <w:rFonts w:ascii="Times New Roman" w:hAnsi="Times New Roman" w:cs="Times New Roman"/>
          <w:sz w:val="24"/>
          <w:szCs w:val="24"/>
          <w:lang w:val="ro-RO"/>
        </w:rPr>
      </w:pPr>
    </w:p>
    <w:p w14:paraId="11BE0491" w14:textId="77777777" w:rsidR="00ED6557" w:rsidRPr="00544D28" w:rsidRDefault="00ED6557" w:rsidP="00261606">
      <w:pPr>
        <w:spacing w:line="276" w:lineRule="auto"/>
        <w:jc w:val="both"/>
        <w:textAlignment w:val="baseline"/>
        <w:rPr>
          <w:rFonts w:ascii="Times New Roman" w:hAnsi="Times New Roman" w:cs="Times New Roman"/>
          <w:sz w:val="24"/>
          <w:szCs w:val="24"/>
          <w:lang w:val="ro-RO"/>
        </w:rPr>
      </w:pPr>
      <w:r w:rsidRPr="00544D28">
        <w:rPr>
          <w:rFonts w:ascii="Times New Roman" w:hAnsi="Times New Roman" w:cs="Times New Roman"/>
          <w:sz w:val="24"/>
          <w:szCs w:val="24"/>
          <w:lang w:val="ro-RO"/>
        </w:rPr>
        <w:t>Sinopsis:</w:t>
      </w:r>
    </w:p>
    <w:p w14:paraId="41C1EEBD" w14:textId="744113CD" w:rsidR="00ED6557" w:rsidRPr="00544D28" w:rsidRDefault="00ED6557" w:rsidP="00261606">
      <w:pPr>
        <w:spacing w:line="276" w:lineRule="auto"/>
        <w:jc w:val="both"/>
        <w:textAlignment w:val="baseline"/>
        <w:rPr>
          <w:rFonts w:ascii="Times New Roman" w:hAnsi="Times New Roman" w:cs="Times New Roman"/>
          <w:sz w:val="24"/>
          <w:szCs w:val="24"/>
          <w:lang w:val="ro-RO"/>
        </w:rPr>
      </w:pPr>
      <w:r w:rsidRPr="00544D28">
        <w:rPr>
          <w:rFonts w:ascii="Times New Roman" w:hAnsi="Times New Roman" w:cs="Times New Roman"/>
          <w:sz w:val="24"/>
          <w:szCs w:val="24"/>
          <w:lang w:val="ro-RO"/>
        </w:rPr>
        <w:t>„Unde merg elefanții” (2024) este o poveste de iubire și prietenie între trei personaje aflate într-un moment greu al existenței lor. A lui Leni (Carina Lăpușneanu), o fetiță bolnavă, dar în același timp plină de viață. A lui Marcel (Ștefan Mihai), un tânăr cu tendințe sinucigașe fără niciun motiv sau cu toate motivele din lume. Și a Magdei (Alice Cora Mihalache), o mamă care încearcă să uite c</w:t>
      </w:r>
      <w:r w:rsidR="007E1EAC" w:rsidRPr="00544D28">
        <w:rPr>
          <w:rFonts w:ascii="Times New Roman" w:hAnsi="Times New Roman" w:cs="Times New Roman"/>
          <w:sz w:val="24"/>
          <w:szCs w:val="24"/>
          <w:lang w:val="ro-RO"/>
        </w:rPr>
        <w:t>ă</w:t>
      </w:r>
      <w:r w:rsidRPr="00544D28">
        <w:rPr>
          <w:rFonts w:ascii="Times New Roman" w:hAnsi="Times New Roman" w:cs="Times New Roman"/>
          <w:sz w:val="24"/>
          <w:szCs w:val="24"/>
          <w:lang w:val="ro-RO"/>
        </w:rPr>
        <w:t xml:space="preserve"> viața este îngrozitoare. Filmul este o pseudomelodrama, un puzzle pe care spectatorii sunt invitați să îl descifreze. Și o comedie. Sau aproape o comedie.</w:t>
      </w:r>
    </w:p>
    <w:p w14:paraId="47F0AE1D" w14:textId="77777777" w:rsidR="00ED6557" w:rsidRPr="00544D28" w:rsidRDefault="00ED6557" w:rsidP="00261606">
      <w:pPr>
        <w:spacing w:line="276" w:lineRule="auto"/>
        <w:jc w:val="both"/>
        <w:textAlignment w:val="baseline"/>
        <w:rPr>
          <w:rFonts w:ascii="Times New Roman" w:hAnsi="Times New Roman" w:cs="Times New Roman"/>
          <w:sz w:val="24"/>
          <w:szCs w:val="24"/>
          <w:lang w:val="ro-RO"/>
        </w:rPr>
      </w:pPr>
    </w:p>
    <w:p w14:paraId="7BDEC06C" w14:textId="0CA9B152" w:rsidR="00ED6557" w:rsidRPr="00544D28" w:rsidRDefault="007E1EAC" w:rsidP="00261606">
      <w:pPr>
        <w:spacing w:line="276" w:lineRule="auto"/>
        <w:jc w:val="both"/>
        <w:textAlignment w:val="baseline"/>
        <w:rPr>
          <w:rFonts w:ascii="Times New Roman" w:hAnsi="Times New Roman" w:cs="Times New Roman"/>
          <w:sz w:val="24"/>
          <w:szCs w:val="24"/>
          <w:lang w:val="ro-RO"/>
        </w:rPr>
      </w:pPr>
      <w:r w:rsidRPr="00544D28">
        <w:rPr>
          <w:rFonts w:ascii="Times New Roman" w:hAnsi="Times New Roman" w:cs="Times New Roman"/>
          <w:b/>
          <w:bCs/>
          <w:sz w:val="24"/>
          <w:szCs w:val="24"/>
          <w:lang w:val="ro-RO"/>
        </w:rPr>
        <w:t>Cătălin Rotaru</w:t>
      </w:r>
      <w:r w:rsidRPr="00544D28">
        <w:rPr>
          <w:rFonts w:ascii="Times New Roman" w:hAnsi="Times New Roman" w:cs="Times New Roman"/>
          <w:sz w:val="24"/>
          <w:szCs w:val="24"/>
          <w:lang w:val="ro-RO"/>
        </w:rPr>
        <w:t xml:space="preserve"> </w:t>
      </w:r>
      <w:r w:rsidR="00ED6557" w:rsidRPr="00544D28">
        <w:rPr>
          <w:rFonts w:ascii="Times New Roman" w:hAnsi="Times New Roman" w:cs="Times New Roman"/>
          <w:sz w:val="24"/>
          <w:szCs w:val="24"/>
          <w:lang w:val="ro-RO"/>
        </w:rPr>
        <w:t xml:space="preserve">și </w:t>
      </w:r>
      <w:r w:rsidRPr="00544D28">
        <w:rPr>
          <w:rFonts w:ascii="Times New Roman" w:hAnsi="Times New Roman" w:cs="Times New Roman"/>
          <w:b/>
          <w:bCs/>
          <w:sz w:val="24"/>
          <w:szCs w:val="24"/>
          <w:lang w:val="ro-RO"/>
        </w:rPr>
        <w:t>Gabi Virginia Șarga</w:t>
      </w:r>
      <w:r w:rsidRPr="00544D28">
        <w:rPr>
          <w:rFonts w:ascii="Times New Roman" w:hAnsi="Times New Roman" w:cs="Times New Roman"/>
          <w:sz w:val="24"/>
          <w:szCs w:val="24"/>
          <w:lang w:val="ro-RO"/>
        </w:rPr>
        <w:t xml:space="preserve"> </w:t>
      </w:r>
      <w:r w:rsidR="00ED6557" w:rsidRPr="00544D28">
        <w:rPr>
          <w:rFonts w:ascii="Times New Roman" w:hAnsi="Times New Roman" w:cs="Times New Roman"/>
          <w:sz w:val="24"/>
          <w:szCs w:val="24"/>
          <w:lang w:val="ro-RO"/>
        </w:rPr>
        <w:t xml:space="preserve">au o vastă experiență în industria de film și televiziune, lucrând ca scenariști și regizori pentru mai bine de 10 seriale TV. </w:t>
      </w:r>
    </w:p>
    <w:p w14:paraId="2B88F788" w14:textId="560BF10D" w:rsidR="00ED6557" w:rsidRPr="00544D28" w:rsidRDefault="00ED6557" w:rsidP="00261606">
      <w:pPr>
        <w:spacing w:line="276" w:lineRule="auto"/>
        <w:jc w:val="both"/>
        <w:textAlignment w:val="baseline"/>
        <w:rPr>
          <w:rFonts w:ascii="Times New Roman" w:hAnsi="Times New Roman" w:cs="Times New Roman"/>
          <w:sz w:val="24"/>
          <w:szCs w:val="24"/>
          <w:lang w:val="ro-RO"/>
        </w:rPr>
      </w:pPr>
      <w:r w:rsidRPr="00544D28">
        <w:rPr>
          <w:rFonts w:ascii="Times New Roman" w:hAnsi="Times New Roman" w:cs="Times New Roman"/>
          <w:sz w:val="24"/>
          <w:szCs w:val="24"/>
          <w:lang w:val="ro-RO"/>
        </w:rPr>
        <w:t xml:space="preserve">Primul lor scurtmetraj de ficțiune, „4:15 PM Sfârșitul lumii” (2016) a avut premiera în </w:t>
      </w:r>
      <w:r w:rsidRPr="00544D28">
        <w:rPr>
          <w:rFonts w:ascii="Times New Roman" w:hAnsi="Times New Roman" w:cs="Times New Roman"/>
          <w:sz w:val="24"/>
          <w:szCs w:val="24"/>
          <w:lang w:val="ro-RO"/>
        </w:rPr>
        <w:lastRenderedPageBreak/>
        <w:t xml:space="preserve">competiția oficială a Festivalului de Film de la Cannes și a fost selectat în peste 30 de Festivaluri Internaționale de filme câștigând 5 premii, printre care și Premiul Special al Juriului la Festivalul de Film de la Sarajevo. Primul lor lungmetraj co-regizat, </w:t>
      </w:r>
      <w:r w:rsidR="007E1EAC" w:rsidRPr="00544D28">
        <w:rPr>
          <w:rFonts w:ascii="Times New Roman" w:hAnsi="Times New Roman" w:cs="Times New Roman"/>
          <w:sz w:val="24"/>
          <w:szCs w:val="24"/>
          <w:lang w:val="ro-RO"/>
        </w:rPr>
        <w:t>“</w:t>
      </w:r>
      <w:r w:rsidRPr="00544D28">
        <w:rPr>
          <w:rFonts w:ascii="Times New Roman" w:hAnsi="Times New Roman" w:cs="Times New Roman"/>
          <w:sz w:val="24"/>
          <w:szCs w:val="24"/>
          <w:lang w:val="ro-RO"/>
        </w:rPr>
        <w:t>Să nu ucizi</w:t>
      </w:r>
      <w:r w:rsidR="007E1EAC" w:rsidRPr="00544D28">
        <w:rPr>
          <w:rFonts w:ascii="Times New Roman" w:hAnsi="Times New Roman" w:cs="Times New Roman"/>
          <w:sz w:val="24"/>
          <w:szCs w:val="24"/>
          <w:lang w:val="ro-RO"/>
        </w:rPr>
        <w:t>”</w:t>
      </w:r>
      <w:r w:rsidRPr="00544D28">
        <w:rPr>
          <w:rFonts w:ascii="Times New Roman" w:hAnsi="Times New Roman" w:cs="Times New Roman"/>
          <w:sz w:val="24"/>
          <w:szCs w:val="24"/>
          <w:lang w:val="ro-RO"/>
        </w:rPr>
        <w:t>/“Thou shalt not kill” (2018), a fost proiectat în premieră la Festivalul de Film de la Varșovia și a avut un palmares de până la 20 de festivaluri în întreaga lume, câștigând un premiu special al juriului la Festivalul Internațional de Film Indie Lisboa.</w:t>
      </w:r>
    </w:p>
    <w:p w14:paraId="7765C7DF" w14:textId="781DB972" w:rsidR="00ED6557" w:rsidRPr="00544D28" w:rsidRDefault="00ED6557" w:rsidP="00261606">
      <w:pPr>
        <w:spacing w:line="276" w:lineRule="auto"/>
        <w:jc w:val="both"/>
        <w:textAlignment w:val="baseline"/>
        <w:rPr>
          <w:rFonts w:ascii="Times New Roman" w:hAnsi="Times New Roman" w:cs="Times New Roman"/>
          <w:sz w:val="24"/>
          <w:szCs w:val="24"/>
          <w:lang w:val="ro-RO"/>
        </w:rPr>
      </w:pPr>
    </w:p>
    <w:p w14:paraId="16B1A894" w14:textId="07DBB440" w:rsidR="00ED6557" w:rsidRPr="00544D28" w:rsidRDefault="00614951" w:rsidP="00261606">
      <w:pPr>
        <w:spacing w:line="276" w:lineRule="auto"/>
        <w:jc w:val="both"/>
        <w:textAlignment w:val="baseline"/>
        <w:rPr>
          <w:rFonts w:ascii="Times New Roman" w:hAnsi="Times New Roman" w:cs="Times New Roman"/>
          <w:sz w:val="24"/>
          <w:szCs w:val="24"/>
          <w:lang w:val="ro-RO"/>
        </w:rPr>
      </w:pPr>
      <w:r w:rsidRPr="00544D28">
        <w:rPr>
          <w:rFonts w:ascii="Times New Roman" w:hAnsi="Times New Roman" w:cs="Times New Roman"/>
          <w:b/>
          <w:bCs/>
          <w:sz w:val="24"/>
          <w:szCs w:val="24"/>
          <w:lang w:val="ro-RO"/>
        </w:rPr>
        <w:t>Andreea Răsuceanu</w:t>
      </w:r>
      <w:r w:rsidRPr="00544D28">
        <w:rPr>
          <w:rFonts w:ascii="Times New Roman" w:hAnsi="Times New Roman" w:cs="Times New Roman"/>
          <w:sz w:val="24"/>
          <w:szCs w:val="24"/>
          <w:lang w:val="ro-RO"/>
        </w:rPr>
        <w:t xml:space="preserve"> </w:t>
      </w:r>
      <w:r w:rsidR="00ED6557" w:rsidRPr="00544D28">
        <w:rPr>
          <w:rFonts w:ascii="Times New Roman" w:hAnsi="Times New Roman" w:cs="Times New Roman"/>
          <w:sz w:val="24"/>
          <w:szCs w:val="24"/>
          <w:lang w:val="ro-RO"/>
        </w:rPr>
        <w:t xml:space="preserve">este scriitoare și critic literar și predă geocritică și tehnici de lectură la Facultatea de Litere a Universității București. În 2009 a devenit doctor în filologie cu lucrarea </w:t>
      </w:r>
      <w:r w:rsidR="00ED6557" w:rsidRPr="00544D28">
        <w:rPr>
          <w:rFonts w:ascii="Times New Roman" w:hAnsi="Times New Roman" w:cs="Times New Roman"/>
          <w:i/>
          <w:iCs/>
          <w:sz w:val="24"/>
          <w:szCs w:val="24"/>
          <w:lang w:val="ro-RO"/>
        </w:rPr>
        <w:t>Mahalaua Mântulesei, drumul către modernitate</w:t>
      </w:r>
      <w:r w:rsidR="00ED6557" w:rsidRPr="00544D28">
        <w:rPr>
          <w:rFonts w:ascii="Times New Roman" w:hAnsi="Times New Roman" w:cs="Times New Roman"/>
          <w:sz w:val="24"/>
          <w:szCs w:val="24"/>
          <w:lang w:val="ro-RO"/>
        </w:rPr>
        <w:t xml:space="preserve">. Volumul de debut </w:t>
      </w:r>
      <w:r w:rsidR="00ED6557" w:rsidRPr="00544D28">
        <w:rPr>
          <w:rFonts w:ascii="Times New Roman" w:hAnsi="Times New Roman" w:cs="Times New Roman"/>
          <w:i/>
          <w:iCs/>
          <w:sz w:val="24"/>
          <w:szCs w:val="24"/>
          <w:lang w:val="ro-RO"/>
        </w:rPr>
        <w:t>Bucureștiul lui Mircea Eliade. Elemente de geografie literară</w:t>
      </w:r>
      <w:r w:rsidR="00ED6557" w:rsidRPr="00544D28">
        <w:rPr>
          <w:rFonts w:ascii="Times New Roman" w:hAnsi="Times New Roman" w:cs="Times New Roman"/>
          <w:sz w:val="24"/>
          <w:szCs w:val="24"/>
          <w:lang w:val="ro-RO"/>
        </w:rPr>
        <w:t xml:space="preserve"> a fost nominalizat la premiile Uniunii Scriitorilor din România și la premiile revistei Observator cultural și a primit premiul Tânărul critic al anului în 2013. La Editura Humanitas a publicat </w:t>
      </w:r>
      <w:r w:rsidR="00ED6557" w:rsidRPr="00544D28">
        <w:rPr>
          <w:rFonts w:ascii="Times New Roman" w:hAnsi="Times New Roman" w:cs="Times New Roman"/>
          <w:i/>
          <w:iCs/>
          <w:sz w:val="24"/>
          <w:szCs w:val="24"/>
          <w:lang w:val="ro-RO"/>
        </w:rPr>
        <w:t xml:space="preserve">Bucureștiul literar. Șase lecturi posibile ale orașului </w:t>
      </w:r>
      <w:r w:rsidR="00ED6557" w:rsidRPr="00544D28">
        <w:rPr>
          <w:rFonts w:ascii="Times New Roman" w:hAnsi="Times New Roman" w:cs="Times New Roman"/>
          <w:sz w:val="24"/>
          <w:szCs w:val="24"/>
          <w:lang w:val="ro-RO"/>
        </w:rPr>
        <w:t xml:space="preserve">(2016) și </w:t>
      </w:r>
      <w:r w:rsidR="00ED6557" w:rsidRPr="00544D28">
        <w:rPr>
          <w:rFonts w:ascii="Times New Roman" w:hAnsi="Times New Roman" w:cs="Times New Roman"/>
          <w:i/>
          <w:iCs/>
          <w:sz w:val="24"/>
          <w:szCs w:val="24"/>
          <w:lang w:val="ro-RO"/>
        </w:rPr>
        <w:t>Dicţionar de locuri literare bucureştene</w:t>
      </w:r>
      <w:r w:rsidR="00ED6557" w:rsidRPr="00544D28">
        <w:rPr>
          <w:rFonts w:ascii="Times New Roman" w:hAnsi="Times New Roman" w:cs="Times New Roman"/>
          <w:sz w:val="24"/>
          <w:szCs w:val="24"/>
          <w:lang w:val="ro-RO"/>
        </w:rPr>
        <w:t xml:space="preserve"> (2019, împreună cu Corina Ciocârlie). Romanele sale publicate la editura Polirom: </w:t>
      </w:r>
      <w:r w:rsidR="00ED6557" w:rsidRPr="00544D28">
        <w:rPr>
          <w:rFonts w:ascii="Times New Roman" w:hAnsi="Times New Roman" w:cs="Times New Roman"/>
          <w:i/>
          <w:iCs/>
          <w:sz w:val="24"/>
          <w:szCs w:val="24"/>
          <w:lang w:val="ro-RO"/>
        </w:rPr>
        <w:t>O formă de viață necunoscută</w:t>
      </w:r>
      <w:r w:rsidR="00ED6557" w:rsidRPr="00544D28">
        <w:rPr>
          <w:rFonts w:ascii="Times New Roman" w:hAnsi="Times New Roman" w:cs="Times New Roman"/>
          <w:sz w:val="24"/>
          <w:szCs w:val="24"/>
          <w:lang w:val="ro-RO"/>
        </w:rPr>
        <w:t xml:space="preserve"> (2018), </w:t>
      </w:r>
      <w:r w:rsidR="00ED6557" w:rsidRPr="00544D28">
        <w:rPr>
          <w:rFonts w:ascii="Times New Roman" w:hAnsi="Times New Roman" w:cs="Times New Roman"/>
          <w:i/>
          <w:iCs/>
          <w:sz w:val="24"/>
          <w:szCs w:val="24"/>
          <w:lang w:val="ro-RO"/>
        </w:rPr>
        <w:t>Vântul, duhul, suflarea</w:t>
      </w:r>
      <w:r w:rsidR="00ED6557" w:rsidRPr="00544D28">
        <w:rPr>
          <w:rFonts w:ascii="Times New Roman" w:hAnsi="Times New Roman" w:cs="Times New Roman"/>
          <w:sz w:val="24"/>
          <w:szCs w:val="24"/>
          <w:lang w:val="ro-RO"/>
        </w:rPr>
        <w:t xml:space="preserve"> (2020) și </w:t>
      </w:r>
      <w:r w:rsidR="00ED6557" w:rsidRPr="00544D28">
        <w:rPr>
          <w:rFonts w:ascii="Times New Roman" w:hAnsi="Times New Roman" w:cs="Times New Roman"/>
          <w:i/>
          <w:iCs/>
          <w:sz w:val="24"/>
          <w:szCs w:val="24"/>
          <w:lang w:val="ro-RO"/>
        </w:rPr>
        <w:t>Linia Kármán</w:t>
      </w:r>
      <w:r w:rsidR="00ED6557" w:rsidRPr="00544D28">
        <w:rPr>
          <w:rFonts w:ascii="Times New Roman" w:hAnsi="Times New Roman" w:cs="Times New Roman"/>
          <w:sz w:val="24"/>
          <w:szCs w:val="24"/>
          <w:lang w:val="ro-RO"/>
        </w:rPr>
        <w:t xml:space="preserve"> (2024) au fost recompensate cu premii și nominalizări importante și au fost traduse în spaniolă, franceză și bulgară. Andreea Răsuceanu a mai publicat cronici, interviuri și articole de specialitate în reviste literare și este autoarea mai multor traduceri din limba engleză.</w:t>
      </w:r>
    </w:p>
    <w:p w14:paraId="40043044" w14:textId="49286FF7" w:rsidR="00ED6557" w:rsidRPr="00544D28" w:rsidRDefault="00ED6557" w:rsidP="00261606">
      <w:pPr>
        <w:spacing w:line="276" w:lineRule="auto"/>
        <w:jc w:val="both"/>
        <w:textAlignment w:val="baseline"/>
        <w:rPr>
          <w:rFonts w:ascii="Times New Roman" w:hAnsi="Times New Roman" w:cs="Times New Roman"/>
          <w:sz w:val="24"/>
          <w:szCs w:val="24"/>
          <w:lang w:val="ro-RO"/>
        </w:rPr>
      </w:pPr>
    </w:p>
    <w:p w14:paraId="7BBC743F" w14:textId="77777777" w:rsidR="00ED6557" w:rsidRPr="00544D28" w:rsidRDefault="00ED6557" w:rsidP="00261606">
      <w:pPr>
        <w:spacing w:line="276" w:lineRule="auto"/>
        <w:jc w:val="both"/>
        <w:textAlignment w:val="baseline"/>
        <w:rPr>
          <w:rFonts w:ascii="Times New Roman" w:hAnsi="Times New Roman" w:cs="Times New Roman"/>
          <w:sz w:val="24"/>
          <w:szCs w:val="24"/>
          <w:lang w:val="ro-RO"/>
        </w:rPr>
      </w:pPr>
      <w:r w:rsidRPr="00261606">
        <w:rPr>
          <w:rFonts w:ascii="Times New Roman" w:hAnsi="Times New Roman" w:cs="Times New Roman"/>
          <w:b/>
          <w:bCs/>
          <w:sz w:val="24"/>
          <w:szCs w:val="24"/>
          <w:lang w:val="ro-RO"/>
        </w:rPr>
        <w:t>Parteneri media</w:t>
      </w:r>
      <w:r w:rsidRPr="00544D28">
        <w:rPr>
          <w:rFonts w:ascii="Times New Roman" w:hAnsi="Times New Roman" w:cs="Times New Roman"/>
          <w:sz w:val="24"/>
          <w:szCs w:val="24"/>
          <w:lang w:val="ro-RO"/>
        </w:rPr>
        <w:t>: Agerpres, Radio România Cultural, București FM</w:t>
      </w:r>
    </w:p>
    <w:p w14:paraId="07C48309" w14:textId="4B51FBA1" w:rsidR="00ED6557" w:rsidRPr="00544D28" w:rsidRDefault="00ED6557" w:rsidP="00261606">
      <w:pPr>
        <w:spacing w:line="276" w:lineRule="auto"/>
        <w:jc w:val="both"/>
        <w:textAlignment w:val="baseline"/>
        <w:rPr>
          <w:rFonts w:ascii="Times New Roman" w:hAnsi="Times New Roman" w:cs="Times New Roman"/>
          <w:sz w:val="24"/>
          <w:szCs w:val="24"/>
          <w:lang w:val="ro-RO"/>
        </w:rPr>
      </w:pPr>
      <w:r w:rsidRPr="00261606">
        <w:rPr>
          <w:rFonts w:ascii="Times New Roman" w:hAnsi="Times New Roman" w:cs="Times New Roman"/>
          <w:b/>
          <w:bCs/>
          <w:sz w:val="24"/>
          <w:szCs w:val="24"/>
          <w:lang w:val="ro-RO"/>
        </w:rPr>
        <w:t>Eveniment organizat cu sprijinul</w:t>
      </w:r>
      <w:r w:rsidRPr="00544D28">
        <w:rPr>
          <w:rFonts w:ascii="Times New Roman" w:hAnsi="Times New Roman" w:cs="Times New Roman"/>
          <w:sz w:val="24"/>
          <w:szCs w:val="24"/>
          <w:lang w:val="ro-RO"/>
        </w:rPr>
        <w:t>: A</w:t>
      </w:r>
      <w:r w:rsidR="000616B8">
        <w:rPr>
          <w:rFonts w:ascii="Times New Roman" w:hAnsi="Times New Roman" w:cs="Times New Roman"/>
          <w:sz w:val="24"/>
          <w:szCs w:val="24"/>
          <w:lang w:val="ro-RO"/>
        </w:rPr>
        <w:t>QUA</w:t>
      </w:r>
      <w:r w:rsidRPr="00544D28">
        <w:rPr>
          <w:rFonts w:ascii="Times New Roman" w:hAnsi="Times New Roman" w:cs="Times New Roman"/>
          <w:sz w:val="24"/>
          <w:szCs w:val="24"/>
          <w:lang w:val="ro-RO"/>
        </w:rPr>
        <w:t xml:space="preserve"> Carpatica, Domeniile Sâmburești, Agricola</w:t>
      </w:r>
    </w:p>
    <w:p w14:paraId="18E3A459" w14:textId="77777777" w:rsidR="00ED6557" w:rsidRPr="00544D28" w:rsidRDefault="00ED6557" w:rsidP="00ED6557">
      <w:pPr>
        <w:spacing w:line="360" w:lineRule="auto"/>
        <w:jc w:val="both"/>
        <w:textAlignment w:val="baseline"/>
        <w:rPr>
          <w:rFonts w:ascii="Times New Roman" w:hAnsi="Times New Roman" w:cs="Times New Roman"/>
          <w:sz w:val="24"/>
          <w:szCs w:val="24"/>
          <w:lang w:val="ro-RO"/>
        </w:rPr>
      </w:pPr>
    </w:p>
    <w:p w14:paraId="01BF1C48" w14:textId="77777777" w:rsidR="00ED6557" w:rsidRPr="00544D28" w:rsidRDefault="00ED6557" w:rsidP="00ED6557">
      <w:pPr>
        <w:spacing w:line="360" w:lineRule="auto"/>
        <w:jc w:val="both"/>
        <w:textAlignment w:val="baseline"/>
        <w:rPr>
          <w:rFonts w:ascii="Times New Roman" w:hAnsi="Times New Roman" w:cs="Times New Roman"/>
          <w:sz w:val="24"/>
          <w:szCs w:val="24"/>
          <w:lang w:val="ro-RO"/>
        </w:rPr>
      </w:pPr>
    </w:p>
    <w:p w14:paraId="7B6D0A7E" w14:textId="77777777" w:rsidR="00711024" w:rsidRPr="00544D28" w:rsidRDefault="00711024" w:rsidP="00711024">
      <w:pPr>
        <w:rPr>
          <w:rFonts w:ascii="Times New Roman" w:hAnsi="Times New Roman" w:cs="Times New Roman"/>
          <w:b/>
          <w:bCs/>
          <w:sz w:val="24"/>
          <w:szCs w:val="24"/>
          <w:lang w:val="ro-RO"/>
        </w:rPr>
      </w:pPr>
      <w:r w:rsidRPr="00544D28">
        <w:rPr>
          <w:rFonts w:ascii="Times New Roman" w:hAnsi="Times New Roman" w:cs="Times New Roman"/>
          <w:b/>
          <w:bCs/>
          <w:sz w:val="24"/>
          <w:szCs w:val="24"/>
          <w:lang w:val="ro-RO"/>
        </w:rPr>
        <w:t>Contact:</w:t>
      </w:r>
    </w:p>
    <w:p w14:paraId="21386BED" w14:textId="77777777" w:rsidR="00711024" w:rsidRPr="00544D28" w:rsidRDefault="00711024" w:rsidP="00711024">
      <w:pPr>
        <w:rPr>
          <w:rFonts w:ascii="Times New Roman" w:eastAsiaTheme="minorEastAsia" w:hAnsi="Times New Roman" w:cs="Times New Roman"/>
          <w:noProof/>
          <w:sz w:val="24"/>
          <w:szCs w:val="24"/>
          <w:lang w:val="ro-RO" w:eastAsia="ro-RO"/>
        </w:rPr>
      </w:pPr>
      <w:r w:rsidRPr="00544D28">
        <w:rPr>
          <w:rFonts w:ascii="Times New Roman" w:eastAsiaTheme="minorEastAsia" w:hAnsi="Times New Roman" w:cs="Times New Roman"/>
          <w:noProof/>
          <w:sz w:val="24"/>
          <w:szCs w:val="24"/>
          <w:lang w:val="ro-RO" w:eastAsia="ro-RO"/>
        </w:rPr>
        <w:t xml:space="preserve">Direcția Promovare și Comunicare </w:t>
      </w:r>
    </w:p>
    <w:p w14:paraId="62FC12E0" w14:textId="7D787173" w:rsidR="00711024" w:rsidRPr="00544D28" w:rsidRDefault="00A270B1" w:rsidP="00ED6557">
      <w:pPr>
        <w:rPr>
          <w:rFonts w:ascii="Times New Roman" w:eastAsiaTheme="minorEastAsia" w:hAnsi="Times New Roman" w:cs="Times New Roman"/>
          <w:noProof/>
          <w:sz w:val="24"/>
          <w:szCs w:val="24"/>
          <w:lang w:val="ro-RO" w:eastAsia="ro-RO"/>
        </w:rPr>
      </w:pPr>
      <w:hyperlink r:id="rId7" w:history="1">
        <w:r w:rsidR="00711024" w:rsidRPr="00544D28">
          <w:rPr>
            <w:rStyle w:val="Hyperlink"/>
            <w:rFonts w:ascii="Times New Roman" w:hAnsi="Times New Roman" w:cs="Times New Roman"/>
            <w:sz w:val="24"/>
            <w:szCs w:val="24"/>
            <w:lang w:val="ro-RO"/>
          </w:rPr>
          <w:t>biroul.presa@icr.ro</w:t>
        </w:r>
      </w:hyperlink>
      <w:r w:rsidR="00711024" w:rsidRPr="00544D28">
        <w:rPr>
          <w:rStyle w:val="Hyperlink"/>
          <w:rFonts w:ascii="Times New Roman" w:hAnsi="Times New Roman" w:cs="Times New Roman"/>
          <w:sz w:val="24"/>
          <w:szCs w:val="24"/>
          <w:lang w:val="ro-RO"/>
        </w:rPr>
        <w:t xml:space="preserve">; </w:t>
      </w:r>
      <w:r w:rsidR="00711024" w:rsidRPr="00544D28">
        <w:rPr>
          <w:rFonts w:ascii="Times New Roman" w:eastAsiaTheme="minorEastAsia" w:hAnsi="Times New Roman" w:cs="Times New Roman"/>
          <w:noProof/>
          <w:sz w:val="24"/>
          <w:szCs w:val="24"/>
          <w:lang w:val="ro-RO" w:eastAsia="ro-RO"/>
        </w:rPr>
        <w:t>031 71 00 622</w:t>
      </w:r>
    </w:p>
    <w:sectPr w:rsidR="00711024" w:rsidRPr="00544D28"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533C5" w14:textId="77777777" w:rsidR="00CD63D8" w:rsidRDefault="00CD63D8" w:rsidP="00B64A05">
      <w:r>
        <w:separator/>
      </w:r>
    </w:p>
  </w:endnote>
  <w:endnote w:type="continuationSeparator" w:id="0">
    <w:p w14:paraId="18BCAF0C" w14:textId="77777777" w:rsidR="00CD63D8" w:rsidRDefault="00CD63D8"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0A9E2" w14:textId="77777777" w:rsidR="00CD63D8" w:rsidRDefault="00CD63D8" w:rsidP="00B64A05">
      <w:r>
        <w:separator/>
      </w:r>
    </w:p>
  </w:footnote>
  <w:footnote w:type="continuationSeparator" w:id="0">
    <w:p w14:paraId="2DF1C300" w14:textId="77777777" w:rsidR="00CD63D8" w:rsidRDefault="00CD63D8"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4327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616B8"/>
    <w:rsid w:val="0007074F"/>
    <w:rsid w:val="00072404"/>
    <w:rsid w:val="00084EE9"/>
    <w:rsid w:val="000A32BA"/>
    <w:rsid w:val="000B3C6F"/>
    <w:rsid w:val="000D1473"/>
    <w:rsid w:val="000E5FDF"/>
    <w:rsid w:val="00134B2B"/>
    <w:rsid w:val="001528EF"/>
    <w:rsid w:val="00153CC3"/>
    <w:rsid w:val="001563C2"/>
    <w:rsid w:val="00160498"/>
    <w:rsid w:val="001605CD"/>
    <w:rsid w:val="0019624C"/>
    <w:rsid w:val="001A5E0C"/>
    <w:rsid w:val="00215A05"/>
    <w:rsid w:val="002239BE"/>
    <w:rsid w:val="00254A3B"/>
    <w:rsid w:val="00261606"/>
    <w:rsid w:val="00283CC0"/>
    <w:rsid w:val="002D0B46"/>
    <w:rsid w:val="002F2BC0"/>
    <w:rsid w:val="00305FD0"/>
    <w:rsid w:val="0030647B"/>
    <w:rsid w:val="003314F3"/>
    <w:rsid w:val="00332CA9"/>
    <w:rsid w:val="00343B1C"/>
    <w:rsid w:val="00381315"/>
    <w:rsid w:val="0038205D"/>
    <w:rsid w:val="00390C92"/>
    <w:rsid w:val="00397255"/>
    <w:rsid w:val="003B6639"/>
    <w:rsid w:val="003B7B63"/>
    <w:rsid w:val="004001A1"/>
    <w:rsid w:val="004204A9"/>
    <w:rsid w:val="004308CD"/>
    <w:rsid w:val="00441C4B"/>
    <w:rsid w:val="00446B21"/>
    <w:rsid w:val="004833C4"/>
    <w:rsid w:val="004961E3"/>
    <w:rsid w:val="004A4C8F"/>
    <w:rsid w:val="004C0E4C"/>
    <w:rsid w:val="004D452B"/>
    <w:rsid w:val="004E11BD"/>
    <w:rsid w:val="005170DE"/>
    <w:rsid w:val="005311E5"/>
    <w:rsid w:val="00544D28"/>
    <w:rsid w:val="00566485"/>
    <w:rsid w:val="005710E2"/>
    <w:rsid w:val="00583129"/>
    <w:rsid w:val="005A73F6"/>
    <w:rsid w:val="005C383E"/>
    <w:rsid w:val="005C7BBB"/>
    <w:rsid w:val="005D45F3"/>
    <w:rsid w:val="005E1176"/>
    <w:rsid w:val="005E68AA"/>
    <w:rsid w:val="005E7990"/>
    <w:rsid w:val="00614951"/>
    <w:rsid w:val="00615A64"/>
    <w:rsid w:val="006413FC"/>
    <w:rsid w:val="00643312"/>
    <w:rsid w:val="00683F6E"/>
    <w:rsid w:val="006B7B96"/>
    <w:rsid w:val="006C0D64"/>
    <w:rsid w:val="006C3B0C"/>
    <w:rsid w:val="006C4781"/>
    <w:rsid w:val="006D44D4"/>
    <w:rsid w:val="006E6FE8"/>
    <w:rsid w:val="00711024"/>
    <w:rsid w:val="00730DD5"/>
    <w:rsid w:val="007453AF"/>
    <w:rsid w:val="00781CBE"/>
    <w:rsid w:val="007A384C"/>
    <w:rsid w:val="007B5B1F"/>
    <w:rsid w:val="007C5B82"/>
    <w:rsid w:val="007C6EA1"/>
    <w:rsid w:val="007E0E82"/>
    <w:rsid w:val="007E1EAC"/>
    <w:rsid w:val="00816BE9"/>
    <w:rsid w:val="00823AB4"/>
    <w:rsid w:val="00824B89"/>
    <w:rsid w:val="00853250"/>
    <w:rsid w:val="00853934"/>
    <w:rsid w:val="00867588"/>
    <w:rsid w:val="00872E5A"/>
    <w:rsid w:val="008807CF"/>
    <w:rsid w:val="0088109C"/>
    <w:rsid w:val="008C12C9"/>
    <w:rsid w:val="008E154B"/>
    <w:rsid w:val="008E6400"/>
    <w:rsid w:val="00906DED"/>
    <w:rsid w:val="00916DDA"/>
    <w:rsid w:val="00920161"/>
    <w:rsid w:val="009466C3"/>
    <w:rsid w:val="009563B6"/>
    <w:rsid w:val="009D0919"/>
    <w:rsid w:val="009D27CA"/>
    <w:rsid w:val="009F3396"/>
    <w:rsid w:val="009F6FF8"/>
    <w:rsid w:val="00A05534"/>
    <w:rsid w:val="00A1029B"/>
    <w:rsid w:val="00A14DB5"/>
    <w:rsid w:val="00A178A5"/>
    <w:rsid w:val="00A270B1"/>
    <w:rsid w:val="00A273FD"/>
    <w:rsid w:val="00A402AC"/>
    <w:rsid w:val="00A513A6"/>
    <w:rsid w:val="00A64C3E"/>
    <w:rsid w:val="00AC423C"/>
    <w:rsid w:val="00AD0AF0"/>
    <w:rsid w:val="00B60E34"/>
    <w:rsid w:val="00B64A05"/>
    <w:rsid w:val="00B72BD8"/>
    <w:rsid w:val="00B7751C"/>
    <w:rsid w:val="00B8663E"/>
    <w:rsid w:val="00B94E1C"/>
    <w:rsid w:val="00BF0F71"/>
    <w:rsid w:val="00BF4091"/>
    <w:rsid w:val="00C6097F"/>
    <w:rsid w:val="00C70AFC"/>
    <w:rsid w:val="00CC0486"/>
    <w:rsid w:val="00CC1CF1"/>
    <w:rsid w:val="00CD017A"/>
    <w:rsid w:val="00CD63D8"/>
    <w:rsid w:val="00D06BEF"/>
    <w:rsid w:val="00D46BCA"/>
    <w:rsid w:val="00D6696C"/>
    <w:rsid w:val="00D7025A"/>
    <w:rsid w:val="00D817B7"/>
    <w:rsid w:val="00D96A30"/>
    <w:rsid w:val="00DA43EF"/>
    <w:rsid w:val="00E05398"/>
    <w:rsid w:val="00E41E35"/>
    <w:rsid w:val="00E8486E"/>
    <w:rsid w:val="00E921B2"/>
    <w:rsid w:val="00E966E6"/>
    <w:rsid w:val="00EA67D6"/>
    <w:rsid w:val="00EB11C1"/>
    <w:rsid w:val="00ED6557"/>
    <w:rsid w:val="00EE3422"/>
    <w:rsid w:val="00F12DE8"/>
    <w:rsid w:val="00F37FFE"/>
    <w:rsid w:val="00F4323C"/>
    <w:rsid w:val="00F50FFA"/>
    <w:rsid w:val="00F63F1C"/>
    <w:rsid w:val="00F84AD8"/>
    <w:rsid w:val="00F87BDA"/>
    <w:rsid w:val="00F9035F"/>
    <w:rsid w:val="00FC755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Gabriel Draghici</cp:lastModifiedBy>
  <cp:revision>8</cp:revision>
  <cp:lastPrinted>2024-01-03T14:19:00Z</cp:lastPrinted>
  <dcterms:created xsi:type="dcterms:W3CDTF">2024-06-13T15:05:00Z</dcterms:created>
  <dcterms:modified xsi:type="dcterms:W3CDTF">2024-06-18T13:48:00Z</dcterms:modified>
</cp:coreProperties>
</file>