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D61CF" w14:textId="22BAC7C7" w:rsidR="001E6345" w:rsidRPr="009E26B0" w:rsidRDefault="004A0E02" w:rsidP="00070277">
      <w:pPr>
        <w:jc w:val="right"/>
        <w:rPr>
          <w:rFonts w:ascii="Times New Roman" w:hAnsi="Times New Roman" w:cs="Times New Roman"/>
          <w:sz w:val="24"/>
          <w:szCs w:val="24"/>
          <w:lang w:val="ro-RO"/>
        </w:rPr>
      </w:pPr>
      <w:r w:rsidRPr="009E26B0">
        <w:rPr>
          <w:rFonts w:ascii="Times New Roman" w:hAnsi="Times New Roman" w:cs="Times New Roman"/>
          <w:sz w:val="24"/>
          <w:szCs w:val="24"/>
          <w:lang w:val="ro-RO"/>
        </w:rPr>
        <w:t>Comunicat de presă</w:t>
      </w:r>
    </w:p>
    <w:p w14:paraId="1923F1BC" w14:textId="51DA067E" w:rsidR="00070277" w:rsidRPr="009E26B0" w:rsidRDefault="00070277" w:rsidP="00070277">
      <w:pPr>
        <w:jc w:val="right"/>
        <w:rPr>
          <w:rFonts w:ascii="Times New Roman" w:hAnsi="Times New Roman" w:cs="Times New Roman"/>
          <w:sz w:val="24"/>
          <w:szCs w:val="24"/>
          <w:lang w:val="ro-RO"/>
        </w:rPr>
      </w:pPr>
      <w:r w:rsidRPr="009E26B0">
        <w:rPr>
          <w:rFonts w:ascii="Times New Roman" w:hAnsi="Times New Roman" w:cs="Times New Roman"/>
          <w:sz w:val="24"/>
          <w:szCs w:val="24"/>
          <w:lang w:val="ro-RO"/>
        </w:rPr>
        <w:t>27 august 2024</w:t>
      </w:r>
    </w:p>
    <w:p w14:paraId="5F8641A8" w14:textId="77777777" w:rsidR="00070277" w:rsidRPr="009E26B0" w:rsidRDefault="00070277" w:rsidP="00070277">
      <w:pPr>
        <w:jc w:val="right"/>
        <w:rPr>
          <w:rFonts w:ascii="Times New Roman" w:hAnsi="Times New Roman" w:cs="Times New Roman"/>
          <w:sz w:val="24"/>
          <w:szCs w:val="24"/>
          <w:lang w:val="ro-RO"/>
        </w:rPr>
      </w:pPr>
    </w:p>
    <w:p w14:paraId="24243BB7" w14:textId="01FDFEB3" w:rsidR="00070277" w:rsidRPr="009E26B0" w:rsidRDefault="00070277" w:rsidP="00070277">
      <w:pPr>
        <w:jc w:val="center"/>
        <w:rPr>
          <w:rFonts w:ascii="Times New Roman" w:hAnsi="Times New Roman" w:cs="Times New Roman"/>
          <w:b/>
          <w:bCs/>
          <w:sz w:val="24"/>
          <w:szCs w:val="24"/>
          <w:lang w:val="ro-RO"/>
        </w:rPr>
      </w:pPr>
      <w:r w:rsidRPr="009E26B0">
        <w:rPr>
          <w:rFonts w:ascii="Times New Roman" w:hAnsi="Times New Roman" w:cs="Times New Roman"/>
          <w:b/>
          <w:bCs/>
          <w:sz w:val="24"/>
          <w:szCs w:val="24"/>
          <w:lang w:val="ro-RO"/>
        </w:rPr>
        <w:t>Institutul Cultural Român la Salonul Internațional de Carte Bookfest Chișinău, ediția 2024</w:t>
      </w:r>
    </w:p>
    <w:p w14:paraId="1D13A3B7" w14:textId="77777777" w:rsidR="00070277" w:rsidRPr="009E26B0" w:rsidRDefault="00070277" w:rsidP="00070277">
      <w:pPr>
        <w:rPr>
          <w:rFonts w:ascii="Times New Roman" w:hAnsi="Times New Roman" w:cs="Times New Roman"/>
          <w:b/>
          <w:bCs/>
          <w:sz w:val="24"/>
          <w:szCs w:val="24"/>
          <w:lang w:val="ro-RO"/>
        </w:rPr>
      </w:pPr>
    </w:p>
    <w:p w14:paraId="157C5ADB" w14:textId="2B927555" w:rsidR="00070277" w:rsidRPr="009E26B0" w:rsidRDefault="00070277" w:rsidP="00070277">
      <w:pPr>
        <w:jc w:val="both"/>
        <w:rPr>
          <w:rFonts w:ascii="Times New Roman" w:hAnsi="Times New Roman" w:cs="Times New Roman"/>
          <w:sz w:val="24"/>
          <w:szCs w:val="24"/>
          <w:lang w:val="ro-RO"/>
        </w:rPr>
      </w:pPr>
      <w:r w:rsidRPr="009E26B0">
        <w:rPr>
          <w:rFonts w:ascii="Times New Roman" w:hAnsi="Times New Roman" w:cs="Times New Roman"/>
          <w:b/>
          <w:bCs/>
          <w:sz w:val="24"/>
          <w:szCs w:val="24"/>
          <w:lang w:val="ro-RO"/>
        </w:rPr>
        <w:t>Institutul Cultural Român</w:t>
      </w:r>
      <w:r w:rsidRPr="009E26B0">
        <w:rPr>
          <w:rFonts w:ascii="Times New Roman" w:hAnsi="Times New Roman" w:cs="Times New Roman"/>
          <w:sz w:val="24"/>
          <w:szCs w:val="24"/>
          <w:lang w:val="ro-RO"/>
        </w:rPr>
        <w:t xml:space="preserve"> va participa, prin </w:t>
      </w:r>
      <w:r w:rsidRPr="009E26B0">
        <w:rPr>
          <w:rFonts w:ascii="Times New Roman" w:hAnsi="Times New Roman" w:cs="Times New Roman"/>
          <w:b/>
          <w:bCs/>
          <w:sz w:val="24"/>
          <w:szCs w:val="24"/>
          <w:lang w:val="ro-RO"/>
        </w:rPr>
        <w:t>Centrul Național al Cărții</w:t>
      </w:r>
      <w:r w:rsidRPr="009E26B0">
        <w:rPr>
          <w:rFonts w:ascii="Times New Roman" w:hAnsi="Times New Roman" w:cs="Times New Roman"/>
          <w:sz w:val="24"/>
          <w:szCs w:val="24"/>
          <w:lang w:val="ro-RO"/>
        </w:rPr>
        <w:t xml:space="preserve">, la o nouă ediție a </w:t>
      </w:r>
      <w:bookmarkStart w:id="0" w:name="_Hlk175283008"/>
      <w:r w:rsidRPr="009E26B0">
        <w:rPr>
          <w:rFonts w:ascii="Times New Roman" w:hAnsi="Times New Roman" w:cs="Times New Roman"/>
          <w:b/>
          <w:bCs/>
          <w:sz w:val="24"/>
          <w:szCs w:val="24"/>
          <w:lang w:val="ro-RO"/>
        </w:rPr>
        <w:t>Salonului Internațional de Carte Bookfest Chișinău</w:t>
      </w:r>
      <w:bookmarkEnd w:id="0"/>
      <w:r w:rsidRPr="009E26B0">
        <w:rPr>
          <w:rFonts w:ascii="Times New Roman" w:hAnsi="Times New Roman" w:cs="Times New Roman"/>
          <w:sz w:val="24"/>
          <w:szCs w:val="24"/>
          <w:lang w:val="ro-RO"/>
        </w:rPr>
        <w:t>, aflat, pentru al treilea an consecutiv, sub</w:t>
      </w:r>
      <w:r w:rsidR="00740168" w:rsidRPr="009E26B0">
        <w:rPr>
          <w:rFonts w:ascii="Times New Roman" w:hAnsi="Times New Roman" w:cs="Times New Roman"/>
          <w:sz w:val="24"/>
          <w:szCs w:val="24"/>
          <w:lang w:val="ro-RO"/>
        </w:rPr>
        <w:t xml:space="preserve"> </w:t>
      </w:r>
      <w:r w:rsidRPr="009E26B0">
        <w:rPr>
          <w:rFonts w:ascii="Times New Roman" w:hAnsi="Times New Roman" w:cs="Times New Roman"/>
          <w:sz w:val="24"/>
          <w:szCs w:val="24"/>
          <w:lang w:val="ro-RO"/>
        </w:rPr>
        <w:t>Înaltul Patronaj al Președintelui României, Klaus Iohannis, și al</w:t>
      </w:r>
      <w:r w:rsidR="00740168" w:rsidRPr="009E26B0">
        <w:rPr>
          <w:rFonts w:ascii="Times New Roman" w:hAnsi="Times New Roman" w:cs="Times New Roman"/>
          <w:sz w:val="24"/>
          <w:szCs w:val="24"/>
          <w:lang w:val="ro-RO"/>
        </w:rPr>
        <w:t xml:space="preserve"> </w:t>
      </w:r>
      <w:r w:rsidRPr="009E26B0">
        <w:rPr>
          <w:rFonts w:ascii="Times New Roman" w:hAnsi="Times New Roman" w:cs="Times New Roman"/>
          <w:sz w:val="24"/>
          <w:szCs w:val="24"/>
          <w:lang w:val="ro-RO"/>
        </w:rPr>
        <w:t>Președintei Republicii Moldova, Maia Sandu.</w:t>
      </w:r>
    </w:p>
    <w:p w14:paraId="5EB63FF3" w14:textId="12308AC0" w:rsidR="00070277" w:rsidRPr="009E26B0" w:rsidRDefault="00070277" w:rsidP="00070277">
      <w:pPr>
        <w:jc w:val="both"/>
        <w:rPr>
          <w:rFonts w:ascii="Times New Roman" w:hAnsi="Times New Roman" w:cs="Times New Roman"/>
          <w:sz w:val="24"/>
          <w:szCs w:val="24"/>
          <w:lang w:val="it-IT"/>
        </w:rPr>
      </w:pPr>
      <w:r w:rsidRPr="009E26B0">
        <w:rPr>
          <w:rFonts w:ascii="Times New Roman" w:hAnsi="Times New Roman" w:cs="Times New Roman"/>
          <w:sz w:val="24"/>
          <w:szCs w:val="24"/>
          <w:lang w:val="ro-RO"/>
        </w:rPr>
        <w:t>Salonul Internațional de Carte Bookfest Chișinău va avea loc în perioada 28 august - 1 septembrie 2024, la centrul</w:t>
      </w:r>
      <w:r w:rsidR="00740168" w:rsidRPr="009E26B0">
        <w:rPr>
          <w:rFonts w:ascii="Times New Roman" w:hAnsi="Times New Roman" w:cs="Times New Roman"/>
          <w:sz w:val="24"/>
          <w:szCs w:val="24"/>
          <w:lang w:val="ro-RO"/>
        </w:rPr>
        <w:t xml:space="preserve"> </w:t>
      </w:r>
      <w:r w:rsidRPr="009E26B0">
        <w:rPr>
          <w:rFonts w:ascii="Times New Roman" w:hAnsi="Times New Roman" w:cs="Times New Roman"/>
          <w:sz w:val="24"/>
          <w:szCs w:val="24"/>
          <w:lang w:val="ro-RO"/>
        </w:rPr>
        <w:t>Mediacor</w:t>
      </w:r>
      <w:r w:rsidR="00740168" w:rsidRPr="009E26B0">
        <w:rPr>
          <w:rFonts w:ascii="Times New Roman" w:hAnsi="Times New Roman" w:cs="Times New Roman"/>
          <w:sz w:val="24"/>
          <w:szCs w:val="24"/>
          <w:lang w:val="ro-RO"/>
        </w:rPr>
        <w:t xml:space="preserve"> </w:t>
      </w:r>
      <w:r w:rsidRPr="009E26B0">
        <w:rPr>
          <w:rFonts w:ascii="Times New Roman" w:hAnsi="Times New Roman" w:cs="Times New Roman"/>
          <w:sz w:val="24"/>
          <w:szCs w:val="24"/>
          <w:lang w:val="ro-RO"/>
        </w:rPr>
        <w:t xml:space="preserve">(str. </w:t>
      </w:r>
      <w:r w:rsidRPr="009E26B0">
        <w:rPr>
          <w:rFonts w:ascii="Times New Roman" w:hAnsi="Times New Roman" w:cs="Times New Roman"/>
          <w:sz w:val="24"/>
          <w:szCs w:val="24"/>
          <w:lang w:val="it-IT"/>
        </w:rPr>
        <w:t>Alexei Mateevici nr. 60) din cadrul</w:t>
      </w:r>
      <w:r w:rsidR="00740168" w:rsidRPr="009E26B0">
        <w:rPr>
          <w:rFonts w:ascii="Times New Roman" w:hAnsi="Times New Roman" w:cs="Times New Roman"/>
          <w:sz w:val="24"/>
          <w:szCs w:val="24"/>
          <w:lang w:val="it-IT"/>
        </w:rPr>
        <w:t xml:space="preserve"> </w:t>
      </w:r>
      <w:r w:rsidRPr="009E26B0">
        <w:rPr>
          <w:rFonts w:ascii="Times New Roman" w:hAnsi="Times New Roman" w:cs="Times New Roman"/>
          <w:sz w:val="24"/>
          <w:szCs w:val="24"/>
          <w:lang w:val="it-IT"/>
        </w:rPr>
        <w:t xml:space="preserve">Universității de Stat din Moldova </w:t>
      </w:r>
      <w:r w:rsidRPr="009E26B0">
        <w:rPr>
          <w:rFonts w:ascii="Times New Roman" w:hAnsi="Times New Roman" w:cs="Times New Roman"/>
          <w:sz w:val="24"/>
          <w:szCs w:val="24"/>
          <w:lang w:val="ro-RO"/>
        </w:rPr>
        <w:t>ș</w:t>
      </w:r>
      <w:r w:rsidRPr="009E26B0">
        <w:rPr>
          <w:rFonts w:ascii="Times New Roman" w:hAnsi="Times New Roman" w:cs="Times New Roman"/>
          <w:sz w:val="24"/>
          <w:szCs w:val="24"/>
          <w:lang w:val="it-IT"/>
        </w:rPr>
        <w:t>i va reuni cele mai noi apariții editoriale din România și Republica Moldova.</w:t>
      </w:r>
    </w:p>
    <w:p w14:paraId="10C0368E" w14:textId="32B841D9" w:rsidR="00070277" w:rsidRPr="009E26B0" w:rsidRDefault="00070277" w:rsidP="00070277">
      <w:pPr>
        <w:jc w:val="both"/>
        <w:rPr>
          <w:rFonts w:ascii="Times New Roman" w:hAnsi="Times New Roman" w:cs="Times New Roman"/>
          <w:sz w:val="24"/>
          <w:szCs w:val="24"/>
          <w:lang w:val="ro-RO"/>
        </w:rPr>
      </w:pPr>
      <w:r w:rsidRPr="009E26B0">
        <w:rPr>
          <w:rFonts w:ascii="Times New Roman" w:hAnsi="Times New Roman" w:cs="Times New Roman"/>
          <w:sz w:val="24"/>
          <w:szCs w:val="24"/>
          <w:lang w:val="it-IT"/>
        </w:rPr>
        <w:t>La ediția din acest an, Institutul Cultural Român va pune la dispoziția cititorilor, în cadrul unui stand dedicat publica</w:t>
      </w:r>
      <w:r w:rsidRPr="009E26B0">
        <w:rPr>
          <w:rFonts w:ascii="Times New Roman" w:hAnsi="Times New Roman" w:cs="Times New Roman"/>
          <w:sz w:val="24"/>
          <w:szCs w:val="24"/>
          <w:lang w:val="ro-RO"/>
        </w:rPr>
        <w:t>ț</w:t>
      </w:r>
      <w:r w:rsidRPr="009E26B0">
        <w:rPr>
          <w:rFonts w:ascii="Times New Roman" w:hAnsi="Times New Roman" w:cs="Times New Roman"/>
          <w:sz w:val="24"/>
          <w:szCs w:val="24"/>
          <w:lang w:val="it-IT"/>
        </w:rPr>
        <w:t>iilor Editurii ICR (Standul 13), o ofertă consistentă de titluri de referință din domeniile literaturii, criticii literare, istoriei și artelor</w:t>
      </w:r>
      <w:r w:rsidR="006050B0" w:rsidRPr="009E26B0">
        <w:rPr>
          <w:rFonts w:ascii="Times New Roman" w:hAnsi="Times New Roman" w:cs="Times New Roman"/>
          <w:sz w:val="24"/>
          <w:szCs w:val="24"/>
          <w:lang w:val="it-IT"/>
        </w:rPr>
        <w:t>.</w:t>
      </w:r>
      <w:r w:rsidRPr="009E26B0">
        <w:rPr>
          <w:rFonts w:ascii="Times New Roman" w:hAnsi="Times New Roman" w:cs="Times New Roman"/>
          <w:sz w:val="24"/>
          <w:szCs w:val="24"/>
          <w:lang w:val="it-IT"/>
        </w:rPr>
        <w:t xml:space="preserve"> </w:t>
      </w:r>
      <w:r w:rsidR="006050B0" w:rsidRPr="009E26B0">
        <w:rPr>
          <w:rFonts w:ascii="Times New Roman" w:hAnsi="Times New Roman" w:cs="Times New Roman"/>
          <w:sz w:val="24"/>
          <w:szCs w:val="24"/>
          <w:lang w:val="it-IT"/>
        </w:rPr>
        <w:t>P</w:t>
      </w:r>
      <w:r w:rsidRPr="009E26B0">
        <w:rPr>
          <w:rFonts w:ascii="Times New Roman" w:hAnsi="Times New Roman" w:cs="Times New Roman"/>
          <w:sz w:val="24"/>
          <w:szCs w:val="24"/>
          <w:lang w:val="it-IT"/>
        </w:rPr>
        <w:t>rogram</w:t>
      </w:r>
      <w:r w:rsidR="006050B0" w:rsidRPr="009E26B0">
        <w:rPr>
          <w:rFonts w:ascii="Times New Roman" w:hAnsi="Times New Roman" w:cs="Times New Roman"/>
          <w:sz w:val="24"/>
          <w:szCs w:val="24"/>
          <w:lang w:val="it-IT"/>
        </w:rPr>
        <w:t>ul</w:t>
      </w:r>
      <w:r w:rsidRPr="009E26B0">
        <w:rPr>
          <w:rFonts w:ascii="Times New Roman" w:hAnsi="Times New Roman" w:cs="Times New Roman"/>
          <w:sz w:val="24"/>
          <w:szCs w:val="24"/>
          <w:lang w:val="it-IT"/>
        </w:rPr>
        <w:t xml:space="preserve"> </w:t>
      </w:r>
      <w:r w:rsidR="006050B0" w:rsidRPr="009E26B0">
        <w:rPr>
          <w:rFonts w:ascii="Times New Roman" w:hAnsi="Times New Roman" w:cs="Times New Roman"/>
          <w:sz w:val="24"/>
          <w:szCs w:val="24"/>
          <w:lang w:val="it-IT"/>
        </w:rPr>
        <w:t xml:space="preserve">include </w:t>
      </w:r>
      <w:r w:rsidRPr="009E26B0">
        <w:rPr>
          <w:rFonts w:ascii="Times New Roman" w:hAnsi="Times New Roman" w:cs="Times New Roman"/>
          <w:sz w:val="24"/>
          <w:szCs w:val="24"/>
          <w:lang w:val="it-IT"/>
        </w:rPr>
        <w:t>lansări și dezbateri în jurul celor mai recente volume apărute sub egida Institutului Cultura</w:t>
      </w:r>
      <w:r w:rsidR="00740168" w:rsidRPr="009E26B0">
        <w:rPr>
          <w:rFonts w:ascii="Times New Roman" w:hAnsi="Times New Roman" w:cs="Times New Roman"/>
          <w:sz w:val="24"/>
          <w:szCs w:val="24"/>
          <w:lang w:val="it-IT"/>
        </w:rPr>
        <w:t>l</w:t>
      </w:r>
      <w:r w:rsidRPr="009E26B0">
        <w:rPr>
          <w:rFonts w:ascii="Times New Roman" w:hAnsi="Times New Roman" w:cs="Times New Roman"/>
          <w:sz w:val="24"/>
          <w:szCs w:val="24"/>
          <w:lang w:val="it-IT"/>
        </w:rPr>
        <w:t xml:space="preserve"> Român</w:t>
      </w:r>
      <w:r w:rsidR="006050B0" w:rsidRPr="009E26B0">
        <w:rPr>
          <w:rFonts w:ascii="Times New Roman" w:hAnsi="Times New Roman" w:cs="Times New Roman"/>
          <w:sz w:val="24"/>
          <w:szCs w:val="24"/>
          <w:lang w:val="it-IT"/>
        </w:rPr>
        <w:t xml:space="preserve">, dar și </w:t>
      </w:r>
      <w:r w:rsidRPr="009E26B0">
        <w:rPr>
          <w:rFonts w:ascii="Times New Roman" w:hAnsi="Times New Roman" w:cs="Times New Roman"/>
          <w:sz w:val="24"/>
          <w:szCs w:val="24"/>
          <w:lang w:val="ro-RO"/>
        </w:rPr>
        <w:t>evenimente dedicate poeziei contemporane și literaturii pentru copii, la care vor participa cercetători, istorici, scriitori și artiști vizuali din România și Republica Moldova.</w:t>
      </w:r>
    </w:p>
    <w:p w14:paraId="7C7C63FC" w14:textId="77777777" w:rsidR="00F81E6C" w:rsidRPr="009E26B0" w:rsidRDefault="00F81E6C" w:rsidP="004C056C">
      <w:pPr>
        <w:widowControl/>
        <w:shd w:val="clear" w:color="auto" w:fill="FFFFFF"/>
        <w:autoSpaceDE/>
        <w:autoSpaceDN/>
        <w:rPr>
          <w:rFonts w:ascii="Times New Roman" w:hAnsi="Times New Roman" w:cs="Times New Roman"/>
          <w:sz w:val="24"/>
          <w:szCs w:val="24"/>
          <w:lang w:val="ro-RO"/>
        </w:rPr>
      </w:pPr>
    </w:p>
    <w:p w14:paraId="085037DB" w14:textId="1691F3E7" w:rsidR="004C056C" w:rsidRPr="009E26B0" w:rsidRDefault="00F81E6C" w:rsidP="00F81E6C">
      <w:pPr>
        <w:jc w:val="both"/>
        <w:rPr>
          <w:rFonts w:ascii="Times New Roman" w:hAnsi="Times New Roman" w:cs="Times New Roman"/>
          <w:sz w:val="24"/>
          <w:szCs w:val="24"/>
          <w:lang w:val="ro-RO"/>
        </w:rPr>
      </w:pPr>
      <w:r w:rsidRPr="009E26B0">
        <w:rPr>
          <w:rFonts w:ascii="Times New Roman" w:hAnsi="Times New Roman" w:cs="Times New Roman"/>
          <w:sz w:val="24"/>
          <w:szCs w:val="24"/>
          <w:lang w:val="ro-RO"/>
        </w:rPr>
        <w:t>„</w:t>
      </w:r>
      <w:r w:rsidR="004C056C" w:rsidRPr="009E26B0">
        <w:rPr>
          <w:rFonts w:ascii="Times New Roman" w:eastAsia="Times New Roman" w:hAnsi="Times New Roman" w:cs="Times New Roman"/>
          <w:sz w:val="24"/>
          <w:szCs w:val="24"/>
          <w:lang w:val="en-US"/>
        </w:rPr>
        <w:t>Institutul Cultural Român susține peste tot în lume, prin toate programele sale specifice și cu fiecare ocazie, cultura scrisă și limba română ca element definitoriu al spațiului cultural comun dintre România și Republica Moldova. Parteneriatul de tradiție cu Bookfest Chișinău reprezintă cea mai fericită ocazie din an în care să remarcăm această unitate culturală și, în același timp, o importantă oportunitate de a prezenta și oferi acces publicului din Republica Moldova la produsele editoriale ale Editurii Institutului Cultural Român, cele mai noi dintre acestea fiind prezentate în cadrul unor evenimente cu invitați de seamă.</w:t>
      </w:r>
      <w:r w:rsidRPr="009E26B0">
        <w:rPr>
          <w:rFonts w:ascii="Times New Roman" w:eastAsia="Times New Roman" w:hAnsi="Times New Roman" w:cs="Times New Roman"/>
          <w:sz w:val="24"/>
          <w:szCs w:val="24"/>
          <w:lang w:val="en-US"/>
        </w:rPr>
        <w:t xml:space="preserve"> Astăzi, de Ziua Independenței Republicii Moldova</w:t>
      </w:r>
      <w:r w:rsidR="004C056C" w:rsidRPr="009E26B0">
        <w:rPr>
          <w:rFonts w:ascii="Times New Roman" w:eastAsia="Times New Roman" w:hAnsi="Times New Roman" w:cs="Times New Roman"/>
          <w:sz w:val="24"/>
          <w:szCs w:val="24"/>
          <w:lang w:val="en-US"/>
        </w:rPr>
        <w:t xml:space="preserve">, </w:t>
      </w:r>
      <w:r w:rsidRPr="009E26B0">
        <w:rPr>
          <w:rFonts w:ascii="Times New Roman" w:eastAsia="Times New Roman" w:hAnsi="Times New Roman" w:cs="Times New Roman"/>
          <w:sz w:val="24"/>
          <w:szCs w:val="24"/>
          <w:lang w:val="en-US"/>
        </w:rPr>
        <w:t xml:space="preserve">îi </w:t>
      </w:r>
      <w:r w:rsidR="004C056C" w:rsidRPr="009E26B0">
        <w:rPr>
          <w:rFonts w:ascii="Times New Roman" w:eastAsia="Times New Roman" w:hAnsi="Times New Roman" w:cs="Times New Roman"/>
          <w:sz w:val="24"/>
          <w:szCs w:val="24"/>
          <w:lang w:val="en-US"/>
        </w:rPr>
        <w:t>felicit</w:t>
      </w:r>
      <w:r w:rsidRPr="009E26B0">
        <w:rPr>
          <w:rFonts w:ascii="Times New Roman" w:eastAsia="Times New Roman" w:hAnsi="Times New Roman" w:cs="Times New Roman"/>
          <w:sz w:val="24"/>
          <w:szCs w:val="24"/>
          <w:lang w:val="en-US"/>
        </w:rPr>
        <w:t xml:space="preserve"> pe</w:t>
      </w:r>
      <w:r w:rsidR="004C056C" w:rsidRPr="009E26B0">
        <w:rPr>
          <w:rFonts w:ascii="Times New Roman" w:eastAsia="Times New Roman" w:hAnsi="Times New Roman" w:cs="Times New Roman"/>
          <w:sz w:val="24"/>
          <w:szCs w:val="24"/>
          <w:lang w:val="en-US"/>
        </w:rPr>
        <w:t xml:space="preserve"> cetățenii Republicii Moldova la 33 de ani de la eliberarea </w:t>
      </w:r>
      <w:r w:rsidR="009E26B0">
        <w:rPr>
          <w:rFonts w:ascii="Times New Roman" w:eastAsia="Times New Roman" w:hAnsi="Times New Roman" w:cs="Times New Roman"/>
          <w:sz w:val="24"/>
          <w:szCs w:val="24"/>
          <w:lang w:val="en-US"/>
        </w:rPr>
        <w:t xml:space="preserve">de </w:t>
      </w:r>
      <w:r w:rsidR="004C056C" w:rsidRPr="009E26B0">
        <w:rPr>
          <w:rFonts w:ascii="Times New Roman" w:eastAsia="Times New Roman" w:hAnsi="Times New Roman" w:cs="Times New Roman"/>
          <w:sz w:val="24"/>
          <w:szCs w:val="24"/>
          <w:lang w:val="en-US"/>
        </w:rPr>
        <w:t>sub ocupația sovietică, 33 de ani de la ieșirea la lumină de sub umbra tancurilor rusești și îi asigur de deplinul sprijin al ICR pe calea europeană de la care, sunt convins, Republica Moldova nu mai poate fi abătută</w:t>
      </w:r>
      <w:r w:rsidRPr="009E26B0">
        <w:rPr>
          <w:rFonts w:ascii="Times New Roman" w:eastAsia="Times New Roman" w:hAnsi="Times New Roman" w:cs="Times New Roman"/>
          <w:sz w:val="24"/>
          <w:szCs w:val="24"/>
          <w:lang w:val="en-US"/>
        </w:rPr>
        <w:t>.</w:t>
      </w:r>
      <w:r w:rsidR="004C056C" w:rsidRPr="009E26B0">
        <w:rPr>
          <w:rFonts w:ascii="Times New Roman" w:eastAsia="Times New Roman" w:hAnsi="Times New Roman" w:cs="Times New Roman"/>
          <w:sz w:val="24"/>
          <w:szCs w:val="24"/>
          <w:lang w:val="en-US"/>
        </w:rPr>
        <w:t>”</w:t>
      </w:r>
      <w:r w:rsidRPr="009E26B0">
        <w:rPr>
          <w:rFonts w:ascii="Times New Roman" w:eastAsia="Times New Roman" w:hAnsi="Times New Roman" w:cs="Times New Roman"/>
          <w:sz w:val="24"/>
          <w:szCs w:val="24"/>
          <w:lang w:val="en-US"/>
        </w:rPr>
        <w:t xml:space="preserve"> </w:t>
      </w:r>
      <w:r w:rsidRPr="009E26B0">
        <w:rPr>
          <w:rFonts w:ascii="Times New Roman" w:hAnsi="Times New Roman" w:cs="Times New Roman"/>
          <w:sz w:val="24"/>
          <w:szCs w:val="24"/>
          <w:lang w:val="ro-RO"/>
        </w:rPr>
        <w:t>a declarat Liviu Jicman, președintele Institutului Cultural Român.</w:t>
      </w:r>
    </w:p>
    <w:p w14:paraId="265B9E01" w14:textId="77777777" w:rsidR="004C056C" w:rsidRPr="009E26B0" w:rsidRDefault="004C056C" w:rsidP="00070277">
      <w:pPr>
        <w:jc w:val="both"/>
        <w:rPr>
          <w:rFonts w:ascii="Times New Roman" w:hAnsi="Times New Roman" w:cs="Times New Roman"/>
          <w:sz w:val="24"/>
          <w:szCs w:val="24"/>
          <w:lang w:val="ro-RO"/>
        </w:rPr>
      </w:pPr>
    </w:p>
    <w:p w14:paraId="5B9F9EE7" w14:textId="74306243" w:rsidR="00070277" w:rsidRPr="009E26B0" w:rsidRDefault="00070277" w:rsidP="00070277">
      <w:pPr>
        <w:jc w:val="both"/>
        <w:rPr>
          <w:rFonts w:ascii="Times New Roman" w:hAnsi="Times New Roman" w:cs="Times New Roman"/>
          <w:sz w:val="24"/>
          <w:szCs w:val="24"/>
          <w:lang w:val="ro-RO"/>
        </w:rPr>
      </w:pPr>
      <w:r w:rsidRPr="009E26B0">
        <w:rPr>
          <w:rFonts w:ascii="Times New Roman" w:hAnsi="Times New Roman" w:cs="Times New Roman"/>
          <w:sz w:val="24"/>
          <w:szCs w:val="24"/>
          <w:lang w:val="ro-RO"/>
        </w:rPr>
        <w:t xml:space="preserve">Impresionantei lucrări </w:t>
      </w:r>
      <w:r w:rsidRPr="009E26B0">
        <w:rPr>
          <w:rFonts w:ascii="Times New Roman" w:hAnsi="Times New Roman" w:cs="Times New Roman"/>
          <w:i/>
          <w:iCs/>
          <w:sz w:val="24"/>
          <w:szCs w:val="24"/>
          <w:lang w:val="ro-RO"/>
        </w:rPr>
        <w:t>Panorama postcomunismului în Republica Moldova</w:t>
      </w:r>
      <w:r w:rsidRPr="009E26B0">
        <w:rPr>
          <w:rFonts w:ascii="Times New Roman" w:hAnsi="Times New Roman" w:cs="Times New Roman"/>
          <w:sz w:val="24"/>
          <w:szCs w:val="24"/>
          <w:lang w:val="ro-RO"/>
        </w:rPr>
        <w:t xml:space="preserve"> (Vol. I și II), coordonată de Liliana Corobca și publicată în acest an la Editura Institutului Cultural Român, îi sunt consacrate două evenimente, în cadrul cărora vor fi dezbătute aspecte metodologice ale cercetării, dar și diverse teme relevante pentru transformările din Republica Moldova. Lansarea celor două volume va avea loc miercuri, 28 august, începând cu ora 15:00, în Aula 530 a Universității de Stat din Moldova, în cadrul Congresului Național al Istoricilor Români (CNIR 2024), și va avea ca reper chestionarea problemelor actuale ale științei istorice din România și Republica Moldova – între abordările tradiționale și noile direcții de cercetare. Discuția, moderată de istoricii </w:t>
      </w:r>
      <w:r w:rsidRPr="009E26B0">
        <w:rPr>
          <w:rFonts w:ascii="Times New Roman" w:hAnsi="Times New Roman" w:cs="Times New Roman"/>
          <w:b/>
          <w:bCs/>
          <w:sz w:val="24"/>
          <w:szCs w:val="24"/>
          <w:lang w:val="ro-RO"/>
        </w:rPr>
        <w:t>Sergiu Musteață</w:t>
      </w:r>
      <w:r w:rsidRPr="009E26B0">
        <w:rPr>
          <w:rFonts w:ascii="Times New Roman" w:hAnsi="Times New Roman" w:cs="Times New Roman"/>
          <w:sz w:val="24"/>
          <w:szCs w:val="24"/>
          <w:lang w:val="ro-RO"/>
        </w:rPr>
        <w:t xml:space="preserve"> și </w:t>
      </w:r>
      <w:r w:rsidRPr="009E26B0">
        <w:rPr>
          <w:rFonts w:ascii="Times New Roman" w:hAnsi="Times New Roman" w:cs="Times New Roman"/>
          <w:b/>
          <w:bCs/>
          <w:sz w:val="24"/>
          <w:szCs w:val="24"/>
          <w:lang w:val="ro-RO"/>
        </w:rPr>
        <w:t>Gabriel Moisa</w:t>
      </w:r>
      <w:r w:rsidRPr="009E26B0">
        <w:rPr>
          <w:rFonts w:ascii="Times New Roman" w:hAnsi="Times New Roman" w:cs="Times New Roman"/>
          <w:sz w:val="24"/>
          <w:szCs w:val="24"/>
          <w:lang w:val="ro-RO"/>
        </w:rPr>
        <w:t xml:space="preserve">, îi va avea ca protagoniști pe scriitoarea </w:t>
      </w:r>
      <w:r w:rsidRPr="009E26B0">
        <w:rPr>
          <w:rFonts w:ascii="Times New Roman" w:hAnsi="Times New Roman" w:cs="Times New Roman"/>
          <w:b/>
          <w:bCs/>
          <w:sz w:val="24"/>
          <w:szCs w:val="24"/>
          <w:lang w:val="ro-RO"/>
        </w:rPr>
        <w:t>Larisa Turea</w:t>
      </w:r>
      <w:r w:rsidRPr="009E26B0">
        <w:rPr>
          <w:rFonts w:ascii="Times New Roman" w:hAnsi="Times New Roman" w:cs="Times New Roman"/>
          <w:sz w:val="24"/>
          <w:szCs w:val="24"/>
          <w:lang w:val="ro-RO"/>
        </w:rPr>
        <w:t xml:space="preserve"> și cercetătorii științifici </w:t>
      </w:r>
      <w:r w:rsidRPr="009E26B0">
        <w:rPr>
          <w:rFonts w:ascii="Times New Roman" w:hAnsi="Times New Roman" w:cs="Times New Roman"/>
          <w:b/>
          <w:bCs/>
          <w:sz w:val="24"/>
          <w:szCs w:val="24"/>
          <w:lang w:val="ro-RO"/>
        </w:rPr>
        <w:t>Lidia Prisac</w:t>
      </w:r>
      <w:r w:rsidRPr="009E26B0">
        <w:rPr>
          <w:rFonts w:ascii="Times New Roman" w:hAnsi="Times New Roman" w:cs="Times New Roman"/>
          <w:sz w:val="24"/>
          <w:szCs w:val="24"/>
          <w:lang w:val="ro-RO"/>
        </w:rPr>
        <w:t xml:space="preserve"> și </w:t>
      </w:r>
      <w:r w:rsidRPr="009E26B0">
        <w:rPr>
          <w:rFonts w:ascii="Times New Roman" w:hAnsi="Times New Roman" w:cs="Times New Roman"/>
          <w:b/>
          <w:bCs/>
          <w:sz w:val="24"/>
          <w:szCs w:val="24"/>
          <w:lang w:val="ro-RO"/>
        </w:rPr>
        <w:t>Nicolae Enciu</w:t>
      </w:r>
      <w:r w:rsidRPr="009E26B0">
        <w:rPr>
          <w:rFonts w:ascii="Times New Roman" w:hAnsi="Times New Roman" w:cs="Times New Roman"/>
          <w:sz w:val="24"/>
          <w:szCs w:val="24"/>
          <w:lang w:val="ro-RO"/>
        </w:rPr>
        <w:t xml:space="preserve">. Cel de-al doilea eveniment prilejuit de publicarea </w:t>
      </w:r>
      <w:r w:rsidRPr="009E26B0">
        <w:rPr>
          <w:rFonts w:ascii="Times New Roman" w:hAnsi="Times New Roman" w:cs="Times New Roman"/>
          <w:i/>
          <w:iCs/>
          <w:sz w:val="24"/>
          <w:szCs w:val="24"/>
          <w:lang w:val="ro-RO"/>
        </w:rPr>
        <w:t>Panoramei postcomunismului în Republica Moldova</w:t>
      </w:r>
      <w:r w:rsidRPr="009E26B0">
        <w:rPr>
          <w:rFonts w:ascii="Times New Roman" w:hAnsi="Times New Roman" w:cs="Times New Roman"/>
          <w:sz w:val="24"/>
          <w:szCs w:val="24"/>
          <w:lang w:val="ro-RO"/>
        </w:rPr>
        <w:t xml:space="preserve"> (Vol.</w:t>
      </w:r>
      <w:r w:rsidR="00740168" w:rsidRPr="009E26B0">
        <w:rPr>
          <w:rFonts w:ascii="Times New Roman" w:hAnsi="Times New Roman" w:cs="Times New Roman"/>
          <w:sz w:val="24"/>
          <w:szCs w:val="24"/>
          <w:lang w:val="ro-RO"/>
        </w:rPr>
        <w:t xml:space="preserve"> </w:t>
      </w:r>
      <w:r w:rsidRPr="009E26B0">
        <w:rPr>
          <w:rFonts w:ascii="Times New Roman" w:hAnsi="Times New Roman" w:cs="Times New Roman"/>
          <w:sz w:val="24"/>
          <w:szCs w:val="24"/>
          <w:lang w:val="ro-RO"/>
        </w:rPr>
        <w:t xml:space="preserve">I și II) va avea loc duminică, 1 septembrie, la ora 16:30, în spațiul central de evenimente al Centrului Mediacor, și va reuni, în cadrul unei mese rotunde, cercetători semnatari ai volumului: </w:t>
      </w:r>
      <w:r w:rsidRPr="009E26B0">
        <w:rPr>
          <w:rFonts w:ascii="Times New Roman" w:hAnsi="Times New Roman" w:cs="Times New Roman"/>
          <w:b/>
          <w:bCs/>
          <w:sz w:val="24"/>
          <w:szCs w:val="24"/>
          <w:lang w:val="ro-RO"/>
        </w:rPr>
        <w:t xml:space="preserve">Diana Cheianu, Nina Corcinschi, Iulian Fruntașu, Ion Xenofontov </w:t>
      </w:r>
      <w:r w:rsidRPr="009E26B0">
        <w:rPr>
          <w:rFonts w:ascii="Times New Roman" w:hAnsi="Times New Roman" w:cs="Times New Roman"/>
          <w:sz w:val="24"/>
          <w:szCs w:val="24"/>
          <w:lang w:val="ro-RO"/>
        </w:rPr>
        <w:t xml:space="preserve">și </w:t>
      </w:r>
      <w:r w:rsidRPr="009E26B0">
        <w:rPr>
          <w:rFonts w:ascii="Times New Roman" w:hAnsi="Times New Roman" w:cs="Times New Roman"/>
          <w:b/>
          <w:bCs/>
          <w:sz w:val="24"/>
          <w:szCs w:val="24"/>
          <w:lang w:val="ro-RO"/>
        </w:rPr>
        <w:t>Liliana Rotaru</w:t>
      </w:r>
      <w:r w:rsidRPr="009E26B0">
        <w:rPr>
          <w:rFonts w:ascii="Times New Roman" w:hAnsi="Times New Roman" w:cs="Times New Roman"/>
          <w:sz w:val="24"/>
          <w:szCs w:val="24"/>
          <w:lang w:val="ro-RO"/>
        </w:rPr>
        <w:t>.</w:t>
      </w:r>
    </w:p>
    <w:p w14:paraId="159FF8F5" w14:textId="77777777" w:rsidR="00070277" w:rsidRPr="009E26B0" w:rsidRDefault="00070277" w:rsidP="00070277">
      <w:pPr>
        <w:jc w:val="both"/>
        <w:rPr>
          <w:rFonts w:ascii="Times New Roman" w:hAnsi="Times New Roman" w:cs="Times New Roman"/>
          <w:sz w:val="24"/>
          <w:szCs w:val="24"/>
          <w:lang w:val="ro-RO"/>
        </w:rPr>
      </w:pPr>
      <w:r w:rsidRPr="009E26B0">
        <w:rPr>
          <w:rFonts w:ascii="Times New Roman" w:hAnsi="Times New Roman" w:cs="Times New Roman"/>
          <w:sz w:val="24"/>
          <w:szCs w:val="24"/>
          <w:lang w:val="ro-RO"/>
        </w:rPr>
        <w:t xml:space="preserve">Joi, 29 septembrie, începând cu ora 18.00, Institutul Cultural Român invită cititorii de toate </w:t>
      </w:r>
      <w:r w:rsidRPr="009E26B0">
        <w:rPr>
          <w:rFonts w:ascii="Times New Roman" w:hAnsi="Times New Roman" w:cs="Times New Roman"/>
          <w:sz w:val="24"/>
          <w:szCs w:val="24"/>
          <w:lang w:val="ro-RO"/>
        </w:rPr>
        <w:lastRenderedPageBreak/>
        <w:t xml:space="preserve">vârstele să descopere care este relația dintre text și imagine în literatura pentru copii, într-un eveniment dedicat regretatului scriitor Spiridon Vangheli. Inițiatorii dialogului sunt scriitoarea și criticul literar </w:t>
      </w:r>
      <w:r w:rsidRPr="009E26B0">
        <w:rPr>
          <w:rFonts w:ascii="Times New Roman" w:hAnsi="Times New Roman" w:cs="Times New Roman"/>
          <w:b/>
          <w:bCs/>
          <w:sz w:val="24"/>
          <w:szCs w:val="24"/>
          <w:lang w:val="ro-RO"/>
        </w:rPr>
        <w:t>Luminița Corneanu</w:t>
      </w:r>
      <w:r w:rsidRPr="009E26B0">
        <w:rPr>
          <w:rFonts w:ascii="Times New Roman" w:hAnsi="Times New Roman" w:cs="Times New Roman"/>
          <w:sz w:val="24"/>
          <w:szCs w:val="24"/>
          <w:lang w:val="ro-RO"/>
        </w:rPr>
        <w:t xml:space="preserve">, ilustratorul </w:t>
      </w:r>
      <w:r w:rsidRPr="009E26B0">
        <w:rPr>
          <w:rFonts w:ascii="Times New Roman" w:hAnsi="Times New Roman" w:cs="Times New Roman"/>
          <w:b/>
          <w:bCs/>
          <w:sz w:val="24"/>
          <w:szCs w:val="24"/>
          <w:lang w:val="ro-RO"/>
        </w:rPr>
        <w:t>Andrei Damian</w:t>
      </w:r>
      <w:r w:rsidRPr="009E26B0">
        <w:rPr>
          <w:rFonts w:ascii="Times New Roman" w:hAnsi="Times New Roman" w:cs="Times New Roman"/>
          <w:sz w:val="24"/>
          <w:szCs w:val="24"/>
          <w:lang w:val="ro-RO"/>
        </w:rPr>
        <w:t xml:space="preserve"> și artistul plastic </w:t>
      </w:r>
      <w:r w:rsidRPr="009E26B0">
        <w:rPr>
          <w:rFonts w:ascii="Times New Roman" w:hAnsi="Times New Roman" w:cs="Times New Roman"/>
          <w:b/>
          <w:bCs/>
          <w:sz w:val="24"/>
          <w:szCs w:val="24"/>
          <w:lang w:val="ro-RO"/>
        </w:rPr>
        <w:t>Lică Sainciuc</w:t>
      </w:r>
      <w:r w:rsidRPr="009E26B0">
        <w:rPr>
          <w:rFonts w:ascii="Times New Roman" w:hAnsi="Times New Roman" w:cs="Times New Roman"/>
          <w:sz w:val="24"/>
          <w:szCs w:val="24"/>
          <w:lang w:val="ro-RO"/>
        </w:rPr>
        <w:t xml:space="preserve">, moderatoarea întâlnirii fiind scriitoarea </w:t>
      </w:r>
      <w:r w:rsidRPr="009E26B0">
        <w:rPr>
          <w:rFonts w:ascii="Times New Roman" w:hAnsi="Times New Roman" w:cs="Times New Roman"/>
          <w:b/>
          <w:bCs/>
          <w:sz w:val="24"/>
          <w:szCs w:val="24"/>
          <w:lang w:val="ro-RO"/>
        </w:rPr>
        <w:t>Maria Pilchin</w:t>
      </w:r>
      <w:r w:rsidRPr="009E26B0">
        <w:rPr>
          <w:rFonts w:ascii="Times New Roman" w:hAnsi="Times New Roman" w:cs="Times New Roman"/>
          <w:sz w:val="24"/>
          <w:szCs w:val="24"/>
          <w:lang w:val="ro-RO"/>
        </w:rPr>
        <w:t>.</w:t>
      </w:r>
    </w:p>
    <w:p w14:paraId="351E9E34" w14:textId="7F36A25E" w:rsidR="00070277" w:rsidRPr="009E26B0" w:rsidRDefault="00070277" w:rsidP="00070277">
      <w:pPr>
        <w:jc w:val="both"/>
        <w:rPr>
          <w:rFonts w:ascii="Times New Roman" w:hAnsi="Times New Roman" w:cs="Times New Roman"/>
          <w:b/>
          <w:bCs/>
          <w:sz w:val="24"/>
          <w:szCs w:val="24"/>
          <w:lang w:val="ro-RO"/>
        </w:rPr>
      </w:pPr>
      <w:r w:rsidRPr="009E26B0">
        <w:rPr>
          <w:rFonts w:ascii="Times New Roman" w:hAnsi="Times New Roman" w:cs="Times New Roman"/>
          <w:bCs/>
          <w:sz w:val="24"/>
          <w:szCs w:val="24"/>
          <w:lang w:val="ro-RO"/>
        </w:rPr>
        <w:t xml:space="preserve">Seria evenimentelor continuă vineri, 30 septembrie, începând cu ora 17:00, cu un recital la care vor particia poeții </w:t>
      </w:r>
      <w:r w:rsidRPr="009E26B0">
        <w:rPr>
          <w:rFonts w:ascii="Times New Roman" w:hAnsi="Times New Roman" w:cs="Times New Roman"/>
          <w:b/>
          <w:bCs/>
          <w:sz w:val="24"/>
          <w:szCs w:val="24"/>
          <w:lang w:val="ro-RO"/>
        </w:rPr>
        <w:t xml:space="preserve">Svetlana Cârstean, Emilian Galaicu-Păun, Moni Stănilă, Mihók Tamás. </w:t>
      </w:r>
      <w:r w:rsidRPr="009E26B0">
        <w:rPr>
          <w:rFonts w:ascii="Times New Roman" w:hAnsi="Times New Roman" w:cs="Times New Roman"/>
          <w:sz w:val="24"/>
          <w:szCs w:val="24"/>
          <w:lang w:val="ro-RO"/>
        </w:rPr>
        <w:t xml:space="preserve">Poetul </w:t>
      </w:r>
      <w:r w:rsidRPr="009E26B0">
        <w:rPr>
          <w:rFonts w:ascii="Times New Roman" w:hAnsi="Times New Roman" w:cs="Times New Roman"/>
          <w:b/>
          <w:bCs/>
          <w:sz w:val="24"/>
          <w:szCs w:val="24"/>
          <w:lang w:val="ro-RO"/>
        </w:rPr>
        <w:t>Sorin Gherguț</w:t>
      </w:r>
      <w:r w:rsidRPr="009E26B0">
        <w:rPr>
          <w:rFonts w:ascii="Times New Roman" w:hAnsi="Times New Roman" w:cs="Times New Roman"/>
          <w:sz w:val="24"/>
          <w:szCs w:val="24"/>
          <w:lang w:val="ro-RO"/>
        </w:rPr>
        <w:t xml:space="preserve"> va fi gazda evenimentului.</w:t>
      </w:r>
    </w:p>
    <w:p w14:paraId="72A80A81" w14:textId="0BF71E00" w:rsidR="00070277" w:rsidRPr="009E26B0" w:rsidRDefault="00070277" w:rsidP="00070277">
      <w:pPr>
        <w:jc w:val="both"/>
        <w:rPr>
          <w:rFonts w:ascii="Times New Roman" w:hAnsi="Times New Roman" w:cs="Times New Roman"/>
          <w:sz w:val="24"/>
          <w:szCs w:val="24"/>
          <w:lang w:val="ro-RO"/>
        </w:rPr>
      </w:pPr>
      <w:r w:rsidRPr="009E26B0">
        <w:rPr>
          <w:rFonts w:ascii="Times New Roman" w:hAnsi="Times New Roman" w:cs="Times New Roman"/>
          <w:sz w:val="24"/>
          <w:szCs w:val="24"/>
          <w:lang w:val="ro-RO"/>
        </w:rPr>
        <w:t xml:space="preserve">Cel de-a doilea titlu pe care Institutul Cultural Român îl va lansa la Salonul Internațional de Carte Bookfest Chișinău este monografia </w:t>
      </w:r>
      <w:r w:rsidRPr="009E26B0">
        <w:rPr>
          <w:rFonts w:ascii="Times New Roman" w:hAnsi="Times New Roman" w:cs="Times New Roman"/>
          <w:i/>
          <w:iCs/>
          <w:sz w:val="24"/>
          <w:szCs w:val="24"/>
          <w:lang w:val="ro-RO"/>
        </w:rPr>
        <w:t>Purcărete şi Boroghină. Pelerini în Marele Teatru al Lumii</w:t>
      </w:r>
      <w:r w:rsidRPr="009E26B0">
        <w:rPr>
          <w:rFonts w:ascii="Times New Roman" w:hAnsi="Times New Roman" w:cs="Times New Roman"/>
          <w:sz w:val="24"/>
          <w:szCs w:val="24"/>
          <w:lang w:val="ro-RO"/>
        </w:rPr>
        <w:t>, semnată de Ludmila Patlanjoglu și publicată de Editura ICR în două versiuni, română și engleză. Sâmbată, 31 septembrie, de la ora 19</w:t>
      </w:r>
      <w:bookmarkStart w:id="1" w:name="_Hlk175286530"/>
      <w:r w:rsidRPr="009E26B0">
        <w:rPr>
          <w:rFonts w:ascii="Times New Roman" w:hAnsi="Times New Roman" w:cs="Times New Roman"/>
          <w:sz w:val="24"/>
          <w:szCs w:val="24"/>
          <w:lang w:val="ro-RO"/>
        </w:rPr>
        <w:t>:</w:t>
      </w:r>
      <w:bookmarkEnd w:id="1"/>
      <w:r w:rsidRPr="009E26B0">
        <w:rPr>
          <w:rFonts w:ascii="Times New Roman" w:hAnsi="Times New Roman" w:cs="Times New Roman"/>
          <w:sz w:val="24"/>
          <w:szCs w:val="24"/>
          <w:lang w:val="ro-RO"/>
        </w:rPr>
        <w:t xml:space="preserve">30, teatrologul </w:t>
      </w:r>
      <w:r w:rsidRPr="009E26B0">
        <w:rPr>
          <w:rFonts w:ascii="Times New Roman" w:hAnsi="Times New Roman" w:cs="Times New Roman"/>
          <w:b/>
          <w:bCs/>
          <w:sz w:val="24"/>
          <w:szCs w:val="24"/>
          <w:lang w:val="ro-RO"/>
        </w:rPr>
        <w:t>Cristiana Gavrilă,</w:t>
      </w:r>
      <w:r w:rsidRPr="009E26B0">
        <w:rPr>
          <w:rFonts w:ascii="Times New Roman" w:hAnsi="Times New Roman" w:cs="Times New Roman"/>
          <w:sz w:val="24"/>
          <w:szCs w:val="24"/>
          <w:lang w:val="ro-RO"/>
        </w:rPr>
        <w:t xml:space="preserve"> </w:t>
      </w:r>
      <w:r w:rsidRPr="009E26B0">
        <w:rPr>
          <w:rFonts w:ascii="Times New Roman" w:hAnsi="Times New Roman" w:cs="Times New Roman"/>
          <w:b/>
          <w:bCs/>
          <w:sz w:val="24"/>
          <w:szCs w:val="24"/>
          <w:lang w:val="ro-RO"/>
        </w:rPr>
        <w:t>Petru Hadârcă</w:t>
      </w:r>
      <w:r w:rsidRPr="009E26B0">
        <w:rPr>
          <w:rFonts w:ascii="Times New Roman" w:hAnsi="Times New Roman" w:cs="Times New Roman"/>
          <w:sz w:val="24"/>
          <w:szCs w:val="24"/>
          <w:lang w:val="ro-RO"/>
        </w:rPr>
        <w:t xml:space="preserve">, actor, regizor şi director general al Teatrului Național „Mihai Eminescu“ din Chişinău, și </w:t>
      </w:r>
      <w:r w:rsidRPr="009E26B0">
        <w:rPr>
          <w:rFonts w:ascii="Times New Roman" w:hAnsi="Times New Roman" w:cs="Times New Roman"/>
          <w:b/>
          <w:bCs/>
          <w:sz w:val="24"/>
          <w:szCs w:val="24"/>
          <w:lang w:val="ro-RO"/>
        </w:rPr>
        <w:t>Liviu Jicman</w:t>
      </w:r>
      <w:r w:rsidRPr="009E26B0">
        <w:rPr>
          <w:rFonts w:ascii="Times New Roman" w:hAnsi="Times New Roman" w:cs="Times New Roman"/>
          <w:sz w:val="24"/>
          <w:szCs w:val="24"/>
          <w:lang w:val="ro-RO"/>
        </w:rPr>
        <w:t>, președintele Institutului Cultural Român, vor analiza, într-o discuție moderată de</w:t>
      </w:r>
      <w:r w:rsidRPr="009E26B0">
        <w:rPr>
          <w:rFonts w:ascii="Times New Roman" w:hAnsi="Times New Roman" w:cs="Times New Roman"/>
          <w:b/>
          <w:sz w:val="24"/>
          <w:szCs w:val="24"/>
          <w:lang w:val="ro-RO"/>
        </w:rPr>
        <w:t xml:space="preserve"> </w:t>
      </w:r>
      <w:r w:rsidRPr="009E26B0">
        <w:rPr>
          <w:rFonts w:ascii="Times New Roman" w:hAnsi="Times New Roman" w:cs="Times New Roman"/>
          <w:bCs/>
          <w:sz w:val="24"/>
          <w:szCs w:val="24"/>
          <w:lang w:val="ro-RO"/>
        </w:rPr>
        <w:t>criticul de teatru</w:t>
      </w:r>
      <w:r w:rsidRPr="009E26B0">
        <w:rPr>
          <w:rFonts w:ascii="Times New Roman" w:hAnsi="Times New Roman" w:cs="Times New Roman"/>
          <w:b/>
          <w:sz w:val="24"/>
          <w:szCs w:val="24"/>
          <w:lang w:val="ro-RO"/>
        </w:rPr>
        <w:t xml:space="preserve"> Monica Andronescu</w:t>
      </w:r>
      <w:r w:rsidRPr="009E26B0">
        <w:rPr>
          <w:rFonts w:ascii="Times New Roman" w:hAnsi="Times New Roman" w:cs="Times New Roman"/>
          <w:sz w:val="24"/>
          <w:szCs w:val="24"/>
          <w:lang w:val="ro-RO"/>
        </w:rPr>
        <w:t>, creația regizorului Silviu Purcărete și rolul jucat de Teatrul Național „Marin Sorescu” din Craiova și de Emil Boroghină, ca manager cultural și fondator al Festivalului Shakespeare, în cultura română și în peisajul teatral internațional.</w:t>
      </w:r>
    </w:p>
    <w:p w14:paraId="33A7D9FF" w14:textId="77777777" w:rsidR="00070277" w:rsidRPr="009E26B0" w:rsidRDefault="00070277" w:rsidP="00070277">
      <w:pPr>
        <w:jc w:val="both"/>
        <w:rPr>
          <w:rFonts w:ascii="Times New Roman" w:hAnsi="Times New Roman" w:cs="Times New Roman"/>
          <w:sz w:val="24"/>
          <w:szCs w:val="24"/>
          <w:lang w:val="ro-RO"/>
        </w:rPr>
      </w:pPr>
      <w:r w:rsidRPr="009E26B0">
        <w:rPr>
          <w:rFonts w:ascii="Times New Roman" w:hAnsi="Times New Roman" w:cs="Times New Roman"/>
          <w:sz w:val="24"/>
          <w:szCs w:val="24"/>
          <w:lang w:val="ro-RO"/>
        </w:rPr>
        <w:t xml:space="preserve">Duminică, 1 septembrie, </w:t>
      </w:r>
      <w:r w:rsidRPr="009E26B0">
        <w:rPr>
          <w:rFonts w:ascii="Times New Roman" w:hAnsi="Times New Roman" w:cs="Times New Roman"/>
          <w:bCs/>
          <w:sz w:val="24"/>
          <w:szCs w:val="24"/>
          <w:lang w:val="pt-PT"/>
        </w:rPr>
        <w:t xml:space="preserve">începând cu ora 16:30, </w:t>
      </w:r>
      <w:r w:rsidRPr="009E26B0">
        <w:rPr>
          <w:rFonts w:ascii="Times New Roman" w:hAnsi="Times New Roman" w:cs="Times New Roman"/>
          <w:b/>
          <w:bCs/>
          <w:sz w:val="24"/>
          <w:szCs w:val="24"/>
          <w:lang w:val="pt-PT"/>
        </w:rPr>
        <w:t>Pr. Iustin Marchiș</w:t>
      </w:r>
      <w:r w:rsidRPr="009E26B0">
        <w:rPr>
          <w:rFonts w:ascii="Times New Roman" w:hAnsi="Times New Roman" w:cs="Times New Roman"/>
          <w:sz w:val="24"/>
          <w:szCs w:val="24"/>
          <w:lang w:val="ro-RO"/>
        </w:rPr>
        <w:t xml:space="preserve">, </w:t>
      </w:r>
      <w:r w:rsidRPr="009E26B0">
        <w:rPr>
          <w:rFonts w:ascii="Times New Roman" w:hAnsi="Times New Roman" w:cs="Times New Roman"/>
          <w:sz w:val="24"/>
          <w:szCs w:val="24"/>
          <w:lang w:val="pt-PT"/>
        </w:rPr>
        <w:t xml:space="preserve">istoricul de artă </w:t>
      </w:r>
      <w:r w:rsidRPr="009E26B0">
        <w:rPr>
          <w:rFonts w:ascii="Times New Roman" w:hAnsi="Times New Roman" w:cs="Times New Roman"/>
          <w:b/>
          <w:sz w:val="24"/>
          <w:szCs w:val="24"/>
          <w:lang w:val="pt-PT"/>
        </w:rPr>
        <w:t>Vladimir Bulat</w:t>
      </w:r>
      <w:r w:rsidRPr="009E26B0">
        <w:rPr>
          <w:rFonts w:ascii="Times New Roman" w:hAnsi="Times New Roman" w:cs="Times New Roman"/>
          <w:bCs/>
          <w:sz w:val="24"/>
          <w:szCs w:val="24"/>
          <w:lang w:val="pt-PT"/>
        </w:rPr>
        <w:t xml:space="preserve"> și</w:t>
      </w:r>
      <w:r w:rsidRPr="009E26B0">
        <w:rPr>
          <w:rFonts w:ascii="Times New Roman" w:hAnsi="Times New Roman" w:cs="Times New Roman"/>
          <w:b/>
          <w:sz w:val="24"/>
          <w:szCs w:val="24"/>
          <w:lang w:val="pt-PT"/>
        </w:rPr>
        <w:t xml:space="preserve"> Dana Ionescu, </w:t>
      </w:r>
      <w:r w:rsidRPr="009E26B0">
        <w:rPr>
          <w:rFonts w:ascii="Times New Roman" w:hAnsi="Times New Roman" w:cs="Times New Roman"/>
          <w:bCs/>
          <w:sz w:val="24"/>
          <w:szCs w:val="24"/>
          <w:lang w:val="pt-PT"/>
        </w:rPr>
        <w:t>coordonatoarea Centrului Național al Cărții, vor fi protagoniștii lansării</w:t>
      </w:r>
      <w:r w:rsidRPr="009E26B0">
        <w:rPr>
          <w:rFonts w:ascii="Times New Roman" w:hAnsi="Times New Roman" w:cs="Times New Roman"/>
          <w:sz w:val="24"/>
          <w:szCs w:val="24"/>
          <w:lang w:val="pt-PT"/>
        </w:rPr>
        <w:t xml:space="preserve"> ediției în limba engleză a albumului </w:t>
      </w:r>
      <w:r w:rsidRPr="009E26B0">
        <w:rPr>
          <w:rFonts w:ascii="Times New Roman" w:hAnsi="Times New Roman" w:cs="Times New Roman"/>
          <w:i/>
          <w:iCs/>
          <w:sz w:val="24"/>
          <w:szCs w:val="24"/>
          <w:lang w:val="pt-PT"/>
        </w:rPr>
        <w:t xml:space="preserve">Mănăstiri și biserici din Transilvania între secolele XIII-XVIII. </w:t>
      </w:r>
      <w:r w:rsidRPr="009E26B0">
        <w:rPr>
          <w:rFonts w:ascii="Times New Roman" w:hAnsi="Times New Roman" w:cs="Times New Roman"/>
          <w:sz w:val="24"/>
          <w:szCs w:val="24"/>
          <w:lang w:val="pt-PT"/>
        </w:rPr>
        <w:t xml:space="preserve">Lucrarea amplă, apărută la Editura ICR și realizată sub coordonarea </w:t>
      </w:r>
      <w:bookmarkStart w:id="2" w:name="_Hlk175286239"/>
      <w:r w:rsidRPr="009E26B0">
        <w:rPr>
          <w:rFonts w:ascii="Times New Roman" w:hAnsi="Times New Roman" w:cs="Times New Roman"/>
          <w:sz w:val="24"/>
          <w:szCs w:val="24"/>
          <w:lang w:val="pt-PT"/>
        </w:rPr>
        <w:t>Pr. Iustin Marchiș</w:t>
      </w:r>
      <w:bookmarkEnd w:id="2"/>
      <w:r w:rsidRPr="009E26B0">
        <w:rPr>
          <w:rFonts w:ascii="Times New Roman" w:hAnsi="Times New Roman" w:cs="Times New Roman"/>
          <w:sz w:val="24"/>
          <w:szCs w:val="24"/>
          <w:lang w:val="pt-PT"/>
        </w:rPr>
        <w:t xml:space="preserve">, constituie „un </w:t>
      </w:r>
      <w:r w:rsidRPr="009E26B0">
        <w:rPr>
          <w:rFonts w:ascii="Times New Roman" w:hAnsi="Times New Roman" w:cs="Times New Roman"/>
          <w:i/>
          <w:iCs/>
          <w:sz w:val="24"/>
          <w:szCs w:val="24"/>
          <w:lang w:val="pt-PT"/>
        </w:rPr>
        <w:t>ghid artistic</w:t>
      </w:r>
      <w:r w:rsidRPr="009E26B0">
        <w:rPr>
          <w:rFonts w:ascii="Times New Roman" w:hAnsi="Times New Roman" w:cs="Times New Roman"/>
          <w:sz w:val="24"/>
          <w:szCs w:val="24"/>
          <w:lang w:val="pt-PT"/>
        </w:rPr>
        <w:t xml:space="preserve"> care propune un pelerinaj cultural și spiritual printre etniile, confesiunile și patrimoniul artistic al Transilvaniei, cu toate stilurile și formele sale de expresie”.</w:t>
      </w:r>
    </w:p>
    <w:p w14:paraId="4962CB1A" w14:textId="3F0C55F3" w:rsidR="00070277" w:rsidRPr="009E26B0" w:rsidRDefault="00070277" w:rsidP="00070277">
      <w:pPr>
        <w:jc w:val="both"/>
        <w:rPr>
          <w:rFonts w:ascii="Times New Roman" w:hAnsi="Times New Roman" w:cs="Times New Roman"/>
          <w:sz w:val="24"/>
          <w:szCs w:val="24"/>
          <w:lang w:val="ro-RO"/>
        </w:rPr>
      </w:pPr>
    </w:p>
    <w:p w14:paraId="539874E5" w14:textId="451E205A" w:rsidR="00740168" w:rsidRPr="009E26B0" w:rsidRDefault="00740168" w:rsidP="00070277">
      <w:pPr>
        <w:jc w:val="both"/>
        <w:rPr>
          <w:rFonts w:ascii="Times New Roman" w:hAnsi="Times New Roman" w:cs="Times New Roman"/>
          <w:sz w:val="24"/>
          <w:szCs w:val="24"/>
          <w:lang w:val="ro-RO"/>
        </w:rPr>
      </w:pPr>
      <w:r w:rsidRPr="009E26B0">
        <w:rPr>
          <w:rFonts w:ascii="Times New Roman" w:hAnsi="Times New Roman" w:cs="Times New Roman"/>
          <w:sz w:val="24"/>
          <w:szCs w:val="24"/>
          <w:lang w:val="ro-RO"/>
        </w:rPr>
        <w:t>***</w:t>
      </w:r>
    </w:p>
    <w:p w14:paraId="3EC09750" w14:textId="77777777" w:rsidR="00740168" w:rsidRPr="009E26B0" w:rsidRDefault="00740168" w:rsidP="00070277">
      <w:pPr>
        <w:jc w:val="both"/>
        <w:rPr>
          <w:rFonts w:ascii="Times New Roman" w:hAnsi="Times New Roman" w:cs="Times New Roman"/>
          <w:sz w:val="24"/>
          <w:szCs w:val="24"/>
          <w:lang w:val="ro-RO"/>
        </w:rPr>
      </w:pPr>
    </w:p>
    <w:p w14:paraId="3366D510" w14:textId="7601D319"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ro-RO"/>
        </w:rPr>
        <w:t>Ediția 2024 a</w:t>
      </w:r>
      <w:r w:rsidR="00740168" w:rsidRPr="009E26B0">
        <w:rPr>
          <w:rFonts w:ascii="Times New Roman" w:hAnsi="Times New Roman" w:cs="Times New Roman"/>
          <w:bCs/>
          <w:sz w:val="24"/>
          <w:szCs w:val="24"/>
          <w:lang w:val="ro-RO"/>
        </w:rPr>
        <w:t xml:space="preserve"> </w:t>
      </w:r>
      <w:r w:rsidRPr="009E26B0">
        <w:rPr>
          <w:rFonts w:ascii="Times New Roman" w:hAnsi="Times New Roman" w:cs="Times New Roman"/>
          <w:bCs/>
          <w:sz w:val="24"/>
          <w:szCs w:val="24"/>
          <w:lang w:val="ro-RO"/>
        </w:rPr>
        <w:t>Salonului Internațional de Carte Bookfest Chișinău</w:t>
      </w:r>
      <w:r w:rsidR="00740168" w:rsidRPr="009E26B0">
        <w:rPr>
          <w:rFonts w:ascii="Times New Roman" w:hAnsi="Times New Roman" w:cs="Times New Roman"/>
          <w:bCs/>
          <w:sz w:val="24"/>
          <w:szCs w:val="24"/>
          <w:lang w:val="ro-RO"/>
        </w:rPr>
        <w:t xml:space="preserve"> </w:t>
      </w:r>
      <w:r w:rsidRPr="009E26B0">
        <w:rPr>
          <w:rFonts w:ascii="Times New Roman" w:hAnsi="Times New Roman" w:cs="Times New Roman"/>
          <w:bCs/>
          <w:sz w:val="24"/>
          <w:szCs w:val="24"/>
          <w:lang w:val="ro-RO"/>
        </w:rPr>
        <w:t>este finanțată de</w:t>
      </w:r>
      <w:r w:rsidR="00740168" w:rsidRPr="009E26B0">
        <w:rPr>
          <w:rFonts w:ascii="Times New Roman" w:hAnsi="Times New Roman" w:cs="Times New Roman"/>
          <w:bCs/>
          <w:sz w:val="24"/>
          <w:szCs w:val="24"/>
          <w:lang w:val="ro-RO"/>
        </w:rPr>
        <w:t xml:space="preserve"> </w:t>
      </w:r>
      <w:r w:rsidRPr="009E26B0">
        <w:rPr>
          <w:rFonts w:ascii="Times New Roman" w:hAnsi="Times New Roman" w:cs="Times New Roman"/>
          <w:bCs/>
          <w:sz w:val="24"/>
          <w:szCs w:val="24"/>
          <w:lang w:val="ro-RO"/>
        </w:rPr>
        <w:t>Departamentul pentru Relația cu Republica Moldova</w:t>
      </w:r>
      <w:r w:rsidR="00740168" w:rsidRPr="009E26B0">
        <w:rPr>
          <w:rFonts w:ascii="Times New Roman" w:hAnsi="Times New Roman" w:cs="Times New Roman"/>
          <w:bCs/>
          <w:sz w:val="24"/>
          <w:szCs w:val="24"/>
          <w:lang w:val="ro-RO"/>
        </w:rPr>
        <w:t xml:space="preserve"> </w:t>
      </w:r>
      <w:r w:rsidRPr="009E26B0">
        <w:rPr>
          <w:rFonts w:ascii="Times New Roman" w:hAnsi="Times New Roman" w:cs="Times New Roman"/>
          <w:bCs/>
          <w:sz w:val="24"/>
          <w:szCs w:val="24"/>
          <w:lang w:val="ro-RO"/>
        </w:rPr>
        <w:t>și are loc în parteneriat cu</w:t>
      </w:r>
      <w:r w:rsidR="00740168" w:rsidRPr="009E26B0">
        <w:rPr>
          <w:rFonts w:ascii="Times New Roman" w:hAnsi="Times New Roman" w:cs="Times New Roman"/>
          <w:bCs/>
          <w:sz w:val="24"/>
          <w:szCs w:val="24"/>
          <w:lang w:val="ro-RO"/>
        </w:rPr>
        <w:t xml:space="preserve"> </w:t>
      </w:r>
      <w:r w:rsidRPr="009E26B0">
        <w:rPr>
          <w:rFonts w:ascii="Times New Roman" w:hAnsi="Times New Roman" w:cs="Times New Roman"/>
          <w:bCs/>
          <w:sz w:val="24"/>
          <w:szCs w:val="24"/>
          <w:lang w:val="ro-RO"/>
        </w:rPr>
        <w:t xml:space="preserve">Ministerul Culturii din România și Ministerul Culturii din Republica Moldova. </w:t>
      </w:r>
      <w:r w:rsidRPr="009E26B0">
        <w:rPr>
          <w:rFonts w:ascii="Times New Roman" w:hAnsi="Times New Roman" w:cs="Times New Roman"/>
          <w:bCs/>
          <w:sz w:val="24"/>
          <w:szCs w:val="24"/>
          <w:lang w:val="it-IT"/>
        </w:rPr>
        <w:t>Parteneri strategici sunt</w:t>
      </w:r>
      <w:r w:rsidR="00740168" w:rsidRPr="009E26B0">
        <w:rPr>
          <w:rFonts w:ascii="Times New Roman" w:hAnsi="Times New Roman" w:cs="Times New Roman"/>
          <w:bCs/>
          <w:sz w:val="24"/>
          <w:szCs w:val="24"/>
          <w:lang w:val="it-IT"/>
        </w:rPr>
        <w:t xml:space="preserve"> </w:t>
      </w:r>
      <w:r w:rsidRPr="009E26B0">
        <w:rPr>
          <w:rFonts w:ascii="Times New Roman" w:hAnsi="Times New Roman" w:cs="Times New Roman"/>
          <w:bCs/>
          <w:sz w:val="24"/>
          <w:szCs w:val="24"/>
          <w:lang w:val="it-IT"/>
        </w:rPr>
        <w:t>USAID, UKaid și Ambasada Suediei în Republica Moldova.</w:t>
      </w:r>
      <w:r w:rsidR="00740168" w:rsidRPr="009E26B0">
        <w:rPr>
          <w:rFonts w:ascii="Times New Roman" w:hAnsi="Times New Roman" w:cs="Times New Roman"/>
          <w:bCs/>
          <w:sz w:val="24"/>
          <w:szCs w:val="24"/>
          <w:lang w:val="it-IT"/>
        </w:rPr>
        <w:t xml:space="preserve"> </w:t>
      </w:r>
      <w:r w:rsidRPr="009E26B0">
        <w:rPr>
          <w:rFonts w:ascii="Times New Roman" w:hAnsi="Times New Roman" w:cs="Times New Roman"/>
          <w:bCs/>
          <w:sz w:val="24"/>
          <w:szCs w:val="24"/>
          <w:lang w:val="it-IT"/>
        </w:rPr>
        <w:t>Organizatorii evenimentului sunt</w:t>
      </w:r>
      <w:r w:rsidR="00740168" w:rsidRPr="009E26B0">
        <w:rPr>
          <w:rFonts w:ascii="Times New Roman" w:hAnsi="Times New Roman" w:cs="Times New Roman"/>
          <w:bCs/>
          <w:sz w:val="24"/>
          <w:szCs w:val="24"/>
          <w:lang w:val="it-IT"/>
        </w:rPr>
        <w:t xml:space="preserve"> </w:t>
      </w:r>
      <w:r w:rsidRPr="009E26B0">
        <w:rPr>
          <w:rFonts w:ascii="Times New Roman" w:hAnsi="Times New Roman" w:cs="Times New Roman"/>
          <w:bCs/>
          <w:sz w:val="24"/>
          <w:szCs w:val="24"/>
          <w:lang w:val="it-IT"/>
        </w:rPr>
        <w:t>Biblioteca Națională a Republicii Moldova, Universitatea de Stat din Moldova, Uniunea Editorilor din Republica Moldova, Camera de Comerț și Industrie a Republicii Moldova și Asociația Editorilor din România.</w:t>
      </w:r>
    </w:p>
    <w:p w14:paraId="61FCFB63" w14:textId="77777777" w:rsidR="00070277" w:rsidRPr="009E26B0" w:rsidRDefault="00070277" w:rsidP="00070277">
      <w:pPr>
        <w:jc w:val="both"/>
        <w:rPr>
          <w:rFonts w:ascii="Times New Roman" w:hAnsi="Times New Roman" w:cs="Times New Roman"/>
          <w:bCs/>
          <w:sz w:val="24"/>
          <w:szCs w:val="24"/>
          <w:lang w:val="it-IT"/>
        </w:rPr>
      </w:pPr>
    </w:p>
    <w:p w14:paraId="6E167883" w14:textId="0AB6EFEA" w:rsidR="00070277" w:rsidRPr="009E26B0" w:rsidRDefault="00070277" w:rsidP="00070277">
      <w:pPr>
        <w:jc w:val="both"/>
        <w:rPr>
          <w:rFonts w:ascii="Times New Roman" w:hAnsi="Times New Roman" w:cs="Times New Roman"/>
          <w:bCs/>
          <w:sz w:val="24"/>
          <w:szCs w:val="24"/>
          <w:lang w:val="ro-RO"/>
        </w:rPr>
      </w:pPr>
      <w:r w:rsidRPr="009E26B0">
        <w:rPr>
          <w:rFonts w:ascii="Times New Roman" w:hAnsi="Times New Roman" w:cs="Times New Roman"/>
          <w:bCs/>
          <w:sz w:val="24"/>
          <w:szCs w:val="24"/>
          <w:lang w:val="it-IT"/>
        </w:rPr>
        <w:t>Parteneri media: TVR Moldova, Moldova 1, Radio Chișinău, Teleradio Moldova.</w:t>
      </w:r>
    </w:p>
    <w:p w14:paraId="61D83BF2" w14:textId="77777777" w:rsidR="00070277" w:rsidRPr="009E26B0" w:rsidRDefault="00070277" w:rsidP="00070277">
      <w:pPr>
        <w:jc w:val="both"/>
        <w:rPr>
          <w:rFonts w:ascii="Times New Roman" w:hAnsi="Times New Roman" w:cs="Times New Roman"/>
          <w:bCs/>
          <w:sz w:val="24"/>
          <w:szCs w:val="24"/>
          <w:lang w:val="ro-RO"/>
        </w:rPr>
      </w:pPr>
    </w:p>
    <w:p w14:paraId="3F80A52E" w14:textId="77777777" w:rsidR="00070277" w:rsidRPr="009E26B0" w:rsidRDefault="00070277" w:rsidP="00070277">
      <w:pPr>
        <w:jc w:val="both"/>
        <w:rPr>
          <w:rFonts w:ascii="Times New Roman" w:hAnsi="Times New Roman" w:cs="Times New Roman"/>
          <w:bCs/>
          <w:sz w:val="24"/>
          <w:szCs w:val="24"/>
          <w:lang w:val="ro-RO"/>
        </w:rPr>
      </w:pPr>
    </w:p>
    <w:p w14:paraId="454DAFA0" w14:textId="77777777" w:rsidR="00070277" w:rsidRPr="009E26B0" w:rsidRDefault="00070277" w:rsidP="00070277">
      <w:pPr>
        <w:jc w:val="both"/>
        <w:rPr>
          <w:rFonts w:ascii="Times New Roman" w:hAnsi="Times New Roman" w:cs="Times New Roman"/>
          <w:bCs/>
          <w:sz w:val="24"/>
          <w:szCs w:val="24"/>
          <w:lang w:val="ro-RO"/>
        </w:rPr>
      </w:pPr>
    </w:p>
    <w:p w14:paraId="505765C4" w14:textId="77777777" w:rsidR="00070277" w:rsidRPr="009E26B0" w:rsidRDefault="00070277" w:rsidP="00070277">
      <w:pPr>
        <w:jc w:val="both"/>
        <w:rPr>
          <w:rFonts w:ascii="Times New Roman" w:hAnsi="Times New Roman" w:cs="Times New Roman"/>
          <w:bCs/>
          <w:sz w:val="24"/>
          <w:szCs w:val="24"/>
          <w:lang w:val="ro-RO"/>
        </w:rPr>
      </w:pPr>
      <w:r w:rsidRPr="009E26B0">
        <w:rPr>
          <w:rFonts w:ascii="Times New Roman" w:hAnsi="Times New Roman" w:cs="Times New Roman"/>
          <w:bCs/>
          <w:sz w:val="24"/>
          <w:szCs w:val="24"/>
          <w:lang w:val="ro-RO"/>
        </w:rPr>
        <w:t>PROGRAM DE EVENIMENTE</w:t>
      </w:r>
    </w:p>
    <w:p w14:paraId="43E7E579" w14:textId="77777777" w:rsidR="00070277" w:rsidRPr="009E26B0" w:rsidRDefault="00070277" w:rsidP="00070277">
      <w:pPr>
        <w:jc w:val="both"/>
        <w:rPr>
          <w:rFonts w:ascii="Times New Roman" w:hAnsi="Times New Roman" w:cs="Times New Roman"/>
          <w:bCs/>
          <w:sz w:val="24"/>
          <w:szCs w:val="24"/>
          <w:lang w:val="ro-RO"/>
        </w:rPr>
      </w:pPr>
    </w:p>
    <w:p w14:paraId="325B218F" w14:textId="77777777" w:rsidR="00070277" w:rsidRPr="009E26B0" w:rsidRDefault="00070277" w:rsidP="00070277">
      <w:pPr>
        <w:jc w:val="both"/>
        <w:rPr>
          <w:rFonts w:ascii="Times New Roman" w:hAnsi="Times New Roman" w:cs="Times New Roman"/>
          <w:sz w:val="24"/>
          <w:szCs w:val="24"/>
          <w:lang w:val="ro-RO"/>
        </w:rPr>
      </w:pPr>
      <w:r w:rsidRPr="009E26B0">
        <w:rPr>
          <w:rFonts w:ascii="Times New Roman" w:hAnsi="Times New Roman" w:cs="Times New Roman"/>
          <w:b/>
          <w:bCs/>
          <w:sz w:val="24"/>
          <w:szCs w:val="24"/>
          <w:lang w:val="ro-RO"/>
        </w:rPr>
        <w:t xml:space="preserve">MIERCURI, 28 august, </w:t>
      </w:r>
      <w:bookmarkStart w:id="3" w:name="_Hlk175288153"/>
      <w:r w:rsidRPr="009E26B0">
        <w:rPr>
          <w:rFonts w:ascii="Times New Roman" w:hAnsi="Times New Roman" w:cs="Times New Roman"/>
          <w:sz w:val="24"/>
          <w:szCs w:val="24"/>
          <w:lang w:val="ro-RO"/>
        </w:rPr>
        <w:t>15:00 - 16:30</w:t>
      </w:r>
    </w:p>
    <w:bookmarkEnd w:id="3"/>
    <w:p w14:paraId="6D23332D"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Aula 530 - Universitatea de Stat din Moldova (Bloc Central)</w:t>
      </w:r>
    </w:p>
    <w:p w14:paraId="7A6F4971"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
          <w:bCs/>
          <w:sz w:val="24"/>
          <w:szCs w:val="24"/>
          <w:lang w:val="it-IT"/>
        </w:rPr>
        <w:t>Lansare de carte</w:t>
      </w:r>
      <w:r w:rsidRPr="009E26B0">
        <w:rPr>
          <w:rFonts w:ascii="Times New Roman" w:hAnsi="Times New Roman" w:cs="Times New Roman"/>
          <w:bCs/>
          <w:sz w:val="24"/>
          <w:szCs w:val="24"/>
          <w:lang w:val="it-IT"/>
        </w:rPr>
        <w:t xml:space="preserve"> </w:t>
      </w:r>
    </w:p>
    <w:p w14:paraId="1A617D3F" w14:textId="77777777"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
          <w:bCs/>
          <w:i/>
          <w:iCs/>
          <w:sz w:val="24"/>
          <w:szCs w:val="24"/>
          <w:lang w:val="it-IT"/>
        </w:rPr>
        <w:t xml:space="preserve">Panorama postcomunismului în Republica Moldova </w:t>
      </w:r>
      <w:r w:rsidRPr="009E26B0">
        <w:rPr>
          <w:rFonts w:ascii="Times New Roman" w:hAnsi="Times New Roman" w:cs="Times New Roman"/>
          <w:b/>
          <w:bCs/>
          <w:sz w:val="24"/>
          <w:szCs w:val="24"/>
          <w:lang w:val="it-IT"/>
        </w:rPr>
        <w:t>(Vol. I și II), coordonator Liliana Corobca, Editura Institutului Cultural Român</w:t>
      </w:r>
    </w:p>
    <w:p w14:paraId="290EA3D8" w14:textId="77777777"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Cs/>
          <w:sz w:val="24"/>
          <w:szCs w:val="24"/>
          <w:lang w:val="it-IT"/>
        </w:rPr>
        <w:t xml:space="preserve">Invitați: </w:t>
      </w:r>
      <w:r w:rsidRPr="009E26B0">
        <w:rPr>
          <w:rFonts w:ascii="Times New Roman" w:hAnsi="Times New Roman" w:cs="Times New Roman"/>
          <w:b/>
          <w:bCs/>
          <w:sz w:val="24"/>
          <w:szCs w:val="24"/>
          <w:lang w:val="it-IT"/>
        </w:rPr>
        <w:t>Nicolae Enciu, Lidia Prisac, Larisa Turea</w:t>
      </w:r>
    </w:p>
    <w:p w14:paraId="31B053A9"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 xml:space="preserve">Moderatori: </w:t>
      </w:r>
      <w:r w:rsidRPr="009E26B0">
        <w:rPr>
          <w:rFonts w:ascii="Times New Roman" w:hAnsi="Times New Roman" w:cs="Times New Roman"/>
          <w:b/>
          <w:bCs/>
          <w:sz w:val="24"/>
          <w:szCs w:val="24"/>
          <w:lang w:val="it-IT"/>
        </w:rPr>
        <w:t>Gabriel Moisa, Sergiu Musteață</w:t>
      </w:r>
    </w:p>
    <w:p w14:paraId="54864B17" w14:textId="750859E4"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*parte</w:t>
      </w:r>
      <w:r w:rsidR="00F30AFC" w:rsidRPr="009E26B0">
        <w:rPr>
          <w:rFonts w:ascii="Times New Roman" w:hAnsi="Times New Roman" w:cs="Times New Roman"/>
          <w:bCs/>
          <w:sz w:val="24"/>
          <w:szCs w:val="24"/>
          <w:lang w:val="it-IT"/>
        </w:rPr>
        <w:t xml:space="preserve"> </w:t>
      </w:r>
      <w:r w:rsidRPr="009E26B0">
        <w:rPr>
          <w:rFonts w:ascii="Times New Roman" w:hAnsi="Times New Roman" w:cs="Times New Roman"/>
          <w:bCs/>
          <w:sz w:val="24"/>
          <w:szCs w:val="24"/>
          <w:lang w:val="it-IT"/>
        </w:rPr>
        <w:t>a Congresului Național al Istoricilor Români (CNIR 2024)</w:t>
      </w:r>
    </w:p>
    <w:p w14:paraId="3EFBA33F" w14:textId="77777777" w:rsidR="00070277" w:rsidRPr="009E26B0" w:rsidRDefault="00070277" w:rsidP="00070277">
      <w:pPr>
        <w:jc w:val="both"/>
        <w:rPr>
          <w:rFonts w:ascii="Times New Roman" w:hAnsi="Times New Roman" w:cs="Times New Roman"/>
          <w:bCs/>
          <w:sz w:val="24"/>
          <w:szCs w:val="24"/>
          <w:lang w:val="it-IT"/>
        </w:rPr>
      </w:pPr>
    </w:p>
    <w:p w14:paraId="56B28552" w14:textId="77777777"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
          <w:bCs/>
          <w:sz w:val="24"/>
          <w:szCs w:val="24"/>
          <w:lang w:val="it-IT"/>
        </w:rPr>
        <w:t xml:space="preserve">JOI, 29 august, </w:t>
      </w:r>
      <w:r w:rsidRPr="009E26B0">
        <w:rPr>
          <w:rFonts w:ascii="Times New Roman" w:hAnsi="Times New Roman" w:cs="Times New Roman"/>
          <w:sz w:val="24"/>
          <w:szCs w:val="24"/>
          <w:lang w:val="it-IT"/>
        </w:rPr>
        <w:t>18:00 - 19:00</w:t>
      </w:r>
    </w:p>
    <w:p w14:paraId="19B1880A" w14:textId="77777777" w:rsidR="00070277" w:rsidRPr="009E26B0" w:rsidRDefault="00070277" w:rsidP="00070277">
      <w:pPr>
        <w:jc w:val="both"/>
        <w:rPr>
          <w:rFonts w:ascii="Times New Roman" w:hAnsi="Times New Roman" w:cs="Times New Roman"/>
          <w:sz w:val="24"/>
          <w:szCs w:val="24"/>
          <w:lang w:val="it-IT"/>
        </w:rPr>
      </w:pPr>
      <w:r w:rsidRPr="009E26B0">
        <w:rPr>
          <w:rFonts w:ascii="Times New Roman" w:hAnsi="Times New Roman" w:cs="Times New Roman"/>
          <w:sz w:val="24"/>
          <w:szCs w:val="24"/>
          <w:lang w:val="it-IT"/>
        </w:rPr>
        <w:t xml:space="preserve">Spațiul Central de evenimente al Centrului Mediacor </w:t>
      </w:r>
    </w:p>
    <w:p w14:paraId="4ABC94AA" w14:textId="26B7BB4B" w:rsidR="00070277" w:rsidRPr="009E26B0" w:rsidRDefault="00070277" w:rsidP="00070277">
      <w:pPr>
        <w:jc w:val="both"/>
        <w:rPr>
          <w:rFonts w:ascii="Times New Roman" w:hAnsi="Times New Roman" w:cs="Times New Roman"/>
          <w:bCs/>
          <w:i/>
          <w:iCs/>
          <w:sz w:val="24"/>
          <w:szCs w:val="24"/>
          <w:lang w:val="it-IT"/>
        </w:rPr>
      </w:pPr>
      <w:r w:rsidRPr="009E26B0">
        <w:rPr>
          <w:rFonts w:ascii="Times New Roman" w:hAnsi="Times New Roman" w:cs="Times New Roman"/>
          <w:b/>
          <w:bCs/>
          <w:i/>
          <w:iCs/>
          <w:sz w:val="24"/>
          <w:szCs w:val="24"/>
          <w:lang w:val="it-IT"/>
        </w:rPr>
        <w:t>Sub cușma lui Guguță.</w:t>
      </w:r>
      <w:r w:rsidR="00F30AFC" w:rsidRPr="009E26B0">
        <w:rPr>
          <w:rFonts w:ascii="Times New Roman" w:hAnsi="Times New Roman" w:cs="Times New Roman"/>
          <w:b/>
          <w:bCs/>
          <w:i/>
          <w:iCs/>
          <w:sz w:val="24"/>
          <w:szCs w:val="24"/>
          <w:lang w:val="it-IT"/>
        </w:rPr>
        <w:t xml:space="preserve"> </w:t>
      </w:r>
      <w:r w:rsidRPr="009E26B0">
        <w:rPr>
          <w:rFonts w:ascii="Times New Roman" w:hAnsi="Times New Roman" w:cs="Times New Roman"/>
          <w:bCs/>
          <w:i/>
          <w:iCs/>
          <w:sz w:val="24"/>
          <w:szCs w:val="24"/>
          <w:lang w:val="it-IT"/>
        </w:rPr>
        <w:t>O discuție despre relația text-imagine în literatura pentru copii</w:t>
      </w:r>
    </w:p>
    <w:p w14:paraId="3FA01DF7" w14:textId="77777777" w:rsidR="00070277" w:rsidRPr="009E26B0" w:rsidRDefault="00070277" w:rsidP="00070277">
      <w:pPr>
        <w:jc w:val="both"/>
        <w:rPr>
          <w:rFonts w:ascii="Times New Roman" w:hAnsi="Times New Roman" w:cs="Times New Roman"/>
          <w:bCs/>
          <w:i/>
          <w:iCs/>
          <w:sz w:val="24"/>
          <w:szCs w:val="24"/>
          <w:lang w:val="it-IT"/>
        </w:rPr>
      </w:pPr>
      <w:r w:rsidRPr="009E26B0">
        <w:rPr>
          <w:rFonts w:ascii="Times New Roman" w:hAnsi="Times New Roman" w:cs="Times New Roman"/>
          <w:bCs/>
          <w:sz w:val="24"/>
          <w:szCs w:val="24"/>
          <w:lang w:val="it-IT"/>
        </w:rPr>
        <w:t xml:space="preserve">In memoriam </w:t>
      </w:r>
      <w:r w:rsidRPr="009E26B0">
        <w:rPr>
          <w:rFonts w:ascii="Times New Roman" w:hAnsi="Times New Roman" w:cs="Times New Roman"/>
          <w:b/>
          <w:bCs/>
          <w:sz w:val="24"/>
          <w:szCs w:val="24"/>
          <w:lang w:val="it-IT"/>
        </w:rPr>
        <w:t>Spiridon Vangheli</w:t>
      </w:r>
    </w:p>
    <w:p w14:paraId="7CAA6F42" w14:textId="77777777"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Cs/>
          <w:sz w:val="24"/>
          <w:szCs w:val="24"/>
          <w:lang w:val="it-IT"/>
        </w:rPr>
        <w:t xml:space="preserve">Invitați: </w:t>
      </w:r>
      <w:r w:rsidRPr="009E26B0">
        <w:rPr>
          <w:rFonts w:ascii="Times New Roman" w:hAnsi="Times New Roman" w:cs="Times New Roman"/>
          <w:b/>
          <w:bCs/>
          <w:sz w:val="24"/>
          <w:szCs w:val="24"/>
          <w:lang w:val="it-IT"/>
        </w:rPr>
        <w:t>Luminița Corneanu, Andrei Damian, Lică Sainciuc</w:t>
      </w:r>
    </w:p>
    <w:p w14:paraId="317B31B6"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 xml:space="preserve">Moderator: </w:t>
      </w:r>
      <w:r w:rsidRPr="009E26B0">
        <w:rPr>
          <w:rFonts w:ascii="Times New Roman" w:hAnsi="Times New Roman" w:cs="Times New Roman"/>
          <w:b/>
          <w:sz w:val="24"/>
          <w:szCs w:val="24"/>
          <w:lang w:val="it-IT"/>
        </w:rPr>
        <w:t>Maria Pilchin</w:t>
      </w:r>
    </w:p>
    <w:p w14:paraId="5E2EDAF9" w14:textId="7198F29A" w:rsidR="00070277" w:rsidRPr="009E26B0" w:rsidRDefault="00070277" w:rsidP="00070277">
      <w:pPr>
        <w:jc w:val="both"/>
        <w:rPr>
          <w:rFonts w:ascii="Times New Roman" w:hAnsi="Times New Roman" w:cs="Times New Roman"/>
          <w:bCs/>
          <w:sz w:val="24"/>
          <w:szCs w:val="24"/>
          <w:lang w:val="it-IT"/>
        </w:rPr>
      </w:pPr>
    </w:p>
    <w:p w14:paraId="469363B7" w14:textId="77777777"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
          <w:bCs/>
          <w:sz w:val="24"/>
          <w:szCs w:val="24"/>
          <w:lang w:val="it-IT"/>
        </w:rPr>
        <w:t xml:space="preserve">VINERI, 30 august, </w:t>
      </w:r>
      <w:bookmarkStart w:id="4" w:name="_Hlk175288983"/>
      <w:r w:rsidRPr="009E26B0">
        <w:rPr>
          <w:rFonts w:ascii="Times New Roman" w:hAnsi="Times New Roman" w:cs="Times New Roman"/>
          <w:sz w:val="24"/>
          <w:szCs w:val="24"/>
          <w:lang w:val="it-IT"/>
        </w:rPr>
        <w:t xml:space="preserve">17:00 </w:t>
      </w:r>
      <w:bookmarkEnd w:id="4"/>
      <w:r w:rsidRPr="009E26B0">
        <w:rPr>
          <w:rFonts w:ascii="Times New Roman" w:hAnsi="Times New Roman" w:cs="Times New Roman"/>
          <w:sz w:val="24"/>
          <w:szCs w:val="24"/>
          <w:lang w:val="it-IT"/>
        </w:rPr>
        <w:t>- 17:30</w:t>
      </w:r>
    </w:p>
    <w:p w14:paraId="1F65347B" w14:textId="77777777" w:rsidR="00070277" w:rsidRPr="009E26B0" w:rsidRDefault="00070277" w:rsidP="00070277">
      <w:pPr>
        <w:jc w:val="both"/>
        <w:rPr>
          <w:rFonts w:ascii="Times New Roman" w:hAnsi="Times New Roman" w:cs="Times New Roman"/>
          <w:sz w:val="24"/>
          <w:szCs w:val="24"/>
          <w:lang w:val="it-IT"/>
        </w:rPr>
      </w:pPr>
      <w:r w:rsidRPr="009E26B0">
        <w:rPr>
          <w:rFonts w:ascii="Times New Roman" w:hAnsi="Times New Roman" w:cs="Times New Roman"/>
          <w:sz w:val="24"/>
          <w:szCs w:val="24"/>
          <w:lang w:val="it-IT"/>
        </w:rPr>
        <w:t>Spațiul Central de evenimente al Centrului Mediacor</w:t>
      </w:r>
    </w:p>
    <w:p w14:paraId="089B13BA" w14:textId="795F06B9"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
          <w:bCs/>
          <w:sz w:val="24"/>
          <w:szCs w:val="24"/>
          <w:lang w:val="it-IT"/>
        </w:rPr>
        <w:t>Lectură</w:t>
      </w:r>
      <w:r w:rsidR="00F30AFC" w:rsidRPr="009E26B0">
        <w:rPr>
          <w:rFonts w:ascii="Times New Roman" w:hAnsi="Times New Roman" w:cs="Times New Roman"/>
          <w:b/>
          <w:bCs/>
          <w:sz w:val="24"/>
          <w:szCs w:val="24"/>
          <w:lang w:val="it-IT"/>
        </w:rPr>
        <w:t xml:space="preserve"> </w:t>
      </w:r>
      <w:r w:rsidRPr="009E26B0">
        <w:rPr>
          <w:rFonts w:ascii="Times New Roman" w:hAnsi="Times New Roman" w:cs="Times New Roman"/>
          <w:b/>
          <w:bCs/>
          <w:sz w:val="24"/>
          <w:szCs w:val="24"/>
          <w:lang w:val="it-IT"/>
        </w:rPr>
        <w:t>de poezie</w:t>
      </w:r>
    </w:p>
    <w:p w14:paraId="40506D29"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 xml:space="preserve">Invitați: </w:t>
      </w:r>
      <w:r w:rsidRPr="009E26B0">
        <w:rPr>
          <w:rFonts w:ascii="Times New Roman" w:hAnsi="Times New Roman" w:cs="Times New Roman"/>
          <w:b/>
          <w:bCs/>
          <w:sz w:val="24"/>
          <w:szCs w:val="24"/>
          <w:lang w:val="it-IT"/>
        </w:rPr>
        <w:t xml:space="preserve">Svetlana Cârstean, Emilian Galaicu-Păun, Moni Stănilă, </w:t>
      </w:r>
      <w:bookmarkStart w:id="5" w:name="x__Hlk172009461"/>
      <w:bookmarkEnd w:id="5"/>
      <w:r w:rsidRPr="009E26B0">
        <w:rPr>
          <w:rFonts w:ascii="Times New Roman" w:hAnsi="Times New Roman" w:cs="Times New Roman"/>
          <w:b/>
          <w:bCs/>
          <w:sz w:val="24"/>
          <w:szCs w:val="24"/>
          <w:lang w:val="it-IT"/>
        </w:rPr>
        <w:t>Mihók Tamás</w:t>
      </w:r>
    </w:p>
    <w:p w14:paraId="68788646" w14:textId="6EA738A6"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Cs/>
          <w:sz w:val="24"/>
          <w:szCs w:val="24"/>
          <w:lang w:val="it-IT"/>
        </w:rPr>
        <w:t>Moderator:</w:t>
      </w:r>
      <w:r w:rsidR="00F30AFC" w:rsidRPr="009E26B0">
        <w:rPr>
          <w:rFonts w:ascii="Times New Roman" w:hAnsi="Times New Roman" w:cs="Times New Roman"/>
          <w:bCs/>
          <w:sz w:val="24"/>
          <w:szCs w:val="24"/>
          <w:lang w:val="it-IT"/>
        </w:rPr>
        <w:t xml:space="preserve"> </w:t>
      </w:r>
      <w:r w:rsidRPr="009E26B0">
        <w:rPr>
          <w:rFonts w:ascii="Times New Roman" w:hAnsi="Times New Roman" w:cs="Times New Roman"/>
          <w:b/>
          <w:bCs/>
          <w:sz w:val="24"/>
          <w:szCs w:val="24"/>
          <w:lang w:val="it-IT"/>
        </w:rPr>
        <w:t>Sorin Gherguț</w:t>
      </w:r>
    </w:p>
    <w:p w14:paraId="72C41719" w14:textId="77777777" w:rsidR="00070277" w:rsidRPr="009E26B0" w:rsidRDefault="00070277" w:rsidP="00070277">
      <w:pPr>
        <w:jc w:val="both"/>
        <w:rPr>
          <w:rFonts w:ascii="Times New Roman" w:hAnsi="Times New Roman" w:cs="Times New Roman"/>
          <w:b/>
          <w:bCs/>
          <w:sz w:val="24"/>
          <w:szCs w:val="24"/>
          <w:lang w:val="it-IT"/>
        </w:rPr>
      </w:pPr>
    </w:p>
    <w:p w14:paraId="67B71AF5" w14:textId="1B9E406C"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
          <w:bCs/>
          <w:sz w:val="24"/>
          <w:szCs w:val="24"/>
          <w:lang w:val="it-IT"/>
        </w:rPr>
        <w:t>SÂMB</w:t>
      </w:r>
      <w:r w:rsidR="009E26B0">
        <w:rPr>
          <w:rFonts w:ascii="Times New Roman" w:hAnsi="Times New Roman" w:cs="Times New Roman"/>
          <w:b/>
          <w:bCs/>
          <w:sz w:val="24"/>
          <w:szCs w:val="24"/>
          <w:lang w:val="it-IT"/>
        </w:rPr>
        <w:t>Ă</w:t>
      </w:r>
      <w:r w:rsidRPr="009E26B0">
        <w:rPr>
          <w:rFonts w:ascii="Times New Roman" w:hAnsi="Times New Roman" w:cs="Times New Roman"/>
          <w:b/>
          <w:bCs/>
          <w:sz w:val="24"/>
          <w:szCs w:val="24"/>
          <w:lang w:val="it-IT"/>
        </w:rPr>
        <w:t xml:space="preserve">TĂ, 31 august, </w:t>
      </w:r>
      <w:bookmarkStart w:id="6" w:name="_Hlk175286511"/>
      <w:r w:rsidRPr="009E26B0">
        <w:rPr>
          <w:rFonts w:ascii="Times New Roman" w:hAnsi="Times New Roman" w:cs="Times New Roman"/>
          <w:sz w:val="24"/>
          <w:szCs w:val="24"/>
          <w:lang w:val="it-IT"/>
        </w:rPr>
        <w:t xml:space="preserve">19:30 </w:t>
      </w:r>
      <w:bookmarkEnd w:id="6"/>
      <w:r w:rsidRPr="009E26B0">
        <w:rPr>
          <w:rFonts w:ascii="Times New Roman" w:hAnsi="Times New Roman" w:cs="Times New Roman"/>
          <w:sz w:val="24"/>
          <w:szCs w:val="24"/>
          <w:lang w:val="it-IT"/>
        </w:rPr>
        <w:t>- 20:00</w:t>
      </w:r>
    </w:p>
    <w:p w14:paraId="76921306"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Spațiul Central de evenimente al Centrului Mediacor</w:t>
      </w:r>
    </w:p>
    <w:p w14:paraId="5CF0CE34"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
          <w:bCs/>
          <w:sz w:val="24"/>
          <w:szCs w:val="24"/>
          <w:lang w:val="it-IT"/>
        </w:rPr>
        <w:t>Lansare de carte</w:t>
      </w:r>
    </w:p>
    <w:p w14:paraId="1D239901" w14:textId="32DFDAE8"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
          <w:bCs/>
          <w:i/>
          <w:iCs/>
          <w:sz w:val="24"/>
          <w:szCs w:val="24"/>
          <w:lang w:val="it-IT"/>
        </w:rPr>
        <w:t>Purcărete și Boroghină. Pelerini în Marele Teatru al Lumii</w:t>
      </w:r>
      <w:r w:rsidR="00F30AFC" w:rsidRPr="009E26B0">
        <w:rPr>
          <w:rFonts w:ascii="Times New Roman" w:hAnsi="Times New Roman" w:cs="Times New Roman"/>
          <w:b/>
          <w:bCs/>
          <w:sz w:val="24"/>
          <w:szCs w:val="24"/>
          <w:lang w:val="it-IT"/>
        </w:rPr>
        <w:t xml:space="preserve"> </w:t>
      </w:r>
      <w:r w:rsidRPr="009E26B0">
        <w:rPr>
          <w:rFonts w:ascii="Times New Roman" w:hAnsi="Times New Roman" w:cs="Times New Roman"/>
          <w:b/>
          <w:bCs/>
          <w:sz w:val="24"/>
          <w:szCs w:val="24"/>
          <w:lang w:val="it-IT"/>
        </w:rPr>
        <w:t>de Ludmila Patlanjoglu, Editura Institutului Cultural Român</w:t>
      </w:r>
    </w:p>
    <w:p w14:paraId="79B1755B"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 xml:space="preserve">Invitați: </w:t>
      </w:r>
      <w:r w:rsidRPr="009E26B0">
        <w:rPr>
          <w:rFonts w:ascii="Times New Roman" w:hAnsi="Times New Roman" w:cs="Times New Roman"/>
          <w:b/>
          <w:sz w:val="24"/>
          <w:szCs w:val="24"/>
          <w:lang w:val="it-IT"/>
        </w:rPr>
        <w:t>Cristiana Gavrilă, Petru Hadârcă, Liviu Jicman</w:t>
      </w:r>
    </w:p>
    <w:p w14:paraId="27F01487" w14:textId="77777777" w:rsidR="00070277" w:rsidRPr="009E26B0" w:rsidRDefault="00070277" w:rsidP="00070277">
      <w:pPr>
        <w:jc w:val="both"/>
        <w:rPr>
          <w:rFonts w:ascii="Times New Roman" w:hAnsi="Times New Roman" w:cs="Times New Roman"/>
          <w:b/>
          <w:sz w:val="24"/>
          <w:szCs w:val="24"/>
          <w:lang w:val="it-IT"/>
        </w:rPr>
      </w:pPr>
      <w:r w:rsidRPr="009E26B0">
        <w:rPr>
          <w:rFonts w:ascii="Times New Roman" w:hAnsi="Times New Roman" w:cs="Times New Roman"/>
          <w:bCs/>
          <w:sz w:val="24"/>
          <w:szCs w:val="24"/>
          <w:lang w:val="it-IT"/>
        </w:rPr>
        <w:t xml:space="preserve">Moderator: </w:t>
      </w:r>
      <w:bookmarkStart w:id="7" w:name="_Hlk175284965"/>
      <w:r w:rsidRPr="009E26B0">
        <w:rPr>
          <w:rFonts w:ascii="Times New Roman" w:hAnsi="Times New Roman" w:cs="Times New Roman"/>
          <w:b/>
          <w:sz w:val="24"/>
          <w:szCs w:val="24"/>
          <w:lang w:val="it-IT"/>
        </w:rPr>
        <w:t>Monica Andronescu</w:t>
      </w:r>
      <w:bookmarkEnd w:id="7"/>
    </w:p>
    <w:p w14:paraId="40504B3F" w14:textId="77777777" w:rsidR="00070277" w:rsidRPr="009E26B0" w:rsidRDefault="00070277" w:rsidP="00070277">
      <w:pPr>
        <w:jc w:val="both"/>
        <w:rPr>
          <w:rFonts w:ascii="Times New Roman" w:hAnsi="Times New Roman" w:cs="Times New Roman"/>
          <w:bCs/>
          <w:sz w:val="24"/>
          <w:szCs w:val="24"/>
          <w:lang w:val="it-IT"/>
        </w:rPr>
      </w:pPr>
    </w:p>
    <w:p w14:paraId="63637F4F"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
          <w:bCs/>
          <w:sz w:val="24"/>
          <w:szCs w:val="24"/>
          <w:lang w:val="it-IT"/>
        </w:rPr>
        <w:t xml:space="preserve">DUMINICĂ, 1 septembrie, </w:t>
      </w:r>
      <w:bookmarkStart w:id="8" w:name="_Hlk175286298"/>
      <w:r w:rsidRPr="009E26B0">
        <w:rPr>
          <w:rFonts w:ascii="Times New Roman" w:hAnsi="Times New Roman" w:cs="Times New Roman"/>
          <w:bCs/>
          <w:sz w:val="24"/>
          <w:szCs w:val="24"/>
          <w:lang w:val="it-IT"/>
        </w:rPr>
        <w:t xml:space="preserve">16:00 - 16:30 </w:t>
      </w:r>
      <w:bookmarkEnd w:id="8"/>
    </w:p>
    <w:p w14:paraId="7B17E837" w14:textId="77777777" w:rsidR="00070277" w:rsidRPr="009E26B0" w:rsidRDefault="00070277" w:rsidP="00070277">
      <w:pPr>
        <w:jc w:val="both"/>
        <w:rPr>
          <w:rFonts w:ascii="Times New Roman" w:hAnsi="Times New Roman" w:cs="Times New Roman"/>
          <w:b/>
          <w:bCs/>
          <w:sz w:val="24"/>
          <w:szCs w:val="24"/>
          <w:lang w:val="it-IT"/>
        </w:rPr>
      </w:pPr>
      <w:r w:rsidRPr="009E26B0">
        <w:rPr>
          <w:rFonts w:ascii="Times New Roman" w:hAnsi="Times New Roman" w:cs="Times New Roman"/>
          <w:b/>
          <w:bCs/>
          <w:sz w:val="24"/>
          <w:szCs w:val="24"/>
          <w:lang w:val="it-IT"/>
        </w:rPr>
        <w:t>Lansare de carte</w:t>
      </w:r>
    </w:p>
    <w:p w14:paraId="5F34831C" w14:textId="77777777" w:rsidR="00070277" w:rsidRPr="009E26B0" w:rsidRDefault="00070277" w:rsidP="00070277">
      <w:pPr>
        <w:jc w:val="both"/>
        <w:rPr>
          <w:rFonts w:ascii="Times New Roman" w:hAnsi="Times New Roman" w:cs="Times New Roman"/>
          <w:bCs/>
          <w:sz w:val="24"/>
          <w:szCs w:val="24"/>
          <w:lang w:val="it-IT"/>
        </w:rPr>
      </w:pPr>
      <w:r w:rsidRPr="009E26B0">
        <w:rPr>
          <w:rFonts w:ascii="Times New Roman" w:hAnsi="Times New Roman" w:cs="Times New Roman"/>
          <w:bCs/>
          <w:sz w:val="24"/>
          <w:szCs w:val="24"/>
          <w:lang w:val="it-IT"/>
        </w:rPr>
        <w:t>Spațiul Central de evenimente al Centrului Mediacor</w:t>
      </w:r>
    </w:p>
    <w:p w14:paraId="7C96B032" w14:textId="65AEC7A7" w:rsidR="00070277" w:rsidRPr="009E26B0" w:rsidRDefault="00070277" w:rsidP="00070277">
      <w:pPr>
        <w:jc w:val="both"/>
        <w:rPr>
          <w:rFonts w:ascii="Times New Roman" w:hAnsi="Times New Roman" w:cs="Times New Roman"/>
          <w:bCs/>
          <w:sz w:val="24"/>
          <w:szCs w:val="24"/>
          <w:lang w:val="en-US"/>
        </w:rPr>
      </w:pPr>
      <w:r w:rsidRPr="009E26B0">
        <w:rPr>
          <w:rFonts w:ascii="Times New Roman" w:hAnsi="Times New Roman" w:cs="Times New Roman"/>
          <w:b/>
          <w:bCs/>
          <w:i/>
          <w:iCs/>
          <w:sz w:val="24"/>
          <w:szCs w:val="24"/>
          <w:lang w:val="it-IT"/>
        </w:rPr>
        <w:t xml:space="preserve">Monasteries and Churches of Transylvania. </w:t>
      </w:r>
      <w:r w:rsidRPr="009E26B0">
        <w:rPr>
          <w:rFonts w:ascii="Times New Roman" w:hAnsi="Times New Roman" w:cs="Times New Roman"/>
          <w:b/>
          <w:bCs/>
          <w:i/>
          <w:iCs/>
          <w:sz w:val="24"/>
          <w:szCs w:val="24"/>
          <w:lang w:val="en-US"/>
        </w:rPr>
        <w:t>13th to 18th Centuries (Mănăstiri și biserici din Transilvania între secolele 13 și 18)</w:t>
      </w:r>
      <w:r w:rsidRPr="009E26B0">
        <w:rPr>
          <w:rFonts w:ascii="Times New Roman" w:hAnsi="Times New Roman" w:cs="Times New Roman"/>
          <w:b/>
          <w:bCs/>
          <w:sz w:val="24"/>
          <w:szCs w:val="24"/>
          <w:lang w:val="en-US"/>
        </w:rPr>
        <w:t>, coord. Pr. Iustin Marchi</w:t>
      </w:r>
      <w:r w:rsidR="00F30AFC" w:rsidRPr="009E26B0">
        <w:rPr>
          <w:rFonts w:ascii="Times New Roman" w:hAnsi="Times New Roman" w:cs="Times New Roman"/>
          <w:b/>
          <w:bCs/>
          <w:sz w:val="24"/>
          <w:szCs w:val="24"/>
          <w:lang w:val="en-US"/>
        </w:rPr>
        <w:t>ș</w:t>
      </w:r>
      <w:r w:rsidRPr="009E26B0">
        <w:rPr>
          <w:rFonts w:ascii="Times New Roman" w:hAnsi="Times New Roman" w:cs="Times New Roman"/>
          <w:b/>
          <w:bCs/>
          <w:sz w:val="24"/>
          <w:szCs w:val="24"/>
          <w:lang w:val="en-US"/>
        </w:rPr>
        <w:t>, Editura Institutului Cultural Român</w:t>
      </w:r>
    </w:p>
    <w:p w14:paraId="3BF26500" w14:textId="7D2E31DF" w:rsidR="00070277" w:rsidRPr="009E26B0" w:rsidRDefault="00070277" w:rsidP="00070277">
      <w:pPr>
        <w:jc w:val="both"/>
        <w:rPr>
          <w:rFonts w:ascii="Times New Roman" w:hAnsi="Times New Roman" w:cs="Times New Roman"/>
          <w:b/>
          <w:sz w:val="24"/>
          <w:szCs w:val="24"/>
          <w:lang w:val="en-US"/>
        </w:rPr>
      </w:pPr>
      <w:r w:rsidRPr="009E26B0">
        <w:rPr>
          <w:rFonts w:ascii="Times New Roman" w:hAnsi="Times New Roman" w:cs="Times New Roman"/>
          <w:bCs/>
          <w:sz w:val="24"/>
          <w:szCs w:val="24"/>
          <w:lang w:val="en-US"/>
        </w:rPr>
        <w:t xml:space="preserve">Invitați: </w:t>
      </w:r>
      <w:r w:rsidRPr="009E26B0">
        <w:rPr>
          <w:rFonts w:ascii="Times New Roman" w:hAnsi="Times New Roman" w:cs="Times New Roman"/>
          <w:b/>
          <w:sz w:val="24"/>
          <w:szCs w:val="24"/>
          <w:lang w:val="en-US"/>
        </w:rPr>
        <w:t>Pr. Iustin Marchi</w:t>
      </w:r>
      <w:r w:rsidRPr="009E26B0">
        <w:rPr>
          <w:rFonts w:ascii="Times New Roman" w:hAnsi="Times New Roman" w:cs="Times New Roman"/>
          <w:b/>
          <w:sz w:val="24"/>
          <w:szCs w:val="24"/>
          <w:lang w:val="ro-RO"/>
        </w:rPr>
        <w:t>ș</w:t>
      </w:r>
      <w:r w:rsidRPr="009E26B0">
        <w:rPr>
          <w:rFonts w:ascii="Times New Roman" w:hAnsi="Times New Roman" w:cs="Times New Roman"/>
          <w:b/>
          <w:sz w:val="24"/>
          <w:szCs w:val="24"/>
          <w:lang w:val="en-US"/>
        </w:rPr>
        <w:t xml:space="preserve">, </w:t>
      </w:r>
      <w:bookmarkStart w:id="9" w:name="_Hlk175286562"/>
      <w:r w:rsidRPr="009E26B0">
        <w:rPr>
          <w:rFonts w:ascii="Times New Roman" w:hAnsi="Times New Roman" w:cs="Times New Roman"/>
          <w:b/>
          <w:sz w:val="24"/>
          <w:szCs w:val="24"/>
          <w:lang w:val="en-US"/>
        </w:rPr>
        <w:t>Vladimir Bulat</w:t>
      </w:r>
      <w:bookmarkEnd w:id="9"/>
    </w:p>
    <w:p w14:paraId="5D198E22" w14:textId="5292D8BA" w:rsidR="00070277" w:rsidRPr="009E26B0" w:rsidRDefault="00070277" w:rsidP="00070277">
      <w:pPr>
        <w:jc w:val="both"/>
        <w:rPr>
          <w:rFonts w:ascii="Times New Roman" w:hAnsi="Times New Roman" w:cs="Times New Roman"/>
          <w:bCs/>
          <w:sz w:val="24"/>
          <w:szCs w:val="24"/>
          <w:lang w:val="en-US"/>
        </w:rPr>
      </w:pPr>
      <w:r w:rsidRPr="009E26B0">
        <w:rPr>
          <w:rFonts w:ascii="Times New Roman" w:hAnsi="Times New Roman" w:cs="Times New Roman"/>
          <w:bCs/>
          <w:sz w:val="24"/>
          <w:szCs w:val="24"/>
          <w:lang w:val="en-US"/>
        </w:rPr>
        <w:t>Moderator:</w:t>
      </w:r>
      <w:r w:rsidR="00F30AFC" w:rsidRPr="009E26B0">
        <w:rPr>
          <w:rFonts w:ascii="Times New Roman" w:hAnsi="Times New Roman" w:cs="Times New Roman"/>
          <w:bCs/>
          <w:sz w:val="24"/>
          <w:szCs w:val="24"/>
          <w:lang w:val="en-US"/>
        </w:rPr>
        <w:t xml:space="preserve"> </w:t>
      </w:r>
      <w:r w:rsidRPr="009E26B0">
        <w:rPr>
          <w:rFonts w:ascii="Times New Roman" w:hAnsi="Times New Roman" w:cs="Times New Roman"/>
          <w:b/>
          <w:sz w:val="24"/>
          <w:szCs w:val="24"/>
          <w:lang w:val="en-US"/>
        </w:rPr>
        <w:t>Dana Ionescu</w:t>
      </w:r>
    </w:p>
    <w:p w14:paraId="386EA616" w14:textId="66912651" w:rsidR="00070277" w:rsidRPr="009E26B0" w:rsidRDefault="00070277" w:rsidP="00070277">
      <w:pPr>
        <w:jc w:val="both"/>
        <w:rPr>
          <w:rFonts w:ascii="Times New Roman" w:hAnsi="Times New Roman" w:cs="Times New Roman"/>
          <w:bCs/>
          <w:sz w:val="24"/>
          <w:szCs w:val="24"/>
          <w:lang w:val="en-US"/>
        </w:rPr>
      </w:pPr>
    </w:p>
    <w:p w14:paraId="07E67DE0" w14:textId="77777777" w:rsidR="00070277" w:rsidRPr="009E26B0" w:rsidRDefault="00070277" w:rsidP="00070277">
      <w:pPr>
        <w:jc w:val="both"/>
        <w:rPr>
          <w:rFonts w:ascii="Times New Roman" w:hAnsi="Times New Roman" w:cs="Times New Roman"/>
          <w:sz w:val="24"/>
          <w:szCs w:val="24"/>
          <w:lang w:val="en-US"/>
        </w:rPr>
      </w:pPr>
      <w:r w:rsidRPr="009E26B0">
        <w:rPr>
          <w:rFonts w:ascii="Times New Roman" w:hAnsi="Times New Roman" w:cs="Times New Roman"/>
          <w:b/>
          <w:bCs/>
          <w:sz w:val="24"/>
          <w:szCs w:val="24"/>
          <w:lang w:val="en-US"/>
        </w:rPr>
        <w:t xml:space="preserve">DUMINICĂ, 1 septembrie, </w:t>
      </w:r>
      <w:bookmarkStart w:id="10" w:name="_Hlk175288355"/>
      <w:r w:rsidRPr="009E26B0">
        <w:rPr>
          <w:rFonts w:ascii="Times New Roman" w:hAnsi="Times New Roman" w:cs="Times New Roman"/>
          <w:sz w:val="24"/>
          <w:szCs w:val="24"/>
          <w:lang w:val="en-US"/>
        </w:rPr>
        <w:t>16:30 - 17:30</w:t>
      </w:r>
      <w:bookmarkEnd w:id="10"/>
    </w:p>
    <w:p w14:paraId="3077B2B9" w14:textId="77777777" w:rsidR="00070277" w:rsidRPr="009E26B0" w:rsidRDefault="00070277" w:rsidP="00070277">
      <w:pPr>
        <w:jc w:val="both"/>
        <w:rPr>
          <w:rFonts w:ascii="Times New Roman" w:hAnsi="Times New Roman" w:cs="Times New Roman"/>
          <w:bCs/>
          <w:sz w:val="24"/>
          <w:szCs w:val="24"/>
          <w:lang w:val="en-US"/>
        </w:rPr>
      </w:pPr>
      <w:r w:rsidRPr="009E26B0">
        <w:rPr>
          <w:rFonts w:ascii="Times New Roman" w:hAnsi="Times New Roman" w:cs="Times New Roman"/>
          <w:bCs/>
          <w:sz w:val="24"/>
          <w:szCs w:val="24"/>
          <w:lang w:val="en-US"/>
        </w:rPr>
        <w:t>Spațiul Central de evenimente al Centrului Mediacor</w:t>
      </w:r>
    </w:p>
    <w:p w14:paraId="7B102D75" w14:textId="77777777" w:rsidR="00070277" w:rsidRPr="009E26B0" w:rsidRDefault="00070277" w:rsidP="00070277">
      <w:pPr>
        <w:jc w:val="both"/>
        <w:rPr>
          <w:rFonts w:ascii="Times New Roman" w:hAnsi="Times New Roman" w:cs="Times New Roman"/>
          <w:bCs/>
          <w:sz w:val="24"/>
          <w:szCs w:val="24"/>
          <w:lang w:val="en-US"/>
        </w:rPr>
      </w:pPr>
      <w:r w:rsidRPr="009E26B0">
        <w:rPr>
          <w:rFonts w:ascii="Times New Roman" w:hAnsi="Times New Roman" w:cs="Times New Roman"/>
          <w:b/>
          <w:bCs/>
          <w:sz w:val="24"/>
          <w:szCs w:val="24"/>
          <w:lang w:val="en-US"/>
        </w:rPr>
        <w:t xml:space="preserve">Masă rotundă </w:t>
      </w:r>
    </w:p>
    <w:p w14:paraId="36ACE1EF" w14:textId="77777777" w:rsidR="00070277" w:rsidRPr="009E26B0" w:rsidRDefault="00070277" w:rsidP="00070277">
      <w:pPr>
        <w:jc w:val="both"/>
        <w:rPr>
          <w:rFonts w:ascii="Times New Roman" w:hAnsi="Times New Roman" w:cs="Times New Roman"/>
          <w:bCs/>
          <w:sz w:val="24"/>
          <w:szCs w:val="24"/>
          <w:lang w:val="en-US"/>
        </w:rPr>
      </w:pPr>
      <w:r w:rsidRPr="009E26B0">
        <w:rPr>
          <w:rFonts w:ascii="Times New Roman" w:hAnsi="Times New Roman" w:cs="Times New Roman"/>
          <w:b/>
          <w:bCs/>
          <w:i/>
          <w:iCs/>
          <w:sz w:val="24"/>
          <w:szCs w:val="24"/>
          <w:lang w:val="en-US"/>
        </w:rPr>
        <w:t xml:space="preserve">Panorama postcomunismului în Republica Moldova </w:t>
      </w:r>
      <w:r w:rsidRPr="009E26B0">
        <w:rPr>
          <w:rFonts w:ascii="Times New Roman" w:hAnsi="Times New Roman" w:cs="Times New Roman"/>
          <w:b/>
          <w:bCs/>
          <w:sz w:val="24"/>
          <w:szCs w:val="24"/>
          <w:lang w:val="en-US"/>
        </w:rPr>
        <w:t>(Vol. I și II), coordonator Liliana Corobca</w:t>
      </w:r>
    </w:p>
    <w:p w14:paraId="21644E31" w14:textId="77777777" w:rsidR="00070277" w:rsidRPr="009E26B0" w:rsidRDefault="00070277" w:rsidP="00070277">
      <w:pPr>
        <w:jc w:val="both"/>
        <w:rPr>
          <w:rFonts w:ascii="Times New Roman" w:hAnsi="Times New Roman" w:cs="Times New Roman"/>
          <w:bCs/>
          <w:sz w:val="24"/>
          <w:szCs w:val="24"/>
          <w:lang w:val="en-US"/>
        </w:rPr>
      </w:pPr>
      <w:r w:rsidRPr="009E26B0">
        <w:rPr>
          <w:rFonts w:ascii="Times New Roman" w:hAnsi="Times New Roman" w:cs="Times New Roman"/>
          <w:bCs/>
          <w:sz w:val="24"/>
          <w:szCs w:val="24"/>
          <w:lang w:val="en-US"/>
        </w:rPr>
        <w:t xml:space="preserve">Invitați: </w:t>
      </w:r>
      <w:r w:rsidRPr="009E26B0">
        <w:rPr>
          <w:rFonts w:ascii="Times New Roman" w:hAnsi="Times New Roman" w:cs="Times New Roman"/>
          <w:b/>
          <w:bCs/>
          <w:sz w:val="24"/>
          <w:szCs w:val="24"/>
          <w:lang w:val="en-US"/>
        </w:rPr>
        <w:t>Diana Cheianu, Nina Corcinschi, Iulian Fruntașu</w:t>
      </w:r>
      <w:r w:rsidRPr="009E26B0">
        <w:rPr>
          <w:rFonts w:ascii="Times New Roman" w:hAnsi="Times New Roman" w:cs="Times New Roman"/>
          <w:b/>
          <w:sz w:val="24"/>
          <w:szCs w:val="24"/>
          <w:lang w:val="en-US"/>
        </w:rPr>
        <w:t>, Ion Xenofontov</w:t>
      </w:r>
    </w:p>
    <w:p w14:paraId="20186267" w14:textId="77777777" w:rsidR="00070277" w:rsidRPr="009E26B0" w:rsidRDefault="00070277" w:rsidP="00070277">
      <w:pPr>
        <w:jc w:val="both"/>
        <w:rPr>
          <w:rFonts w:ascii="Times New Roman" w:hAnsi="Times New Roman" w:cs="Times New Roman"/>
          <w:bCs/>
          <w:sz w:val="24"/>
          <w:szCs w:val="24"/>
          <w:lang w:val="pt-PT"/>
        </w:rPr>
      </w:pPr>
      <w:r w:rsidRPr="009E26B0">
        <w:rPr>
          <w:rFonts w:ascii="Times New Roman" w:hAnsi="Times New Roman" w:cs="Times New Roman"/>
          <w:bCs/>
          <w:sz w:val="24"/>
          <w:szCs w:val="24"/>
          <w:lang w:val="pt-PT"/>
        </w:rPr>
        <w:t xml:space="preserve">Moderator: </w:t>
      </w:r>
      <w:r w:rsidRPr="009E26B0">
        <w:rPr>
          <w:rFonts w:ascii="Times New Roman" w:hAnsi="Times New Roman" w:cs="Times New Roman"/>
          <w:b/>
          <w:sz w:val="24"/>
          <w:szCs w:val="24"/>
          <w:lang w:val="pt-PT"/>
        </w:rPr>
        <w:t xml:space="preserve">Liliana Rotaru </w:t>
      </w:r>
    </w:p>
    <w:p w14:paraId="3A1A75C1" w14:textId="77777777" w:rsidR="00070277" w:rsidRPr="009E26B0" w:rsidRDefault="00070277" w:rsidP="00070277">
      <w:pPr>
        <w:rPr>
          <w:rFonts w:ascii="Times New Roman" w:hAnsi="Times New Roman" w:cs="Times New Roman"/>
          <w:sz w:val="24"/>
          <w:szCs w:val="24"/>
          <w:lang w:val="ro-RO"/>
        </w:rPr>
      </w:pPr>
    </w:p>
    <w:p w14:paraId="6ABFFB8F" w14:textId="77777777" w:rsidR="00C35F54" w:rsidRPr="009E26B0" w:rsidRDefault="00C35F54" w:rsidP="00070277">
      <w:pPr>
        <w:rPr>
          <w:rFonts w:ascii="Times New Roman" w:hAnsi="Times New Roman" w:cs="Times New Roman"/>
          <w:sz w:val="24"/>
          <w:szCs w:val="24"/>
          <w:lang w:val="ro-RO"/>
        </w:rPr>
      </w:pPr>
    </w:p>
    <w:p w14:paraId="087A5BAC" w14:textId="77777777" w:rsidR="00C35F54" w:rsidRPr="009E26B0" w:rsidRDefault="00C35F54" w:rsidP="00070277">
      <w:pPr>
        <w:rPr>
          <w:rFonts w:ascii="Times New Roman" w:hAnsi="Times New Roman" w:cs="Times New Roman"/>
          <w:sz w:val="24"/>
          <w:szCs w:val="24"/>
          <w:lang w:val="ro-RO"/>
        </w:rPr>
      </w:pPr>
    </w:p>
    <w:p w14:paraId="7DAFBB9A" w14:textId="2AE6E651" w:rsidR="00C35F54" w:rsidRPr="009E26B0" w:rsidRDefault="00C35F54" w:rsidP="00070277">
      <w:pPr>
        <w:rPr>
          <w:rFonts w:ascii="Times New Roman" w:hAnsi="Times New Roman" w:cs="Times New Roman"/>
          <w:b/>
          <w:bCs/>
          <w:sz w:val="24"/>
          <w:szCs w:val="24"/>
          <w:lang w:val="ro-RO"/>
        </w:rPr>
      </w:pPr>
      <w:r w:rsidRPr="009E26B0">
        <w:rPr>
          <w:rFonts w:ascii="Times New Roman" w:hAnsi="Times New Roman" w:cs="Times New Roman"/>
          <w:b/>
          <w:bCs/>
          <w:sz w:val="24"/>
          <w:szCs w:val="24"/>
          <w:lang w:val="ro-RO"/>
        </w:rPr>
        <w:t>Contact:</w:t>
      </w:r>
    </w:p>
    <w:p w14:paraId="4604B339" w14:textId="1F092A9E" w:rsidR="00C35F54" w:rsidRPr="009E26B0" w:rsidRDefault="00C35F54" w:rsidP="00C35F54">
      <w:pPr>
        <w:rPr>
          <w:rFonts w:ascii="Times New Roman" w:eastAsiaTheme="minorEastAsia" w:hAnsi="Times New Roman" w:cs="Times New Roman"/>
          <w:noProof/>
          <w:sz w:val="24"/>
          <w:szCs w:val="24"/>
          <w:lang w:val="ro-RO" w:eastAsia="ro-RO"/>
        </w:rPr>
      </w:pPr>
      <w:r w:rsidRPr="009E26B0">
        <w:rPr>
          <w:rFonts w:ascii="Times New Roman" w:eastAsiaTheme="minorEastAsia" w:hAnsi="Times New Roman" w:cs="Times New Roman"/>
          <w:noProof/>
          <w:sz w:val="24"/>
          <w:szCs w:val="24"/>
          <w:lang w:val="ro-RO" w:eastAsia="ro-RO"/>
        </w:rPr>
        <w:t>Serviciul Promovare și Comunicare</w:t>
      </w:r>
    </w:p>
    <w:p w14:paraId="66B26553" w14:textId="7D18F3EE" w:rsidR="00C35F54" w:rsidRPr="009E26B0" w:rsidRDefault="009E26B0" w:rsidP="00070277">
      <w:pPr>
        <w:rPr>
          <w:rFonts w:ascii="Times New Roman" w:eastAsiaTheme="minorEastAsia" w:hAnsi="Times New Roman" w:cs="Times New Roman"/>
          <w:noProof/>
          <w:sz w:val="24"/>
          <w:szCs w:val="24"/>
          <w:lang w:val="ro-RO" w:eastAsia="ro-RO"/>
        </w:rPr>
      </w:pPr>
      <w:hyperlink r:id="rId7" w:history="1">
        <w:r w:rsidR="00C35F54" w:rsidRPr="009E26B0">
          <w:rPr>
            <w:rStyle w:val="Hyperlink"/>
            <w:rFonts w:ascii="Times New Roman" w:hAnsi="Times New Roman" w:cs="Times New Roman"/>
            <w:color w:val="auto"/>
            <w:sz w:val="24"/>
            <w:szCs w:val="24"/>
            <w:lang w:val="ro-RO"/>
          </w:rPr>
          <w:t>biroul.presa@icr.ro</w:t>
        </w:r>
      </w:hyperlink>
      <w:r w:rsidR="00C35F54" w:rsidRPr="009E26B0">
        <w:rPr>
          <w:rStyle w:val="Hyperlink"/>
          <w:rFonts w:ascii="Times New Roman" w:hAnsi="Times New Roman" w:cs="Times New Roman"/>
          <w:color w:val="auto"/>
          <w:sz w:val="24"/>
          <w:szCs w:val="24"/>
          <w:lang w:val="ro-RO"/>
        </w:rPr>
        <w:t xml:space="preserve">; </w:t>
      </w:r>
      <w:r w:rsidR="00C35F54" w:rsidRPr="009E26B0">
        <w:rPr>
          <w:rFonts w:ascii="Times New Roman" w:eastAsiaTheme="minorEastAsia" w:hAnsi="Times New Roman" w:cs="Times New Roman"/>
          <w:noProof/>
          <w:sz w:val="24"/>
          <w:szCs w:val="24"/>
          <w:lang w:val="ro-RO" w:eastAsia="ro-RO"/>
        </w:rPr>
        <w:t>031 71 00 622</w:t>
      </w:r>
    </w:p>
    <w:p w14:paraId="4152FBC8" w14:textId="77777777" w:rsidR="006A27E4" w:rsidRPr="009E26B0" w:rsidRDefault="006A27E4" w:rsidP="00070277">
      <w:pPr>
        <w:rPr>
          <w:rFonts w:ascii="Times New Roman" w:eastAsiaTheme="minorEastAsia" w:hAnsi="Times New Roman" w:cs="Times New Roman"/>
          <w:noProof/>
          <w:sz w:val="24"/>
          <w:szCs w:val="24"/>
          <w:lang w:val="ro-RO" w:eastAsia="ro-RO"/>
        </w:rPr>
      </w:pPr>
    </w:p>
    <w:sectPr w:rsidR="006A27E4" w:rsidRPr="009E26B0"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5CDF86" w14:textId="77777777" w:rsidR="002A3D4D" w:rsidRDefault="002A3D4D" w:rsidP="00B64A05">
      <w:r>
        <w:separator/>
      </w:r>
    </w:p>
  </w:endnote>
  <w:endnote w:type="continuationSeparator" w:id="0">
    <w:p w14:paraId="2C06FE4E" w14:textId="77777777" w:rsidR="002A3D4D" w:rsidRDefault="002A3D4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02319" w14:textId="77777777" w:rsidR="002A3D4D" w:rsidRDefault="002A3D4D" w:rsidP="00B64A05">
      <w:r>
        <w:separator/>
      </w:r>
    </w:p>
  </w:footnote>
  <w:footnote w:type="continuationSeparator" w:id="0">
    <w:p w14:paraId="32253AC8" w14:textId="77777777" w:rsidR="002A3D4D" w:rsidRDefault="002A3D4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5"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774709592">
    <w:abstractNumId w:val="6"/>
  </w:num>
  <w:num w:numId="2" w16cid:durableId="1294217515">
    <w:abstractNumId w:val="13"/>
  </w:num>
  <w:num w:numId="3" w16cid:durableId="1581478006">
    <w:abstractNumId w:val="3"/>
    <w:lvlOverride w:ilvl="0">
      <w:startOverride w:val="1"/>
    </w:lvlOverride>
  </w:num>
  <w:num w:numId="4" w16cid:durableId="1711223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2748221">
    <w:abstractNumId w:val="11"/>
  </w:num>
  <w:num w:numId="6" w16cid:durableId="1084961844">
    <w:abstractNumId w:val="2"/>
  </w:num>
  <w:num w:numId="7" w16cid:durableId="559750510">
    <w:abstractNumId w:val="1"/>
  </w:num>
  <w:num w:numId="8" w16cid:durableId="489489833">
    <w:abstractNumId w:val="7"/>
  </w:num>
  <w:num w:numId="9" w16cid:durableId="1471481633">
    <w:abstractNumId w:val="12"/>
  </w:num>
  <w:num w:numId="10" w16cid:durableId="235746583">
    <w:abstractNumId w:val="0"/>
  </w:num>
  <w:num w:numId="11" w16cid:durableId="843976306">
    <w:abstractNumId w:val="8"/>
  </w:num>
  <w:num w:numId="12" w16cid:durableId="1945451651">
    <w:abstractNumId w:val="4"/>
  </w:num>
  <w:num w:numId="13" w16cid:durableId="1011420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2847169">
    <w:abstractNumId w:val="9"/>
  </w:num>
  <w:num w:numId="15" w16cid:durableId="87579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6C63"/>
    <w:rsid w:val="00010602"/>
    <w:rsid w:val="00021A67"/>
    <w:rsid w:val="000358BB"/>
    <w:rsid w:val="0004095E"/>
    <w:rsid w:val="00070277"/>
    <w:rsid w:val="0007074F"/>
    <w:rsid w:val="00072404"/>
    <w:rsid w:val="00084EE9"/>
    <w:rsid w:val="000854EF"/>
    <w:rsid w:val="00094732"/>
    <w:rsid w:val="000A32BA"/>
    <w:rsid w:val="000B3C6F"/>
    <w:rsid w:val="000B4B02"/>
    <w:rsid w:val="000D1473"/>
    <w:rsid w:val="000E5FDF"/>
    <w:rsid w:val="000F6F73"/>
    <w:rsid w:val="00114FDD"/>
    <w:rsid w:val="00134B2B"/>
    <w:rsid w:val="001528EF"/>
    <w:rsid w:val="00153CC3"/>
    <w:rsid w:val="001563C2"/>
    <w:rsid w:val="00156B8F"/>
    <w:rsid w:val="00160498"/>
    <w:rsid w:val="00195661"/>
    <w:rsid w:val="0019624C"/>
    <w:rsid w:val="001A5E0C"/>
    <w:rsid w:val="001B3DB6"/>
    <w:rsid w:val="001C38B9"/>
    <w:rsid w:val="001D4673"/>
    <w:rsid w:val="001E6345"/>
    <w:rsid w:val="001F3926"/>
    <w:rsid w:val="00215A05"/>
    <w:rsid w:val="00215E66"/>
    <w:rsid w:val="002239BE"/>
    <w:rsid w:val="00254A3B"/>
    <w:rsid w:val="00276806"/>
    <w:rsid w:val="00276C59"/>
    <w:rsid w:val="00283CC0"/>
    <w:rsid w:val="002A3D4D"/>
    <w:rsid w:val="002C211A"/>
    <w:rsid w:val="002F2BC0"/>
    <w:rsid w:val="00305FD0"/>
    <w:rsid w:val="0030647B"/>
    <w:rsid w:val="003314F3"/>
    <w:rsid w:val="00332CA9"/>
    <w:rsid w:val="00343B1C"/>
    <w:rsid w:val="00353370"/>
    <w:rsid w:val="00372564"/>
    <w:rsid w:val="00381315"/>
    <w:rsid w:val="00381571"/>
    <w:rsid w:val="0038205D"/>
    <w:rsid w:val="00390C92"/>
    <w:rsid w:val="00397255"/>
    <w:rsid w:val="003978AF"/>
    <w:rsid w:val="003B6639"/>
    <w:rsid w:val="003B7B63"/>
    <w:rsid w:val="004001A1"/>
    <w:rsid w:val="004204A9"/>
    <w:rsid w:val="004226E1"/>
    <w:rsid w:val="00425473"/>
    <w:rsid w:val="004308CD"/>
    <w:rsid w:val="00441C4B"/>
    <w:rsid w:val="00446B21"/>
    <w:rsid w:val="004833C4"/>
    <w:rsid w:val="004842ED"/>
    <w:rsid w:val="004961E3"/>
    <w:rsid w:val="004A0E02"/>
    <w:rsid w:val="004C056C"/>
    <w:rsid w:val="004C0E4C"/>
    <w:rsid w:val="004D452B"/>
    <w:rsid w:val="004E11BD"/>
    <w:rsid w:val="005170DE"/>
    <w:rsid w:val="00556A84"/>
    <w:rsid w:val="00566485"/>
    <w:rsid w:val="005710E2"/>
    <w:rsid w:val="00583129"/>
    <w:rsid w:val="005A73F6"/>
    <w:rsid w:val="005B2A32"/>
    <w:rsid w:val="005C383E"/>
    <w:rsid w:val="005C5009"/>
    <w:rsid w:val="005C7BBB"/>
    <w:rsid w:val="005D45F3"/>
    <w:rsid w:val="005D4766"/>
    <w:rsid w:val="005E1176"/>
    <w:rsid w:val="005E68AA"/>
    <w:rsid w:val="005E7990"/>
    <w:rsid w:val="006050B0"/>
    <w:rsid w:val="00614951"/>
    <w:rsid w:val="00615A64"/>
    <w:rsid w:val="00621FF9"/>
    <w:rsid w:val="0063745A"/>
    <w:rsid w:val="006413FC"/>
    <w:rsid w:val="00643312"/>
    <w:rsid w:val="00664CCF"/>
    <w:rsid w:val="00670208"/>
    <w:rsid w:val="006727EB"/>
    <w:rsid w:val="00676780"/>
    <w:rsid w:val="006812D5"/>
    <w:rsid w:val="00683F6E"/>
    <w:rsid w:val="006A27E4"/>
    <w:rsid w:val="006B35FE"/>
    <w:rsid w:val="006B7B96"/>
    <w:rsid w:val="006C0B2A"/>
    <w:rsid w:val="006C0D64"/>
    <w:rsid w:val="006C4781"/>
    <w:rsid w:val="006D44D4"/>
    <w:rsid w:val="006E6FE8"/>
    <w:rsid w:val="00711024"/>
    <w:rsid w:val="00730DD5"/>
    <w:rsid w:val="00740168"/>
    <w:rsid w:val="007453AF"/>
    <w:rsid w:val="00766CC5"/>
    <w:rsid w:val="00781CBE"/>
    <w:rsid w:val="007A384C"/>
    <w:rsid w:val="007B5B1F"/>
    <w:rsid w:val="007B7AF3"/>
    <w:rsid w:val="007C3875"/>
    <w:rsid w:val="007C6EA1"/>
    <w:rsid w:val="007E0E82"/>
    <w:rsid w:val="007E1EAC"/>
    <w:rsid w:val="00823AB4"/>
    <w:rsid w:val="00824B89"/>
    <w:rsid w:val="00844E41"/>
    <w:rsid w:val="00851BA1"/>
    <w:rsid w:val="00853250"/>
    <w:rsid w:val="00853934"/>
    <w:rsid w:val="00867588"/>
    <w:rsid w:val="00872E5A"/>
    <w:rsid w:val="008807CF"/>
    <w:rsid w:val="0088109C"/>
    <w:rsid w:val="008C12C9"/>
    <w:rsid w:val="008E154B"/>
    <w:rsid w:val="008E6400"/>
    <w:rsid w:val="008F7ABA"/>
    <w:rsid w:val="008F7FBB"/>
    <w:rsid w:val="00900949"/>
    <w:rsid w:val="00903467"/>
    <w:rsid w:val="00906DED"/>
    <w:rsid w:val="00916DDA"/>
    <w:rsid w:val="009317C2"/>
    <w:rsid w:val="00931AD8"/>
    <w:rsid w:val="009466C3"/>
    <w:rsid w:val="009563B6"/>
    <w:rsid w:val="009758A2"/>
    <w:rsid w:val="00994622"/>
    <w:rsid w:val="009A118F"/>
    <w:rsid w:val="009D0919"/>
    <w:rsid w:val="009D27CA"/>
    <w:rsid w:val="009E26B0"/>
    <w:rsid w:val="009F3396"/>
    <w:rsid w:val="009F6FF8"/>
    <w:rsid w:val="00A05534"/>
    <w:rsid w:val="00A1029B"/>
    <w:rsid w:val="00A14DB5"/>
    <w:rsid w:val="00A17700"/>
    <w:rsid w:val="00A178A5"/>
    <w:rsid w:val="00A273FD"/>
    <w:rsid w:val="00A402AC"/>
    <w:rsid w:val="00A513A6"/>
    <w:rsid w:val="00A64C3E"/>
    <w:rsid w:val="00A92A25"/>
    <w:rsid w:val="00AC423C"/>
    <w:rsid w:val="00AD0AF0"/>
    <w:rsid w:val="00AD34AE"/>
    <w:rsid w:val="00B25FFD"/>
    <w:rsid w:val="00B44266"/>
    <w:rsid w:val="00B545C3"/>
    <w:rsid w:val="00B60E34"/>
    <w:rsid w:val="00B64A05"/>
    <w:rsid w:val="00B711B5"/>
    <w:rsid w:val="00B72BD8"/>
    <w:rsid w:val="00B7751C"/>
    <w:rsid w:val="00B80644"/>
    <w:rsid w:val="00B8663E"/>
    <w:rsid w:val="00B96FC9"/>
    <w:rsid w:val="00BA2A62"/>
    <w:rsid w:val="00BA5A92"/>
    <w:rsid w:val="00BF0F71"/>
    <w:rsid w:val="00BF4091"/>
    <w:rsid w:val="00C143A9"/>
    <w:rsid w:val="00C35F54"/>
    <w:rsid w:val="00C6097F"/>
    <w:rsid w:val="00C70AFC"/>
    <w:rsid w:val="00CA0A3C"/>
    <w:rsid w:val="00CA6284"/>
    <w:rsid w:val="00CC0486"/>
    <w:rsid w:val="00CC1CF1"/>
    <w:rsid w:val="00CC4A51"/>
    <w:rsid w:val="00CC74E7"/>
    <w:rsid w:val="00CD017A"/>
    <w:rsid w:val="00CD63D8"/>
    <w:rsid w:val="00CE6E98"/>
    <w:rsid w:val="00CF0E29"/>
    <w:rsid w:val="00CF5051"/>
    <w:rsid w:val="00CF64E2"/>
    <w:rsid w:val="00D06BEF"/>
    <w:rsid w:val="00D46BCA"/>
    <w:rsid w:val="00D6696C"/>
    <w:rsid w:val="00D817B7"/>
    <w:rsid w:val="00D96A30"/>
    <w:rsid w:val="00DA43EF"/>
    <w:rsid w:val="00DB6700"/>
    <w:rsid w:val="00E05398"/>
    <w:rsid w:val="00E41E35"/>
    <w:rsid w:val="00E63281"/>
    <w:rsid w:val="00E65E8A"/>
    <w:rsid w:val="00E921B2"/>
    <w:rsid w:val="00E966E6"/>
    <w:rsid w:val="00E97148"/>
    <w:rsid w:val="00EA67D6"/>
    <w:rsid w:val="00EB11C1"/>
    <w:rsid w:val="00EB487B"/>
    <w:rsid w:val="00EC1475"/>
    <w:rsid w:val="00ED47AA"/>
    <w:rsid w:val="00ED6557"/>
    <w:rsid w:val="00EE3422"/>
    <w:rsid w:val="00EF2376"/>
    <w:rsid w:val="00F10C17"/>
    <w:rsid w:val="00F11467"/>
    <w:rsid w:val="00F12127"/>
    <w:rsid w:val="00F12DE8"/>
    <w:rsid w:val="00F172FE"/>
    <w:rsid w:val="00F23E36"/>
    <w:rsid w:val="00F30AFC"/>
    <w:rsid w:val="00F37FFE"/>
    <w:rsid w:val="00F4323C"/>
    <w:rsid w:val="00F50FFA"/>
    <w:rsid w:val="00F572A9"/>
    <w:rsid w:val="00F621DB"/>
    <w:rsid w:val="00F63F1C"/>
    <w:rsid w:val="00F7071C"/>
    <w:rsid w:val="00F72C41"/>
    <w:rsid w:val="00F81E6C"/>
    <w:rsid w:val="00F84AD8"/>
    <w:rsid w:val="00F9035F"/>
    <w:rsid w:val="00FB03B8"/>
    <w:rsid w:val="00FC7556"/>
    <w:rsid w:val="00FD5118"/>
    <w:rsid w:val="00FD7EA3"/>
    <w:rsid w:val="00FF1C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728215408">
      <w:bodyDiv w:val="1"/>
      <w:marLeft w:val="0"/>
      <w:marRight w:val="0"/>
      <w:marTop w:val="0"/>
      <w:marBottom w:val="0"/>
      <w:divBdr>
        <w:top w:val="none" w:sz="0" w:space="0" w:color="auto"/>
        <w:left w:val="none" w:sz="0" w:space="0" w:color="auto"/>
        <w:bottom w:val="none" w:sz="0" w:space="0" w:color="auto"/>
        <w:right w:val="none" w:sz="0" w:space="0" w:color="auto"/>
      </w:divBdr>
      <w:divsChild>
        <w:div w:id="789125046">
          <w:marLeft w:val="0"/>
          <w:marRight w:val="0"/>
          <w:marTop w:val="0"/>
          <w:marBottom w:val="0"/>
          <w:divBdr>
            <w:top w:val="none" w:sz="0" w:space="0" w:color="auto"/>
            <w:left w:val="none" w:sz="0" w:space="0" w:color="auto"/>
            <w:bottom w:val="none" w:sz="0" w:space="0" w:color="auto"/>
            <w:right w:val="none" w:sz="0" w:space="0" w:color="auto"/>
          </w:divBdr>
        </w:div>
        <w:div w:id="876702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1252</Words>
  <Characters>7140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Gabriel Draghici</cp:lastModifiedBy>
  <cp:revision>2</cp:revision>
  <cp:lastPrinted>2024-08-13T10:47:00Z</cp:lastPrinted>
  <dcterms:created xsi:type="dcterms:W3CDTF">2024-08-27T07:11:00Z</dcterms:created>
  <dcterms:modified xsi:type="dcterms:W3CDTF">2024-08-27T07:11:00Z</dcterms:modified>
</cp:coreProperties>
</file>