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55922" w14:textId="3C8E0816" w:rsidR="00AE0F2D" w:rsidRPr="0022132C" w:rsidRDefault="00AE0F2D" w:rsidP="00642173">
      <w:pPr>
        <w:rPr>
          <w:rFonts w:ascii="Times New Roman" w:hAnsi="Times New Roman" w:cs="Times New Roman"/>
          <w:sz w:val="24"/>
          <w:szCs w:val="24"/>
          <w:lang w:val="ro-RO"/>
        </w:rPr>
      </w:pPr>
    </w:p>
    <w:p w14:paraId="1354DD05" w14:textId="4CA0B588" w:rsidR="00AE0F2D" w:rsidRPr="0022132C" w:rsidRDefault="00AE0F2D" w:rsidP="00AE0F2D">
      <w:pPr>
        <w:widowControl/>
        <w:shd w:val="clear" w:color="auto" w:fill="FFFFFF"/>
        <w:autoSpaceDE/>
        <w:autoSpaceDN/>
        <w:jc w:val="right"/>
        <w:rPr>
          <w:rFonts w:ascii="Times New Roman" w:eastAsia="Times New Roman" w:hAnsi="Times New Roman" w:cs="Times New Roman"/>
          <w:b/>
          <w:i/>
          <w:iCs/>
          <w:sz w:val="24"/>
          <w:szCs w:val="24"/>
          <w:lang w:val="it-IT" w:eastAsia="es-ES"/>
        </w:rPr>
      </w:pPr>
      <w:r w:rsidRPr="0022132C">
        <w:rPr>
          <w:rFonts w:ascii="Times New Roman" w:eastAsia="Times New Roman" w:hAnsi="Times New Roman" w:cs="Times New Roman"/>
          <w:b/>
          <w:i/>
          <w:iCs/>
          <w:sz w:val="24"/>
          <w:szCs w:val="24"/>
          <w:lang w:val="it-IT" w:eastAsia="es-ES"/>
        </w:rPr>
        <w:t>Comunicat de presă</w:t>
      </w:r>
    </w:p>
    <w:p w14:paraId="40EA80DA" w14:textId="33F7816F" w:rsidR="00AE0F2D" w:rsidRPr="0022132C" w:rsidRDefault="00654983" w:rsidP="00AE0F2D">
      <w:pPr>
        <w:widowControl/>
        <w:shd w:val="clear" w:color="auto" w:fill="FFFFFF"/>
        <w:autoSpaceDE/>
        <w:autoSpaceDN/>
        <w:jc w:val="right"/>
        <w:rPr>
          <w:rFonts w:ascii="Times New Roman" w:eastAsia="Times New Roman" w:hAnsi="Times New Roman" w:cs="Times New Roman"/>
          <w:b/>
          <w:i/>
          <w:iCs/>
          <w:sz w:val="24"/>
          <w:szCs w:val="24"/>
          <w:lang w:val="it-IT" w:eastAsia="es-ES"/>
        </w:rPr>
      </w:pPr>
      <w:r>
        <w:rPr>
          <w:rFonts w:ascii="Times New Roman" w:eastAsia="Times New Roman" w:hAnsi="Times New Roman" w:cs="Times New Roman"/>
          <w:b/>
          <w:i/>
          <w:iCs/>
          <w:sz w:val="24"/>
          <w:szCs w:val="24"/>
          <w:lang w:val="it-IT" w:eastAsia="es-ES"/>
        </w:rPr>
        <w:t xml:space="preserve">8 </w:t>
      </w:r>
      <w:r w:rsidR="00AE0F2D" w:rsidRPr="0022132C">
        <w:rPr>
          <w:rFonts w:ascii="Times New Roman" w:eastAsia="Times New Roman" w:hAnsi="Times New Roman" w:cs="Times New Roman"/>
          <w:b/>
          <w:i/>
          <w:iCs/>
          <w:sz w:val="24"/>
          <w:szCs w:val="24"/>
          <w:lang w:val="it-IT" w:eastAsia="es-ES"/>
        </w:rPr>
        <w:t>aprilie 2024</w:t>
      </w:r>
    </w:p>
    <w:p w14:paraId="048D8937" w14:textId="77777777" w:rsidR="00AE0F2D" w:rsidRPr="0022132C" w:rsidRDefault="00AE0F2D" w:rsidP="00AE0F2D">
      <w:pPr>
        <w:widowControl/>
        <w:shd w:val="clear" w:color="auto" w:fill="FFFFFF"/>
        <w:autoSpaceDE/>
        <w:autoSpaceDN/>
        <w:spacing w:before="100" w:beforeAutospacing="1" w:after="100" w:afterAutospacing="1"/>
        <w:jc w:val="center"/>
        <w:rPr>
          <w:rFonts w:ascii="Times New Roman" w:eastAsia="Times New Roman" w:hAnsi="Times New Roman" w:cs="Times New Roman"/>
          <w:b/>
          <w:sz w:val="24"/>
          <w:szCs w:val="24"/>
          <w:lang w:val="it-IT" w:eastAsia="es-ES"/>
        </w:rPr>
      </w:pPr>
    </w:p>
    <w:p w14:paraId="16CD1603" w14:textId="03AE79B2" w:rsidR="00AE0F2D" w:rsidRPr="00AE0F2D" w:rsidRDefault="00AE0F2D" w:rsidP="00AE0F2D">
      <w:pPr>
        <w:widowControl/>
        <w:shd w:val="clear" w:color="auto" w:fill="FFFFFF"/>
        <w:autoSpaceDE/>
        <w:autoSpaceDN/>
        <w:spacing w:before="100" w:beforeAutospacing="1" w:after="100" w:afterAutospacing="1"/>
        <w:jc w:val="center"/>
        <w:rPr>
          <w:rFonts w:ascii="Times New Roman" w:eastAsia="Times New Roman" w:hAnsi="Times New Roman" w:cs="Times New Roman"/>
          <w:b/>
          <w:sz w:val="24"/>
          <w:szCs w:val="24"/>
          <w:lang w:val="es-ES" w:eastAsia="es-ES"/>
        </w:rPr>
      </w:pPr>
      <w:r w:rsidRPr="00AE0F2D">
        <w:rPr>
          <w:rFonts w:ascii="Times New Roman" w:eastAsia="Times New Roman" w:hAnsi="Times New Roman" w:cs="Times New Roman"/>
          <w:b/>
          <w:sz w:val="24"/>
          <w:szCs w:val="24"/>
          <w:lang w:val="it-IT" w:eastAsia="es-ES"/>
        </w:rPr>
        <w:t>Începe cea de-a 14-a edi</w:t>
      </w:r>
      <w:r w:rsidRPr="00AE0F2D">
        <w:rPr>
          <w:rFonts w:ascii="Times New Roman" w:eastAsia="Times New Roman" w:hAnsi="Times New Roman" w:cs="Times New Roman"/>
          <w:b/>
          <w:sz w:val="24"/>
          <w:szCs w:val="24"/>
          <w:lang w:val="ro-RO" w:eastAsia="es-ES"/>
        </w:rPr>
        <w:t>ț</w:t>
      </w:r>
      <w:r w:rsidRPr="00AE0F2D">
        <w:rPr>
          <w:rFonts w:ascii="Times New Roman" w:eastAsia="Times New Roman" w:hAnsi="Times New Roman" w:cs="Times New Roman"/>
          <w:b/>
          <w:sz w:val="24"/>
          <w:szCs w:val="24"/>
          <w:lang w:val="it-IT" w:eastAsia="es-ES"/>
        </w:rPr>
        <w:t>ie a Festivalul</w:t>
      </w:r>
      <w:r w:rsidR="00550A44">
        <w:rPr>
          <w:rFonts w:ascii="Times New Roman" w:eastAsia="Times New Roman" w:hAnsi="Times New Roman" w:cs="Times New Roman"/>
          <w:b/>
          <w:sz w:val="24"/>
          <w:szCs w:val="24"/>
          <w:lang w:val="it-IT" w:eastAsia="es-ES"/>
        </w:rPr>
        <w:t>ui</w:t>
      </w:r>
      <w:r w:rsidRPr="00AE0F2D">
        <w:rPr>
          <w:rFonts w:ascii="Times New Roman" w:eastAsia="Times New Roman" w:hAnsi="Times New Roman" w:cs="Times New Roman"/>
          <w:b/>
          <w:sz w:val="24"/>
          <w:szCs w:val="24"/>
          <w:lang w:val="it-IT" w:eastAsia="es-ES"/>
        </w:rPr>
        <w:t xml:space="preserve"> Filmului Românesc în Spania</w:t>
      </w:r>
    </w:p>
    <w:p w14:paraId="54D23127" w14:textId="77777777" w:rsidR="00AE0F2D" w:rsidRPr="00AE0F2D" w:rsidRDefault="00AE0F2D" w:rsidP="00AE0F2D">
      <w:pPr>
        <w:widowControl/>
        <w:shd w:val="clear" w:color="auto" w:fill="FFFFFF"/>
        <w:autoSpaceDE/>
        <w:autoSpaceDN/>
        <w:spacing w:before="100" w:beforeAutospacing="1"/>
        <w:jc w:val="both"/>
        <w:rPr>
          <w:rFonts w:ascii="Times New Roman" w:eastAsia="Times New Roman" w:hAnsi="Times New Roman" w:cs="Times New Roman"/>
          <w:b/>
          <w:sz w:val="24"/>
          <w:szCs w:val="24"/>
          <w:lang w:val="it-IT" w:eastAsia="es-ES"/>
        </w:rPr>
      </w:pPr>
    </w:p>
    <w:p w14:paraId="4470DC7F" w14:textId="0F7EE25A" w:rsidR="00AE0F2D" w:rsidRPr="00AE0F2D" w:rsidRDefault="00550A44" w:rsidP="00AE0F2D">
      <w:pPr>
        <w:widowControl/>
        <w:shd w:val="clear" w:color="auto" w:fill="FFFFFF"/>
        <w:autoSpaceDE/>
        <w:autoSpaceDN/>
        <w:spacing w:before="100" w:beforeAutospacing="1"/>
        <w:jc w:val="both"/>
        <w:rPr>
          <w:rFonts w:ascii="Times New Roman" w:eastAsia="Times New Roman" w:hAnsi="Times New Roman" w:cs="Times New Roman"/>
          <w:sz w:val="24"/>
          <w:szCs w:val="24"/>
          <w:lang w:val="it-IT" w:eastAsia="es-ES"/>
        </w:rPr>
      </w:pPr>
      <w:r>
        <w:rPr>
          <w:rFonts w:ascii="Times New Roman" w:eastAsia="Times New Roman" w:hAnsi="Times New Roman" w:cs="Times New Roman"/>
          <w:bCs/>
          <w:sz w:val="24"/>
          <w:szCs w:val="24"/>
          <w:lang w:val="it-IT" w:eastAsia="es-ES"/>
        </w:rPr>
        <w:t>Institutul</w:t>
      </w:r>
      <w:r w:rsidR="00AE0F2D" w:rsidRPr="00AE0F2D">
        <w:rPr>
          <w:rFonts w:ascii="Times New Roman" w:eastAsia="Times New Roman" w:hAnsi="Times New Roman" w:cs="Times New Roman"/>
          <w:bCs/>
          <w:sz w:val="24"/>
          <w:szCs w:val="24"/>
          <w:lang w:val="it-IT" w:eastAsia="es-ES"/>
        </w:rPr>
        <w:t xml:space="preserve"> Cultural Român de la Madrid</w:t>
      </w:r>
      <w:r w:rsidR="00AE0F2D" w:rsidRPr="00AE0F2D">
        <w:rPr>
          <w:rFonts w:ascii="Times New Roman" w:eastAsia="Times New Roman" w:hAnsi="Times New Roman" w:cs="Times New Roman"/>
          <w:sz w:val="24"/>
          <w:szCs w:val="24"/>
          <w:lang w:val="it-IT" w:eastAsia="es-ES"/>
        </w:rPr>
        <w:t xml:space="preserve"> organizează, sub auspiciile Ambasadei României în Regatul Spaniei, cea de-a 14-a ediție a </w:t>
      </w:r>
      <w:r w:rsidR="00AE0F2D" w:rsidRPr="00AE0F2D">
        <w:rPr>
          <w:rFonts w:ascii="Times New Roman" w:eastAsia="Times New Roman" w:hAnsi="Times New Roman" w:cs="Times New Roman"/>
          <w:bCs/>
          <w:sz w:val="24"/>
          <w:szCs w:val="24"/>
          <w:lang w:val="it-IT" w:eastAsia="es-ES"/>
        </w:rPr>
        <w:t>Festivalul</w:t>
      </w:r>
      <w:r>
        <w:rPr>
          <w:rFonts w:ascii="Times New Roman" w:eastAsia="Times New Roman" w:hAnsi="Times New Roman" w:cs="Times New Roman"/>
          <w:bCs/>
          <w:sz w:val="24"/>
          <w:szCs w:val="24"/>
          <w:lang w:val="it-IT" w:eastAsia="es-ES"/>
        </w:rPr>
        <w:t>ui</w:t>
      </w:r>
      <w:r w:rsidR="00AE0F2D" w:rsidRPr="00AE0F2D">
        <w:rPr>
          <w:rFonts w:ascii="Times New Roman" w:eastAsia="Times New Roman" w:hAnsi="Times New Roman" w:cs="Times New Roman"/>
          <w:bCs/>
          <w:sz w:val="24"/>
          <w:szCs w:val="24"/>
          <w:lang w:val="it-IT" w:eastAsia="es-ES"/>
        </w:rPr>
        <w:t xml:space="preserve"> Filmului Românesc în Spania (Muestra de Cine Rumano)</w:t>
      </w:r>
      <w:r w:rsidR="00AE0F2D" w:rsidRPr="00AE0F2D">
        <w:rPr>
          <w:rFonts w:ascii="Times New Roman" w:eastAsia="Times New Roman" w:hAnsi="Times New Roman" w:cs="Times New Roman"/>
          <w:sz w:val="24"/>
          <w:szCs w:val="24"/>
          <w:lang w:val="it-IT" w:eastAsia="es-ES"/>
        </w:rPr>
        <w:t xml:space="preserve">, în perioada aprilie - decembrie 2024. Inaugurarea va avea loc </w:t>
      </w:r>
      <w:r w:rsidR="00AE0F2D" w:rsidRPr="0022132C">
        <w:rPr>
          <w:rFonts w:ascii="Times New Roman" w:eastAsia="Times New Roman" w:hAnsi="Times New Roman" w:cs="Times New Roman"/>
          <w:sz w:val="24"/>
          <w:szCs w:val="24"/>
          <w:lang w:val="it-IT" w:eastAsia="es-ES"/>
        </w:rPr>
        <w:t>marți,</w:t>
      </w:r>
      <w:r w:rsidR="00AE0F2D" w:rsidRPr="00AE0F2D">
        <w:rPr>
          <w:rFonts w:ascii="Times New Roman" w:eastAsia="Times New Roman" w:hAnsi="Times New Roman" w:cs="Times New Roman"/>
          <w:sz w:val="24"/>
          <w:szCs w:val="24"/>
          <w:lang w:val="it-IT" w:eastAsia="es-ES"/>
        </w:rPr>
        <w:t xml:space="preserve"> </w:t>
      </w:r>
      <w:r w:rsidR="00AE0F2D" w:rsidRPr="00AE0F2D">
        <w:rPr>
          <w:rFonts w:ascii="Times New Roman" w:eastAsia="Times New Roman" w:hAnsi="Times New Roman" w:cs="Times New Roman"/>
          <w:bCs/>
          <w:sz w:val="24"/>
          <w:szCs w:val="24"/>
          <w:lang w:val="it-IT" w:eastAsia="es-ES"/>
        </w:rPr>
        <w:t>9 aprilie</w:t>
      </w:r>
      <w:r w:rsidR="0022132C">
        <w:rPr>
          <w:rFonts w:ascii="Times New Roman" w:eastAsia="Times New Roman" w:hAnsi="Times New Roman" w:cs="Times New Roman"/>
          <w:bCs/>
          <w:sz w:val="24"/>
          <w:szCs w:val="24"/>
          <w:lang w:val="it-IT" w:eastAsia="es-ES"/>
        </w:rPr>
        <w:t xml:space="preserve"> 2024</w:t>
      </w:r>
      <w:r w:rsidR="00AE0F2D" w:rsidRPr="00AE0F2D">
        <w:rPr>
          <w:rFonts w:ascii="Times New Roman" w:eastAsia="Times New Roman" w:hAnsi="Times New Roman" w:cs="Times New Roman"/>
          <w:sz w:val="24"/>
          <w:szCs w:val="24"/>
          <w:lang w:val="it-IT" w:eastAsia="es-ES"/>
        </w:rPr>
        <w:t xml:space="preserve">, la Madrid, în prezența directorului artistic al Cinematecii, a autorităților locale spaniole </w:t>
      </w:r>
      <w:r w:rsidR="00AE0F2D" w:rsidRPr="00AE0F2D">
        <w:rPr>
          <w:rFonts w:ascii="Times New Roman" w:eastAsia="Times New Roman" w:hAnsi="Times New Roman" w:cs="Times New Roman"/>
          <w:sz w:val="24"/>
          <w:szCs w:val="24"/>
          <w:lang w:val="ro-RO" w:eastAsia="es-ES"/>
        </w:rPr>
        <w:t xml:space="preserve">și a actriței Adelaida Perjoiu, care le va vorbi celor prezenți despre prima proiecție din festival, </w:t>
      </w:r>
      <w:r w:rsidR="00AE0F2D" w:rsidRPr="00AE0F2D">
        <w:rPr>
          <w:rFonts w:ascii="Times New Roman" w:eastAsia="Times New Roman" w:hAnsi="Times New Roman" w:cs="Times New Roman"/>
          <w:i/>
          <w:sz w:val="24"/>
          <w:szCs w:val="24"/>
          <w:lang w:val="ro-RO" w:eastAsia="es-ES"/>
        </w:rPr>
        <w:t xml:space="preserve">MMXX </w:t>
      </w:r>
      <w:r w:rsidR="00AE0F2D" w:rsidRPr="00AE0F2D">
        <w:rPr>
          <w:rFonts w:ascii="Times New Roman" w:eastAsia="Times New Roman" w:hAnsi="Times New Roman" w:cs="Times New Roman"/>
          <w:iCs/>
          <w:sz w:val="24"/>
          <w:szCs w:val="24"/>
          <w:lang w:val="ro-RO" w:eastAsia="es-ES"/>
        </w:rPr>
        <w:t>de Cristi Puiu</w:t>
      </w:r>
      <w:r w:rsidR="00AE0F2D" w:rsidRPr="00AE0F2D">
        <w:rPr>
          <w:rFonts w:ascii="Times New Roman" w:eastAsia="Times New Roman" w:hAnsi="Times New Roman" w:cs="Times New Roman"/>
          <w:sz w:val="24"/>
          <w:szCs w:val="24"/>
          <w:lang w:val="ro-RO" w:eastAsia="es-ES"/>
        </w:rPr>
        <w:t>, și va participa la un Q&amp;A cu publicul pe marginea rolului său din film.</w:t>
      </w:r>
    </w:p>
    <w:p w14:paraId="033A3B30" w14:textId="1EBA91CD" w:rsidR="0022132C" w:rsidRDefault="00AE0F2D" w:rsidP="00AE0F2D">
      <w:pPr>
        <w:widowControl/>
        <w:shd w:val="clear" w:color="auto" w:fill="FFFFFF"/>
        <w:autoSpaceDE/>
        <w:autoSpaceDN/>
        <w:spacing w:before="100" w:beforeAutospacing="1"/>
        <w:jc w:val="both"/>
        <w:rPr>
          <w:rFonts w:ascii="Times New Roman" w:eastAsia="Times New Roman" w:hAnsi="Times New Roman" w:cs="Times New Roman"/>
          <w:sz w:val="24"/>
          <w:szCs w:val="24"/>
          <w:lang w:val="ro-RO" w:eastAsia="es-ES"/>
        </w:rPr>
      </w:pPr>
      <w:r w:rsidRPr="00AE0F2D">
        <w:rPr>
          <w:rFonts w:ascii="Times New Roman" w:eastAsia="Times New Roman" w:hAnsi="Times New Roman" w:cs="Times New Roman"/>
          <w:sz w:val="24"/>
          <w:szCs w:val="24"/>
          <w:lang w:val="ro-RO" w:eastAsia="es-ES"/>
        </w:rPr>
        <w:t>Festivalul a devenit un punct de referință atât în rândul cinefililor interesați de cinematografia românească</w:t>
      </w:r>
      <w:r w:rsidR="00550A44">
        <w:rPr>
          <w:rFonts w:ascii="Times New Roman" w:eastAsia="Times New Roman" w:hAnsi="Times New Roman" w:cs="Times New Roman"/>
          <w:sz w:val="24"/>
          <w:szCs w:val="24"/>
          <w:lang w:val="ro-RO" w:eastAsia="es-ES"/>
        </w:rPr>
        <w:t>,</w:t>
      </w:r>
      <w:r w:rsidRPr="00AE0F2D">
        <w:rPr>
          <w:rFonts w:ascii="Times New Roman" w:eastAsia="Times New Roman" w:hAnsi="Times New Roman" w:cs="Times New Roman"/>
          <w:sz w:val="24"/>
          <w:szCs w:val="24"/>
          <w:lang w:val="ro-RO" w:eastAsia="es-ES"/>
        </w:rPr>
        <w:t xml:space="preserve"> cât și în rândul profesioniștilor. Este vorba despre un proiect anual de promovare a cinematografiei românești contemporane pe care ICR Madrid l-a inițiat în 2010 și care constă în proiectarea </w:t>
      </w:r>
      <w:r w:rsidR="0022132C">
        <w:rPr>
          <w:rFonts w:ascii="Times New Roman" w:eastAsia="Times New Roman" w:hAnsi="Times New Roman" w:cs="Times New Roman"/>
          <w:sz w:val="24"/>
          <w:szCs w:val="24"/>
          <w:lang w:val="ro-RO" w:eastAsia="es-ES"/>
        </w:rPr>
        <w:t xml:space="preserve">unor </w:t>
      </w:r>
      <w:r w:rsidRPr="00AE0F2D">
        <w:rPr>
          <w:rFonts w:ascii="Times New Roman" w:eastAsia="Times New Roman" w:hAnsi="Times New Roman" w:cs="Times New Roman"/>
          <w:sz w:val="24"/>
          <w:szCs w:val="24"/>
          <w:lang w:val="ro-RO" w:eastAsia="es-ES"/>
        </w:rPr>
        <w:t>pelicule recente în capitala Spaniei, film</w:t>
      </w:r>
      <w:r w:rsidR="00550A44">
        <w:rPr>
          <w:rFonts w:ascii="Times New Roman" w:eastAsia="Times New Roman" w:hAnsi="Times New Roman" w:cs="Times New Roman"/>
          <w:sz w:val="24"/>
          <w:szCs w:val="24"/>
          <w:lang w:val="ro-RO" w:eastAsia="es-ES"/>
        </w:rPr>
        <w:t>ele fiind ulterior itinerate î</w:t>
      </w:r>
      <w:r w:rsidRPr="00AE0F2D">
        <w:rPr>
          <w:rFonts w:ascii="Times New Roman" w:eastAsia="Times New Roman" w:hAnsi="Times New Roman" w:cs="Times New Roman"/>
          <w:sz w:val="24"/>
          <w:szCs w:val="24"/>
          <w:lang w:val="ro-RO" w:eastAsia="es-ES"/>
        </w:rPr>
        <w:t xml:space="preserve">n diverse orașe spaniole. </w:t>
      </w:r>
    </w:p>
    <w:p w14:paraId="38C7D612" w14:textId="2511E373" w:rsidR="00AE0F2D" w:rsidRPr="00AE0F2D" w:rsidRDefault="00AE0F2D" w:rsidP="00AE0F2D">
      <w:pPr>
        <w:widowControl/>
        <w:shd w:val="clear" w:color="auto" w:fill="FFFFFF"/>
        <w:autoSpaceDE/>
        <w:autoSpaceDN/>
        <w:spacing w:before="100" w:beforeAutospacing="1"/>
        <w:jc w:val="both"/>
        <w:rPr>
          <w:rFonts w:ascii="Times New Roman" w:eastAsia="Times New Roman" w:hAnsi="Times New Roman" w:cs="Times New Roman"/>
          <w:sz w:val="24"/>
          <w:szCs w:val="24"/>
          <w:lang w:val="ro-RO" w:eastAsia="es-ES"/>
        </w:rPr>
      </w:pPr>
      <w:r w:rsidRPr="00AE0F2D">
        <w:rPr>
          <w:rFonts w:ascii="Times New Roman" w:eastAsia="Times New Roman" w:hAnsi="Times New Roman" w:cs="Times New Roman"/>
          <w:sz w:val="24"/>
          <w:szCs w:val="24"/>
          <w:lang w:val="ro-RO" w:eastAsia="es-ES"/>
        </w:rPr>
        <w:t>Orașele selectate pentru proiecții anul acesta reprezinta</w:t>
      </w:r>
      <w:r w:rsidR="00550A44">
        <w:rPr>
          <w:rFonts w:ascii="Times New Roman" w:eastAsia="Times New Roman" w:hAnsi="Times New Roman" w:cs="Times New Roman"/>
          <w:sz w:val="24"/>
          <w:szCs w:val="24"/>
          <w:lang w:val="ro-RO" w:eastAsia="es-ES"/>
        </w:rPr>
        <w:t xml:space="preserve">̆ centrele cu </w:t>
      </w:r>
      <w:r w:rsidRPr="00AE0F2D">
        <w:rPr>
          <w:rFonts w:ascii="Times New Roman" w:eastAsia="Times New Roman" w:hAnsi="Times New Roman" w:cs="Times New Roman"/>
          <w:sz w:val="24"/>
          <w:szCs w:val="24"/>
          <w:lang w:val="ro-RO" w:eastAsia="es-ES"/>
        </w:rPr>
        <w:t xml:space="preserve">cele mai puternice filmoteci regionale, în termeni de public, vizibilitate și capacitate logistică: </w:t>
      </w:r>
      <w:r w:rsidRPr="00AE0F2D">
        <w:rPr>
          <w:rFonts w:ascii="Times New Roman" w:eastAsia="Times New Roman" w:hAnsi="Times New Roman" w:cs="Times New Roman"/>
          <w:b/>
          <w:sz w:val="24"/>
          <w:szCs w:val="24"/>
          <w:lang w:val="ro-RO" w:eastAsia="es-ES"/>
        </w:rPr>
        <w:t xml:space="preserve">Barcelona </w:t>
      </w:r>
      <w:r w:rsidRPr="00AE0F2D">
        <w:rPr>
          <w:rFonts w:ascii="Times New Roman" w:eastAsia="Times New Roman" w:hAnsi="Times New Roman" w:cs="Times New Roman"/>
          <w:sz w:val="24"/>
          <w:szCs w:val="24"/>
          <w:lang w:val="ro-RO" w:eastAsia="es-ES"/>
        </w:rPr>
        <w:t xml:space="preserve">(al doilea pol cultural al Spaniei), </w:t>
      </w:r>
      <w:r w:rsidRPr="00AE0F2D">
        <w:rPr>
          <w:rFonts w:ascii="Times New Roman" w:eastAsia="Times New Roman" w:hAnsi="Times New Roman" w:cs="Times New Roman"/>
          <w:b/>
          <w:sz w:val="24"/>
          <w:szCs w:val="24"/>
          <w:lang w:val="ro-RO" w:eastAsia="es-ES"/>
        </w:rPr>
        <w:t>Valencia</w:t>
      </w:r>
      <w:r w:rsidRPr="00AE0F2D">
        <w:rPr>
          <w:rFonts w:ascii="Times New Roman" w:eastAsia="Times New Roman" w:hAnsi="Times New Roman" w:cs="Times New Roman"/>
          <w:sz w:val="24"/>
          <w:szCs w:val="24"/>
          <w:lang w:val="ro-RO" w:eastAsia="es-ES"/>
        </w:rPr>
        <w:t xml:space="preserve"> (în regiunea cu o </w:t>
      </w:r>
      <w:r w:rsidR="00550A44">
        <w:rPr>
          <w:rFonts w:ascii="Times New Roman" w:eastAsia="Times New Roman" w:hAnsi="Times New Roman" w:cs="Times New Roman"/>
          <w:sz w:val="24"/>
          <w:szCs w:val="24"/>
          <w:lang w:val="ro-RO" w:eastAsia="es-ES"/>
        </w:rPr>
        <w:t>comunitate</w:t>
      </w:r>
      <w:r w:rsidRPr="00AE0F2D">
        <w:rPr>
          <w:rFonts w:ascii="Times New Roman" w:eastAsia="Times New Roman" w:hAnsi="Times New Roman" w:cs="Times New Roman"/>
          <w:sz w:val="24"/>
          <w:szCs w:val="24"/>
          <w:lang w:val="ro-RO" w:eastAsia="es-ES"/>
        </w:rPr>
        <w:t xml:space="preserve"> românească foarte puternică și o filmotecă foarte activă, care organizează, printre altele, Fe</w:t>
      </w:r>
      <w:r w:rsidR="00550A44">
        <w:rPr>
          <w:rFonts w:ascii="Times New Roman" w:eastAsia="Times New Roman" w:hAnsi="Times New Roman" w:cs="Times New Roman"/>
          <w:sz w:val="24"/>
          <w:szCs w:val="24"/>
          <w:lang w:val="ro-RO" w:eastAsia="es-ES"/>
        </w:rPr>
        <w:t xml:space="preserve">stivalul Internațional de Film </w:t>
      </w:r>
      <w:r w:rsidRPr="00AE0F2D">
        <w:rPr>
          <w:rFonts w:ascii="Times New Roman" w:eastAsia="Times New Roman" w:hAnsi="Times New Roman" w:cs="Times New Roman"/>
          <w:i/>
          <w:iCs/>
          <w:sz w:val="24"/>
          <w:szCs w:val="24"/>
          <w:lang w:val="ro-RO" w:eastAsia="es-ES"/>
        </w:rPr>
        <w:t>Cinema Jove</w:t>
      </w:r>
      <w:r w:rsidRPr="00AE0F2D">
        <w:rPr>
          <w:rFonts w:ascii="Times New Roman" w:eastAsia="Times New Roman" w:hAnsi="Times New Roman" w:cs="Times New Roman"/>
          <w:sz w:val="24"/>
          <w:szCs w:val="24"/>
          <w:lang w:val="ro-RO" w:eastAsia="es-ES"/>
        </w:rPr>
        <w:t xml:space="preserve">, unde sunt selectate constant pelicule românești), </w:t>
      </w:r>
      <w:r w:rsidRPr="00AE0F2D">
        <w:rPr>
          <w:rFonts w:ascii="Times New Roman" w:eastAsia="Times New Roman" w:hAnsi="Times New Roman" w:cs="Times New Roman"/>
          <w:b/>
          <w:sz w:val="24"/>
          <w:szCs w:val="24"/>
          <w:lang w:val="ro-RO" w:eastAsia="es-ES"/>
        </w:rPr>
        <w:t>Sevilla</w:t>
      </w:r>
      <w:r w:rsidR="00550A44">
        <w:rPr>
          <w:rFonts w:ascii="Times New Roman" w:eastAsia="Times New Roman" w:hAnsi="Times New Roman" w:cs="Times New Roman"/>
          <w:sz w:val="24"/>
          <w:szCs w:val="24"/>
          <w:lang w:val="ro-RO" w:eastAsia="es-ES"/>
        </w:rPr>
        <w:t xml:space="preserve"> (important oraș din An</w:t>
      </w:r>
      <w:r w:rsidRPr="00AE0F2D">
        <w:rPr>
          <w:rFonts w:ascii="Times New Roman" w:eastAsia="Times New Roman" w:hAnsi="Times New Roman" w:cs="Times New Roman"/>
          <w:sz w:val="24"/>
          <w:szCs w:val="24"/>
          <w:lang w:val="ro-RO" w:eastAsia="es-ES"/>
        </w:rPr>
        <w:t xml:space="preserve">daluzia), </w:t>
      </w:r>
      <w:r w:rsidRPr="00AE0F2D">
        <w:rPr>
          <w:rFonts w:ascii="Times New Roman" w:eastAsia="Times New Roman" w:hAnsi="Times New Roman" w:cs="Times New Roman"/>
          <w:b/>
          <w:sz w:val="24"/>
          <w:szCs w:val="24"/>
          <w:lang w:val="ro-RO" w:eastAsia="es-ES"/>
        </w:rPr>
        <w:t>Granada,</w:t>
      </w:r>
      <w:r w:rsidRPr="00AE0F2D">
        <w:rPr>
          <w:rFonts w:ascii="Times New Roman" w:eastAsia="Times New Roman" w:hAnsi="Times New Roman" w:cs="Times New Roman"/>
          <w:sz w:val="24"/>
          <w:szCs w:val="24"/>
          <w:lang w:val="ro-RO" w:eastAsia="es-ES"/>
        </w:rPr>
        <w:t xml:space="preserve"> </w:t>
      </w:r>
      <w:r w:rsidRPr="00AE0F2D">
        <w:rPr>
          <w:rFonts w:ascii="Times New Roman" w:eastAsia="Times New Roman" w:hAnsi="Times New Roman" w:cs="Times New Roman"/>
          <w:b/>
          <w:sz w:val="24"/>
          <w:szCs w:val="24"/>
          <w:lang w:val="ro-RO" w:eastAsia="es-ES"/>
        </w:rPr>
        <w:t>Oviedo</w:t>
      </w:r>
      <w:r w:rsidRPr="00AE0F2D">
        <w:rPr>
          <w:rFonts w:ascii="Times New Roman" w:eastAsia="Times New Roman" w:hAnsi="Times New Roman" w:cs="Times New Roman"/>
          <w:sz w:val="24"/>
          <w:szCs w:val="24"/>
          <w:lang w:val="ro-RO" w:eastAsia="es-ES"/>
        </w:rPr>
        <w:t xml:space="preserve">, </w:t>
      </w:r>
      <w:r w:rsidR="00550A44">
        <w:rPr>
          <w:rFonts w:ascii="Times New Roman" w:eastAsia="Times New Roman" w:hAnsi="Times New Roman" w:cs="Times New Roman"/>
          <w:b/>
          <w:sz w:val="24"/>
          <w:szCs w:val="24"/>
          <w:lang w:val="ro-RO" w:eastAsia="es-ES"/>
        </w:rPr>
        <w:t xml:space="preserve">Zaragoza, </w:t>
      </w:r>
      <w:r w:rsidRPr="00AE0F2D">
        <w:rPr>
          <w:rFonts w:ascii="Times New Roman" w:eastAsia="Times New Roman" w:hAnsi="Times New Roman" w:cs="Times New Roman"/>
          <w:b/>
          <w:sz w:val="24"/>
          <w:szCs w:val="24"/>
          <w:lang w:val="ro-RO" w:eastAsia="es-ES"/>
        </w:rPr>
        <w:t xml:space="preserve">Santander </w:t>
      </w:r>
      <w:r w:rsidRPr="00AE0F2D">
        <w:rPr>
          <w:rFonts w:ascii="Times New Roman" w:eastAsia="Times New Roman" w:hAnsi="Times New Roman" w:cs="Times New Roman"/>
          <w:sz w:val="24"/>
          <w:szCs w:val="24"/>
          <w:lang w:val="ro-RO" w:eastAsia="es-ES"/>
        </w:rPr>
        <w:t>și</w:t>
      </w:r>
      <w:r w:rsidRPr="00AE0F2D">
        <w:rPr>
          <w:rFonts w:ascii="Times New Roman" w:eastAsia="Times New Roman" w:hAnsi="Times New Roman" w:cs="Times New Roman"/>
          <w:b/>
          <w:sz w:val="24"/>
          <w:szCs w:val="24"/>
          <w:lang w:val="ro-RO" w:eastAsia="es-ES"/>
        </w:rPr>
        <w:t xml:space="preserve"> Palma de Mallorca</w:t>
      </w:r>
      <w:r w:rsidRPr="00AE0F2D">
        <w:rPr>
          <w:rFonts w:ascii="Times New Roman" w:eastAsia="Times New Roman" w:hAnsi="Times New Roman" w:cs="Times New Roman"/>
          <w:sz w:val="24"/>
          <w:szCs w:val="24"/>
          <w:lang w:val="ro-RO" w:eastAsia="es-ES"/>
        </w:rPr>
        <w:t xml:space="preserve">, orașe cu o concentrare importantă de </w:t>
      </w:r>
      <w:r w:rsidR="00550A44">
        <w:rPr>
          <w:rFonts w:ascii="Times New Roman" w:eastAsia="Times New Roman" w:hAnsi="Times New Roman" w:cs="Times New Roman"/>
          <w:sz w:val="24"/>
          <w:szCs w:val="24"/>
          <w:lang w:val="ro-RO" w:eastAsia="es-ES"/>
        </w:rPr>
        <w:t>cetățeni</w:t>
      </w:r>
      <w:r w:rsidRPr="00AE0F2D">
        <w:rPr>
          <w:rFonts w:ascii="Times New Roman" w:eastAsia="Times New Roman" w:hAnsi="Times New Roman" w:cs="Times New Roman"/>
          <w:sz w:val="24"/>
          <w:szCs w:val="24"/>
          <w:lang w:val="ro-RO" w:eastAsia="es-ES"/>
        </w:rPr>
        <w:t xml:space="preserve"> români. </w:t>
      </w:r>
    </w:p>
    <w:p w14:paraId="656C3386" w14:textId="77777777" w:rsidR="00AE0F2D" w:rsidRPr="00AE0F2D" w:rsidRDefault="00AE0F2D" w:rsidP="00AE0F2D">
      <w:pPr>
        <w:widowControl/>
        <w:shd w:val="clear" w:color="auto" w:fill="FFFFFF"/>
        <w:autoSpaceDE/>
        <w:autoSpaceDN/>
        <w:spacing w:before="100" w:beforeAutospacing="1" w:after="100" w:afterAutospacing="1"/>
        <w:jc w:val="both"/>
        <w:rPr>
          <w:rFonts w:ascii="Times New Roman" w:eastAsia="Times New Roman" w:hAnsi="Times New Roman" w:cs="Times New Roman"/>
          <w:sz w:val="24"/>
          <w:szCs w:val="24"/>
          <w:lang w:val="ro-RO" w:eastAsia="es-ES"/>
        </w:rPr>
      </w:pPr>
      <w:r w:rsidRPr="00AE0F2D">
        <w:rPr>
          <w:rFonts w:ascii="Times New Roman" w:eastAsia="Times New Roman" w:hAnsi="Times New Roman" w:cs="Times New Roman"/>
          <w:sz w:val="24"/>
          <w:szCs w:val="24"/>
          <w:lang w:val="ro-RO" w:eastAsia="es-ES"/>
        </w:rPr>
        <w:t>Proiecțiile sunt organizate în colaborare cu Filmoteca Catalană din Barcelona, Institutul Valencian al Audiovizualului și Cinematografiei din Valencia, Primăria din Oviedo, Filmoteca din Zaragoza, Filmoteca Andaluză, Ateneul din Santander, Mallorca Film Comission și Teatre Principal de Palma.</w:t>
      </w:r>
    </w:p>
    <w:p w14:paraId="0301845C" w14:textId="742A1CF8" w:rsidR="00AE0F2D" w:rsidRPr="00AE0F2D" w:rsidRDefault="0022132C" w:rsidP="00AE0F2D">
      <w:pPr>
        <w:widowControl/>
        <w:shd w:val="clear" w:color="auto" w:fill="FFFFFF"/>
        <w:autoSpaceDE/>
        <w:autoSpaceDN/>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Anul acesta,</w:t>
      </w:r>
      <w:r w:rsidR="00AE0F2D" w:rsidRPr="00AE0F2D">
        <w:rPr>
          <w:rFonts w:ascii="Times New Roman" w:eastAsia="Times New Roman" w:hAnsi="Times New Roman" w:cs="Times New Roman"/>
          <w:sz w:val="24"/>
          <w:szCs w:val="24"/>
          <w:lang w:val="ro-RO"/>
        </w:rPr>
        <w:t xml:space="preserve"> vor fi proiectate cinci filme, realizate în perioada 2021-2023:</w:t>
      </w:r>
    </w:p>
    <w:p w14:paraId="6C3F6761" w14:textId="77777777" w:rsidR="00AE0F2D" w:rsidRPr="00AE0F2D" w:rsidRDefault="00AE0F2D" w:rsidP="00AE0F2D">
      <w:pPr>
        <w:widowControl/>
        <w:shd w:val="clear" w:color="auto" w:fill="FFFFFF"/>
        <w:autoSpaceDE/>
        <w:autoSpaceDN/>
        <w:jc w:val="both"/>
        <w:rPr>
          <w:rFonts w:ascii="Times New Roman" w:eastAsia="Times New Roman" w:hAnsi="Times New Roman" w:cs="Times New Roman"/>
          <w:sz w:val="24"/>
          <w:szCs w:val="24"/>
          <w:lang w:val="ro-RO"/>
        </w:rPr>
      </w:pPr>
    </w:p>
    <w:p w14:paraId="576DE9A7" w14:textId="77777777" w:rsidR="00AE0F2D" w:rsidRPr="00AE0F2D" w:rsidRDefault="00AE0F2D" w:rsidP="00AE0F2D">
      <w:pPr>
        <w:widowControl/>
        <w:shd w:val="clear" w:color="auto" w:fill="FFFFFF"/>
        <w:autoSpaceDE/>
        <w:autoSpaceDN/>
        <w:jc w:val="both"/>
        <w:rPr>
          <w:rFonts w:ascii="Times New Roman" w:eastAsia="Times New Roman" w:hAnsi="Times New Roman" w:cs="Times New Roman"/>
          <w:sz w:val="24"/>
          <w:szCs w:val="24"/>
          <w:lang w:val="ro-RO"/>
        </w:rPr>
      </w:pPr>
      <w:r w:rsidRPr="00AE0F2D">
        <w:rPr>
          <w:rFonts w:ascii="Times New Roman" w:eastAsia="Times New Roman" w:hAnsi="Times New Roman" w:cs="Times New Roman"/>
          <w:b/>
          <w:bCs/>
          <w:sz w:val="24"/>
          <w:szCs w:val="24"/>
          <w:lang w:val="ro-RO"/>
        </w:rPr>
        <w:t>- </w:t>
      </w:r>
      <w:r w:rsidRPr="00AE0F2D">
        <w:rPr>
          <w:rFonts w:ascii="Times New Roman" w:eastAsia="Times New Roman" w:hAnsi="Times New Roman" w:cs="Times New Roman"/>
          <w:b/>
          <w:bCs/>
          <w:i/>
          <w:iCs/>
          <w:sz w:val="24"/>
          <w:szCs w:val="24"/>
          <w:lang w:val="ro-RO"/>
        </w:rPr>
        <w:t>Nu aștepta prea mult de la sfârșitul lumii</w:t>
      </w:r>
      <w:r w:rsidRPr="00AE0F2D">
        <w:rPr>
          <w:rFonts w:ascii="Times New Roman" w:eastAsia="Times New Roman" w:hAnsi="Times New Roman" w:cs="Times New Roman"/>
          <w:b/>
          <w:bCs/>
          <w:sz w:val="24"/>
          <w:szCs w:val="24"/>
          <w:lang w:val="ro-RO"/>
        </w:rPr>
        <w:t>, r. Radu Jude (2023, 163`)</w:t>
      </w:r>
    </w:p>
    <w:p w14:paraId="2EA98E5A" w14:textId="77777777" w:rsidR="00AE0F2D" w:rsidRPr="00AE0F2D" w:rsidRDefault="00AE0F2D" w:rsidP="00AE0F2D">
      <w:pPr>
        <w:widowControl/>
        <w:shd w:val="clear" w:color="auto" w:fill="FFFFFF"/>
        <w:autoSpaceDE/>
        <w:autoSpaceDN/>
        <w:jc w:val="both"/>
        <w:rPr>
          <w:rFonts w:ascii="Times New Roman" w:eastAsia="Times New Roman" w:hAnsi="Times New Roman" w:cs="Times New Roman"/>
          <w:sz w:val="24"/>
          <w:szCs w:val="24"/>
          <w:lang w:val="it-IT"/>
        </w:rPr>
      </w:pPr>
      <w:r w:rsidRPr="00AE0F2D">
        <w:rPr>
          <w:rFonts w:ascii="Times New Roman" w:eastAsia="Times New Roman" w:hAnsi="Times New Roman" w:cs="Times New Roman"/>
          <w:b/>
          <w:bCs/>
          <w:sz w:val="24"/>
          <w:szCs w:val="24"/>
          <w:lang w:val="it-IT"/>
        </w:rPr>
        <w:t>- </w:t>
      </w:r>
      <w:r w:rsidRPr="00AE0F2D">
        <w:rPr>
          <w:rFonts w:ascii="Times New Roman" w:eastAsia="Times New Roman" w:hAnsi="Times New Roman" w:cs="Times New Roman"/>
          <w:b/>
          <w:bCs/>
          <w:i/>
          <w:iCs/>
          <w:sz w:val="24"/>
          <w:szCs w:val="24"/>
          <w:lang w:val="it-IT"/>
        </w:rPr>
        <w:t>MMXX</w:t>
      </w:r>
      <w:r w:rsidRPr="00AE0F2D">
        <w:rPr>
          <w:rFonts w:ascii="Times New Roman" w:eastAsia="Times New Roman" w:hAnsi="Times New Roman" w:cs="Times New Roman"/>
          <w:b/>
          <w:bCs/>
          <w:sz w:val="24"/>
          <w:szCs w:val="24"/>
          <w:lang w:val="it-IT"/>
        </w:rPr>
        <w:t>, r. Cristi Puiu (2023, 160`)</w:t>
      </w:r>
    </w:p>
    <w:p w14:paraId="39C6CEA3" w14:textId="77777777" w:rsidR="00AE0F2D" w:rsidRPr="00AE0F2D" w:rsidRDefault="00AE0F2D" w:rsidP="00AE0F2D">
      <w:pPr>
        <w:widowControl/>
        <w:shd w:val="clear" w:color="auto" w:fill="FFFFFF"/>
        <w:autoSpaceDE/>
        <w:autoSpaceDN/>
        <w:jc w:val="both"/>
        <w:rPr>
          <w:rFonts w:ascii="Times New Roman" w:eastAsia="Times New Roman" w:hAnsi="Times New Roman" w:cs="Times New Roman"/>
          <w:sz w:val="24"/>
          <w:szCs w:val="24"/>
          <w:lang w:val="it-IT"/>
        </w:rPr>
      </w:pPr>
      <w:r w:rsidRPr="00AE0F2D">
        <w:rPr>
          <w:rFonts w:ascii="Times New Roman" w:eastAsia="Times New Roman" w:hAnsi="Times New Roman" w:cs="Times New Roman"/>
          <w:b/>
          <w:bCs/>
          <w:sz w:val="24"/>
          <w:szCs w:val="24"/>
          <w:lang w:val="it-IT"/>
        </w:rPr>
        <w:t>- </w:t>
      </w:r>
      <w:r w:rsidRPr="00AE0F2D">
        <w:rPr>
          <w:rFonts w:ascii="Times New Roman" w:eastAsia="Times New Roman" w:hAnsi="Times New Roman" w:cs="Times New Roman"/>
          <w:b/>
          <w:bCs/>
          <w:i/>
          <w:iCs/>
          <w:sz w:val="24"/>
          <w:szCs w:val="24"/>
          <w:lang w:val="it-IT"/>
        </w:rPr>
        <w:t>Carbon</w:t>
      </w:r>
      <w:r w:rsidRPr="00AE0F2D">
        <w:rPr>
          <w:rFonts w:ascii="Times New Roman" w:eastAsia="Times New Roman" w:hAnsi="Times New Roman" w:cs="Times New Roman"/>
          <w:b/>
          <w:bCs/>
          <w:sz w:val="24"/>
          <w:szCs w:val="24"/>
          <w:lang w:val="it-IT"/>
        </w:rPr>
        <w:t>, r. Ion Borș (2022, 97`</w:t>
      </w:r>
      <w:r w:rsidRPr="00AE0F2D">
        <w:rPr>
          <w:rFonts w:ascii="Calibri" w:eastAsia="Calibri" w:hAnsi="Calibri" w:cs="Times New Roman"/>
          <w:lang w:val="it-IT"/>
        </w:rPr>
        <w:t xml:space="preserve">, </w:t>
      </w:r>
      <w:r w:rsidRPr="00AE0F2D">
        <w:rPr>
          <w:rFonts w:ascii="Times New Roman" w:eastAsia="Times New Roman" w:hAnsi="Times New Roman" w:cs="Times New Roman"/>
          <w:b/>
          <w:bCs/>
          <w:sz w:val="24"/>
          <w:szCs w:val="24"/>
          <w:lang w:val="it-IT"/>
        </w:rPr>
        <w:t xml:space="preserve">debutul în lungmetraj al regizorului moldovean) </w:t>
      </w:r>
    </w:p>
    <w:p w14:paraId="1AF2290C" w14:textId="77777777" w:rsidR="00AE0F2D" w:rsidRPr="00AE0F2D" w:rsidRDefault="00AE0F2D" w:rsidP="00AE0F2D">
      <w:pPr>
        <w:widowControl/>
        <w:shd w:val="clear" w:color="auto" w:fill="FFFFFF"/>
        <w:autoSpaceDE/>
        <w:autoSpaceDN/>
        <w:jc w:val="both"/>
        <w:rPr>
          <w:rFonts w:ascii="Times New Roman" w:eastAsia="Times New Roman" w:hAnsi="Times New Roman" w:cs="Times New Roman"/>
          <w:sz w:val="24"/>
          <w:szCs w:val="24"/>
          <w:lang w:val="ro-RO"/>
        </w:rPr>
      </w:pPr>
      <w:r w:rsidRPr="00AE0F2D">
        <w:rPr>
          <w:rFonts w:ascii="Times New Roman" w:eastAsia="Times New Roman" w:hAnsi="Times New Roman" w:cs="Times New Roman"/>
          <w:b/>
          <w:bCs/>
          <w:sz w:val="24"/>
          <w:szCs w:val="24"/>
          <w:lang w:val="ro-RO"/>
        </w:rPr>
        <w:t>- </w:t>
      </w:r>
      <w:r w:rsidRPr="00AE0F2D">
        <w:rPr>
          <w:rFonts w:ascii="Times New Roman" w:eastAsia="Times New Roman" w:hAnsi="Times New Roman" w:cs="Times New Roman"/>
          <w:b/>
          <w:bCs/>
          <w:i/>
          <w:iCs/>
          <w:sz w:val="24"/>
          <w:szCs w:val="24"/>
          <w:lang w:val="ro-RO"/>
        </w:rPr>
        <w:t>Oameni de treabă/ Men of Deeds</w:t>
      </w:r>
      <w:r w:rsidRPr="00AE0F2D">
        <w:rPr>
          <w:rFonts w:ascii="Times New Roman" w:eastAsia="Times New Roman" w:hAnsi="Times New Roman" w:cs="Times New Roman"/>
          <w:b/>
          <w:bCs/>
          <w:sz w:val="24"/>
          <w:szCs w:val="24"/>
          <w:lang w:val="ro-RO"/>
        </w:rPr>
        <w:t>, r. Paul Negoescu (2022, 105`)</w:t>
      </w:r>
    </w:p>
    <w:p w14:paraId="571D5F11" w14:textId="77777777" w:rsidR="00AE0F2D" w:rsidRPr="00AE0F2D" w:rsidRDefault="00AE0F2D" w:rsidP="00AE0F2D">
      <w:pPr>
        <w:widowControl/>
        <w:shd w:val="clear" w:color="auto" w:fill="FFFFFF"/>
        <w:autoSpaceDE/>
        <w:autoSpaceDN/>
        <w:jc w:val="both"/>
        <w:rPr>
          <w:rFonts w:ascii="Times New Roman" w:eastAsia="Times New Roman" w:hAnsi="Times New Roman" w:cs="Times New Roman"/>
          <w:b/>
          <w:bCs/>
          <w:sz w:val="24"/>
          <w:szCs w:val="24"/>
          <w:lang w:val="en-GB"/>
        </w:rPr>
      </w:pPr>
      <w:r w:rsidRPr="00AE0F2D">
        <w:rPr>
          <w:rFonts w:ascii="Times New Roman" w:eastAsia="Times New Roman" w:hAnsi="Times New Roman" w:cs="Times New Roman"/>
          <w:b/>
          <w:bCs/>
          <w:sz w:val="24"/>
          <w:szCs w:val="24"/>
          <w:lang w:val="en-GB"/>
        </w:rPr>
        <w:t>- </w:t>
      </w:r>
      <w:r w:rsidRPr="00AE0F2D">
        <w:rPr>
          <w:rFonts w:ascii="Times New Roman" w:eastAsia="Times New Roman" w:hAnsi="Times New Roman" w:cs="Times New Roman"/>
          <w:b/>
          <w:bCs/>
          <w:i/>
          <w:iCs/>
          <w:sz w:val="24"/>
          <w:szCs w:val="24"/>
          <w:lang w:val="en-GB"/>
        </w:rPr>
        <w:t>Om-Câine/ Man and Dog</w:t>
      </w:r>
      <w:r w:rsidRPr="00AE0F2D">
        <w:rPr>
          <w:rFonts w:ascii="Times New Roman" w:eastAsia="Times New Roman" w:hAnsi="Times New Roman" w:cs="Times New Roman"/>
          <w:b/>
          <w:bCs/>
          <w:sz w:val="24"/>
          <w:szCs w:val="24"/>
          <w:lang w:val="en-GB"/>
        </w:rPr>
        <w:t>, r. Ștefan Constantinescu (2021, 108`)</w:t>
      </w:r>
    </w:p>
    <w:p w14:paraId="1CD4E160" w14:textId="77777777" w:rsidR="00AE0F2D" w:rsidRPr="00AE0F2D" w:rsidRDefault="00AE0F2D" w:rsidP="00AE0F2D">
      <w:pPr>
        <w:widowControl/>
        <w:shd w:val="clear" w:color="auto" w:fill="FFFFFF"/>
        <w:autoSpaceDE/>
        <w:autoSpaceDN/>
        <w:jc w:val="both"/>
        <w:rPr>
          <w:rFonts w:ascii="Times New Roman" w:eastAsia="Times New Roman" w:hAnsi="Times New Roman" w:cs="Times New Roman"/>
          <w:sz w:val="24"/>
          <w:szCs w:val="24"/>
          <w:lang w:val="en-US"/>
        </w:rPr>
      </w:pPr>
    </w:p>
    <w:p w14:paraId="2DD6DD51" w14:textId="77777777" w:rsidR="00AE0F2D" w:rsidRPr="00AE0F2D" w:rsidRDefault="00AE0F2D" w:rsidP="00AE0F2D">
      <w:pPr>
        <w:widowControl/>
        <w:autoSpaceDE/>
        <w:autoSpaceDN/>
        <w:spacing w:after="200" w:line="276" w:lineRule="auto"/>
        <w:jc w:val="both"/>
        <w:rPr>
          <w:rFonts w:ascii="Times New Roman" w:eastAsia="Times New Roman" w:hAnsi="Times New Roman" w:cs="Times New Roman"/>
          <w:sz w:val="24"/>
          <w:szCs w:val="24"/>
          <w:lang w:val="ro-RO" w:eastAsia="es-ES"/>
        </w:rPr>
      </w:pPr>
      <w:r w:rsidRPr="00AE0F2D">
        <w:rPr>
          <w:rFonts w:ascii="Times New Roman" w:eastAsia="Calibri" w:hAnsi="Times New Roman" w:cs="Times New Roman"/>
          <w:sz w:val="24"/>
          <w:szCs w:val="24"/>
          <w:lang w:val="it-IT"/>
        </w:rPr>
        <w:t xml:space="preserve">La Madrid, Barcelona, Santander, Oviedo și Palma de Mallorca sunt invitați profesioniști din domeniul cinematografiei (producători, actori, regizori, critici) pentru a prezenta filmele propuse. </w:t>
      </w:r>
      <w:r w:rsidRPr="00AE0F2D">
        <w:rPr>
          <w:rFonts w:ascii="Times New Roman" w:eastAsia="Times New Roman" w:hAnsi="Times New Roman" w:cs="Times New Roman"/>
          <w:sz w:val="24"/>
          <w:szCs w:val="24"/>
          <w:lang w:val="ro-RO" w:eastAsia="es-ES"/>
        </w:rPr>
        <w:t>De asemenea, ICR Madrid invită critici de film și jurnaliști spanioli care să prezinte o parte dintre filme și să modereze întâlnirile dintre publicul cinefil și regizorii sau actorii români invitați la festival. </w:t>
      </w:r>
    </w:p>
    <w:p w14:paraId="26F5442B" w14:textId="77777777" w:rsidR="00AE0F2D" w:rsidRPr="00AE0F2D" w:rsidRDefault="00AE0F2D" w:rsidP="00AE0F2D">
      <w:pPr>
        <w:widowControl/>
        <w:shd w:val="clear" w:color="auto" w:fill="FFFFFF"/>
        <w:autoSpaceDE/>
        <w:autoSpaceDN/>
        <w:spacing w:after="115"/>
        <w:jc w:val="both"/>
        <w:rPr>
          <w:rFonts w:ascii="Times New Roman" w:eastAsia="Times New Roman" w:hAnsi="Times New Roman" w:cs="Times New Roman"/>
          <w:b/>
          <w:sz w:val="24"/>
          <w:szCs w:val="24"/>
          <w:lang w:val="it-IT" w:eastAsia="es-ES"/>
        </w:rPr>
      </w:pPr>
      <w:r w:rsidRPr="00AE0F2D">
        <w:rPr>
          <w:rFonts w:ascii="Times New Roman" w:eastAsia="Times New Roman" w:hAnsi="Times New Roman" w:cs="Times New Roman"/>
          <w:b/>
          <w:sz w:val="24"/>
          <w:szCs w:val="24"/>
          <w:lang w:val="it-IT" w:eastAsia="es-ES"/>
        </w:rPr>
        <w:lastRenderedPageBreak/>
        <w:t>Festivalul Filmului Românesc la Madrid</w:t>
      </w:r>
    </w:p>
    <w:p w14:paraId="2A44F3FF" w14:textId="77777777" w:rsidR="00AE0F2D" w:rsidRPr="00AE0F2D" w:rsidRDefault="00AE0F2D" w:rsidP="00AE0F2D">
      <w:pPr>
        <w:widowControl/>
        <w:shd w:val="clear" w:color="auto" w:fill="FFFFFF"/>
        <w:autoSpaceDE/>
        <w:autoSpaceDN/>
        <w:jc w:val="both"/>
        <w:rPr>
          <w:rFonts w:ascii="Times New Roman" w:eastAsia="Times New Roman" w:hAnsi="Times New Roman" w:cs="Times New Roman"/>
          <w:sz w:val="24"/>
          <w:szCs w:val="24"/>
          <w:lang w:val="ro-RO" w:eastAsia="es-ES"/>
        </w:rPr>
      </w:pPr>
      <w:r w:rsidRPr="00AE0F2D">
        <w:rPr>
          <w:rFonts w:ascii="Times New Roman" w:eastAsia="Times New Roman" w:hAnsi="Times New Roman" w:cs="Times New Roman"/>
          <w:i/>
          <w:sz w:val="24"/>
          <w:szCs w:val="24"/>
          <w:lang w:val="it-IT" w:eastAsia="es-ES"/>
        </w:rPr>
        <w:t>Muestra de Cine Rumano</w:t>
      </w:r>
      <w:r w:rsidRPr="00AE0F2D">
        <w:rPr>
          <w:rFonts w:ascii="Times New Roman" w:eastAsia="Times New Roman" w:hAnsi="Times New Roman" w:cs="Times New Roman"/>
          <w:sz w:val="24"/>
          <w:szCs w:val="24"/>
          <w:lang w:val="it-IT" w:eastAsia="es-ES"/>
        </w:rPr>
        <w:t xml:space="preserve"> are loc anul acesta </w:t>
      </w:r>
      <w:r w:rsidRPr="00AE0F2D">
        <w:rPr>
          <w:rFonts w:ascii="Times New Roman" w:eastAsia="Times New Roman" w:hAnsi="Times New Roman" w:cs="Times New Roman"/>
          <w:bCs/>
          <w:sz w:val="24"/>
          <w:szCs w:val="24"/>
          <w:lang w:val="it-IT" w:eastAsia="es-ES"/>
        </w:rPr>
        <w:t>la Madrid în perioada 9-14 aprilie, la Cineteca Madrid</w:t>
      </w:r>
      <w:r w:rsidRPr="00AE0F2D">
        <w:rPr>
          <w:rFonts w:ascii="Times New Roman" w:eastAsia="Times New Roman" w:hAnsi="Times New Roman" w:cs="Times New Roman"/>
          <w:sz w:val="24"/>
          <w:szCs w:val="24"/>
          <w:lang w:val="it-IT" w:eastAsia="es-ES"/>
        </w:rPr>
        <w:t>, după următorul program:</w:t>
      </w:r>
    </w:p>
    <w:p w14:paraId="32515754" w14:textId="77777777" w:rsidR="00AE0F2D" w:rsidRPr="00AE0F2D" w:rsidRDefault="00AE0F2D" w:rsidP="00AE0F2D">
      <w:pPr>
        <w:widowControl/>
        <w:shd w:val="clear" w:color="auto" w:fill="FFFFFF"/>
        <w:autoSpaceDE/>
        <w:autoSpaceDN/>
        <w:jc w:val="both"/>
        <w:rPr>
          <w:rFonts w:ascii="Times New Roman" w:eastAsia="Times New Roman" w:hAnsi="Times New Roman" w:cs="Times New Roman"/>
          <w:b/>
          <w:bCs/>
          <w:sz w:val="24"/>
          <w:szCs w:val="24"/>
          <w:lang w:val="it-IT" w:eastAsia="es-ES"/>
        </w:rPr>
      </w:pPr>
    </w:p>
    <w:p w14:paraId="758FF53F" w14:textId="77777777" w:rsidR="00AE0F2D" w:rsidRPr="00AE0F2D" w:rsidRDefault="00AE0F2D" w:rsidP="00AE0F2D">
      <w:pPr>
        <w:widowControl/>
        <w:autoSpaceDE/>
        <w:autoSpaceDN/>
        <w:jc w:val="both"/>
        <w:rPr>
          <w:rFonts w:ascii="Times New Roman" w:eastAsia="Times New Roman" w:hAnsi="Times New Roman" w:cs="Times New Roman"/>
          <w:bCs/>
          <w:sz w:val="24"/>
          <w:szCs w:val="24"/>
          <w:lang w:val="it-IT" w:eastAsia="es-ES"/>
        </w:rPr>
      </w:pPr>
      <w:r w:rsidRPr="00AE0F2D">
        <w:rPr>
          <w:rFonts w:ascii="Times New Roman" w:eastAsia="Times New Roman" w:hAnsi="Times New Roman" w:cs="Times New Roman"/>
          <w:b/>
          <w:bCs/>
          <w:sz w:val="24"/>
          <w:szCs w:val="24"/>
          <w:lang w:val="it-IT" w:eastAsia="es-ES"/>
        </w:rPr>
        <w:t xml:space="preserve">- Marți, 9 aprilie </w:t>
      </w:r>
      <w:r w:rsidRPr="00AE0F2D">
        <w:rPr>
          <w:rFonts w:ascii="Times New Roman" w:eastAsia="Times New Roman" w:hAnsi="Times New Roman" w:cs="Times New Roman"/>
          <w:bCs/>
          <w:sz w:val="24"/>
          <w:szCs w:val="24"/>
          <w:lang w:val="it-IT" w:eastAsia="es-ES"/>
        </w:rPr>
        <w:t>- </w:t>
      </w:r>
      <w:r w:rsidRPr="00AE0F2D">
        <w:rPr>
          <w:rFonts w:ascii="Times New Roman" w:eastAsia="Times New Roman" w:hAnsi="Times New Roman" w:cs="Times New Roman"/>
          <w:bCs/>
          <w:i/>
          <w:iCs/>
          <w:sz w:val="24"/>
          <w:szCs w:val="24"/>
          <w:lang w:val="it-IT" w:eastAsia="es-ES"/>
        </w:rPr>
        <w:t>MMXX</w:t>
      </w:r>
      <w:r w:rsidRPr="00AE0F2D">
        <w:rPr>
          <w:rFonts w:ascii="Times New Roman" w:eastAsia="Times New Roman" w:hAnsi="Times New Roman" w:cs="Times New Roman"/>
          <w:bCs/>
          <w:sz w:val="24"/>
          <w:szCs w:val="24"/>
          <w:lang w:val="it-IT" w:eastAsia="es-ES"/>
        </w:rPr>
        <w:t>, r. Cristi Puiu (2023, 160`)</w:t>
      </w:r>
    </w:p>
    <w:p w14:paraId="2EC079E2" w14:textId="77777777" w:rsidR="00AE0F2D" w:rsidRPr="00AE0F2D" w:rsidRDefault="00AE0F2D" w:rsidP="00AE0F2D">
      <w:pPr>
        <w:widowControl/>
        <w:autoSpaceDE/>
        <w:autoSpaceDN/>
        <w:jc w:val="both"/>
        <w:rPr>
          <w:rFonts w:ascii="Times New Roman" w:eastAsia="Times New Roman" w:hAnsi="Times New Roman" w:cs="Times New Roman"/>
          <w:bCs/>
          <w:sz w:val="24"/>
          <w:szCs w:val="24"/>
          <w:lang w:val="it-IT" w:eastAsia="es-ES"/>
        </w:rPr>
      </w:pPr>
      <w:r w:rsidRPr="00AE0F2D">
        <w:rPr>
          <w:rFonts w:ascii="Times New Roman" w:eastAsia="Times New Roman" w:hAnsi="Times New Roman" w:cs="Times New Roman"/>
          <w:b/>
          <w:bCs/>
          <w:sz w:val="24"/>
          <w:szCs w:val="24"/>
          <w:lang w:val="it-IT" w:eastAsia="es-ES"/>
        </w:rPr>
        <w:t xml:space="preserve">- Miercuri, 10 aprilie - </w:t>
      </w:r>
      <w:r w:rsidRPr="00AE0F2D">
        <w:rPr>
          <w:rFonts w:ascii="Times New Roman" w:eastAsia="Times New Roman" w:hAnsi="Times New Roman" w:cs="Times New Roman"/>
          <w:bCs/>
          <w:i/>
          <w:iCs/>
          <w:sz w:val="24"/>
          <w:szCs w:val="24"/>
          <w:lang w:val="it-IT" w:eastAsia="es-ES"/>
        </w:rPr>
        <w:t>Carbon</w:t>
      </w:r>
      <w:r w:rsidRPr="00AE0F2D">
        <w:rPr>
          <w:rFonts w:ascii="Times New Roman" w:eastAsia="Times New Roman" w:hAnsi="Times New Roman" w:cs="Times New Roman"/>
          <w:bCs/>
          <w:sz w:val="24"/>
          <w:szCs w:val="24"/>
          <w:lang w:val="it-IT" w:eastAsia="es-ES"/>
        </w:rPr>
        <w:t>, r. Ion Borș (2022, 97`)</w:t>
      </w:r>
    </w:p>
    <w:p w14:paraId="2910A0A7" w14:textId="77777777" w:rsidR="00AE0F2D" w:rsidRPr="00AE0F2D" w:rsidRDefault="00AE0F2D" w:rsidP="00AE0F2D">
      <w:pPr>
        <w:widowControl/>
        <w:autoSpaceDE/>
        <w:autoSpaceDN/>
        <w:jc w:val="both"/>
        <w:rPr>
          <w:rFonts w:ascii="Times New Roman" w:eastAsia="Times New Roman" w:hAnsi="Times New Roman" w:cs="Times New Roman"/>
          <w:bCs/>
          <w:sz w:val="24"/>
          <w:szCs w:val="24"/>
          <w:lang w:val="it-IT" w:eastAsia="es-ES"/>
        </w:rPr>
      </w:pPr>
      <w:r w:rsidRPr="00AE0F2D">
        <w:rPr>
          <w:rFonts w:ascii="Times New Roman" w:eastAsia="Times New Roman" w:hAnsi="Times New Roman" w:cs="Times New Roman"/>
          <w:b/>
          <w:bCs/>
          <w:sz w:val="24"/>
          <w:szCs w:val="24"/>
          <w:lang w:val="it-IT" w:eastAsia="es-ES"/>
        </w:rPr>
        <w:t xml:space="preserve">- Joi, 11 aprilie - </w:t>
      </w:r>
      <w:r w:rsidRPr="00AE0F2D">
        <w:rPr>
          <w:rFonts w:ascii="Times New Roman" w:eastAsia="Times New Roman" w:hAnsi="Times New Roman" w:cs="Times New Roman"/>
          <w:bCs/>
          <w:i/>
          <w:iCs/>
          <w:sz w:val="24"/>
          <w:szCs w:val="24"/>
          <w:lang w:val="it-IT" w:eastAsia="es-ES"/>
        </w:rPr>
        <w:t>Oameni de treabă</w:t>
      </w:r>
      <w:r w:rsidRPr="00AE0F2D">
        <w:rPr>
          <w:rFonts w:ascii="Times New Roman" w:eastAsia="Times New Roman" w:hAnsi="Times New Roman" w:cs="Times New Roman"/>
          <w:bCs/>
          <w:sz w:val="24"/>
          <w:szCs w:val="24"/>
          <w:lang w:val="it-IT" w:eastAsia="es-ES"/>
        </w:rPr>
        <w:t>, r. Paul Negoescu (2022, 105`)</w:t>
      </w:r>
    </w:p>
    <w:p w14:paraId="7DF0006E" w14:textId="77777777" w:rsidR="00AE0F2D" w:rsidRPr="00AE0F2D" w:rsidRDefault="00AE0F2D" w:rsidP="00AE0F2D">
      <w:pPr>
        <w:widowControl/>
        <w:autoSpaceDE/>
        <w:autoSpaceDN/>
        <w:jc w:val="both"/>
        <w:rPr>
          <w:rFonts w:ascii="Times New Roman" w:eastAsia="Times New Roman" w:hAnsi="Times New Roman" w:cs="Times New Roman"/>
          <w:bCs/>
          <w:sz w:val="24"/>
          <w:szCs w:val="24"/>
          <w:lang w:val="it-IT" w:eastAsia="es-ES"/>
        </w:rPr>
      </w:pPr>
      <w:r w:rsidRPr="00AE0F2D">
        <w:rPr>
          <w:rFonts w:ascii="Times New Roman" w:eastAsia="Times New Roman" w:hAnsi="Times New Roman" w:cs="Times New Roman"/>
          <w:b/>
          <w:bCs/>
          <w:sz w:val="24"/>
          <w:szCs w:val="24"/>
          <w:lang w:val="it-IT" w:eastAsia="es-ES"/>
        </w:rPr>
        <w:t xml:space="preserve">- Vineri, 12 aprilie - </w:t>
      </w:r>
      <w:r w:rsidRPr="00AE0F2D">
        <w:rPr>
          <w:rFonts w:ascii="Times New Roman" w:eastAsia="Times New Roman" w:hAnsi="Times New Roman" w:cs="Times New Roman"/>
          <w:bCs/>
          <w:i/>
          <w:iCs/>
          <w:sz w:val="24"/>
          <w:szCs w:val="24"/>
          <w:lang w:val="it-IT" w:eastAsia="es-ES"/>
        </w:rPr>
        <w:t>Om-Câine</w:t>
      </w:r>
      <w:r w:rsidRPr="00AE0F2D">
        <w:rPr>
          <w:rFonts w:ascii="Times New Roman" w:eastAsia="Times New Roman" w:hAnsi="Times New Roman" w:cs="Times New Roman"/>
          <w:bCs/>
          <w:sz w:val="24"/>
          <w:szCs w:val="24"/>
          <w:lang w:val="it-IT" w:eastAsia="es-ES"/>
        </w:rPr>
        <w:t>, r. Ștefan Constantinescu (2021, 108`)</w:t>
      </w:r>
    </w:p>
    <w:p w14:paraId="7B4D6D06" w14:textId="77777777" w:rsidR="00AE0F2D" w:rsidRPr="00AE0F2D" w:rsidRDefault="00AE0F2D" w:rsidP="00AE0F2D">
      <w:pPr>
        <w:widowControl/>
        <w:autoSpaceDE/>
        <w:autoSpaceDN/>
        <w:jc w:val="both"/>
        <w:rPr>
          <w:rFonts w:ascii="Times New Roman" w:eastAsia="Times New Roman" w:hAnsi="Times New Roman" w:cs="Times New Roman"/>
          <w:bCs/>
          <w:sz w:val="24"/>
          <w:szCs w:val="24"/>
          <w:lang w:val="it-IT" w:eastAsia="es-ES"/>
        </w:rPr>
      </w:pPr>
      <w:r w:rsidRPr="00AE0F2D">
        <w:rPr>
          <w:rFonts w:ascii="Times New Roman" w:eastAsia="Times New Roman" w:hAnsi="Times New Roman" w:cs="Times New Roman"/>
          <w:b/>
          <w:bCs/>
          <w:sz w:val="24"/>
          <w:szCs w:val="24"/>
          <w:lang w:val="it-IT" w:eastAsia="es-ES"/>
        </w:rPr>
        <w:t xml:space="preserve">- Duminică, 14 aprilie - </w:t>
      </w:r>
      <w:r w:rsidRPr="00AE0F2D">
        <w:rPr>
          <w:rFonts w:ascii="Times New Roman" w:eastAsia="Times New Roman" w:hAnsi="Times New Roman" w:cs="Times New Roman"/>
          <w:bCs/>
          <w:i/>
          <w:iCs/>
          <w:sz w:val="24"/>
          <w:szCs w:val="24"/>
          <w:lang w:val="it-IT" w:eastAsia="es-ES"/>
        </w:rPr>
        <w:t>Nu aștepta prea mult de la sfârșitul lumii</w:t>
      </w:r>
      <w:r w:rsidRPr="00AE0F2D">
        <w:rPr>
          <w:rFonts w:ascii="Times New Roman" w:eastAsia="Times New Roman" w:hAnsi="Times New Roman" w:cs="Times New Roman"/>
          <w:bCs/>
          <w:sz w:val="24"/>
          <w:szCs w:val="24"/>
          <w:lang w:val="it-IT" w:eastAsia="es-ES"/>
        </w:rPr>
        <w:t>, r. Radu Jude (2023, 163`)</w:t>
      </w:r>
    </w:p>
    <w:p w14:paraId="645C8320" w14:textId="77777777" w:rsidR="00AE0F2D" w:rsidRPr="00AE0F2D" w:rsidRDefault="00AE0F2D" w:rsidP="00AE0F2D">
      <w:pPr>
        <w:widowControl/>
        <w:autoSpaceDE/>
        <w:autoSpaceDN/>
        <w:jc w:val="both"/>
        <w:rPr>
          <w:rFonts w:ascii="Times New Roman" w:eastAsia="Times New Roman" w:hAnsi="Times New Roman" w:cs="Times New Roman"/>
          <w:bCs/>
          <w:sz w:val="24"/>
          <w:szCs w:val="24"/>
          <w:lang w:val="it-IT" w:eastAsia="es-ES"/>
        </w:rPr>
      </w:pPr>
    </w:p>
    <w:p w14:paraId="4C1F5DE2" w14:textId="14289AE5" w:rsidR="00AE0F2D" w:rsidRPr="00AE0F2D" w:rsidRDefault="00AE0F2D" w:rsidP="00AE0F2D">
      <w:pPr>
        <w:widowControl/>
        <w:autoSpaceDE/>
        <w:autoSpaceDN/>
        <w:spacing w:after="200" w:line="276" w:lineRule="auto"/>
        <w:jc w:val="both"/>
        <w:rPr>
          <w:rFonts w:ascii="Times New Roman" w:eastAsia="Times New Roman" w:hAnsi="Times New Roman" w:cs="Times New Roman"/>
          <w:bCs/>
          <w:sz w:val="24"/>
          <w:szCs w:val="24"/>
          <w:lang w:val="it-IT" w:eastAsia="es-ES"/>
        </w:rPr>
      </w:pPr>
      <w:r w:rsidRPr="00AE0F2D">
        <w:rPr>
          <w:rFonts w:ascii="Times New Roman" w:eastAsia="Times New Roman" w:hAnsi="Times New Roman" w:cs="Times New Roman"/>
          <w:bCs/>
          <w:sz w:val="24"/>
          <w:szCs w:val="24"/>
          <w:lang w:val="it-IT" w:eastAsia="es-ES"/>
        </w:rPr>
        <w:t xml:space="preserve">Festivalul de la Madrid va beneficia de </w:t>
      </w:r>
      <w:r w:rsidRPr="00AE0F2D">
        <w:rPr>
          <w:rFonts w:ascii="Times New Roman" w:eastAsia="Times New Roman" w:hAnsi="Times New Roman" w:cs="Times New Roman"/>
          <w:b/>
          <w:sz w:val="24"/>
          <w:szCs w:val="24"/>
          <w:lang w:val="it-IT" w:eastAsia="es-ES"/>
        </w:rPr>
        <w:t>o secțiune specială anul acesta</w:t>
      </w:r>
      <w:r w:rsidRPr="00AE0F2D">
        <w:rPr>
          <w:rFonts w:ascii="Times New Roman" w:eastAsia="Times New Roman" w:hAnsi="Times New Roman" w:cs="Times New Roman"/>
          <w:bCs/>
          <w:sz w:val="24"/>
          <w:szCs w:val="24"/>
          <w:lang w:val="it-IT" w:eastAsia="es-ES"/>
        </w:rPr>
        <w:t xml:space="preserve">, dedicată scenaristului și regizorului român emigrat în 1981 în Germania, Andrei Ujică (n. 1951, Timișoara). În anul în care se împlinesc </w:t>
      </w:r>
      <w:r w:rsidRPr="00AE0F2D">
        <w:rPr>
          <w:rFonts w:ascii="Times New Roman" w:eastAsia="Times New Roman" w:hAnsi="Times New Roman" w:cs="Times New Roman"/>
          <w:b/>
          <w:sz w:val="24"/>
          <w:szCs w:val="24"/>
          <w:lang w:val="it-IT" w:eastAsia="es-ES"/>
        </w:rPr>
        <w:t>35 de ani de la Revoluția Română</w:t>
      </w:r>
      <w:r w:rsidRPr="00AE0F2D">
        <w:rPr>
          <w:rFonts w:ascii="Times New Roman" w:eastAsia="Times New Roman" w:hAnsi="Times New Roman" w:cs="Times New Roman"/>
          <w:bCs/>
          <w:sz w:val="24"/>
          <w:szCs w:val="24"/>
          <w:lang w:val="it-IT" w:eastAsia="es-ES"/>
        </w:rPr>
        <w:t xml:space="preserve">, </w:t>
      </w:r>
      <w:r w:rsidR="008020D3">
        <w:rPr>
          <w:rFonts w:ascii="Times New Roman" w:eastAsia="Times New Roman" w:hAnsi="Times New Roman" w:cs="Times New Roman"/>
          <w:bCs/>
          <w:sz w:val="24"/>
          <w:szCs w:val="24"/>
          <w:lang w:val="it-IT" w:eastAsia="es-ES"/>
        </w:rPr>
        <w:t xml:space="preserve">ICR Madrid </w:t>
      </w:r>
      <w:r w:rsidRPr="00AE0F2D">
        <w:rPr>
          <w:rFonts w:ascii="Times New Roman" w:eastAsia="Times New Roman" w:hAnsi="Times New Roman" w:cs="Times New Roman"/>
          <w:bCs/>
          <w:sz w:val="24"/>
          <w:szCs w:val="24"/>
          <w:lang w:val="it-IT" w:eastAsia="es-ES"/>
        </w:rPr>
        <w:t>propune cinefililor spanioli trei documentare semnate de unul din disidenții declarați ai comunismului, profesor la Academia de Teatru și Film din Karlsruhe din 2001.</w:t>
      </w:r>
    </w:p>
    <w:p w14:paraId="6A617939" w14:textId="77777777" w:rsidR="00AE0F2D" w:rsidRPr="00AE0F2D" w:rsidRDefault="00AE0F2D" w:rsidP="00AE0F2D">
      <w:pPr>
        <w:widowControl/>
        <w:autoSpaceDE/>
        <w:autoSpaceDN/>
        <w:spacing w:line="276" w:lineRule="auto"/>
        <w:jc w:val="both"/>
        <w:rPr>
          <w:rFonts w:ascii="Times New Roman" w:eastAsia="Times New Roman" w:hAnsi="Times New Roman" w:cs="Times New Roman"/>
          <w:bCs/>
          <w:sz w:val="24"/>
          <w:szCs w:val="24"/>
          <w:u w:val="single"/>
          <w:lang w:val="en-US" w:eastAsia="es-ES"/>
        </w:rPr>
      </w:pPr>
      <w:r w:rsidRPr="00AE0F2D">
        <w:rPr>
          <w:rFonts w:ascii="Times New Roman" w:eastAsia="Times New Roman" w:hAnsi="Times New Roman" w:cs="Times New Roman"/>
          <w:bCs/>
          <w:sz w:val="24"/>
          <w:szCs w:val="24"/>
          <w:u w:val="single"/>
          <w:lang w:val="en-US" w:eastAsia="es-ES"/>
        </w:rPr>
        <w:t>Ciclu documentar Andrei Ujică:</w:t>
      </w:r>
    </w:p>
    <w:p w14:paraId="38745C8B" w14:textId="77777777" w:rsidR="00AE0F2D" w:rsidRPr="00AE0F2D" w:rsidRDefault="00AE0F2D" w:rsidP="00AE0F2D">
      <w:pPr>
        <w:widowControl/>
        <w:autoSpaceDE/>
        <w:autoSpaceDN/>
        <w:spacing w:line="276" w:lineRule="auto"/>
        <w:jc w:val="both"/>
        <w:rPr>
          <w:rFonts w:ascii="Times New Roman" w:eastAsia="Times New Roman" w:hAnsi="Times New Roman" w:cs="Times New Roman"/>
          <w:bCs/>
          <w:sz w:val="24"/>
          <w:szCs w:val="24"/>
          <w:lang w:val="en-US" w:eastAsia="es-ES"/>
        </w:rPr>
      </w:pPr>
      <w:r w:rsidRPr="00AE0F2D">
        <w:rPr>
          <w:rFonts w:ascii="Times New Roman" w:eastAsia="Times New Roman" w:hAnsi="Times New Roman" w:cs="Times New Roman"/>
          <w:bCs/>
          <w:sz w:val="24"/>
          <w:szCs w:val="24"/>
          <w:lang w:val="en-US" w:eastAsia="es-ES"/>
        </w:rPr>
        <w:t xml:space="preserve">• </w:t>
      </w:r>
      <w:r w:rsidRPr="00AE0F2D">
        <w:rPr>
          <w:rFonts w:ascii="Times New Roman" w:eastAsia="Times New Roman" w:hAnsi="Times New Roman" w:cs="Times New Roman"/>
          <w:bCs/>
          <w:i/>
          <w:sz w:val="24"/>
          <w:szCs w:val="24"/>
          <w:lang w:val="en-US" w:eastAsia="es-ES"/>
        </w:rPr>
        <w:t>Videogramele unei revoluții</w:t>
      </w:r>
      <w:r w:rsidRPr="00AE0F2D">
        <w:rPr>
          <w:rFonts w:ascii="Times New Roman" w:eastAsia="Times New Roman" w:hAnsi="Times New Roman" w:cs="Times New Roman"/>
          <w:bCs/>
          <w:sz w:val="24"/>
          <w:szCs w:val="24"/>
          <w:lang w:val="en-US" w:eastAsia="es-ES"/>
        </w:rPr>
        <w:t xml:space="preserve"> (1992)</w:t>
      </w:r>
    </w:p>
    <w:p w14:paraId="630F1C5B" w14:textId="77777777" w:rsidR="00AE0F2D" w:rsidRPr="00AE0F2D" w:rsidRDefault="00AE0F2D" w:rsidP="00AE0F2D">
      <w:pPr>
        <w:widowControl/>
        <w:autoSpaceDE/>
        <w:autoSpaceDN/>
        <w:spacing w:line="276" w:lineRule="auto"/>
        <w:jc w:val="both"/>
        <w:rPr>
          <w:rFonts w:ascii="Times New Roman" w:eastAsia="Times New Roman" w:hAnsi="Times New Roman" w:cs="Times New Roman"/>
          <w:bCs/>
          <w:sz w:val="24"/>
          <w:szCs w:val="24"/>
          <w:lang w:val="en-US" w:eastAsia="es-ES"/>
        </w:rPr>
      </w:pPr>
      <w:r w:rsidRPr="00AE0F2D">
        <w:rPr>
          <w:rFonts w:ascii="Times New Roman" w:eastAsia="Times New Roman" w:hAnsi="Times New Roman" w:cs="Times New Roman"/>
          <w:bCs/>
          <w:sz w:val="24"/>
          <w:szCs w:val="24"/>
          <w:lang w:val="en-US" w:eastAsia="es-ES"/>
        </w:rPr>
        <w:t xml:space="preserve">• </w:t>
      </w:r>
      <w:r w:rsidRPr="00AE0F2D">
        <w:rPr>
          <w:rFonts w:ascii="Times New Roman" w:eastAsia="Times New Roman" w:hAnsi="Times New Roman" w:cs="Times New Roman"/>
          <w:bCs/>
          <w:i/>
          <w:sz w:val="24"/>
          <w:szCs w:val="24"/>
          <w:lang w:val="en-US" w:eastAsia="es-ES"/>
        </w:rPr>
        <w:t>Out of the Present</w:t>
      </w:r>
      <w:r w:rsidRPr="00AE0F2D">
        <w:rPr>
          <w:rFonts w:ascii="Times New Roman" w:eastAsia="Times New Roman" w:hAnsi="Times New Roman" w:cs="Times New Roman"/>
          <w:bCs/>
          <w:sz w:val="24"/>
          <w:szCs w:val="24"/>
          <w:lang w:val="en-US" w:eastAsia="es-ES"/>
        </w:rPr>
        <w:t xml:space="preserve"> (1995)</w:t>
      </w:r>
    </w:p>
    <w:p w14:paraId="55BFC36C" w14:textId="77777777" w:rsidR="00AE0F2D" w:rsidRPr="00AE0F2D" w:rsidRDefault="00AE0F2D" w:rsidP="00AE0F2D">
      <w:pPr>
        <w:widowControl/>
        <w:autoSpaceDE/>
        <w:autoSpaceDN/>
        <w:spacing w:line="276" w:lineRule="auto"/>
        <w:jc w:val="both"/>
        <w:rPr>
          <w:rFonts w:ascii="Times New Roman" w:eastAsia="Times New Roman" w:hAnsi="Times New Roman" w:cs="Times New Roman"/>
          <w:bCs/>
          <w:sz w:val="24"/>
          <w:szCs w:val="24"/>
          <w:lang w:val="en-US" w:eastAsia="es-ES"/>
        </w:rPr>
      </w:pPr>
      <w:r w:rsidRPr="00AE0F2D">
        <w:rPr>
          <w:rFonts w:ascii="Times New Roman" w:eastAsia="Times New Roman" w:hAnsi="Times New Roman" w:cs="Times New Roman"/>
          <w:bCs/>
          <w:sz w:val="24"/>
          <w:szCs w:val="24"/>
          <w:lang w:val="en-US" w:eastAsia="es-ES"/>
        </w:rPr>
        <w:t xml:space="preserve">• </w:t>
      </w:r>
      <w:r w:rsidRPr="00AE0F2D">
        <w:rPr>
          <w:rFonts w:ascii="Times New Roman" w:eastAsia="Times New Roman" w:hAnsi="Times New Roman" w:cs="Times New Roman"/>
          <w:bCs/>
          <w:i/>
          <w:sz w:val="24"/>
          <w:szCs w:val="24"/>
          <w:lang w:val="en-US" w:eastAsia="es-ES"/>
        </w:rPr>
        <w:t>Autobiografia lui Nicolae Ceaușescu</w:t>
      </w:r>
      <w:r w:rsidRPr="00AE0F2D">
        <w:rPr>
          <w:rFonts w:ascii="Times New Roman" w:eastAsia="Times New Roman" w:hAnsi="Times New Roman" w:cs="Times New Roman"/>
          <w:bCs/>
          <w:sz w:val="24"/>
          <w:szCs w:val="24"/>
          <w:lang w:val="en-US" w:eastAsia="es-ES"/>
        </w:rPr>
        <w:t xml:space="preserve"> (2010)</w:t>
      </w:r>
    </w:p>
    <w:p w14:paraId="38B8E372" w14:textId="77777777" w:rsidR="00AE0F2D" w:rsidRPr="00AE0F2D" w:rsidRDefault="00AE0F2D" w:rsidP="00AE0F2D">
      <w:pPr>
        <w:widowControl/>
        <w:autoSpaceDE/>
        <w:autoSpaceDN/>
        <w:spacing w:line="276" w:lineRule="auto"/>
        <w:jc w:val="both"/>
        <w:rPr>
          <w:rFonts w:ascii="Times New Roman" w:eastAsia="Times New Roman" w:hAnsi="Times New Roman" w:cs="Times New Roman"/>
          <w:bCs/>
          <w:sz w:val="24"/>
          <w:szCs w:val="24"/>
          <w:lang w:val="en-US" w:eastAsia="es-ES"/>
        </w:rPr>
      </w:pPr>
    </w:p>
    <w:p w14:paraId="27FA64C2" w14:textId="77777777" w:rsidR="00AE0F2D" w:rsidRPr="00AE0F2D" w:rsidRDefault="00AE0F2D" w:rsidP="00AE0F2D">
      <w:pPr>
        <w:widowControl/>
        <w:autoSpaceDE/>
        <w:autoSpaceDN/>
        <w:spacing w:after="200" w:line="276" w:lineRule="auto"/>
        <w:jc w:val="both"/>
        <w:rPr>
          <w:rFonts w:ascii="Times New Roman" w:eastAsia="Times New Roman" w:hAnsi="Times New Roman" w:cs="Times New Roman"/>
          <w:bCs/>
          <w:sz w:val="24"/>
          <w:szCs w:val="24"/>
          <w:lang w:val="es-ES" w:eastAsia="es-ES"/>
        </w:rPr>
      </w:pPr>
      <w:r w:rsidRPr="00AE0F2D">
        <w:rPr>
          <w:rFonts w:ascii="Times New Roman" w:eastAsia="Times New Roman" w:hAnsi="Times New Roman" w:cs="Times New Roman"/>
          <w:bCs/>
          <w:sz w:val="24"/>
          <w:szCs w:val="24"/>
          <w:lang w:val="en-US" w:eastAsia="es-ES"/>
        </w:rPr>
        <w:t xml:space="preserve">Ciclul documentar, ca și fiecare peliculă în parte, vor beneficia de prezentarea directorului artistic al Cinematecii, Luis Enrique Parés, în dialog cu scriitori, cineaști și oameni de cultură, care vor dinamiza prezentările și vor dezbate puncte de vedere inedite. </w:t>
      </w:r>
      <w:r w:rsidRPr="00AE0F2D">
        <w:rPr>
          <w:rFonts w:ascii="Times New Roman" w:eastAsia="Times New Roman" w:hAnsi="Times New Roman" w:cs="Times New Roman"/>
          <w:bCs/>
          <w:sz w:val="24"/>
          <w:szCs w:val="24"/>
          <w:lang w:val="es-ES" w:eastAsia="es-ES"/>
        </w:rPr>
        <w:t>Inaugurarea retrospectivei Andrei Ujică, de exemplu, va beneficia de prezentarea criticului de film, profesor și programator de film Javier Estrada.</w:t>
      </w:r>
    </w:p>
    <w:p w14:paraId="4BF81FDF" w14:textId="6A1EC119" w:rsidR="00AE0F2D" w:rsidRPr="00AE0F2D" w:rsidRDefault="00AE0F2D" w:rsidP="00AE0F2D">
      <w:pPr>
        <w:widowControl/>
        <w:autoSpaceDE/>
        <w:autoSpaceDN/>
        <w:spacing w:after="200" w:line="276" w:lineRule="auto"/>
        <w:jc w:val="both"/>
        <w:rPr>
          <w:rFonts w:ascii="Times New Roman" w:eastAsia="Times New Roman" w:hAnsi="Times New Roman" w:cs="Times New Roman"/>
          <w:bCs/>
          <w:sz w:val="24"/>
          <w:szCs w:val="24"/>
          <w:lang w:val="it-IT" w:eastAsia="es-ES"/>
        </w:rPr>
      </w:pPr>
      <w:r w:rsidRPr="00AE0F2D">
        <w:rPr>
          <w:rFonts w:ascii="Times New Roman" w:eastAsia="Times New Roman" w:hAnsi="Times New Roman" w:cs="Times New Roman"/>
          <w:bCs/>
          <w:sz w:val="24"/>
          <w:szCs w:val="24"/>
          <w:lang w:val="it-IT" w:eastAsia="es-ES"/>
        </w:rPr>
        <w:t xml:space="preserve">De asemena, </w:t>
      </w:r>
      <w:r w:rsidRPr="00AE0F2D">
        <w:rPr>
          <w:rFonts w:ascii="Times New Roman" w:eastAsia="Times New Roman" w:hAnsi="Times New Roman" w:cs="Times New Roman"/>
          <w:b/>
          <w:sz w:val="24"/>
          <w:szCs w:val="24"/>
          <w:lang w:val="it-IT" w:eastAsia="es-ES"/>
        </w:rPr>
        <w:t>în premieră</w:t>
      </w:r>
      <w:r w:rsidR="006B747A">
        <w:rPr>
          <w:rFonts w:ascii="Times New Roman" w:eastAsia="Times New Roman" w:hAnsi="Times New Roman" w:cs="Times New Roman"/>
          <w:bCs/>
          <w:sz w:val="24"/>
          <w:szCs w:val="24"/>
          <w:lang w:val="it-IT" w:eastAsia="es-ES"/>
        </w:rPr>
        <w:t>, în cadrul festivalului va fi</w:t>
      </w:r>
      <w:r w:rsidRPr="00AE0F2D">
        <w:rPr>
          <w:rFonts w:ascii="Times New Roman" w:eastAsia="Times New Roman" w:hAnsi="Times New Roman" w:cs="Times New Roman"/>
          <w:bCs/>
          <w:sz w:val="24"/>
          <w:szCs w:val="24"/>
          <w:lang w:val="it-IT" w:eastAsia="es-ES"/>
        </w:rPr>
        <w:t xml:space="preserve"> prezenta</w:t>
      </w:r>
      <w:r w:rsidR="006B747A">
        <w:rPr>
          <w:rFonts w:ascii="Times New Roman" w:eastAsia="Times New Roman" w:hAnsi="Times New Roman" w:cs="Times New Roman"/>
          <w:bCs/>
          <w:sz w:val="24"/>
          <w:szCs w:val="24"/>
          <w:lang w:val="it-IT" w:eastAsia="es-ES"/>
        </w:rPr>
        <w:t>t</w:t>
      </w:r>
      <w:r w:rsidRPr="00AE0F2D">
        <w:rPr>
          <w:rFonts w:ascii="Times New Roman" w:eastAsia="Times New Roman" w:hAnsi="Times New Roman" w:cs="Times New Roman"/>
          <w:bCs/>
          <w:sz w:val="24"/>
          <w:szCs w:val="24"/>
          <w:lang w:val="it-IT" w:eastAsia="es-ES"/>
        </w:rPr>
        <w:t xml:space="preserve"> </w:t>
      </w:r>
      <w:r w:rsidRPr="00AE0F2D">
        <w:rPr>
          <w:rFonts w:ascii="Times New Roman" w:eastAsia="Times New Roman" w:hAnsi="Times New Roman" w:cs="Times New Roman"/>
          <w:b/>
          <w:sz w:val="24"/>
          <w:szCs w:val="24"/>
          <w:lang w:val="it-IT" w:eastAsia="es-ES"/>
        </w:rPr>
        <w:t>un film pentru copii</w:t>
      </w:r>
      <w:r w:rsidRPr="00AE0F2D">
        <w:rPr>
          <w:rFonts w:ascii="Times New Roman" w:eastAsia="Times New Roman" w:hAnsi="Times New Roman" w:cs="Times New Roman"/>
          <w:bCs/>
          <w:sz w:val="24"/>
          <w:szCs w:val="24"/>
          <w:lang w:val="it-IT" w:eastAsia="es-ES"/>
        </w:rPr>
        <w:t>, duminică, 14 aprilie:</w:t>
      </w:r>
    </w:p>
    <w:p w14:paraId="08EB8D19" w14:textId="77777777" w:rsidR="00AE0F2D" w:rsidRPr="00AE0F2D" w:rsidRDefault="00AE0F2D" w:rsidP="00AE0F2D">
      <w:pPr>
        <w:widowControl/>
        <w:autoSpaceDE/>
        <w:autoSpaceDN/>
        <w:spacing w:after="200" w:line="276" w:lineRule="auto"/>
        <w:jc w:val="both"/>
        <w:rPr>
          <w:rFonts w:ascii="Times New Roman" w:eastAsia="Times New Roman" w:hAnsi="Times New Roman" w:cs="Times New Roman"/>
          <w:bCs/>
          <w:sz w:val="24"/>
          <w:szCs w:val="24"/>
          <w:lang w:val="it-IT" w:eastAsia="es-ES"/>
        </w:rPr>
      </w:pPr>
      <w:r w:rsidRPr="00AE0F2D">
        <w:rPr>
          <w:rFonts w:ascii="Times New Roman" w:eastAsia="Times New Roman" w:hAnsi="Times New Roman" w:cs="Times New Roman"/>
          <w:bCs/>
          <w:sz w:val="24"/>
          <w:szCs w:val="24"/>
          <w:lang w:val="it-IT" w:eastAsia="es-ES"/>
        </w:rPr>
        <w:t xml:space="preserve">• </w:t>
      </w:r>
      <w:r w:rsidRPr="00AE0F2D">
        <w:rPr>
          <w:rFonts w:ascii="Times New Roman" w:eastAsia="Times New Roman" w:hAnsi="Times New Roman" w:cs="Times New Roman"/>
          <w:bCs/>
          <w:i/>
          <w:iCs/>
          <w:sz w:val="24"/>
          <w:szCs w:val="24"/>
          <w:lang w:val="it-IT" w:eastAsia="es-ES"/>
        </w:rPr>
        <w:t>Străjerii Deltei</w:t>
      </w:r>
      <w:r w:rsidRPr="00AE0F2D">
        <w:rPr>
          <w:rFonts w:ascii="Times New Roman" w:eastAsia="Times New Roman" w:hAnsi="Times New Roman" w:cs="Times New Roman"/>
          <w:bCs/>
          <w:sz w:val="24"/>
          <w:szCs w:val="24"/>
          <w:lang w:val="it-IT" w:eastAsia="es-ES"/>
        </w:rPr>
        <w:t>, r. Liviu Marghidan, 2021</w:t>
      </w:r>
    </w:p>
    <w:p w14:paraId="4F90BED0" w14:textId="77777777" w:rsidR="00AE0F2D" w:rsidRPr="00AE0F2D" w:rsidRDefault="00AE0F2D" w:rsidP="00AE0F2D">
      <w:pPr>
        <w:widowControl/>
        <w:autoSpaceDE/>
        <w:autoSpaceDN/>
        <w:spacing w:after="200" w:line="276" w:lineRule="auto"/>
        <w:jc w:val="both"/>
        <w:rPr>
          <w:rFonts w:ascii="Times New Roman" w:eastAsia="Times New Roman" w:hAnsi="Times New Roman" w:cs="Times New Roman"/>
          <w:sz w:val="24"/>
          <w:szCs w:val="24"/>
          <w:lang w:val="it-IT" w:eastAsia="es-ES"/>
        </w:rPr>
      </w:pPr>
      <w:r w:rsidRPr="00AE0F2D">
        <w:rPr>
          <w:rFonts w:ascii="Times New Roman" w:eastAsia="Times New Roman" w:hAnsi="Times New Roman" w:cs="Times New Roman"/>
          <w:sz w:val="24"/>
          <w:szCs w:val="24"/>
          <w:lang w:val="it-IT" w:eastAsia="es-ES"/>
        </w:rPr>
        <w:t>Festivalul Filmului Românesc din acest an își propune, astfel, diversificarea publicului pe categorii de vârstă și interese și extinde rețeaua orașelor în care au loc proiecții, oferind astfel o promovare excelentă a cineaștilor români consacrați sau emergenți.</w:t>
      </w:r>
    </w:p>
    <w:p w14:paraId="77C10D6A" w14:textId="299A5EC6" w:rsidR="00AE0F2D" w:rsidRDefault="00AE0F2D" w:rsidP="00642173">
      <w:pPr>
        <w:rPr>
          <w:rFonts w:ascii="Times New Roman" w:hAnsi="Times New Roman" w:cs="Times New Roman"/>
          <w:sz w:val="24"/>
          <w:szCs w:val="24"/>
          <w:lang w:val="ro-RO"/>
        </w:rPr>
      </w:pPr>
    </w:p>
    <w:p w14:paraId="22328E2D" w14:textId="08850953" w:rsidR="00072366" w:rsidRDefault="00072366" w:rsidP="00642173">
      <w:pPr>
        <w:rPr>
          <w:rFonts w:ascii="Times New Roman" w:hAnsi="Times New Roman" w:cs="Times New Roman"/>
          <w:sz w:val="24"/>
          <w:szCs w:val="24"/>
          <w:lang w:val="ro-RO"/>
        </w:rPr>
      </w:pPr>
    </w:p>
    <w:p w14:paraId="72C378BC" w14:textId="37BA112A" w:rsidR="00072366" w:rsidRPr="00072366" w:rsidRDefault="00072366" w:rsidP="00642173">
      <w:pPr>
        <w:rPr>
          <w:rFonts w:ascii="Times New Roman" w:hAnsi="Times New Roman" w:cs="Times New Roman"/>
          <w:b/>
          <w:sz w:val="24"/>
          <w:szCs w:val="24"/>
          <w:lang w:val="ro-RO"/>
        </w:rPr>
      </w:pPr>
      <w:r w:rsidRPr="00072366">
        <w:rPr>
          <w:rFonts w:ascii="Times New Roman" w:hAnsi="Times New Roman" w:cs="Times New Roman"/>
          <w:b/>
          <w:sz w:val="24"/>
          <w:szCs w:val="24"/>
          <w:lang w:val="ro-RO"/>
        </w:rPr>
        <w:t>Contact</w:t>
      </w:r>
      <w:r>
        <w:rPr>
          <w:rFonts w:ascii="Times New Roman" w:hAnsi="Times New Roman" w:cs="Times New Roman"/>
          <w:b/>
          <w:sz w:val="24"/>
          <w:szCs w:val="24"/>
          <w:lang w:val="ro-RO"/>
        </w:rPr>
        <w:t>:</w:t>
      </w:r>
      <w:bookmarkStart w:id="0" w:name="_GoBack"/>
      <w:bookmarkEnd w:id="0"/>
    </w:p>
    <w:p w14:paraId="72F596C8" w14:textId="465BC4D2" w:rsidR="00072366" w:rsidRDefault="00072366" w:rsidP="00642173">
      <w:pPr>
        <w:rPr>
          <w:rFonts w:ascii="Times New Roman" w:hAnsi="Times New Roman" w:cs="Times New Roman"/>
          <w:sz w:val="24"/>
          <w:szCs w:val="24"/>
          <w:lang w:val="ro-RO"/>
        </w:rPr>
      </w:pPr>
      <w:r>
        <w:rPr>
          <w:rFonts w:ascii="Times New Roman" w:hAnsi="Times New Roman" w:cs="Times New Roman"/>
          <w:sz w:val="24"/>
          <w:szCs w:val="24"/>
          <w:lang w:val="ro-RO"/>
        </w:rPr>
        <w:t>Direcția Promovare și Comunicare</w:t>
      </w:r>
    </w:p>
    <w:p w14:paraId="2FD7CD5E" w14:textId="26A2EB37" w:rsidR="00072366" w:rsidRDefault="00072366" w:rsidP="00642173">
      <w:pPr>
        <w:rPr>
          <w:rFonts w:ascii="Times New Roman" w:hAnsi="Times New Roman" w:cs="Times New Roman"/>
          <w:sz w:val="24"/>
          <w:szCs w:val="24"/>
          <w:lang w:val="ro-RO"/>
        </w:rPr>
      </w:pPr>
      <w:hyperlink r:id="rId6" w:history="1">
        <w:r w:rsidRPr="00412086">
          <w:rPr>
            <w:rStyle w:val="Hyperlink"/>
            <w:rFonts w:ascii="Times New Roman" w:hAnsi="Times New Roman" w:cs="Times New Roman"/>
            <w:sz w:val="24"/>
            <w:szCs w:val="24"/>
            <w:lang w:val="ro-RO"/>
          </w:rPr>
          <w:t>biroul.presa@icr.ro</w:t>
        </w:r>
      </w:hyperlink>
    </w:p>
    <w:p w14:paraId="0F500E4D" w14:textId="0F2C28E0" w:rsidR="00072366" w:rsidRPr="0022132C" w:rsidRDefault="00072366" w:rsidP="00642173">
      <w:pPr>
        <w:rPr>
          <w:rFonts w:ascii="Times New Roman" w:hAnsi="Times New Roman" w:cs="Times New Roman"/>
          <w:sz w:val="24"/>
          <w:szCs w:val="24"/>
          <w:lang w:val="ro-RO"/>
        </w:rPr>
      </w:pPr>
      <w:r w:rsidRPr="00072366">
        <w:rPr>
          <w:rFonts w:ascii="Times New Roman" w:hAnsi="Times New Roman" w:cs="Times New Roman"/>
          <w:sz w:val="24"/>
          <w:szCs w:val="24"/>
          <w:lang w:val="ro-RO"/>
        </w:rPr>
        <w:t>031 71 00 622</w:t>
      </w:r>
    </w:p>
    <w:sectPr w:rsidR="00072366" w:rsidRPr="0022132C" w:rsidSect="007B3040">
      <w:headerReference w:type="default" r:id="rId7"/>
      <w:pgSz w:w="11906" w:h="16838" w:code="9"/>
      <w:pgMar w:top="1440" w:right="1440" w:bottom="1440" w:left="1276"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57B5D" w14:textId="77777777" w:rsidR="00AA6E98" w:rsidRDefault="00AA6E98" w:rsidP="00B64A05">
      <w:r>
        <w:separator/>
      </w:r>
    </w:p>
  </w:endnote>
  <w:endnote w:type="continuationSeparator" w:id="0">
    <w:p w14:paraId="7A1EA61F" w14:textId="77777777" w:rsidR="00AA6E98" w:rsidRDefault="00AA6E9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06D1F" w14:textId="77777777" w:rsidR="00AA6E98" w:rsidRDefault="00AA6E98" w:rsidP="00B64A05">
      <w:r>
        <w:separator/>
      </w:r>
    </w:p>
  </w:footnote>
  <w:footnote w:type="continuationSeparator" w:id="0">
    <w:p w14:paraId="1D74A95C" w14:textId="77777777" w:rsidR="00AA6E98" w:rsidRDefault="00AA6E9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1A0" w14:textId="368B9134" w:rsidR="00F84AD8" w:rsidRPr="00B64A05" w:rsidRDefault="007B3040" w:rsidP="00B64A05">
    <w:pPr>
      <w:pStyle w:val="Header"/>
      <w:ind w:left="-709"/>
    </w:pPr>
    <w:r>
      <w:rPr>
        <w:noProof/>
        <w:lang w:val="en-US"/>
      </w:rPr>
      <w:drawing>
        <wp:inline distT="0" distB="0" distL="0" distR="0" wp14:anchorId="234E3808" wp14:editId="052D0B50">
          <wp:extent cx="6810375" cy="687962"/>
          <wp:effectExtent l="0" t="0" r="0" b="0"/>
          <wp:docPr id="1058382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00924" name="Picture 1575400924"/>
                  <pic:cNvPicPr/>
                </pic:nvPicPr>
                <pic:blipFill>
                  <a:blip r:embed="rId1">
                    <a:extLst>
                      <a:ext uri="{28A0092B-C50C-407E-A947-70E740481C1C}">
                        <a14:useLocalDpi xmlns:a14="http://schemas.microsoft.com/office/drawing/2010/main" val="0"/>
                      </a:ext>
                    </a:extLst>
                  </a:blip>
                  <a:stretch>
                    <a:fillRect/>
                  </a:stretch>
                </pic:blipFill>
                <pic:spPr>
                  <a:xfrm>
                    <a:off x="0" y="0"/>
                    <a:ext cx="6867872" cy="6937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10602"/>
    <w:rsid w:val="00021A67"/>
    <w:rsid w:val="0007074F"/>
    <w:rsid w:val="00072366"/>
    <w:rsid w:val="000A32BA"/>
    <w:rsid w:val="001528EF"/>
    <w:rsid w:val="00153CC3"/>
    <w:rsid w:val="0022132C"/>
    <w:rsid w:val="00254A3B"/>
    <w:rsid w:val="00283CC0"/>
    <w:rsid w:val="00305FD0"/>
    <w:rsid w:val="00342C68"/>
    <w:rsid w:val="00381315"/>
    <w:rsid w:val="0038205D"/>
    <w:rsid w:val="003B7B63"/>
    <w:rsid w:val="00446B21"/>
    <w:rsid w:val="00550A44"/>
    <w:rsid w:val="00642173"/>
    <w:rsid w:val="00654983"/>
    <w:rsid w:val="006B747A"/>
    <w:rsid w:val="00730DD5"/>
    <w:rsid w:val="007453AF"/>
    <w:rsid w:val="00781CBE"/>
    <w:rsid w:val="007A384C"/>
    <w:rsid w:val="007B3040"/>
    <w:rsid w:val="007C6EA1"/>
    <w:rsid w:val="007E0E82"/>
    <w:rsid w:val="008020D3"/>
    <w:rsid w:val="00824B89"/>
    <w:rsid w:val="00853250"/>
    <w:rsid w:val="0088109C"/>
    <w:rsid w:val="00A178A5"/>
    <w:rsid w:val="00A64C3E"/>
    <w:rsid w:val="00AA6E98"/>
    <w:rsid w:val="00AD0AF0"/>
    <w:rsid w:val="00AE0F2D"/>
    <w:rsid w:val="00B64A05"/>
    <w:rsid w:val="00C6097F"/>
    <w:rsid w:val="00C863B4"/>
    <w:rsid w:val="00D260EC"/>
    <w:rsid w:val="00EA3AF6"/>
    <w:rsid w:val="00EA67D6"/>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0723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Ioana</cp:lastModifiedBy>
  <cp:revision>6</cp:revision>
  <cp:lastPrinted>2024-01-03T14:19:00Z</cp:lastPrinted>
  <dcterms:created xsi:type="dcterms:W3CDTF">2024-04-04T13:35:00Z</dcterms:created>
  <dcterms:modified xsi:type="dcterms:W3CDTF">2024-04-05T12:48:00Z</dcterms:modified>
</cp:coreProperties>
</file>