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45AC75" w14:textId="77777777" w:rsidR="00345A3F" w:rsidRPr="00691D85" w:rsidRDefault="00345A3F" w:rsidP="0076773C">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691D85">
        <w:rPr>
          <w:rStyle w:val="Hyperlink"/>
          <w:rFonts w:ascii="Times New Roman" w:eastAsia="Times New Roman" w:hAnsi="Times New Roman" w:cs="Times New Roman"/>
          <w:b/>
          <w:i/>
          <w:noProof/>
          <w:color w:val="auto"/>
          <w:sz w:val="24"/>
          <w:szCs w:val="24"/>
          <w:u w:val="none"/>
          <w:lang w:val="ro-RO" w:eastAsia="ro-RO"/>
        </w:rPr>
        <w:t>Comunicat de presă</w:t>
      </w:r>
    </w:p>
    <w:p w14:paraId="40F5D62D" w14:textId="42D5A1D5" w:rsidR="00345A3F" w:rsidRPr="00691D85" w:rsidRDefault="00EE72E0" w:rsidP="0076773C">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691D85">
        <w:rPr>
          <w:rStyle w:val="Hyperlink"/>
          <w:rFonts w:ascii="Times New Roman" w:eastAsia="Times New Roman" w:hAnsi="Times New Roman" w:cs="Times New Roman"/>
          <w:b/>
          <w:i/>
          <w:noProof/>
          <w:color w:val="auto"/>
          <w:sz w:val="24"/>
          <w:szCs w:val="24"/>
          <w:u w:val="none"/>
          <w:lang w:val="ro-RO" w:eastAsia="ro-RO"/>
        </w:rPr>
        <w:t>27 august</w:t>
      </w:r>
      <w:r w:rsidR="00345A3F" w:rsidRPr="00691D85">
        <w:rPr>
          <w:rStyle w:val="Hyperlink"/>
          <w:rFonts w:ascii="Times New Roman" w:eastAsia="Times New Roman" w:hAnsi="Times New Roman" w:cs="Times New Roman"/>
          <w:b/>
          <w:i/>
          <w:noProof/>
          <w:color w:val="auto"/>
          <w:sz w:val="24"/>
          <w:szCs w:val="24"/>
          <w:u w:val="none"/>
          <w:lang w:val="ro-RO" w:eastAsia="ro-RO"/>
        </w:rPr>
        <w:t xml:space="preserve"> 2026</w:t>
      </w:r>
    </w:p>
    <w:p w14:paraId="1CD7AC1A" w14:textId="117CCC2F" w:rsidR="00C9229E" w:rsidRPr="00691D85" w:rsidRDefault="00C9229E" w:rsidP="00C9229E">
      <w:pPr>
        <w:spacing w:line="276" w:lineRule="auto"/>
        <w:jc w:val="right"/>
        <w:rPr>
          <w:rStyle w:val="Hyperlink"/>
          <w:rFonts w:ascii="Times New Roman" w:eastAsia="Times New Roman" w:hAnsi="Times New Roman" w:cs="Times New Roman"/>
          <w:bCs/>
          <w:iCs/>
          <w:noProof/>
          <w:color w:val="auto"/>
          <w:sz w:val="24"/>
          <w:szCs w:val="24"/>
          <w:u w:val="none"/>
          <w:lang w:val="ro-RO" w:eastAsia="ro-RO"/>
        </w:rPr>
      </w:pPr>
      <w:bookmarkStart w:id="0" w:name="_4xvfba6fxz70" w:colFirst="0" w:colLast="0"/>
      <w:bookmarkEnd w:id="0"/>
    </w:p>
    <w:p w14:paraId="1573CEF8" w14:textId="18A34259" w:rsidR="00C44127" w:rsidRDefault="00EE72E0" w:rsidP="00691D85">
      <w:pPr>
        <w:spacing w:before="100" w:beforeAutospacing="1" w:after="100" w:afterAutospacing="1"/>
        <w:jc w:val="center"/>
        <w:rPr>
          <w:rFonts w:ascii="Times New Roman" w:hAnsi="Times New Roman" w:cs="Times New Roman"/>
          <w:b/>
          <w:bCs/>
          <w:sz w:val="24"/>
          <w:szCs w:val="24"/>
          <w:lang w:val="ro-RO"/>
        </w:rPr>
      </w:pPr>
      <w:r w:rsidRPr="00691D85">
        <w:rPr>
          <w:rFonts w:ascii="Times New Roman" w:hAnsi="Times New Roman" w:cs="Times New Roman"/>
          <w:b/>
          <w:bCs/>
          <w:sz w:val="24"/>
          <w:szCs w:val="24"/>
          <w:lang w:val="ro-RO"/>
        </w:rPr>
        <w:t>ICR sărbătorește Ziua Limbii Române la București și în străinătate, prin evenimente pentru toate vârstele</w:t>
      </w:r>
    </w:p>
    <w:p w14:paraId="4A351138" w14:textId="77777777" w:rsidR="00691D85" w:rsidRPr="00691D85" w:rsidRDefault="00691D85" w:rsidP="00691D85">
      <w:pPr>
        <w:spacing w:before="100" w:beforeAutospacing="1" w:after="100" w:afterAutospacing="1"/>
        <w:jc w:val="center"/>
        <w:rPr>
          <w:rFonts w:ascii="Times New Roman" w:hAnsi="Times New Roman" w:cs="Times New Roman"/>
          <w:b/>
          <w:bCs/>
          <w:sz w:val="24"/>
          <w:szCs w:val="24"/>
          <w:lang w:val="ro-RO"/>
        </w:rPr>
      </w:pPr>
    </w:p>
    <w:p w14:paraId="368D98C4" w14:textId="54BF5636" w:rsidR="00D2025B" w:rsidRPr="00691D85" w:rsidRDefault="00D2025B" w:rsidP="00EE72E0">
      <w:pPr>
        <w:spacing w:before="100" w:beforeAutospacing="1" w:after="100" w:afterAutospacing="1"/>
        <w:jc w:val="both"/>
        <w:rPr>
          <w:rFonts w:ascii="Times New Roman" w:hAnsi="Times New Roman" w:cs="Times New Roman"/>
          <w:sz w:val="24"/>
          <w:szCs w:val="24"/>
          <w:lang w:val="ro-RO"/>
        </w:rPr>
      </w:pPr>
      <w:r>
        <w:rPr>
          <w:rFonts w:ascii="Times New Roman" w:hAnsi="Times New Roman" w:cs="Times New Roman"/>
          <w:sz w:val="24"/>
          <w:szCs w:val="24"/>
          <w:lang w:val="ro-RO"/>
        </w:rPr>
        <w:t>Cu ocazia</w:t>
      </w:r>
      <w:r w:rsidR="007902B1">
        <w:rPr>
          <w:rFonts w:ascii="Times New Roman" w:hAnsi="Times New Roman" w:cs="Times New Roman"/>
          <w:sz w:val="24"/>
          <w:szCs w:val="24"/>
          <w:lang w:val="ro-RO"/>
        </w:rPr>
        <w:t xml:space="preserve"> Zilei</w:t>
      </w:r>
      <w:r w:rsidRPr="00D2025B">
        <w:rPr>
          <w:rFonts w:ascii="Times New Roman" w:hAnsi="Times New Roman" w:cs="Times New Roman"/>
          <w:sz w:val="24"/>
          <w:szCs w:val="24"/>
          <w:lang w:val="ro-RO"/>
        </w:rPr>
        <w:t xml:space="preserve"> Limbii Române</w:t>
      </w:r>
      <w:r w:rsidR="007902B1">
        <w:rPr>
          <w:rFonts w:ascii="Times New Roman" w:hAnsi="Times New Roman" w:cs="Times New Roman"/>
          <w:sz w:val="24"/>
          <w:szCs w:val="24"/>
          <w:lang w:val="ro-RO"/>
        </w:rPr>
        <w:t>, sărbătorită pe 31 august</w:t>
      </w:r>
      <w:r w:rsidRPr="00D2025B">
        <w:rPr>
          <w:rFonts w:ascii="Times New Roman" w:hAnsi="Times New Roman" w:cs="Times New Roman"/>
          <w:sz w:val="24"/>
          <w:szCs w:val="24"/>
          <w:lang w:val="ro-RO"/>
        </w:rPr>
        <w:t xml:space="preserve"> (instituită prin Legea nr. 53/2013), Institutul Cultural Român lansează un maraton cultural la București și în reprezentanțele sale din străinătate. Publicul de toate vâ</w:t>
      </w:r>
      <w:r w:rsidR="007902B1">
        <w:rPr>
          <w:rFonts w:ascii="Times New Roman" w:hAnsi="Times New Roman" w:cs="Times New Roman"/>
          <w:sz w:val="24"/>
          <w:szCs w:val="24"/>
          <w:lang w:val="ro-RO"/>
        </w:rPr>
        <w:t>rstele este invitat pe 31</w:t>
      </w:r>
      <w:r w:rsidRPr="00D2025B">
        <w:rPr>
          <w:rFonts w:ascii="Times New Roman" w:hAnsi="Times New Roman" w:cs="Times New Roman"/>
          <w:sz w:val="24"/>
          <w:szCs w:val="24"/>
          <w:lang w:val="ro-RO"/>
        </w:rPr>
        <w:t xml:space="preserve"> la ateliere pentru copii, conferințe, concerte, spectacole, proiecții de film și întâlniri literare.</w:t>
      </w:r>
    </w:p>
    <w:p w14:paraId="494B1B94" w14:textId="77777777" w:rsidR="00EE72E0" w:rsidRPr="00691D85" w:rsidRDefault="00EE72E0" w:rsidP="00EE72E0">
      <w:pPr>
        <w:spacing w:before="100" w:beforeAutospacing="1" w:after="100" w:afterAutospacing="1"/>
        <w:jc w:val="center"/>
        <w:rPr>
          <w:rFonts w:ascii="Times New Roman" w:hAnsi="Times New Roman" w:cs="Times New Roman"/>
          <w:b/>
          <w:bCs/>
          <w:sz w:val="24"/>
          <w:szCs w:val="24"/>
          <w:lang w:val="ro-RO"/>
        </w:rPr>
      </w:pPr>
      <w:r w:rsidRPr="00691D85">
        <w:rPr>
          <w:rFonts w:ascii="Times New Roman" w:hAnsi="Times New Roman" w:cs="Times New Roman"/>
          <w:b/>
          <w:bCs/>
          <w:sz w:val="24"/>
          <w:szCs w:val="24"/>
          <w:lang w:val="ro-RO"/>
        </w:rPr>
        <w:t>***</w:t>
      </w:r>
    </w:p>
    <w:p w14:paraId="616DE13E" w14:textId="4BD3B736"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sz w:val="24"/>
          <w:szCs w:val="24"/>
          <w:lang w:val="ro-RO"/>
        </w:rPr>
        <w:t>Institutul Cultural Român invit</w:t>
      </w:r>
      <w:r w:rsidR="00F005D1" w:rsidRPr="00691D85">
        <w:rPr>
          <w:rFonts w:ascii="Times New Roman" w:hAnsi="Times New Roman" w:cs="Times New Roman"/>
          <w:sz w:val="24"/>
          <w:szCs w:val="24"/>
          <w:lang w:val="ro-RO"/>
        </w:rPr>
        <w:t>ă</w:t>
      </w:r>
      <w:r w:rsidRPr="00691D85">
        <w:rPr>
          <w:rFonts w:ascii="Times New Roman" w:hAnsi="Times New Roman" w:cs="Times New Roman"/>
          <w:sz w:val="24"/>
          <w:szCs w:val="24"/>
          <w:lang w:val="ro-RO"/>
        </w:rPr>
        <w:t xml:space="preserve"> publicul în grădina din Aleea Alexandru nr. 38 la un amplu program de evenimente culturale și educative, desfășurat în perioada </w:t>
      </w:r>
      <w:r w:rsidRPr="00691D85">
        <w:rPr>
          <w:rFonts w:ascii="Times New Roman" w:hAnsi="Times New Roman" w:cs="Times New Roman"/>
          <w:b/>
          <w:bCs/>
          <w:sz w:val="24"/>
          <w:szCs w:val="24"/>
          <w:lang w:val="ro-RO"/>
        </w:rPr>
        <w:t>29–30 august 2026</w:t>
      </w:r>
      <w:r w:rsidRPr="00691D85">
        <w:rPr>
          <w:rFonts w:ascii="Times New Roman" w:hAnsi="Times New Roman" w:cs="Times New Roman"/>
          <w:sz w:val="24"/>
          <w:szCs w:val="24"/>
          <w:lang w:val="ro-RO"/>
        </w:rPr>
        <w:t xml:space="preserve">. Pe parcursul celor două zile, publicul este </w:t>
      </w:r>
      <w:r w:rsidR="00F005D1" w:rsidRPr="00691D85">
        <w:rPr>
          <w:rFonts w:ascii="Times New Roman" w:hAnsi="Times New Roman" w:cs="Times New Roman"/>
          <w:sz w:val="24"/>
          <w:szCs w:val="24"/>
          <w:lang w:val="ro-RO"/>
        </w:rPr>
        <w:t>așteptat</w:t>
      </w:r>
      <w:r w:rsidRPr="00691D85">
        <w:rPr>
          <w:rFonts w:ascii="Times New Roman" w:hAnsi="Times New Roman" w:cs="Times New Roman"/>
          <w:sz w:val="24"/>
          <w:szCs w:val="24"/>
          <w:lang w:val="ro-RO"/>
        </w:rPr>
        <w:t xml:space="preserve"> să participe la ateliere interactive pentru copii, reunite sub genericul „Aventuri în grădina Limbii Române”, la concertul „Armonii ale limbii române”, susținut de soprana Ana Cebotari, violonistul Valentin Albeșteanu și pianistul Valentin Cucu, și la proiecția filmului</w:t>
      </w:r>
      <w:r w:rsidR="00691D85">
        <w:rPr>
          <w:rFonts w:ascii="Times New Roman" w:hAnsi="Times New Roman" w:cs="Times New Roman"/>
          <w:sz w:val="24"/>
          <w:szCs w:val="24"/>
          <w:lang w:val="ro-RO"/>
        </w:rPr>
        <w:t xml:space="preserve"> </w:t>
      </w:r>
      <w:r w:rsidRPr="00691D85">
        <w:rPr>
          <w:rFonts w:ascii="Times New Roman" w:hAnsi="Times New Roman" w:cs="Times New Roman"/>
          <w:sz w:val="24"/>
          <w:szCs w:val="24"/>
          <w:lang w:val="ro-RO"/>
        </w:rPr>
        <w:t>„Hotarul”, organizată în colaborare cu Ambasada Republicii Moldova în România. De asemenea, în perioada </w:t>
      </w:r>
      <w:r w:rsidRPr="00691D85">
        <w:rPr>
          <w:rFonts w:ascii="Times New Roman" w:hAnsi="Times New Roman" w:cs="Times New Roman"/>
          <w:b/>
          <w:bCs/>
          <w:sz w:val="24"/>
          <w:szCs w:val="24"/>
          <w:lang w:val="ro-RO"/>
        </w:rPr>
        <w:t>20 – 31 august 2026</w:t>
      </w:r>
      <w:r w:rsidRPr="00691D85">
        <w:rPr>
          <w:rFonts w:ascii="Times New Roman" w:hAnsi="Times New Roman" w:cs="Times New Roman"/>
          <w:sz w:val="24"/>
          <w:szCs w:val="24"/>
          <w:lang w:val="ro-RO"/>
        </w:rPr>
        <w:t>, ICR prezintă publicului larg, în mediul online, sub genericul </w:t>
      </w:r>
      <w:r w:rsidRPr="00691D85">
        <w:rPr>
          <w:rFonts w:ascii="Times New Roman" w:hAnsi="Times New Roman" w:cs="Times New Roman"/>
          <w:b/>
          <w:bCs/>
          <w:sz w:val="24"/>
          <w:szCs w:val="24"/>
          <w:lang w:val="ro-RO"/>
        </w:rPr>
        <w:t xml:space="preserve">„Ce înseamnă limba română pentru dumneavoastră?”, </w:t>
      </w:r>
      <w:r w:rsidRPr="00691D85">
        <w:rPr>
          <w:rFonts w:ascii="Times New Roman" w:hAnsi="Times New Roman" w:cs="Times New Roman"/>
          <w:sz w:val="24"/>
          <w:szCs w:val="24"/>
          <w:lang w:val="ro-RO"/>
        </w:rPr>
        <w:t>o serie de mesaje video ce vor reuni mărturii ale unor personalități ale vieții culturale, academice, științifice, artistice din România și de peste hotare, precum și a</w:t>
      </w:r>
      <w:r w:rsidR="00691D85">
        <w:rPr>
          <w:rFonts w:ascii="Times New Roman" w:hAnsi="Times New Roman" w:cs="Times New Roman"/>
          <w:sz w:val="24"/>
          <w:szCs w:val="24"/>
          <w:lang w:val="ro-RO"/>
        </w:rPr>
        <w:t>le unor români din comunitățile</w:t>
      </w:r>
      <w:r w:rsidRPr="00691D85">
        <w:rPr>
          <w:rFonts w:ascii="Times New Roman" w:hAnsi="Times New Roman" w:cs="Times New Roman"/>
          <w:sz w:val="24"/>
          <w:szCs w:val="24"/>
          <w:lang w:val="ro-RO"/>
        </w:rPr>
        <w:t xml:space="preserve"> românești din statele vecine și din diaspora.</w:t>
      </w:r>
    </w:p>
    <w:p w14:paraId="4F66F79E" w14:textId="77777777" w:rsidR="00EE72E0" w:rsidRPr="00691D85" w:rsidRDefault="00EE72E0" w:rsidP="00EE72E0">
      <w:pPr>
        <w:spacing w:before="100" w:beforeAutospacing="1" w:after="100" w:afterAutospacing="1"/>
        <w:jc w:val="center"/>
        <w:rPr>
          <w:rFonts w:ascii="Times New Roman" w:hAnsi="Times New Roman" w:cs="Times New Roman"/>
          <w:sz w:val="24"/>
          <w:szCs w:val="24"/>
          <w:lang w:val="ro-RO"/>
        </w:rPr>
      </w:pPr>
      <w:r w:rsidRPr="00691D85">
        <w:rPr>
          <w:rFonts w:ascii="Times New Roman" w:hAnsi="Times New Roman" w:cs="Times New Roman"/>
          <w:sz w:val="24"/>
          <w:szCs w:val="24"/>
          <w:lang w:val="ro-RO"/>
        </w:rPr>
        <w:t>***</w:t>
      </w:r>
    </w:p>
    <w:p w14:paraId="3C36380C" w14:textId="77777777"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Tel Aviv</w:t>
      </w:r>
      <w:r w:rsidRPr="00691D85">
        <w:rPr>
          <w:rFonts w:ascii="Times New Roman" w:hAnsi="Times New Roman" w:cs="Times New Roman"/>
          <w:sz w:val="24"/>
          <w:szCs w:val="24"/>
          <w:lang w:val="ro-RO"/>
        </w:rPr>
        <w:t xml:space="preserve"> organizează joi, </w:t>
      </w:r>
      <w:r w:rsidRPr="00691D85">
        <w:rPr>
          <w:rFonts w:ascii="Times New Roman" w:hAnsi="Times New Roman" w:cs="Times New Roman"/>
          <w:b/>
          <w:bCs/>
          <w:sz w:val="24"/>
          <w:szCs w:val="24"/>
          <w:lang w:val="ro-RO"/>
        </w:rPr>
        <w:t>27 august</w:t>
      </w:r>
      <w:r w:rsidRPr="00691D85">
        <w:rPr>
          <w:rFonts w:ascii="Times New Roman" w:hAnsi="Times New Roman" w:cs="Times New Roman"/>
          <w:sz w:val="24"/>
          <w:szCs w:val="24"/>
          <w:lang w:val="ro-RO"/>
        </w:rPr>
        <w:t xml:space="preserve"> 2026, evenimentul „Arhiva Alexandru Mirodan – păstrarea unui patrimoniu al limbii române în Israel”. Invitatul serii este istoricul și arhivarul Yehoshafat Pop, reprezentant al Arhivei Patrimoniului Evreiesc Român din Rosh Pina, care prezintă una dintre cele mai importante achiziții ale instituției din ultimii ani: Arhiva Alexandru Mirodan, încredințată spre păstrare de către fiul scriitorului, dr. Vladimir Mirodan. Evenimentul oferă o incursiune în activitatea Arhivei Patrimoniului Evreiesc Român, urmărind parcursul unei arhive literare de excepție – de la preluarea colecției și conservarea acesteia, la organizarea, catalogarea, digitizarea și punerea ei la dispoziția cercetătorilor și a publicului larg. Participanții au ocazia să descopere bogăția și complexitatea unuia dintre cele mai importante fonduri literare intrate în patrimoniul arhivei. Un accent deosebit este pus pe contribuția excepțională a lui Alexandru Mirodan la păstrarea și promovarea limbii române. De asemenea, ICR Tel Aviv, în calitate de partener instituțional al Teatrului „Nicu Nitai” din Tel Aviv, va promova spectacolul „Ultima orăˮ de Mihail Sebastian, prezentat în limba ebraică sâmbătă, 5 septembrie 2026. </w:t>
      </w:r>
    </w:p>
    <w:p w14:paraId="0711016D" w14:textId="2756D494"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Varșovia,</w:t>
      </w:r>
      <w:r w:rsidRPr="00691D85">
        <w:rPr>
          <w:rFonts w:ascii="Times New Roman" w:hAnsi="Times New Roman" w:cs="Times New Roman"/>
          <w:sz w:val="24"/>
          <w:szCs w:val="24"/>
          <w:lang w:val="ro-RO"/>
        </w:rPr>
        <w:t xml:space="preserve"> împreună cu Ambasada României în Republica Polonă și Școala „Calitateˮ de la Cracovia, invită publicul sâmbătă, </w:t>
      </w:r>
      <w:r w:rsidRPr="00691D85">
        <w:rPr>
          <w:rFonts w:ascii="Times New Roman" w:hAnsi="Times New Roman" w:cs="Times New Roman"/>
          <w:b/>
          <w:bCs/>
          <w:sz w:val="24"/>
          <w:szCs w:val="24"/>
          <w:lang w:val="ro-RO"/>
        </w:rPr>
        <w:t>29 august 2026</w:t>
      </w:r>
      <w:r w:rsidRPr="00691D85">
        <w:rPr>
          <w:rFonts w:ascii="Times New Roman" w:hAnsi="Times New Roman" w:cs="Times New Roman"/>
          <w:sz w:val="24"/>
          <w:szCs w:val="24"/>
          <w:lang w:val="ro-RO"/>
        </w:rPr>
        <w:t>, la o întâlnire</w:t>
      </w:r>
      <w:r w:rsidR="00625EF2" w:rsidRPr="00691D85">
        <w:rPr>
          <w:rFonts w:ascii="Times New Roman" w:hAnsi="Times New Roman" w:cs="Times New Roman"/>
          <w:sz w:val="24"/>
          <w:szCs w:val="24"/>
          <w:lang w:val="ro-RO"/>
        </w:rPr>
        <w:t xml:space="preserve"> dedicată limbii române.</w:t>
      </w:r>
      <w:r w:rsidR="004D782E">
        <w:rPr>
          <w:rFonts w:ascii="Times New Roman" w:hAnsi="Times New Roman" w:cs="Times New Roman"/>
          <w:sz w:val="24"/>
          <w:szCs w:val="24"/>
          <w:lang w:val="ro-RO"/>
        </w:rPr>
        <w:t xml:space="preserve"> Vor participa</w:t>
      </w:r>
      <w:r w:rsidR="004D782E" w:rsidRPr="004D782E">
        <w:rPr>
          <w:rFonts w:ascii="Times New Roman" w:hAnsi="Times New Roman" w:cs="Times New Roman"/>
          <w:sz w:val="24"/>
          <w:szCs w:val="24"/>
          <w:lang w:val="ro-RO"/>
        </w:rPr>
        <w:t xml:space="preserve"> cursanți și studenți din întreaga Polonie – din Varșovia, Cracovia, Łódź și Poznań. </w:t>
      </w:r>
      <w:r w:rsidR="004D782E" w:rsidRPr="004D782E">
        <w:rPr>
          <w:rFonts w:ascii="Times New Roman" w:hAnsi="Times New Roman" w:cs="Times New Roman"/>
          <w:sz w:val="24"/>
          <w:szCs w:val="24"/>
          <w:lang w:val="ro-RO"/>
        </w:rPr>
        <w:lastRenderedPageBreak/>
        <w:t>Printre aceștia se numără studenții Universității „Adam Mickiewicz” din Poznań, unde limba română se studiază neîntrerupt din 1957, precum și cei ai Lectoratului de la Universitatea din Łódź, sprijiniți de ICR Varșovia. De asemenea, vor fi prezenți profesori, traducători ș</w:t>
      </w:r>
      <w:r w:rsidR="004D782E">
        <w:rPr>
          <w:rFonts w:ascii="Times New Roman" w:hAnsi="Times New Roman" w:cs="Times New Roman"/>
          <w:sz w:val="24"/>
          <w:szCs w:val="24"/>
          <w:lang w:val="ro-RO"/>
        </w:rPr>
        <w:t>i colaboratori ai institutului</w:t>
      </w:r>
      <w:r w:rsidRPr="00691D85">
        <w:rPr>
          <w:rFonts w:ascii="Times New Roman" w:hAnsi="Times New Roman" w:cs="Times New Roman"/>
          <w:sz w:val="24"/>
          <w:szCs w:val="24"/>
          <w:lang w:val="ro-RO"/>
        </w:rPr>
        <w:t xml:space="preserve">. La eveniment vor </w:t>
      </w:r>
      <w:r w:rsidR="00625EF2" w:rsidRPr="00691D85">
        <w:rPr>
          <w:rFonts w:ascii="Times New Roman" w:hAnsi="Times New Roman" w:cs="Times New Roman"/>
          <w:sz w:val="24"/>
          <w:szCs w:val="24"/>
          <w:lang w:val="ro-RO"/>
        </w:rPr>
        <w:t>fi prezenți</w:t>
      </w:r>
      <w:r w:rsidRPr="00691D85">
        <w:rPr>
          <w:rFonts w:ascii="Times New Roman" w:hAnsi="Times New Roman" w:cs="Times New Roman"/>
          <w:sz w:val="24"/>
          <w:szCs w:val="24"/>
          <w:lang w:val="ro-RO"/>
        </w:rPr>
        <w:t xml:space="preserve"> și profesori, traducători din limba română și colaboratori mai vechi și mai noi ai institutului. Scopul întâlnirii este de a sprijini comunitatea celor care învață limba română ca limbă străină în Polonia, de a-i încuraja să aprofundeze studiul limbii și să devină promotori ai culturii române.</w:t>
      </w:r>
      <w:bookmarkStart w:id="1" w:name="_GoBack"/>
      <w:bookmarkEnd w:id="1"/>
    </w:p>
    <w:p w14:paraId="5C575FC1" w14:textId="77777777" w:rsidR="00D2025B" w:rsidRDefault="00EE72E0" w:rsidP="00533D06">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sz w:val="24"/>
          <w:szCs w:val="24"/>
          <w:lang w:val="ro-RO"/>
        </w:rPr>
        <w:t xml:space="preserve">În perioada </w:t>
      </w:r>
      <w:r w:rsidRPr="00691D85">
        <w:rPr>
          <w:rFonts w:ascii="Times New Roman" w:hAnsi="Times New Roman" w:cs="Times New Roman"/>
          <w:b/>
          <w:bCs/>
          <w:sz w:val="24"/>
          <w:szCs w:val="24"/>
          <w:lang w:val="ro-RO"/>
        </w:rPr>
        <w:t>31 august – 2 septembrie 2026</w:t>
      </w:r>
      <w:r w:rsidRPr="00691D85">
        <w:rPr>
          <w:rFonts w:ascii="Times New Roman" w:hAnsi="Times New Roman" w:cs="Times New Roman"/>
          <w:sz w:val="24"/>
          <w:szCs w:val="24"/>
          <w:lang w:val="ro-RO"/>
        </w:rPr>
        <w:t xml:space="preserve">, va avea loc, la Academia de Științe a Moldovei, </w:t>
      </w:r>
      <w:r w:rsidR="00533D06" w:rsidRPr="00691D85">
        <w:rPr>
          <w:rFonts w:ascii="Times New Roman" w:hAnsi="Times New Roman" w:cs="Times New Roman"/>
          <w:sz w:val="24"/>
          <w:szCs w:val="24"/>
          <w:lang w:val="ro-RO"/>
        </w:rPr>
        <w:t xml:space="preserve">Congresul Mondial al Eminescologilor, ediția a XV-a, </w:t>
      </w:r>
      <w:r w:rsidR="00625EF2" w:rsidRPr="00691D85">
        <w:rPr>
          <w:rFonts w:ascii="Times New Roman" w:hAnsi="Times New Roman" w:cs="Times New Roman"/>
          <w:sz w:val="24"/>
          <w:szCs w:val="24"/>
          <w:lang w:val="ro-RO"/>
        </w:rPr>
        <w:t xml:space="preserve"> organizat de ICR Chișinău, împreună cu Academia de Științe a Moldovei, Academia Română, Primăria comunei Dumbrăveni – Suceava </w:t>
      </w:r>
      <w:r w:rsidR="00533D06" w:rsidRPr="00691D85">
        <w:rPr>
          <w:rFonts w:ascii="Times New Roman" w:hAnsi="Times New Roman" w:cs="Times New Roman"/>
          <w:sz w:val="24"/>
          <w:szCs w:val="24"/>
          <w:lang w:val="ro-RO"/>
        </w:rPr>
        <w:t>(</w:t>
      </w:r>
      <w:r w:rsidR="00625EF2" w:rsidRPr="00691D85">
        <w:rPr>
          <w:rFonts w:ascii="Times New Roman" w:hAnsi="Times New Roman" w:cs="Times New Roman"/>
          <w:sz w:val="24"/>
          <w:szCs w:val="24"/>
          <w:lang w:val="ro-RO"/>
        </w:rPr>
        <w:t>România</w:t>
      </w:r>
      <w:r w:rsidR="00533D06" w:rsidRPr="00691D85">
        <w:rPr>
          <w:rFonts w:ascii="Times New Roman" w:hAnsi="Times New Roman" w:cs="Times New Roman"/>
          <w:sz w:val="24"/>
          <w:szCs w:val="24"/>
          <w:lang w:val="ro-RO"/>
        </w:rPr>
        <w:t>),</w:t>
      </w:r>
      <w:r w:rsidR="00625EF2" w:rsidRPr="00691D85">
        <w:rPr>
          <w:rFonts w:ascii="Times New Roman" w:hAnsi="Times New Roman" w:cs="Times New Roman"/>
          <w:b/>
          <w:bCs/>
          <w:sz w:val="24"/>
          <w:szCs w:val="24"/>
          <w:lang w:val="ro-RO"/>
        </w:rPr>
        <w:t> </w:t>
      </w:r>
      <w:r w:rsidR="00625EF2" w:rsidRPr="00691D85">
        <w:rPr>
          <w:rFonts w:ascii="Times New Roman" w:hAnsi="Times New Roman" w:cs="Times New Roman"/>
          <w:sz w:val="24"/>
          <w:szCs w:val="24"/>
          <w:lang w:val="ro-RO"/>
        </w:rPr>
        <w:t>Primăria Municipiului Chișinău</w:t>
      </w:r>
      <w:r w:rsidR="00533D06" w:rsidRPr="00691D85">
        <w:rPr>
          <w:rFonts w:ascii="Times New Roman" w:hAnsi="Times New Roman" w:cs="Times New Roman"/>
          <w:sz w:val="24"/>
          <w:szCs w:val="24"/>
          <w:lang w:val="ro-RO"/>
        </w:rPr>
        <w:t>,</w:t>
      </w:r>
      <w:r w:rsidR="00625EF2" w:rsidRPr="00691D85">
        <w:rPr>
          <w:rFonts w:ascii="Times New Roman" w:hAnsi="Times New Roman" w:cs="Times New Roman"/>
          <w:sz w:val="24"/>
          <w:szCs w:val="24"/>
          <w:lang w:val="ro-RO"/>
        </w:rPr>
        <w:t xml:space="preserve"> Biblioteca Municipală „B.P. Hasdeu”</w:t>
      </w:r>
      <w:r w:rsidR="00533D06" w:rsidRPr="00691D85">
        <w:rPr>
          <w:rFonts w:ascii="Times New Roman" w:hAnsi="Times New Roman" w:cs="Times New Roman"/>
          <w:sz w:val="24"/>
          <w:szCs w:val="24"/>
          <w:lang w:val="ro-RO"/>
        </w:rPr>
        <w:t xml:space="preserve"> și</w:t>
      </w:r>
      <w:r w:rsidR="00625EF2" w:rsidRPr="00691D85">
        <w:rPr>
          <w:rFonts w:ascii="Times New Roman" w:hAnsi="Times New Roman" w:cs="Times New Roman"/>
          <w:sz w:val="24"/>
          <w:szCs w:val="24"/>
          <w:lang w:val="ro-RO"/>
        </w:rPr>
        <w:t xml:space="preserve"> Centrul Academic Internațional „Mihai Eminescu”. </w:t>
      </w:r>
      <w:r w:rsidR="00401C42" w:rsidRPr="00691D85">
        <w:rPr>
          <w:rFonts w:ascii="Times New Roman" w:hAnsi="Times New Roman" w:cs="Times New Roman"/>
          <w:sz w:val="24"/>
          <w:szCs w:val="24"/>
          <w:lang w:val="ro-RO"/>
        </w:rPr>
        <w:t>Prima zi a ediției din acest an va fi dedicată Zilei Limbii Române și se va desfășura sub genericul „Sărbătoarea Națională LIMBA ROMÂNĂ”.</w:t>
      </w:r>
      <w:r w:rsidRPr="00691D85">
        <w:rPr>
          <w:rFonts w:ascii="Times New Roman" w:hAnsi="Times New Roman" w:cs="Times New Roman"/>
          <w:sz w:val="24"/>
          <w:szCs w:val="24"/>
          <w:lang w:val="ro-RO"/>
        </w:rPr>
        <w:t xml:space="preserve"> </w:t>
      </w:r>
      <w:r w:rsidR="00401C42" w:rsidRPr="00691D85">
        <w:rPr>
          <w:rFonts w:ascii="Times New Roman" w:hAnsi="Times New Roman" w:cs="Times New Roman"/>
          <w:sz w:val="24"/>
          <w:szCs w:val="24"/>
          <w:lang w:val="ro-RO"/>
        </w:rPr>
        <w:t xml:space="preserve">În cadrul evenimentului, la invitația ICR Chișinău, scriitorul Christian W. Schenk, unul dintre traducătorii operei lui Mihai Eminescu, va participa online. </w:t>
      </w:r>
      <w:r w:rsidR="00C71C3F" w:rsidRPr="00691D85">
        <w:rPr>
          <w:rFonts w:ascii="Times New Roman" w:hAnsi="Times New Roman" w:cs="Times New Roman"/>
          <w:sz w:val="24"/>
          <w:szCs w:val="24"/>
          <w:lang w:val="ro-RO"/>
        </w:rPr>
        <w:t xml:space="preserve">În deschidere, vor lua cuvântul acad. Ion Tighineanu (președintele Academiei de Științe a Moldovei) și acad. Marius Andruh (președintele Academiei Române). </w:t>
      </w:r>
      <w:r w:rsidR="00744CD4" w:rsidRPr="00691D85">
        <w:rPr>
          <w:rFonts w:ascii="Times New Roman" w:hAnsi="Times New Roman" w:cs="Times New Roman"/>
          <w:sz w:val="24"/>
          <w:szCs w:val="24"/>
          <w:lang w:val="ro-RO"/>
        </w:rPr>
        <w:t xml:space="preserve">Vor urma alocuțiuni susținute de acad. Ioan-Aurel Pop (președintele Consiliului Academic Român), acad. Mihai Cimpoi (director onorific al Centrului Academic Internațional „Mihai Eminescu” și președintele Congresului Mondial al Eminescologilor), acad. Ion Hadârcă, Valeriu Matei (membru de onoare al Academiei Române și membru corespondent al Academiei de Științe a Moldovei), prof. univ. dr. Jean-Jacques Askenasy (membru de onoare al Academiei Române), prof. dr. Adrian Dinu Rachieru, prof. Gisèle Vanhese, prof. univ. dr. Simona Modreanu, prof. univ. dr. Nicolae Georgescu, prof. dr. Tudor Nedelcea, dr. prof. Pompiliu Crăciunescu, scriitorul Emil Stănescu și scriitorul Christian W. Schenk (online). </w:t>
      </w:r>
    </w:p>
    <w:p w14:paraId="127A863C" w14:textId="77777777" w:rsidR="00D2025B" w:rsidRDefault="00EE72E0" w:rsidP="00533D06">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sz w:val="24"/>
          <w:szCs w:val="24"/>
          <w:lang w:val="ro-RO"/>
        </w:rPr>
        <w:t xml:space="preserve">De asemenea, vineri, </w:t>
      </w:r>
      <w:r w:rsidRPr="00691D85">
        <w:rPr>
          <w:rFonts w:ascii="Times New Roman" w:hAnsi="Times New Roman" w:cs="Times New Roman"/>
          <w:b/>
          <w:bCs/>
          <w:sz w:val="24"/>
          <w:szCs w:val="24"/>
          <w:lang w:val="ro-RO"/>
        </w:rPr>
        <w:t>4 septembrie 2026</w:t>
      </w:r>
      <w:r w:rsidRPr="00691D85">
        <w:rPr>
          <w:rFonts w:ascii="Times New Roman" w:hAnsi="Times New Roman" w:cs="Times New Roman"/>
          <w:sz w:val="24"/>
          <w:szCs w:val="24"/>
          <w:lang w:val="ro-RO"/>
        </w:rPr>
        <w:t xml:space="preserve">, la Muzeul Național al Literaturii Române, în cadrul Salonului Internațional de Carte Bookfest Chișinău, va avea loc „Decernarea Premiilor ICR pentru literatură română contemporanăˮ, proiect cultural anual destinat recunoașterii și promovării celor mai valoroase volume de literatură română contemporană publicate în limba română în anul calendaristic precedent. În cadrul acestui eveniment, vor fi acordate premii literare de către ICR Chișinău și de către Muzeul Național al Literaturii Române din Chișinău. </w:t>
      </w:r>
    </w:p>
    <w:p w14:paraId="327056A4" w14:textId="1F015DDC" w:rsidR="00EE72E0" w:rsidRPr="00691D85" w:rsidRDefault="00EE72E0" w:rsidP="00533D06">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sz w:val="24"/>
          <w:szCs w:val="24"/>
          <w:lang w:val="ro-RO"/>
        </w:rPr>
        <w:t xml:space="preserve">Sâmbătă, </w:t>
      </w:r>
      <w:r w:rsidRPr="00691D85">
        <w:rPr>
          <w:rFonts w:ascii="Times New Roman" w:hAnsi="Times New Roman" w:cs="Times New Roman"/>
          <w:b/>
          <w:bCs/>
          <w:sz w:val="24"/>
          <w:szCs w:val="24"/>
          <w:lang w:val="ro-RO"/>
        </w:rPr>
        <w:t>5 septembrie 2026</w:t>
      </w:r>
      <w:r w:rsidRPr="00691D85">
        <w:rPr>
          <w:rFonts w:ascii="Times New Roman" w:hAnsi="Times New Roman" w:cs="Times New Roman"/>
          <w:sz w:val="24"/>
          <w:szCs w:val="24"/>
          <w:lang w:val="ro-RO"/>
        </w:rPr>
        <w:t>, tot în cadrul Salonului Internațional de Carte Bookfest Chișinău, va avea loc dezbaterea</w:t>
      </w:r>
      <w:r w:rsidRPr="00691D85">
        <w:rPr>
          <w:rFonts w:ascii="Times New Roman" w:hAnsi="Times New Roman" w:cs="Times New Roman"/>
          <w:b/>
          <w:bCs/>
          <w:sz w:val="24"/>
          <w:szCs w:val="24"/>
          <w:lang w:val="ro-RO"/>
        </w:rPr>
        <w:t xml:space="preserve"> </w:t>
      </w:r>
      <w:r w:rsidRPr="00691D85">
        <w:rPr>
          <w:rFonts w:ascii="Times New Roman" w:hAnsi="Times New Roman" w:cs="Times New Roman"/>
          <w:sz w:val="24"/>
          <w:szCs w:val="24"/>
          <w:lang w:val="ro-RO"/>
        </w:rPr>
        <w:t>„Literatura română contemporană din Republica Moldova”, la care vor participa scriitorii Maria Pilchin, Moni Stănilă, Iulian Ciocan, Dumitru Crudu și Maria Ivanov. În ca</w:t>
      </w:r>
      <w:r w:rsidR="00691D85">
        <w:rPr>
          <w:rFonts w:ascii="Times New Roman" w:hAnsi="Times New Roman" w:cs="Times New Roman"/>
          <w:sz w:val="24"/>
          <w:szCs w:val="24"/>
          <w:lang w:val="ro-RO"/>
        </w:rPr>
        <w:t>d</w:t>
      </w:r>
      <w:r w:rsidRPr="00691D85">
        <w:rPr>
          <w:rFonts w:ascii="Times New Roman" w:hAnsi="Times New Roman" w:cs="Times New Roman"/>
          <w:sz w:val="24"/>
          <w:szCs w:val="24"/>
          <w:lang w:val="ro-RO"/>
        </w:rPr>
        <w:t>rul evenimentului, vor fi abordate teme legate de literatura basarabeană contemporană, cele mai recente apariții editoriale, distincțiile obținute, precum și alte subiecte de interes privind fenomenul literar actual. </w:t>
      </w:r>
    </w:p>
    <w:p w14:paraId="1AB89338" w14:textId="50FEBF00"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Istanbul</w:t>
      </w:r>
      <w:r w:rsidRPr="00691D85">
        <w:rPr>
          <w:rFonts w:ascii="Times New Roman" w:hAnsi="Times New Roman" w:cs="Times New Roman"/>
          <w:sz w:val="24"/>
          <w:szCs w:val="24"/>
          <w:lang w:val="ro-RO"/>
        </w:rPr>
        <w:t xml:space="preserve"> va organiza luni, </w:t>
      </w:r>
      <w:r w:rsidRPr="00691D85">
        <w:rPr>
          <w:rFonts w:ascii="Times New Roman" w:hAnsi="Times New Roman" w:cs="Times New Roman"/>
          <w:b/>
          <w:bCs/>
          <w:sz w:val="24"/>
          <w:szCs w:val="24"/>
          <w:lang w:val="ro-RO"/>
        </w:rPr>
        <w:t>31 august 2026</w:t>
      </w:r>
      <w:r w:rsidRPr="00691D85">
        <w:rPr>
          <w:rFonts w:ascii="Times New Roman" w:hAnsi="Times New Roman" w:cs="Times New Roman"/>
          <w:sz w:val="24"/>
          <w:szCs w:val="24"/>
          <w:lang w:val="ro-RO"/>
        </w:rPr>
        <w:t>, la Conacul Musurus Pașa, evenimentul cultural-educativ „</w:t>
      </w:r>
      <w:r w:rsidRPr="00691D85">
        <w:rPr>
          <w:rFonts w:ascii="Times New Roman" w:hAnsi="Times New Roman" w:cs="Times New Roman"/>
          <w:bCs/>
          <w:sz w:val="24"/>
          <w:szCs w:val="24"/>
          <w:lang w:val="ro-RO"/>
        </w:rPr>
        <w:t>Micii Ambasadori ai Limbii Române</w:t>
      </w:r>
      <w:r w:rsidRPr="00691D85">
        <w:rPr>
          <w:rFonts w:ascii="Times New Roman" w:hAnsi="Times New Roman" w:cs="Times New Roman"/>
          <w:sz w:val="24"/>
          <w:szCs w:val="24"/>
          <w:lang w:val="ro-RO"/>
        </w:rPr>
        <w:t xml:space="preserve">”, dedicat copiilor cu vârste între 6 și 12 ani. Adresat atât </w:t>
      </w:r>
      <w:r w:rsidR="00533D06" w:rsidRPr="00691D85">
        <w:rPr>
          <w:rFonts w:ascii="Times New Roman" w:hAnsi="Times New Roman" w:cs="Times New Roman"/>
          <w:sz w:val="24"/>
          <w:szCs w:val="24"/>
          <w:lang w:val="ro-RO"/>
        </w:rPr>
        <w:t>copiilor proveniți din familii turce, cât și copiilor din familii mixte româno-turce</w:t>
      </w:r>
      <w:r w:rsidRPr="00691D85">
        <w:rPr>
          <w:rFonts w:ascii="Times New Roman" w:hAnsi="Times New Roman" w:cs="Times New Roman"/>
          <w:sz w:val="24"/>
          <w:szCs w:val="24"/>
          <w:lang w:val="ro-RO"/>
        </w:rPr>
        <w:t xml:space="preserve">, evenimentul propune o întâlnire interactivă cu limba și cultura română, prin joc, povești, dialog și activități creative. Copiii vor descoperi locuri, personaje și tradiții românești, participând la un joc de rol în cadrul unui atelier de creație. Un moment special al întâlnirii va fi dedicat unor cuvinte asemănătoare din română și turcă, prin care cei mici vor descoperi, într-un mod accesibil, legăturile dintre cele două limbi și culturi. La final, fiecare participant va </w:t>
      </w:r>
      <w:r w:rsidRPr="00691D85">
        <w:rPr>
          <w:rFonts w:ascii="Times New Roman" w:hAnsi="Times New Roman" w:cs="Times New Roman"/>
          <w:sz w:val="24"/>
          <w:szCs w:val="24"/>
          <w:lang w:val="ro-RO"/>
        </w:rPr>
        <w:lastRenderedPageBreak/>
        <w:t xml:space="preserve">primi o </w:t>
      </w:r>
      <w:r w:rsidRPr="00691D85">
        <w:rPr>
          <w:rFonts w:ascii="Times New Roman" w:hAnsi="Times New Roman" w:cs="Times New Roman"/>
          <w:bCs/>
          <w:sz w:val="24"/>
          <w:szCs w:val="24"/>
          <w:lang w:val="ro-RO"/>
        </w:rPr>
        <w:t>Diplomă de participare</w:t>
      </w:r>
      <w:r w:rsidRPr="00691D85">
        <w:rPr>
          <w:rFonts w:ascii="Times New Roman" w:hAnsi="Times New Roman" w:cs="Times New Roman"/>
          <w:sz w:val="24"/>
          <w:szCs w:val="24"/>
          <w:lang w:val="ro-RO"/>
        </w:rPr>
        <w:t xml:space="preserve"> și va deveni, în mod simbolic, un „Mic Ambasador al Limbii Române”. </w:t>
      </w:r>
      <w:r w:rsidRPr="00691D85">
        <w:rPr>
          <w:rFonts w:ascii="Times New Roman" w:hAnsi="Times New Roman" w:cs="Times New Roman"/>
          <w:bCs/>
          <w:sz w:val="24"/>
          <w:szCs w:val="24"/>
          <w:lang w:val="ro-RO"/>
        </w:rPr>
        <w:t>Mesajul evenimentului:</w:t>
      </w:r>
      <w:r w:rsidRPr="00691D85">
        <w:rPr>
          <w:rFonts w:ascii="Times New Roman" w:hAnsi="Times New Roman" w:cs="Times New Roman"/>
          <w:sz w:val="24"/>
          <w:szCs w:val="24"/>
          <w:lang w:val="ro-RO"/>
        </w:rPr>
        <w:t xml:space="preserve"> „Astăzi am descoperit limba română. Am învățat cuvinte noi. Am descoperit România. Suntem Micii Ambasadori ai Limbii Române!”.</w:t>
      </w:r>
    </w:p>
    <w:p w14:paraId="35F48351" w14:textId="698D42D3"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Londra</w:t>
      </w:r>
      <w:r w:rsidRPr="00691D85">
        <w:rPr>
          <w:rFonts w:ascii="Times New Roman" w:hAnsi="Times New Roman" w:cs="Times New Roman"/>
          <w:sz w:val="24"/>
          <w:szCs w:val="24"/>
          <w:lang w:val="ro-RO"/>
        </w:rPr>
        <w:t xml:space="preserve"> prezintă luni, </w:t>
      </w:r>
      <w:r w:rsidRPr="00691D85">
        <w:rPr>
          <w:rFonts w:ascii="Times New Roman" w:hAnsi="Times New Roman" w:cs="Times New Roman"/>
          <w:b/>
          <w:bCs/>
          <w:sz w:val="24"/>
          <w:szCs w:val="24"/>
          <w:lang w:val="ro-RO"/>
        </w:rPr>
        <w:t>31 august 2026</w:t>
      </w:r>
      <w:r w:rsidRPr="00691D85">
        <w:rPr>
          <w:rFonts w:ascii="Times New Roman" w:hAnsi="Times New Roman" w:cs="Times New Roman"/>
          <w:sz w:val="24"/>
          <w:szCs w:val="24"/>
          <w:lang w:val="ro-RO"/>
        </w:rPr>
        <w:t>, o campanie online dedicată limbii române ca spațiu al apartenenței și legături</w:t>
      </w:r>
      <w:r w:rsidR="00D2025B">
        <w:rPr>
          <w:rFonts w:ascii="Times New Roman" w:hAnsi="Times New Roman" w:cs="Times New Roman"/>
          <w:sz w:val="24"/>
          <w:szCs w:val="24"/>
          <w:lang w:val="ro-RO"/>
        </w:rPr>
        <w:t>i identitare dintre generații. Campania</w:t>
      </w:r>
      <w:r w:rsidRPr="00691D85">
        <w:rPr>
          <w:rFonts w:ascii="Times New Roman" w:hAnsi="Times New Roman" w:cs="Times New Roman"/>
          <w:sz w:val="24"/>
          <w:szCs w:val="24"/>
          <w:lang w:val="ro-RO"/>
        </w:rPr>
        <w:t xml:space="preserve"> le aduce împreună pe Tessa Dunlop, istoric, scriitoare și realizatoare britanică, și pe fiica sa, Elena, alături de scriitoarea și jurnalista română </w:t>
      </w:r>
      <w:r w:rsidRPr="00691D85">
        <w:rPr>
          <w:rFonts w:ascii="Times New Roman" w:hAnsi="Times New Roman" w:cs="Times New Roman"/>
          <w:b/>
          <w:bCs/>
          <w:sz w:val="24"/>
          <w:szCs w:val="24"/>
          <w:lang w:val="ro-RO"/>
        </w:rPr>
        <w:t>Alice Năstase Buciută</w:t>
      </w:r>
      <w:r w:rsidRPr="00691D85">
        <w:rPr>
          <w:rFonts w:ascii="Times New Roman" w:hAnsi="Times New Roman" w:cs="Times New Roman"/>
          <w:sz w:val="24"/>
          <w:szCs w:val="24"/>
          <w:lang w:val="ro-RO"/>
        </w:rPr>
        <w:t>, fiecare oferind o perspectivă personală asupra locului pe care limba română îl ocupă în propria viață și asupra felului în care aceasta continuă să creeze legături dincolo de granițe.</w:t>
      </w:r>
    </w:p>
    <w:p w14:paraId="005E8835" w14:textId="77777777"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Madrid</w:t>
      </w:r>
      <w:r w:rsidRPr="00691D85">
        <w:rPr>
          <w:rFonts w:ascii="Times New Roman" w:hAnsi="Times New Roman" w:cs="Times New Roman"/>
          <w:sz w:val="24"/>
          <w:szCs w:val="24"/>
          <w:lang w:val="ro-RO"/>
        </w:rPr>
        <w:t xml:space="preserve">, sub auspiciile Ambasadei României în Regatul Spaniei, va organiza luni, </w:t>
      </w:r>
      <w:r w:rsidRPr="00691D85">
        <w:rPr>
          <w:rFonts w:ascii="Times New Roman" w:hAnsi="Times New Roman" w:cs="Times New Roman"/>
          <w:b/>
          <w:bCs/>
          <w:sz w:val="24"/>
          <w:szCs w:val="24"/>
          <w:lang w:val="ro-RO"/>
        </w:rPr>
        <w:t>31 august 2026</w:t>
      </w:r>
      <w:r w:rsidRPr="00691D85">
        <w:rPr>
          <w:rFonts w:ascii="Times New Roman" w:hAnsi="Times New Roman" w:cs="Times New Roman"/>
          <w:sz w:val="24"/>
          <w:szCs w:val="24"/>
          <w:lang w:val="ro-RO"/>
        </w:rPr>
        <w:t xml:space="preserve">, un eveniment interdisciplinar în care muzica, poezia și pictura se întâlnesc într-o celebrare a culturii române ca spațiu al memoriei, al întâlnirii și al creației. Evenimentul reunește expoziția de pictură „Flori. Semne nerostiteˮ, semnată de Anca Medrea, și un recital susținut de soprana lirică Alexandra Tărniceru și pianista Andra Cârstea. Alexandra Tărniceru și Andra Cârstea propun un program de o deosebită frumusețe, în care poezia și muzica românească se întâlnesc în două lucrări de mare intensitate expresivă: „Stelele-n cerˮ de Nicolae Bretan, pe versuri de Mihai Eminescu, și „Languir me faisˮ  de George Enescu, pe versuri de Clément Marot. </w:t>
      </w:r>
    </w:p>
    <w:p w14:paraId="459BFB32" w14:textId="04CAEB02"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Paris</w:t>
      </w:r>
      <w:r w:rsidRPr="00691D85">
        <w:rPr>
          <w:rFonts w:ascii="Times New Roman" w:hAnsi="Times New Roman" w:cs="Times New Roman"/>
          <w:sz w:val="24"/>
          <w:szCs w:val="24"/>
          <w:lang w:val="ro-RO"/>
        </w:rPr>
        <w:t xml:space="preserve"> invită publicul luni, </w:t>
      </w:r>
      <w:r w:rsidRPr="00691D85">
        <w:rPr>
          <w:rFonts w:ascii="Times New Roman" w:hAnsi="Times New Roman" w:cs="Times New Roman"/>
          <w:b/>
          <w:bCs/>
          <w:sz w:val="24"/>
          <w:szCs w:val="24"/>
          <w:lang w:val="ro-RO"/>
        </w:rPr>
        <w:t>31 august 2026</w:t>
      </w:r>
      <w:r w:rsidRPr="00691D85">
        <w:rPr>
          <w:rFonts w:ascii="Times New Roman" w:hAnsi="Times New Roman" w:cs="Times New Roman"/>
          <w:sz w:val="24"/>
          <w:szCs w:val="24"/>
          <w:lang w:val="ro-RO"/>
        </w:rPr>
        <w:t xml:space="preserve">, la o întâlnire literară cu scriitoarea Lavinia Braniște, autoarea romanului „Campingˮ, recent apărut în librăriile din Franța, și Sylvain Audet-Găinar, care a realizat traducerea acestuia în franceză. Concepută sub forma unui dialog despre provocările întâmpinate în scrierea și traducerea romanului, precum și despre rolul limbii – materne și străine – în destinul personajelor și economia narativă a cărții, această întâlnire va oferi publicului ocazia să descopere acțiunea și atmosfera uneia dintre cele mai tulburătoare opere literare recente pe tema migrației și să asculte fragmente din roman în limbile română și franceză, în lectura autoarei și a traducătorului său. Întâlnirea va avea loc în Salonul auriu al Palatului Béhague, sediul Ambasadei României în Franța, și face parte din turneul de promovare a romanului </w:t>
      </w:r>
      <w:r w:rsidR="00724277" w:rsidRPr="00691D85">
        <w:rPr>
          <w:rFonts w:ascii="Times New Roman" w:hAnsi="Times New Roman" w:cs="Times New Roman"/>
          <w:sz w:val="24"/>
          <w:szCs w:val="24"/>
          <w:lang w:val="ro-RO"/>
        </w:rPr>
        <w:t>„</w:t>
      </w:r>
      <w:r w:rsidRPr="00691D85">
        <w:rPr>
          <w:rFonts w:ascii="Times New Roman" w:hAnsi="Times New Roman" w:cs="Times New Roman"/>
          <w:sz w:val="24"/>
          <w:szCs w:val="24"/>
          <w:lang w:val="ro-RO"/>
        </w:rPr>
        <w:t>Camping</w:t>
      </w:r>
      <w:r w:rsidR="00724277" w:rsidRPr="00691D85">
        <w:rPr>
          <w:rFonts w:ascii="Times New Roman" w:hAnsi="Times New Roman" w:cs="Times New Roman"/>
          <w:sz w:val="24"/>
          <w:szCs w:val="24"/>
          <w:lang w:val="ro-RO"/>
        </w:rPr>
        <w:t>ˮ</w:t>
      </w:r>
      <w:r w:rsidRPr="00691D85">
        <w:rPr>
          <w:rFonts w:ascii="Times New Roman" w:hAnsi="Times New Roman" w:cs="Times New Roman"/>
          <w:sz w:val="24"/>
          <w:szCs w:val="24"/>
          <w:lang w:val="ro-RO"/>
        </w:rPr>
        <w:t xml:space="preserve"> în Franța și Elveția, organizat în parteneriat cu  Éditions des Syrtes, librăria Le Divan, festivalul </w:t>
      </w:r>
      <w:r w:rsidR="00724277" w:rsidRPr="00691D85">
        <w:rPr>
          <w:rFonts w:ascii="Times New Roman" w:hAnsi="Times New Roman" w:cs="Times New Roman"/>
          <w:sz w:val="24"/>
          <w:szCs w:val="24"/>
          <w:lang w:val="ro-RO"/>
        </w:rPr>
        <w:t>„</w:t>
      </w:r>
      <w:r w:rsidRPr="00691D85">
        <w:rPr>
          <w:rFonts w:ascii="Times New Roman" w:hAnsi="Times New Roman" w:cs="Times New Roman"/>
          <w:sz w:val="24"/>
          <w:szCs w:val="24"/>
          <w:lang w:val="ro-RO"/>
        </w:rPr>
        <w:t>Le livre sur les quais</w:t>
      </w:r>
      <w:r w:rsidR="00724277" w:rsidRPr="00691D85">
        <w:rPr>
          <w:rFonts w:ascii="Times New Roman" w:hAnsi="Times New Roman" w:cs="Times New Roman"/>
          <w:sz w:val="24"/>
          <w:szCs w:val="24"/>
          <w:lang w:val="ro-RO"/>
        </w:rPr>
        <w:t>ˮ</w:t>
      </w:r>
      <w:r w:rsidRPr="00691D85">
        <w:rPr>
          <w:rFonts w:ascii="Times New Roman" w:hAnsi="Times New Roman" w:cs="Times New Roman"/>
          <w:sz w:val="24"/>
          <w:szCs w:val="24"/>
          <w:lang w:val="ro-RO"/>
        </w:rPr>
        <w:t xml:space="preserve"> de la Morges, Ambasada României în Franța și Consulatul General al României la Paris.</w:t>
      </w:r>
    </w:p>
    <w:p w14:paraId="0C0091DF" w14:textId="22C31B9D"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Praga</w:t>
      </w:r>
      <w:r w:rsidRPr="00691D85">
        <w:rPr>
          <w:rFonts w:ascii="Times New Roman" w:hAnsi="Times New Roman" w:cs="Times New Roman"/>
          <w:sz w:val="24"/>
          <w:szCs w:val="24"/>
          <w:lang w:val="ro-RO"/>
        </w:rPr>
        <w:t xml:space="preserve">, în colaborare cu Institutul Limbii Române, va prezenta luni, </w:t>
      </w:r>
      <w:r w:rsidRPr="00691D85">
        <w:rPr>
          <w:rFonts w:ascii="Times New Roman" w:hAnsi="Times New Roman" w:cs="Times New Roman"/>
          <w:b/>
          <w:bCs/>
          <w:sz w:val="24"/>
          <w:szCs w:val="24"/>
          <w:lang w:val="ro-RO"/>
        </w:rPr>
        <w:t>31 august 2026</w:t>
      </w:r>
      <w:r w:rsidRPr="00691D85">
        <w:rPr>
          <w:rFonts w:ascii="Times New Roman" w:hAnsi="Times New Roman" w:cs="Times New Roman"/>
          <w:sz w:val="24"/>
          <w:szCs w:val="24"/>
          <w:lang w:val="ro-RO"/>
        </w:rPr>
        <w:t>, pe pagina Facebook, scurte filmuleţe realizate de cursanții și studenții care au parti</w:t>
      </w:r>
      <w:r w:rsidR="00691D85">
        <w:rPr>
          <w:rFonts w:ascii="Times New Roman" w:hAnsi="Times New Roman" w:cs="Times New Roman"/>
          <w:sz w:val="24"/>
          <w:szCs w:val="24"/>
          <w:lang w:val="ro-RO"/>
        </w:rPr>
        <w:t>cipat la cursurile de limba rom</w:t>
      </w:r>
      <w:r w:rsidR="00691D85" w:rsidRPr="00691D85">
        <w:rPr>
          <w:rFonts w:ascii="Times New Roman" w:hAnsi="Times New Roman" w:cs="Times New Roman"/>
          <w:sz w:val="24"/>
          <w:szCs w:val="24"/>
          <w:lang w:val="ro-RO"/>
        </w:rPr>
        <w:t>â</w:t>
      </w:r>
      <w:r w:rsidRPr="00691D85">
        <w:rPr>
          <w:rFonts w:ascii="Times New Roman" w:hAnsi="Times New Roman" w:cs="Times New Roman"/>
          <w:sz w:val="24"/>
          <w:szCs w:val="24"/>
          <w:lang w:val="ro-RO"/>
        </w:rPr>
        <w:t>nă organizate de ICR Praga în parteneriat cu lectorul de limba română de la Universitatea Carolină de la Praga, Nicolae Adrian Henţ. Cursanții și studenții vor evidenția în materialele video care sunt cuvintele lor preferate din limba română, mâncarea preferată, de ce frecventează cursurile de limba română de la Praga, ce înseam</w:t>
      </w:r>
      <w:r w:rsidR="00691D85">
        <w:rPr>
          <w:rFonts w:ascii="Times New Roman" w:hAnsi="Times New Roman" w:cs="Times New Roman"/>
          <w:sz w:val="24"/>
          <w:szCs w:val="24"/>
          <w:lang w:val="ro-RO"/>
        </w:rPr>
        <w:t>n</w:t>
      </w:r>
      <w:r w:rsidRPr="00691D85">
        <w:rPr>
          <w:rFonts w:ascii="Times New Roman" w:hAnsi="Times New Roman" w:cs="Times New Roman"/>
          <w:sz w:val="24"/>
          <w:szCs w:val="24"/>
          <w:lang w:val="ro-RO"/>
        </w:rPr>
        <w:t>ă pentru ei învăţarea limbii române.</w:t>
      </w:r>
    </w:p>
    <w:p w14:paraId="0CE8DEAC" w14:textId="53925BA1"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Budapesta</w:t>
      </w:r>
      <w:r w:rsidRPr="00691D85">
        <w:rPr>
          <w:rFonts w:ascii="Times New Roman" w:hAnsi="Times New Roman" w:cs="Times New Roman"/>
          <w:sz w:val="24"/>
          <w:szCs w:val="24"/>
          <w:lang w:val="ro-RO"/>
        </w:rPr>
        <w:t xml:space="preserve"> va organiza luni, </w:t>
      </w:r>
      <w:r w:rsidRPr="00691D85">
        <w:rPr>
          <w:rFonts w:ascii="Times New Roman" w:hAnsi="Times New Roman" w:cs="Times New Roman"/>
          <w:b/>
          <w:bCs/>
          <w:sz w:val="24"/>
          <w:szCs w:val="24"/>
          <w:lang w:val="ro-RO"/>
        </w:rPr>
        <w:t xml:space="preserve">7 septembrie 2026, </w:t>
      </w:r>
      <w:r w:rsidRPr="00691D85">
        <w:rPr>
          <w:rFonts w:ascii="Times New Roman" w:hAnsi="Times New Roman" w:cs="Times New Roman"/>
          <w:sz w:val="24"/>
          <w:szCs w:val="24"/>
          <w:lang w:val="ro-RO"/>
        </w:rPr>
        <w:t>în Grădina ICR Budapesta, evenimentul multidisciplinar „Moștenire și Continuitate: Ziua Limbii Române și Dialog Cultural”</w:t>
      </w:r>
      <w:r w:rsidR="00724277" w:rsidRPr="00691D85">
        <w:rPr>
          <w:rFonts w:ascii="Times New Roman" w:hAnsi="Times New Roman" w:cs="Times New Roman"/>
          <w:sz w:val="24"/>
          <w:szCs w:val="24"/>
          <w:lang w:val="ro-RO"/>
        </w:rPr>
        <w:t xml:space="preserve">, compus dintr-un </w:t>
      </w:r>
      <w:r w:rsidRPr="00691D85">
        <w:rPr>
          <w:rFonts w:ascii="Times New Roman" w:hAnsi="Times New Roman" w:cs="Times New Roman"/>
          <w:sz w:val="24"/>
          <w:szCs w:val="24"/>
          <w:lang w:val="ro-RO"/>
        </w:rPr>
        <w:t xml:space="preserve">recital extraordinar de nai susținut de maestrul Constantin Moscovici, una dintre cele mai cunoscute personalități ale muzicii din Republica Moldova, și o expoziție de texte din literatura română contemporană. Expoziția va reuni fragmente selectate din volume de poezie și alte texte reprezentative ale literaturii române contemporane, prezentate în limba română. Textele, transpuse manual și expuse în diferite forme și dimensiuni în spațiul exterior al </w:t>
      </w:r>
      <w:r w:rsidRPr="00691D85">
        <w:rPr>
          <w:rFonts w:ascii="Times New Roman" w:hAnsi="Times New Roman" w:cs="Times New Roman"/>
          <w:sz w:val="24"/>
          <w:szCs w:val="24"/>
          <w:lang w:val="ro-RO"/>
        </w:rPr>
        <w:lastRenderedPageBreak/>
        <w:t xml:space="preserve">grădinii, vor crea un traseu de lectură accesibil și atractiv pentru public. Experiența lecturii va fi completată de înregistrări audio cu recitări realizate de mari personalități ale scenei culturale românești, printre care Ion Caramitru, Mircea Albulescu și Valeria Seciu, din fondul sonor al Bibliotecii ICR Budapesta. Cu acest prilej, ICR Budapesta va lansa oficial </w:t>
      </w:r>
      <w:r w:rsidRPr="00691D85">
        <w:rPr>
          <w:rFonts w:ascii="Times New Roman" w:hAnsi="Times New Roman" w:cs="Times New Roman"/>
          <w:b/>
          <w:bCs/>
          <w:sz w:val="24"/>
          <w:szCs w:val="24"/>
          <w:lang w:val="ro-RO"/>
        </w:rPr>
        <w:t>catalogul online al Bibliotecii ICR Budapesta</w:t>
      </w:r>
      <w:r w:rsidRPr="00691D85">
        <w:rPr>
          <w:rFonts w:ascii="Times New Roman" w:hAnsi="Times New Roman" w:cs="Times New Roman"/>
          <w:sz w:val="24"/>
          <w:szCs w:val="24"/>
          <w:lang w:val="ro-RO"/>
        </w:rPr>
        <w:t>, facilitând accesul publicului la fondul de carte românească disponibil în cadrul instituției.</w:t>
      </w:r>
    </w:p>
    <w:p w14:paraId="5CB32AF9" w14:textId="77777777"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Viena</w:t>
      </w:r>
      <w:r w:rsidRPr="00691D85">
        <w:rPr>
          <w:rFonts w:ascii="Times New Roman" w:hAnsi="Times New Roman" w:cs="Times New Roman"/>
          <w:sz w:val="24"/>
          <w:szCs w:val="24"/>
          <w:lang w:val="ro-RO"/>
        </w:rPr>
        <w:t xml:space="preserve">, în colaborare cu </w:t>
      </w:r>
      <w:r w:rsidRPr="00691D85">
        <w:rPr>
          <w:rFonts w:ascii="Times New Roman" w:hAnsi="Times New Roman" w:cs="Times New Roman"/>
          <w:b/>
          <w:bCs/>
          <w:sz w:val="24"/>
          <w:szCs w:val="24"/>
          <w:lang w:val="ro-RO"/>
        </w:rPr>
        <w:t>Ambasada României în Republica Austria</w:t>
      </w:r>
      <w:r w:rsidRPr="00691D85">
        <w:rPr>
          <w:rFonts w:ascii="Times New Roman" w:hAnsi="Times New Roman" w:cs="Times New Roman"/>
          <w:sz w:val="24"/>
          <w:szCs w:val="24"/>
          <w:lang w:val="ro-RO"/>
        </w:rPr>
        <w:t xml:space="preserve">, invită comunitatea românească sâmbătă, </w:t>
      </w:r>
      <w:r w:rsidRPr="00691D85">
        <w:rPr>
          <w:rFonts w:ascii="Times New Roman" w:hAnsi="Times New Roman" w:cs="Times New Roman"/>
          <w:b/>
          <w:bCs/>
          <w:sz w:val="24"/>
          <w:szCs w:val="24"/>
          <w:lang w:val="ro-RO"/>
        </w:rPr>
        <w:t>12 septembrie 2026</w:t>
      </w:r>
      <w:r w:rsidRPr="00691D85">
        <w:rPr>
          <w:rFonts w:ascii="Times New Roman" w:hAnsi="Times New Roman" w:cs="Times New Roman"/>
          <w:sz w:val="24"/>
          <w:szCs w:val="24"/>
          <w:lang w:val="ro-RO"/>
        </w:rPr>
        <w:t xml:space="preserve">, în zona Poarta Maramureșeană din Böhmischer Prater, o zonă tradițională de agrement din cartierul vienez Favoriten, situată pe Laaer Berg, la un atelier de lectură și animație literară pentru copii, susținut de Sorin Ciprian Stan, profesor de limbă franceză, scriitor și povestitor. Activitatea va avea un caracter educativ și interactiv și urmărește să stimuleze interesul copiilor pentru lectură și pentru utilizarea limbii române într-un cadru ludic și creativ. Atelierul se va desfășura în limba română și va avea la bază lectura și interpretarea unor povești și texte literare românești pentru copii, adaptate vârstei participanților. Acestea vor fi completate de activități de animație literară, jocuri, exerciții de exprimare și activități creative. Atelierul va fi organizat în contextul mai larg al unui picnic destinat comunității românești, într-un cadru informal de socializare și întâlnire. Vor fi disponibile produse tradiționale românești, componenta gastronomică completând programul zilei. </w:t>
      </w:r>
    </w:p>
    <w:p w14:paraId="60847F07" w14:textId="77777777" w:rsidR="00EE72E0" w:rsidRPr="00691D85" w:rsidRDefault="00EE72E0" w:rsidP="00EE72E0">
      <w:pPr>
        <w:spacing w:before="100" w:beforeAutospacing="1" w:after="100" w:afterAutospacing="1"/>
        <w:jc w:val="center"/>
        <w:rPr>
          <w:rFonts w:ascii="Times New Roman" w:hAnsi="Times New Roman" w:cs="Times New Roman"/>
          <w:sz w:val="24"/>
          <w:szCs w:val="24"/>
          <w:lang w:val="ro-RO"/>
        </w:rPr>
      </w:pPr>
      <w:r w:rsidRPr="00691D85">
        <w:rPr>
          <w:rFonts w:ascii="Times New Roman" w:hAnsi="Times New Roman" w:cs="Times New Roman"/>
          <w:sz w:val="24"/>
          <w:szCs w:val="24"/>
          <w:lang w:val="ro-RO"/>
        </w:rPr>
        <w:t>***</w:t>
      </w:r>
    </w:p>
    <w:p w14:paraId="560A10F3" w14:textId="77777777"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ICR Bruxelles</w:t>
      </w:r>
      <w:r w:rsidRPr="00691D85">
        <w:rPr>
          <w:rFonts w:ascii="Times New Roman" w:hAnsi="Times New Roman" w:cs="Times New Roman"/>
          <w:sz w:val="24"/>
          <w:szCs w:val="24"/>
          <w:lang w:val="ro-RO"/>
        </w:rPr>
        <w:t xml:space="preserve"> a organizat marți, </w:t>
      </w:r>
      <w:r w:rsidRPr="00691D85">
        <w:rPr>
          <w:rFonts w:ascii="Times New Roman" w:hAnsi="Times New Roman" w:cs="Times New Roman"/>
          <w:b/>
          <w:bCs/>
          <w:sz w:val="24"/>
          <w:szCs w:val="24"/>
          <w:lang w:val="ro-RO"/>
        </w:rPr>
        <w:t>25 august 2026</w:t>
      </w:r>
      <w:r w:rsidRPr="00691D85">
        <w:rPr>
          <w:rFonts w:ascii="Times New Roman" w:hAnsi="Times New Roman" w:cs="Times New Roman"/>
          <w:sz w:val="24"/>
          <w:szCs w:val="24"/>
          <w:lang w:val="ro-RO"/>
        </w:rPr>
        <w:t xml:space="preserve">, în colaborare cu Institutul Limbii Române, Universitatea liberă din Bruxelles, Ambasada României în Regatul Belgiei și Ambasada Republicii Moldova în Regatul Belgiei, dezbaterea </w:t>
      </w:r>
      <w:r w:rsidRPr="00691D85">
        <w:rPr>
          <w:rFonts w:ascii="Times New Roman" w:hAnsi="Times New Roman" w:cs="Times New Roman"/>
          <w:b/>
          <w:bCs/>
          <w:sz w:val="24"/>
          <w:szCs w:val="24"/>
          <w:lang w:val="ro-RO"/>
        </w:rPr>
        <w:t>„De ce iubim limba română?”</w:t>
      </w:r>
      <w:r w:rsidRPr="00691D85">
        <w:rPr>
          <w:rFonts w:ascii="Times New Roman" w:hAnsi="Times New Roman" w:cs="Times New Roman"/>
          <w:sz w:val="24"/>
          <w:szCs w:val="24"/>
          <w:lang w:val="ro-RO"/>
        </w:rPr>
        <w:t xml:space="preserve">. Au răspuns la această întrebare scriitori din diaspora, traducători și interpreți din cadrul instituțiilor europene, profesori de limba română și cercetători, precum și studenți străini, care au ales să studieze limba și cultura română. Evenimentul a avut loc la Université libre de Bruxelles – Maison des Arts, începând cu ora 18:00 și s-a derulat sub forma unui dialog, care a explorat motivele pentru care limba română este învățată, vorbită, tradusă, predată și transmisă mai departe în afara granițelor țării. De la limba română ca profesie la experiența studierii sale într-o universitate europeană și până la păstrarea limbii în comunitățile românești din diaspora, dezbaterea a abordat aspecte legate de limba română ca formă de identitate, apartenență și, în același timp, ca punte între culturi. </w:t>
      </w:r>
    </w:p>
    <w:p w14:paraId="5B391936" w14:textId="03BCD8B4" w:rsidR="00EE72E0" w:rsidRPr="00691D85" w:rsidRDefault="00EE72E0" w:rsidP="00EE72E0">
      <w:pPr>
        <w:spacing w:before="100" w:beforeAutospacing="1" w:after="100" w:afterAutospacing="1"/>
        <w:jc w:val="both"/>
        <w:rPr>
          <w:rFonts w:ascii="Times New Roman" w:hAnsi="Times New Roman" w:cs="Times New Roman"/>
          <w:sz w:val="24"/>
          <w:szCs w:val="24"/>
          <w:lang w:val="ro-RO"/>
        </w:rPr>
      </w:pPr>
      <w:r w:rsidRPr="00691D85">
        <w:rPr>
          <w:rFonts w:ascii="Times New Roman" w:hAnsi="Times New Roman" w:cs="Times New Roman"/>
          <w:b/>
          <w:bCs/>
          <w:sz w:val="24"/>
          <w:szCs w:val="24"/>
          <w:lang w:val="ro-RO"/>
        </w:rPr>
        <w:t xml:space="preserve">ICR Lisabona, </w:t>
      </w:r>
      <w:r w:rsidRPr="00691D85">
        <w:rPr>
          <w:rFonts w:ascii="Times New Roman" w:hAnsi="Times New Roman" w:cs="Times New Roman"/>
          <w:sz w:val="24"/>
          <w:szCs w:val="24"/>
          <w:lang w:val="ro-RO"/>
        </w:rPr>
        <w:t xml:space="preserve">în parteneriat cu Ambasada României în Republica Portugheză, a organizat sâmbătă, </w:t>
      </w:r>
      <w:r w:rsidRPr="00691D85">
        <w:rPr>
          <w:rFonts w:ascii="Times New Roman" w:hAnsi="Times New Roman" w:cs="Times New Roman"/>
          <w:b/>
          <w:bCs/>
          <w:sz w:val="24"/>
          <w:szCs w:val="24"/>
          <w:lang w:val="ro-RO"/>
        </w:rPr>
        <w:t>22 august 2026</w:t>
      </w:r>
      <w:r w:rsidRPr="00691D85">
        <w:rPr>
          <w:rFonts w:ascii="Times New Roman" w:hAnsi="Times New Roman" w:cs="Times New Roman"/>
          <w:sz w:val="24"/>
          <w:szCs w:val="24"/>
          <w:lang w:val="ro-RO"/>
        </w:rPr>
        <w:t>, tradiționalul „Maraton literar”, având ca protagoniști principali de această dată copii și tineri cu vârsta cuprinsă între 7 și 20 de ani. Maratonul a fost dedicat operelor unor scriitori români, cum ar fi: Ion Creangă, Mihai Eminescu, Anton Pann, Ana Blandiana, Cela Delavrancea, Grigore Vieru etc. În cadrul evenimentului, fiecare cititor a lecturat aproximativ 5 minute, fie în limba portugheză, fie direct în limba română, textele putând fi alese din rafturile bibliotecii ICR Lisabona sau aduse din bibliotecile personale. Lecturile au pornit de la opere semnate de autori români clasici, moderni sau contemporani. Sesiunile de lectură au fost moderate de prof. Elena Covasan care susţine, din partea Institutului Limbii Române, „Cursul de Limbă, Cultură și Civilizație Româneascăˮ, la școli primare din Cascais.</w:t>
      </w:r>
      <w:bookmarkStart w:id="2" w:name="_Hlk172709826"/>
      <w:r w:rsidRPr="00691D85">
        <w:rPr>
          <w:rFonts w:ascii="Times New Roman" w:hAnsi="Times New Roman" w:cs="Times New Roman"/>
          <w:sz w:val="24"/>
          <w:szCs w:val="24"/>
          <w:lang w:val="ro-RO"/>
        </w:rPr>
        <w:t> </w:t>
      </w:r>
      <w:bookmarkEnd w:id="2"/>
    </w:p>
    <w:p w14:paraId="1E8427AF" w14:textId="77777777" w:rsidR="00FD32E5" w:rsidRPr="00691D85" w:rsidRDefault="00FD32E5" w:rsidP="0076773C">
      <w:pPr>
        <w:spacing w:line="276" w:lineRule="auto"/>
        <w:jc w:val="both"/>
        <w:rPr>
          <w:rFonts w:ascii="Times New Roman" w:hAnsi="Times New Roman" w:cs="Times New Roman"/>
          <w:color w:val="808080"/>
          <w:sz w:val="24"/>
          <w:szCs w:val="24"/>
          <w:lang w:val="ro-RO"/>
        </w:rPr>
      </w:pPr>
      <w:r w:rsidRPr="00691D85">
        <w:rPr>
          <w:rFonts w:ascii="Times New Roman" w:hAnsi="Times New Roman" w:cs="Times New Roman"/>
          <w:color w:val="808080"/>
          <w:sz w:val="24"/>
          <w:szCs w:val="24"/>
          <w:lang w:val="ro-RO"/>
        </w:rPr>
        <w:t>Contact: Biroul de Presă al ICR</w:t>
      </w:r>
    </w:p>
    <w:p w14:paraId="27366BA9" w14:textId="5CD349B4" w:rsidR="00345A3F" w:rsidRPr="00691D85" w:rsidRDefault="00FD32E5" w:rsidP="0076773C">
      <w:pPr>
        <w:spacing w:line="276" w:lineRule="auto"/>
        <w:jc w:val="both"/>
        <w:rPr>
          <w:rFonts w:ascii="Times New Roman" w:hAnsi="Times New Roman" w:cs="Times New Roman"/>
          <w:color w:val="808080"/>
          <w:sz w:val="24"/>
          <w:szCs w:val="24"/>
          <w:lang w:val="ro-RO"/>
        </w:rPr>
      </w:pPr>
      <w:r w:rsidRPr="00691D85">
        <w:rPr>
          <w:rFonts w:ascii="Times New Roman" w:hAnsi="Times New Roman" w:cs="Times New Roman"/>
          <w:color w:val="808080"/>
          <w:sz w:val="24"/>
          <w:szCs w:val="24"/>
          <w:lang w:val="ro-RO"/>
        </w:rPr>
        <w:lastRenderedPageBreak/>
        <w:t>031 71 00 606</w:t>
      </w:r>
      <w:r w:rsidR="00824CA1" w:rsidRPr="00691D85">
        <w:rPr>
          <w:rFonts w:ascii="Times New Roman" w:hAnsi="Times New Roman" w:cs="Times New Roman"/>
          <w:color w:val="808080"/>
          <w:sz w:val="24"/>
          <w:szCs w:val="24"/>
          <w:lang w:val="ro-RO"/>
        </w:rPr>
        <w:t xml:space="preserve">; </w:t>
      </w:r>
      <w:hyperlink r:id="rId7" w:history="1">
        <w:r w:rsidRPr="00691D85">
          <w:rPr>
            <w:rStyle w:val="Hyperlink"/>
            <w:rFonts w:ascii="Times New Roman" w:hAnsi="Times New Roman" w:cs="Times New Roman"/>
            <w:color w:val="808080"/>
            <w:sz w:val="24"/>
            <w:szCs w:val="24"/>
            <w:lang w:val="ro-RO"/>
          </w:rPr>
          <w:t>biroul.presa@icr.ro</w:t>
        </w:r>
      </w:hyperlink>
      <w:r w:rsidRPr="00691D85">
        <w:rPr>
          <w:rFonts w:ascii="Times New Roman" w:hAnsi="Times New Roman" w:cs="Times New Roman"/>
          <w:color w:val="808080"/>
          <w:sz w:val="24"/>
          <w:szCs w:val="24"/>
          <w:lang w:val="ro-RO"/>
        </w:rPr>
        <w:t xml:space="preserve"> </w:t>
      </w:r>
    </w:p>
    <w:sectPr w:rsidR="00345A3F" w:rsidRPr="00691D85"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36819" w14:textId="77777777" w:rsidR="002D7127" w:rsidRDefault="002D7127" w:rsidP="00B64A05">
      <w:r>
        <w:separator/>
      </w:r>
    </w:p>
  </w:endnote>
  <w:endnote w:type="continuationSeparator" w:id="0">
    <w:p w14:paraId="61B9C29E" w14:textId="77777777" w:rsidR="002D7127" w:rsidRDefault="002D7127"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44490" w14:textId="77777777" w:rsidR="002D7127" w:rsidRDefault="002D7127" w:rsidP="00B64A05">
      <w:r>
        <w:separator/>
      </w:r>
    </w:p>
  </w:footnote>
  <w:footnote w:type="continuationSeparator" w:id="0">
    <w:p w14:paraId="3D3FFDA2" w14:textId="77777777" w:rsidR="002D7127" w:rsidRDefault="002D7127"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41A0" w14:textId="7343DE67" w:rsidR="00F84AD8" w:rsidRPr="00B64A05" w:rsidRDefault="001528EF" w:rsidP="00441C4B">
    <w:pPr>
      <w:pStyle w:val="Header"/>
    </w:pPr>
    <w:r>
      <w:rPr>
        <w:noProof/>
        <w:lang w:val="en-US"/>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6C62880"/>
    <w:multiLevelType w:val="hybridMultilevel"/>
    <w:tmpl w:val="28C207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05"/>
    <w:rsid w:val="00000D17"/>
    <w:rsid w:val="000012AB"/>
    <w:rsid w:val="00006C63"/>
    <w:rsid w:val="00010602"/>
    <w:rsid w:val="00010980"/>
    <w:rsid w:val="0001559C"/>
    <w:rsid w:val="00021A67"/>
    <w:rsid w:val="000302E8"/>
    <w:rsid w:val="00031C29"/>
    <w:rsid w:val="00034EA0"/>
    <w:rsid w:val="000358BB"/>
    <w:rsid w:val="0004095E"/>
    <w:rsid w:val="000542C8"/>
    <w:rsid w:val="00054422"/>
    <w:rsid w:val="00056721"/>
    <w:rsid w:val="0006154E"/>
    <w:rsid w:val="0007074F"/>
    <w:rsid w:val="00072404"/>
    <w:rsid w:val="000736AE"/>
    <w:rsid w:val="00080684"/>
    <w:rsid w:val="00084EE9"/>
    <w:rsid w:val="000850FE"/>
    <w:rsid w:val="000867FD"/>
    <w:rsid w:val="000871C0"/>
    <w:rsid w:val="000916BC"/>
    <w:rsid w:val="0009667C"/>
    <w:rsid w:val="000A302C"/>
    <w:rsid w:val="000A32BA"/>
    <w:rsid w:val="000A3E35"/>
    <w:rsid w:val="000A5B86"/>
    <w:rsid w:val="000A5D65"/>
    <w:rsid w:val="000A5FE7"/>
    <w:rsid w:val="000A68CA"/>
    <w:rsid w:val="000B0CC0"/>
    <w:rsid w:val="000B3C6F"/>
    <w:rsid w:val="000B4B02"/>
    <w:rsid w:val="000B6148"/>
    <w:rsid w:val="000C0D08"/>
    <w:rsid w:val="000C37CF"/>
    <w:rsid w:val="000C3905"/>
    <w:rsid w:val="000C6318"/>
    <w:rsid w:val="000D1473"/>
    <w:rsid w:val="000D4A76"/>
    <w:rsid w:val="000D629C"/>
    <w:rsid w:val="000E20BF"/>
    <w:rsid w:val="000E2A45"/>
    <w:rsid w:val="000E4307"/>
    <w:rsid w:val="000E43BB"/>
    <w:rsid w:val="000E5FDF"/>
    <w:rsid w:val="000F5587"/>
    <w:rsid w:val="000F6F73"/>
    <w:rsid w:val="000F758C"/>
    <w:rsid w:val="00102A56"/>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D0876"/>
    <w:rsid w:val="001D205F"/>
    <w:rsid w:val="001D3034"/>
    <w:rsid w:val="001D4378"/>
    <w:rsid w:val="001D4673"/>
    <w:rsid w:val="001D6100"/>
    <w:rsid w:val="001D6A8D"/>
    <w:rsid w:val="001E2497"/>
    <w:rsid w:val="001E37E1"/>
    <w:rsid w:val="001E5742"/>
    <w:rsid w:val="001E6345"/>
    <w:rsid w:val="001E7E64"/>
    <w:rsid w:val="001F3926"/>
    <w:rsid w:val="001F60FC"/>
    <w:rsid w:val="00204EC3"/>
    <w:rsid w:val="0021183D"/>
    <w:rsid w:val="00212C33"/>
    <w:rsid w:val="00213DF4"/>
    <w:rsid w:val="00214499"/>
    <w:rsid w:val="00215A05"/>
    <w:rsid w:val="00215E66"/>
    <w:rsid w:val="002239BE"/>
    <w:rsid w:val="00226F75"/>
    <w:rsid w:val="00234A38"/>
    <w:rsid w:val="00235454"/>
    <w:rsid w:val="00242C85"/>
    <w:rsid w:val="00243589"/>
    <w:rsid w:val="002435C2"/>
    <w:rsid w:val="00246967"/>
    <w:rsid w:val="00246FAA"/>
    <w:rsid w:val="0025058F"/>
    <w:rsid w:val="00254A3B"/>
    <w:rsid w:val="00254E1C"/>
    <w:rsid w:val="002626B9"/>
    <w:rsid w:val="0026782F"/>
    <w:rsid w:val="00270956"/>
    <w:rsid w:val="002712A2"/>
    <w:rsid w:val="00273F07"/>
    <w:rsid w:val="00276806"/>
    <w:rsid w:val="00276C59"/>
    <w:rsid w:val="00283CC0"/>
    <w:rsid w:val="00284DAF"/>
    <w:rsid w:val="00284E05"/>
    <w:rsid w:val="002851A8"/>
    <w:rsid w:val="00286185"/>
    <w:rsid w:val="00290C8E"/>
    <w:rsid w:val="00292E25"/>
    <w:rsid w:val="00295D79"/>
    <w:rsid w:val="002964C6"/>
    <w:rsid w:val="00296CD9"/>
    <w:rsid w:val="002A0C1E"/>
    <w:rsid w:val="002A2837"/>
    <w:rsid w:val="002A48ED"/>
    <w:rsid w:val="002C0B7C"/>
    <w:rsid w:val="002C1A4D"/>
    <w:rsid w:val="002C211A"/>
    <w:rsid w:val="002C3843"/>
    <w:rsid w:val="002C55C2"/>
    <w:rsid w:val="002C7CCA"/>
    <w:rsid w:val="002D0974"/>
    <w:rsid w:val="002D0EC0"/>
    <w:rsid w:val="002D1263"/>
    <w:rsid w:val="002D594C"/>
    <w:rsid w:val="002D7127"/>
    <w:rsid w:val="002D7E64"/>
    <w:rsid w:val="002E1C99"/>
    <w:rsid w:val="002E1E50"/>
    <w:rsid w:val="002E4B17"/>
    <w:rsid w:val="002F2A6C"/>
    <w:rsid w:val="002F2BC0"/>
    <w:rsid w:val="002F30AB"/>
    <w:rsid w:val="002F379B"/>
    <w:rsid w:val="002F68D6"/>
    <w:rsid w:val="00301609"/>
    <w:rsid w:val="00301A87"/>
    <w:rsid w:val="003051E0"/>
    <w:rsid w:val="00305478"/>
    <w:rsid w:val="00305FD0"/>
    <w:rsid w:val="0030647B"/>
    <w:rsid w:val="0030698F"/>
    <w:rsid w:val="00307FEF"/>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62658"/>
    <w:rsid w:val="00366572"/>
    <w:rsid w:val="003666DE"/>
    <w:rsid w:val="0037144D"/>
    <w:rsid w:val="003723A7"/>
    <w:rsid w:val="00372564"/>
    <w:rsid w:val="00373DF1"/>
    <w:rsid w:val="003762F6"/>
    <w:rsid w:val="00376A8D"/>
    <w:rsid w:val="00381315"/>
    <w:rsid w:val="00381571"/>
    <w:rsid w:val="0038205D"/>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666"/>
    <w:rsid w:val="003E4795"/>
    <w:rsid w:val="003E4A86"/>
    <w:rsid w:val="003F3059"/>
    <w:rsid w:val="003F37E0"/>
    <w:rsid w:val="004001A1"/>
    <w:rsid w:val="00401C42"/>
    <w:rsid w:val="0040400B"/>
    <w:rsid w:val="00404693"/>
    <w:rsid w:val="004100E7"/>
    <w:rsid w:val="004204A9"/>
    <w:rsid w:val="004226E1"/>
    <w:rsid w:val="00424388"/>
    <w:rsid w:val="004308CD"/>
    <w:rsid w:val="00430E7C"/>
    <w:rsid w:val="00436976"/>
    <w:rsid w:val="0043759F"/>
    <w:rsid w:val="00441C4B"/>
    <w:rsid w:val="00442C1C"/>
    <w:rsid w:val="004435A7"/>
    <w:rsid w:val="004435AF"/>
    <w:rsid w:val="00445B9D"/>
    <w:rsid w:val="00446B21"/>
    <w:rsid w:val="004479AB"/>
    <w:rsid w:val="00454549"/>
    <w:rsid w:val="004558CF"/>
    <w:rsid w:val="00462887"/>
    <w:rsid w:val="00463EAF"/>
    <w:rsid w:val="0046462E"/>
    <w:rsid w:val="0046631D"/>
    <w:rsid w:val="00466FB7"/>
    <w:rsid w:val="0046747D"/>
    <w:rsid w:val="0047305F"/>
    <w:rsid w:val="00473CC4"/>
    <w:rsid w:val="00475ECD"/>
    <w:rsid w:val="00477C9F"/>
    <w:rsid w:val="00482444"/>
    <w:rsid w:val="00483340"/>
    <w:rsid w:val="004833C4"/>
    <w:rsid w:val="004842ED"/>
    <w:rsid w:val="0048525C"/>
    <w:rsid w:val="00494F2D"/>
    <w:rsid w:val="004961C0"/>
    <w:rsid w:val="004961E3"/>
    <w:rsid w:val="00497E1F"/>
    <w:rsid w:val="004A0595"/>
    <w:rsid w:val="004A0E02"/>
    <w:rsid w:val="004A3BF2"/>
    <w:rsid w:val="004C0E4C"/>
    <w:rsid w:val="004C24CF"/>
    <w:rsid w:val="004C7BF0"/>
    <w:rsid w:val="004D3AA3"/>
    <w:rsid w:val="004D452B"/>
    <w:rsid w:val="004D6A77"/>
    <w:rsid w:val="004D738C"/>
    <w:rsid w:val="004D782E"/>
    <w:rsid w:val="004E11BD"/>
    <w:rsid w:val="004F7985"/>
    <w:rsid w:val="00503BEF"/>
    <w:rsid w:val="00510745"/>
    <w:rsid w:val="005170DE"/>
    <w:rsid w:val="005217F2"/>
    <w:rsid w:val="005259CD"/>
    <w:rsid w:val="005273C3"/>
    <w:rsid w:val="00533D06"/>
    <w:rsid w:val="00534CAC"/>
    <w:rsid w:val="005442D9"/>
    <w:rsid w:val="005455E8"/>
    <w:rsid w:val="00545F97"/>
    <w:rsid w:val="00546727"/>
    <w:rsid w:val="00550C5F"/>
    <w:rsid w:val="005538CE"/>
    <w:rsid w:val="00556861"/>
    <w:rsid w:val="00556A84"/>
    <w:rsid w:val="00557408"/>
    <w:rsid w:val="00557EBB"/>
    <w:rsid w:val="00564AC4"/>
    <w:rsid w:val="00566485"/>
    <w:rsid w:val="00570B9B"/>
    <w:rsid w:val="00570D79"/>
    <w:rsid w:val="005710E2"/>
    <w:rsid w:val="00572D44"/>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124A2"/>
    <w:rsid w:val="006131C1"/>
    <w:rsid w:val="00613B48"/>
    <w:rsid w:val="00613D60"/>
    <w:rsid w:val="00614951"/>
    <w:rsid w:val="00615825"/>
    <w:rsid w:val="00615A64"/>
    <w:rsid w:val="00615E80"/>
    <w:rsid w:val="00616ADC"/>
    <w:rsid w:val="00621FF9"/>
    <w:rsid w:val="006229E3"/>
    <w:rsid w:val="00625EF2"/>
    <w:rsid w:val="006302C7"/>
    <w:rsid w:val="0063745A"/>
    <w:rsid w:val="006413FC"/>
    <w:rsid w:val="0064212D"/>
    <w:rsid w:val="00643312"/>
    <w:rsid w:val="006446E3"/>
    <w:rsid w:val="00644A7E"/>
    <w:rsid w:val="006544C8"/>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1D85"/>
    <w:rsid w:val="0069573E"/>
    <w:rsid w:val="00696D5C"/>
    <w:rsid w:val="006A5E69"/>
    <w:rsid w:val="006A6997"/>
    <w:rsid w:val="006B35FE"/>
    <w:rsid w:val="006B3EE6"/>
    <w:rsid w:val="006B504A"/>
    <w:rsid w:val="006B50A1"/>
    <w:rsid w:val="006B7B96"/>
    <w:rsid w:val="006C0B2A"/>
    <w:rsid w:val="006C0D64"/>
    <w:rsid w:val="006C37C8"/>
    <w:rsid w:val="006C4781"/>
    <w:rsid w:val="006C5850"/>
    <w:rsid w:val="006D1B91"/>
    <w:rsid w:val="006D2863"/>
    <w:rsid w:val="006D33F1"/>
    <w:rsid w:val="006D44D4"/>
    <w:rsid w:val="006D5A74"/>
    <w:rsid w:val="006E10FC"/>
    <w:rsid w:val="006E443D"/>
    <w:rsid w:val="006E6FE8"/>
    <w:rsid w:val="006F4B56"/>
    <w:rsid w:val="0070025A"/>
    <w:rsid w:val="007010F3"/>
    <w:rsid w:val="00711024"/>
    <w:rsid w:val="00712400"/>
    <w:rsid w:val="0071280B"/>
    <w:rsid w:val="00715F22"/>
    <w:rsid w:val="00722871"/>
    <w:rsid w:val="00722BED"/>
    <w:rsid w:val="00722F0F"/>
    <w:rsid w:val="00722FD5"/>
    <w:rsid w:val="00723918"/>
    <w:rsid w:val="00724277"/>
    <w:rsid w:val="0072772B"/>
    <w:rsid w:val="00730DD5"/>
    <w:rsid w:val="00731AE2"/>
    <w:rsid w:val="00731EEA"/>
    <w:rsid w:val="00733A1B"/>
    <w:rsid w:val="007366DD"/>
    <w:rsid w:val="00737E99"/>
    <w:rsid w:val="007424B2"/>
    <w:rsid w:val="0074404C"/>
    <w:rsid w:val="00744CD4"/>
    <w:rsid w:val="007453AF"/>
    <w:rsid w:val="00746AF2"/>
    <w:rsid w:val="00747416"/>
    <w:rsid w:val="00747B24"/>
    <w:rsid w:val="00752469"/>
    <w:rsid w:val="007535E1"/>
    <w:rsid w:val="00760015"/>
    <w:rsid w:val="0076136E"/>
    <w:rsid w:val="007622C6"/>
    <w:rsid w:val="00766CC5"/>
    <w:rsid w:val="0076773C"/>
    <w:rsid w:val="007721C8"/>
    <w:rsid w:val="0077222B"/>
    <w:rsid w:val="00772678"/>
    <w:rsid w:val="00773C58"/>
    <w:rsid w:val="0077539E"/>
    <w:rsid w:val="00775DF9"/>
    <w:rsid w:val="007764A5"/>
    <w:rsid w:val="00781CBE"/>
    <w:rsid w:val="007902B1"/>
    <w:rsid w:val="0079034C"/>
    <w:rsid w:val="00790660"/>
    <w:rsid w:val="00796B1E"/>
    <w:rsid w:val="007A3496"/>
    <w:rsid w:val="007A384C"/>
    <w:rsid w:val="007A5941"/>
    <w:rsid w:val="007B0394"/>
    <w:rsid w:val="007B304E"/>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4F00"/>
    <w:rsid w:val="00807968"/>
    <w:rsid w:val="008104DF"/>
    <w:rsid w:val="00816988"/>
    <w:rsid w:val="00822658"/>
    <w:rsid w:val="00823298"/>
    <w:rsid w:val="00823AB4"/>
    <w:rsid w:val="00824B89"/>
    <w:rsid w:val="00824CA1"/>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7588"/>
    <w:rsid w:val="008723D2"/>
    <w:rsid w:val="00872CDD"/>
    <w:rsid w:val="00872E5A"/>
    <w:rsid w:val="00876FCA"/>
    <w:rsid w:val="008807CF"/>
    <w:rsid w:val="0088109C"/>
    <w:rsid w:val="008828B0"/>
    <w:rsid w:val="008960C4"/>
    <w:rsid w:val="008962C1"/>
    <w:rsid w:val="00897E70"/>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BA9"/>
    <w:rsid w:val="009148A0"/>
    <w:rsid w:val="00916DDA"/>
    <w:rsid w:val="00920069"/>
    <w:rsid w:val="00921377"/>
    <w:rsid w:val="00922D52"/>
    <w:rsid w:val="009317C2"/>
    <w:rsid w:val="00931AD8"/>
    <w:rsid w:val="00934BA9"/>
    <w:rsid w:val="00935422"/>
    <w:rsid w:val="00937257"/>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D0919"/>
    <w:rsid w:val="009D27CA"/>
    <w:rsid w:val="009D3BEC"/>
    <w:rsid w:val="009D6B1C"/>
    <w:rsid w:val="009D7757"/>
    <w:rsid w:val="009E2EDF"/>
    <w:rsid w:val="009E3573"/>
    <w:rsid w:val="009E49C2"/>
    <w:rsid w:val="009E54CF"/>
    <w:rsid w:val="009E5E78"/>
    <w:rsid w:val="009E6FEF"/>
    <w:rsid w:val="009E7605"/>
    <w:rsid w:val="009F01C7"/>
    <w:rsid w:val="009F3396"/>
    <w:rsid w:val="009F4206"/>
    <w:rsid w:val="009F4FA9"/>
    <w:rsid w:val="009F6FF8"/>
    <w:rsid w:val="00A02F5A"/>
    <w:rsid w:val="00A0425B"/>
    <w:rsid w:val="00A05409"/>
    <w:rsid w:val="00A05534"/>
    <w:rsid w:val="00A1029B"/>
    <w:rsid w:val="00A10E99"/>
    <w:rsid w:val="00A11279"/>
    <w:rsid w:val="00A14DB5"/>
    <w:rsid w:val="00A17700"/>
    <w:rsid w:val="00A178A5"/>
    <w:rsid w:val="00A20400"/>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B0C"/>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7D71"/>
    <w:rsid w:val="00AC1E0A"/>
    <w:rsid w:val="00AC423C"/>
    <w:rsid w:val="00AD0AF0"/>
    <w:rsid w:val="00AD2622"/>
    <w:rsid w:val="00AD30A2"/>
    <w:rsid w:val="00AD34AE"/>
    <w:rsid w:val="00AD399A"/>
    <w:rsid w:val="00AD609E"/>
    <w:rsid w:val="00AF2374"/>
    <w:rsid w:val="00AF2498"/>
    <w:rsid w:val="00AF40A4"/>
    <w:rsid w:val="00AF4336"/>
    <w:rsid w:val="00AF51B2"/>
    <w:rsid w:val="00B02608"/>
    <w:rsid w:val="00B02A14"/>
    <w:rsid w:val="00B043A2"/>
    <w:rsid w:val="00B0581D"/>
    <w:rsid w:val="00B2167A"/>
    <w:rsid w:val="00B216D8"/>
    <w:rsid w:val="00B22F83"/>
    <w:rsid w:val="00B246B7"/>
    <w:rsid w:val="00B25238"/>
    <w:rsid w:val="00B254CB"/>
    <w:rsid w:val="00B25514"/>
    <w:rsid w:val="00B25FFD"/>
    <w:rsid w:val="00B30F4D"/>
    <w:rsid w:val="00B34003"/>
    <w:rsid w:val="00B35746"/>
    <w:rsid w:val="00B36EAE"/>
    <w:rsid w:val="00B37AE9"/>
    <w:rsid w:val="00B4351E"/>
    <w:rsid w:val="00B44266"/>
    <w:rsid w:val="00B44D1B"/>
    <w:rsid w:val="00B45577"/>
    <w:rsid w:val="00B46F3E"/>
    <w:rsid w:val="00B52282"/>
    <w:rsid w:val="00B545C3"/>
    <w:rsid w:val="00B5579A"/>
    <w:rsid w:val="00B5796F"/>
    <w:rsid w:val="00B60459"/>
    <w:rsid w:val="00B60E34"/>
    <w:rsid w:val="00B625AF"/>
    <w:rsid w:val="00B64A05"/>
    <w:rsid w:val="00B65134"/>
    <w:rsid w:val="00B673AA"/>
    <w:rsid w:val="00B67B90"/>
    <w:rsid w:val="00B711B5"/>
    <w:rsid w:val="00B71E3D"/>
    <w:rsid w:val="00B72BD8"/>
    <w:rsid w:val="00B748C0"/>
    <w:rsid w:val="00B76B42"/>
    <w:rsid w:val="00B7751C"/>
    <w:rsid w:val="00B80644"/>
    <w:rsid w:val="00B82292"/>
    <w:rsid w:val="00B83E6D"/>
    <w:rsid w:val="00B8447C"/>
    <w:rsid w:val="00B8663E"/>
    <w:rsid w:val="00B90197"/>
    <w:rsid w:val="00B93483"/>
    <w:rsid w:val="00B94CA5"/>
    <w:rsid w:val="00B96FC9"/>
    <w:rsid w:val="00BA5A92"/>
    <w:rsid w:val="00BB03F4"/>
    <w:rsid w:val="00BB3270"/>
    <w:rsid w:val="00BB3921"/>
    <w:rsid w:val="00BB40BD"/>
    <w:rsid w:val="00BC293E"/>
    <w:rsid w:val="00BC2B48"/>
    <w:rsid w:val="00BD216A"/>
    <w:rsid w:val="00BD4483"/>
    <w:rsid w:val="00BD7632"/>
    <w:rsid w:val="00BE32C8"/>
    <w:rsid w:val="00BF0F71"/>
    <w:rsid w:val="00BF25DF"/>
    <w:rsid w:val="00BF3E78"/>
    <w:rsid w:val="00BF4091"/>
    <w:rsid w:val="00C02AA3"/>
    <w:rsid w:val="00C02B15"/>
    <w:rsid w:val="00C07A24"/>
    <w:rsid w:val="00C07AEC"/>
    <w:rsid w:val="00C10E26"/>
    <w:rsid w:val="00C11926"/>
    <w:rsid w:val="00C11EB7"/>
    <w:rsid w:val="00C12E10"/>
    <w:rsid w:val="00C143A9"/>
    <w:rsid w:val="00C20999"/>
    <w:rsid w:val="00C21174"/>
    <w:rsid w:val="00C23F2A"/>
    <w:rsid w:val="00C30317"/>
    <w:rsid w:val="00C331BA"/>
    <w:rsid w:val="00C41C46"/>
    <w:rsid w:val="00C425F3"/>
    <w:rsid w:val="00C4300B"/>
    <w:rsid w:val="00C44127"/>
    <w:rsid w:val="00C47CE1"/>
    <w:rsid w:val="00C52BF0"/>
    <w:rsid w:val="00C55926"/>
    <w:rsid w:val="00C6097F"/>
    <w:rsid w:val="00C61BF4"/>
    <w:rsid w:val="00C64594"/>
    <w:rsid w:val="00C646B2"/>
    <w:rsid w:val="00C70AFC"/>
    <w:rsid w:val="00C70D43"/>
    <w:rsid w:val="00C71C3F"/>
    <w:rsid w:val="00C75117"/>
    <w:rsid w:val="00C75228"/>
    <w:rsid w:val="00C76707"/>
    <w:rsid w:val="00C85B69"/>
    <w:rsid w:val="00C9229E"/>
    <w:rsid w:val="00C94872"/>
    <w:rsid w:val="00C952FA"/>
    <w:rsid w:val="00C96A74"/>
    <w:rsid w:val="00C96B91"/>
    <w:rsid w:val="00CA0A3C"/>
    <w:rsid w:val="00CA1992"/>
    <w:rsid w:val="00CA1D5A"/>
    <w:rsid w:val="00CA2289"/>
    <w:rsid w:val="00CB0A99"/>
    <w:rsid w:val="00CB66F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DCA"/>
    <w:rsid w:val="00CE1135"/>
    <w:rsid w:val="00CE410E"/>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6BEF"/>
    <w:rsid w:val="00D10EEC"/>
    <w:rsid w:val="00D1166F"/>
    <w:rsid w:val="00D14AB3"/>
    <w:rsid w:val="00D16B7E"/>
    <w:rsid w:val="00D2025B"/>
    <w:rsid w:val="00D20979"/>
    <w:rsid w:val="00D24698"/>
    <w:rsid w:val="00D248B6"/>
    <w:rsid w:val="00D27276"/>
    <w:rsid w:val="00D31ECE"/>
    <w:rsid w:val="00D32F16"/>
    <w:rsid w:val="00D342F6"/>
    <w:rsid w:val="00D417EB"/>
    <w:rsid w:val="00D456F6"/>
    <w:rsid w:val="00D46BCA"/>
    <w:rsid w:val="00D47FD6"/>
    <w:rsid w:val="00D606D4"/>
    <w:rsid w:val="00D61604"/>
    <w:rsid w:val="00D62C20"/>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2B1C"/>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E3422"/>
    <w:rsid w:val="00EE72E0"/>
    <w:rsid w:val="00EF14AE"/>
    <w:rsid w:val="00EF2376"/>
    <w:rsid w:val="00EF651C"/>
    <w:rsid w:val="00EF7CD0"/>
    <w:rsid w:val="00F00316"/>
    <w:rsid w:val="00F005D1"/>
    <w:rsid w:val="00F02EDA"/>
    <w:rsid w:val="00F037E9"/>
    <w:rsid w:val="00F039DA"/>
    <w:rsid w:val="00F03C84"/>
    <w:rsid w:val="00F04305"/>
    <w:rsid w:val="00F10C17"/>
    <w:rsid w:val="00F11467"/>
    <w:rsid w:val="00F12127"/>
    <w:rsid w:val="00F12DE8"/>
    <w:rsid w:val="00F1376F"/>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customStyle="1"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2179</Words>
  <Characters>12423</Characters>
  <DocSecurity>0</DocSecurity>
  <Lines>103</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2026-08-26T09:10:00Z</dcterms:created>
  <dcterms:modified xsi:type="dcterms:W3CDTF">2026-08-26T09:10:00Z</dcterms:modified>
</cp:coreProperties>
</file>