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34" w:rsidRPr="008E64E3" w:rsidRDefault="0012688C" w:rsidP="0012688C">
      <w:pPr>
        <w:jc w:val="right"/>
        <w:rPr>
          <w:rFonts w:ascii="Times New Roman" w:hAnsi="Times New Roman" w:cs="Times New Roman"/>
          <w:sz w:val="24"/>
          <w:szCs w:val="24"/>
          <w:lang w:val="ro-RO"/>
        </w:rPr>
      </w:pPr>
      <w:r w:rsidRPr="008E64E3">
        <w:rPr>
          <w:rFonts w:ascii="Times New Roman" w:hAnsi="Times New Roman" w:cs="Times New Roman"/>
          <w:sz w:val="24"/>
          <w:szCs w:val="24"/>
          <w:lang w:val="ro-RO"/>
        </w:rPr>
        <w:t>Comunicat de presă</w:t>
      </w:r>
    </w:p>
    <w:p w:rsidR="0012688C" w:rsidRPr="008A0B86" w:rsidRDefault="008A0B86" w:rsidP="0012688C">
      <w:pPr>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17 </w:t>
      </w:r>
      <w:r w:rsidR="00FB03BB" w:rsidRPr="008A0B86">
        <w:rPr>
          <w:rFonts w:ascii="Times New Roman" w:hAnsi="Times New Roman" w:cs="Times New Roman"/>
          <w:sz w:val="24"/>
          <w:szCs w:val="24"/>
          <w:lang w:val="ro-RO"/>
        </w:rPr>
        <w:t>iulie</w:t>
      </w:r>
      <w:r w:rsidR="0012688C" w:rsidRPr="008A0B86">
        <w:rPr>
          <w:rFonts w:ascii="Times New Roman" w:hAnsi="Times New Roman" w:cs="Times New Roman"/>
          <w:sz w:val="24"/>
          <w:szCs w:val="24"/>
          <w:lang w:val="ro-RO"/>
        </w:rPr>
        <w:t xml:space="preserve"> 2024</w:t>
      </w:r>
    </w:p>
    <w:p w:rsidR="0012688C" w:rsidRPr="008E64E3" w:rsidRDefault="0012688C" w:rsidP="009466C3">
      <w:pPr>
        <w:rPr>
          <w:rFonts w:ascii="Times New Roman" w:hAnsi="Times New Roman" w:cs="Times New Roman"/>
          <w:sz w:val="24"/>
          <w:szCs w:val="24"/>
          <w:lang w:val="ro-RO"/>
        </w:rPr>
      </w:pPr>
    </w:p>
    <w:p w:rsidR="0012688C" w:rsidRPr="008E64E3" w:rsidRDefault="0012688C" w:rsidP="00695560">
      <w:pPr>
        <w:jc w:val="center"/>
        <w:rPr>
          <w:rFonts w:ascii="Times New Roman" w:hAnsi="Times New Roman" w:cs="Times New Roman"/>
          <w:sz w:val="24"/>
          <w:szCs w:val="24"/>
          <w:lang w:val="ro-RO"/>
        </w:rPr>
      </w:pPr>
    </w:p>
    <w:p w:rsidR="006D7FF5" w:rsidRPr="008E64E3" w:rsidRDefault="006D7FF5" w:rsidP="00695560">
      <w:pPr>
        <w:jc w:val="center"/>
        <w:rPr>
          <w:rFonts w:ascii="Times New Roman" w:hAnsi="Times New Roman" w:cs="Times New Roman"/>
          <w:sz w:val="24"/>
          <w:szCs w:val="24"/>
          <w:lang w:val="ro-RO"/>
        </w:rPr>
      </w:pPr>
    </w:p>
    <w:p w:rsidR="00F55DD6" w:rsidRPr="008E64E3" w:rsidRDefault="00F55DD6" w:rsidP="00695560">
      <w:pPr>
        <w:pStyle w:val="Heading3"/>
        <w:jc w:val="center"/>
        <w:rPr>
          <w:rFonts w:ascii="Times New Roman" w:hAnsi="Times New Roman" w:cs="Times New Roman"/>
          <w:i w:val="0"/>
          <w:iCs w:val="0"/>
          <w:sz w:val="24"/>
          <w:szCs w:val="24"/>
          <w:lang w:val="ro-RO"/>
        </w:rPr>
      </w:pPr>
    </w:p>
    <w:p w:rsidR="00695560" w:rsidRPr="008E64E3" w:rsidRDefault="00695560" w:rsidP="00695560">
      <w:pPr>
        <w:pStyle w:val="Heading3"/>
        <w:jc w:val="center"/>
        <w:rPr>
          <w:rFonts w:ascii="Times New Roman" w:hAnsi="Times New Roman" w:cs="Times New Roman"/>
          <w:i w:val="0"/>
          <w:iCs w:val="0"/>
          <w:sz w:val="24"/>
          <w:szCs w:val="24"/>
          <w:lang w:val="ro-RO"/>
        </w:rPr>
      </w:pPr>
      <w:r w:rsidRPr="008E64E3">
        <w:rPr>
          <w:rFonts w:ascii="Times New Roman" w:hAnsi="Times New Roman" w:cs="Times New Roman"/>
          <w:i w:val="0"/>
          <w:iCs w:val="0"/>
          <w:sz w:val="24"/>
          <w:szCs w:val="24"/>
          <w:lang w:val="ro-RO"/>
        </w:rPr>
        <w:t>ICR susțin</w:t>
      </w:r>
      <w:r w:rsidR="00084935">
        <w:rPr>
          <w:rFonts w:ascii="Times New Roman" w:hAnsi="Times New Roman" w:cs="Times New Roman"/>
          <w:i w:val="0"/>
          <w:iCs w:val="0"/>
          <w:sz w:val="24"/>
          <w:szCs w:val="24"/>
          <w:lang w:val="ro-RO"/>
        </w:rPr>
        <w:t>e</w:t>
      </w:r>
      <w:r w:rsidRPr="008E64E3">
        <w:rPr>
          <w:rFonts w:ascii="Times New Roman" w:hAnsi="Times New Roman" w:cs="Times New Roman"/>
          <w:i w:val="0"/>
          <w:iCs w:val="0"/>
          <w:sz w:val="24"/>
          <w:szCs w:val="24"/>
          <w:lang w:val="ro-RO"/>
        </w:rPr>
        <w:t xml:space="preserve"> prezența tinerilor muzicieni din Republica Moldova </w:t>
      </w:r>
      <w:r w:rsidR="00B37C26">
        <w:rPr>
          <w:rFonts w:ascii="Times New Roman" w:hAnsi="Times New Roman" w:cs="Times New Roman"/>
          <w:i w:val="0"/>
          <w:iCs w:val="0"/>
          <w:sz w:val="24"/>
          <w:szCs w:val="24"/>
          <w:lang w:val="ro-RO"/>
        </w:rPr>
        <w:t>la</w:t>
      </w:r>
      <w:r w:rsidR="009C5755" w:rsidRPr="008E64E3">
        <w:rPr>
          <w:rFonts w:ascii="Times New Roman" w:hAnsi="Times New Roman" w:cs="Times New Roman"/>
          <w:i w:val="0"/>
          <w:iCs w:val="0"/>
          <w:sz w:val="24"/>
          <w:szCs w:val="24"/>
          <w:lang w:val="ro-RO"/>
        </w:rPr>
        <w:t>„</w:t>
      </w:r>
      <w:r w:rsidRPr="008E64E3">
        <w:rPr>
          <w:rFonts w:ascii="Times New Roman" w:hAnsi="Times New Roman" w:cs="Times New Roman"/>
          <w:i w:val="0"/>
          <w:iCs w:val="0"/>
          <w:sz w:val="24"/>
          <w:szCs w:val="24"/>
          <w:lang w:val="ro-RO"/>
        </w:rPr>
        <w:t>Brașov Youth Orchestra</w:t>
      </w:r>
      <w:r w:rsidR="009C5755" w:rsidRPr="008E64E3">
        <w:rPr>
          <w:rFonts w:ascii="Times New Roman" w:hAnsi="Times New Roman" w:cs="Times New Roman"/>
          <w:i w:val="0"/>
          <w:iCs w:val="0"/>
          <w:sz w:val="24"/>
          <w:szCs w:val="24"/>
          <w:lang w:val="ro-RO"/>
        </w:rPr>
        <w:t>”</w:t>
      </w:r>
    </w:p>
    <w:p w:rsidR="00470BFC" w:rsidRDefault="00470BFC" w:rsidP="00695560">
      <w:pPr>
        <w:pStyle w:val="NormalWeb"/>
        <w:jc w:val="both"/>
        <w:rPr>
          <w:lang w:val="ro-RO"/>
        </w:rPr>
      </w:pPr>
    </w:p>
    <w:p w:rsidR="00695560" w:rsidRDefault="00D86606" w:rsidP="00695560">
      <w:pPr>
        <w:pStyle w:val="NormalWeb"/>
        <w:jc w:val="both"/>
        <w:rPr>
          <w:lang w:val="ro-RO"/>
        </w:rPr>
      </w:pPr>
      <w:r w:rsidRPr="00D86606">
        <w:rPr>
          <w:lang w:val="ro-RO"/>
        </w:rPr>
        <w:t>Institutul Cultural Românsprijină participarea tinerilor muzicieni din Republica Moldova la prima ediție a proiectului pilot „Brașov Youth Orchestra”</w:t>
      </w:r>
      <w:r w:rsidR="00695560" w:rsidRPr="008E64E3">
        <w:rPr>
          <w:lang w:val="ro-RO"/>
        </w:rPr>
        <w:t>. Inițiat de un grup de tineri muzicieni talentați, membri ai Filarmonicii Brașov, proiectul va aduce împreună tineri muzicieni din România și Republica Moldova, selectați în urma preselecțiilor organizate în primăvara acestui an.</w:t>
      </w:r>
    </w:p>
    <w:p w:rsidR="00695560" w:rsidRPr="008E64E3" w:rsidRDefault="00695560" w:rsidP="00695560">
      <w:pPr>
        <w:pStyle w:val="NormalWeb"/>
        <w:jc w:val="both"/>
        <w:rPr>
          <w:lang w:val="ro-RO"/>
        </w:rPr>
      </w:pPr>
      <w:r w:rsidRPr="008E64E3">
        <w:rPr>
          <w:rStyle w:val="Strong"/>
          <w:rFonts w:eastAsia="Calibri"/>
          <w:lang w:val="ro-RO"/>
        </w:rPr>
        <w:t>Școala de vară „Brașov Youth Orchestra”</w:t>
      </w:r>
      <w:r w:rsidR="00967AF8">
        <w:rPr>
          <w:rStyle w:val="Strong"/>
          <w:rFonts w:eastAsia="Calibri"/>
          <w:lang w:val="ro-RO"/>
        </w:rPr>
        <w:t xml:space="preserve"> </w:t>
      </w:r>
      <w:r w:rsidRPr="008E64E3">
        <w:rPr>
          <w:lang w:val="ro-RO"/>
        </w:rPr>
        <w:t xml:space="preserve">va avea loc în perioada </w:t>
      </w:r>
      <w:r w:rsidRPr="008E64E3">
        <w:rPr>
          <w:b/>
          <w:bCs/>
          <w:lang w:val="ro-RO"/>
        </w:rPr>
        <w:t>19-23 iulie 2024</w:t>
      </w:r>
      <w:r w:rsidR="00967AF8">
        <w:rPr>
          <w:b/>
          <w:bCs/>
          <w:lang w:val="ro-RO"/>
        </w:rPr>
        <w:t xml:space="preserve"> </w:t>
      </w:r>
      <w:r w:rsidR="00F5492D" w:rsidRPr="00F5492D">
        <w:rPr>
          <w:lang w:val="ro-RO"/>
        </w:rPr>
        <w:t>și</w:t>
      </w:r>
      <w:r w:rsidRPr="008E64E3">
        <w:rPr>
          <w:lang w:val="ro-RO"/>
        </w:rPr>
        <w:t xml:space="preserve"> va reuni peste 70 de tineri muzicieni. Aceștia vor participa la ateliere de măiestrie susținute de muzicieni consacrați, precum Cristian Spătaru (dirijor), Radu Croitoru (violoncel) și Bogdan Costache (vioară), precum și la cursuri de dezvoltare personală și PR oferite de experți recunoscuți în domeniu.</w:t>
      </w:r>
    </w:p>
    <w:p w:rsidR="00695560" w:rsidRPr="008E64E3" w:rsidRDefault="00695560" w:rsidP="00695560">
      <w:pPr>
        <w:pStyle w:val="NormalWeb"/>
        <w:jc w:val="both"/>
        <w:rPr>
          <w:lang w:val="ro-RO"/>
        </w:rPr>
      </w:pPr>
      <w:r w:rsidRPr="008E64E3">
        <w:rPr>
          <w:rStyle w:val="Strong"/>
          <w:rFonts w:eastAsia="Calibri"/>
          <w:lang w:val="ro-RO"/>
        </w:rPr>
        <w:t xml:space="preserve">Cursurile și atelierele </w:t>
      </w:r>
      <w:r w:rsidR="00EA0270">
        <w:rPr>
          <w:rStyle w:val="Strong"/>
          <w:rFonts w:eastAsia="Calibri"/>
          <w:lang w:val="ro-RO"/>
        </w:rPr>
        <w:t>din cadrul</w:t>
      </w:r>
      <w:r w:rsidR="00967AF8">
        <w:rPr>
          <w:rStyle w:val="Strong"/>
          <w:rFonts w:eastAsia="Calibri"/>
          <w:lang w:val="ro-RO"/>
        </w:rPr>
        <w:t xml:space="preserve"> </w:t>
      </w:r>
      <w:r w:rsidR="00EA0270" w:rsidRPr="008E64E3">
        <w:rPr>
          <w:rStyle w:val="Strong"/>
          <w:rFonts w:eastAsia="Calibri"/>
          <w:lang w:val="ro-RO"/>
        </w:rPr>
        <w:t>Șco</w:t>
      </w:r>
      <w:r w:rsidR="00EA0270">
        <w:rPr>
          <w:rStyle w:val="Strong"/>
          <w:rFonts w:eastAsia="Calibri"/>
          <w:lang w:val="ro-RO"/>
        </w:rPr>
        <w:t>lii</w:t>
      </w:r>
      <w:r w:rsidR="00EA0270" w:rsidRPr="008E64E3">
        <w:rPr>
          <w:rStyle w:val="Strong"/>
          <w:rFonts w:eastAsia="Calibri"/>
          <w:lang w:val="ro-RO"/>
        </w:rPr>
        <w:t xml:space="preserve"> de vară „Brașov Youth Orchestra”</w:t>
      </w:r>
      <w:r w:rsidR="00967AF8">
        <w:rPr>
          <w:rStyle w:val="Strong"/>
          <w:rFonts w:eastAsia="Calibri"/>
          <w:lang w:val="ro-RO"/>
        </w:rPr>
        <w:t xml:space="preserve"> </w:t>
      </w:r>
      <w:r w:rsidRPr="008E64E3">
        <w:rPr>
          <w:rStyle w:val="Strong"/>
          <w:rFonts w:eastAsia="Calibri"/>
          <w:lang w:val="ro-RO"/>
        </w:rPr>
        <w:t>includ:</w:t>
      </w:r>
    </w:p>
    <w:p w:rsidR="00695560" w:rsidRPr="008E64E3" w:rsidRDefault="00695560" w:rsidP="00695560">
      <w:pPr>
        <w:widowControl/>
        <w:numPr>
          <w:ilvl w:val="0"/>
          <w:numId w:val="2"/>
        </w:numPr>
        <w:autoSpaceDE/>
        <w:autoSpaceDN/>
        <w:spacing w:before="100" w:beforeAutospacing="1" w:after="100" w:afterAutospacing="1"/>
        <w:jc w:val="both"/>
        <w:rPr>
          <w:rFonts w:ascii="Times New Roman" w:hAnsi="Times New Roman" w:cs="Times New Roman"/>
          <w:sz w:val="24"/>
          <w:szCs w:val="24"/>
          <w:lang w:val="ro-RO"/>
        </w:rPr>
      </w:pPr>
      <w:r w:rsidRPr="008E64E3">
        <w:rPr>
          <w:rStyle w:val="Strong"/>
          <w:rFonts w:ascii="Times New Roman" w:hAnsi="Times New Roman" w:cs="Times New Roman"/>
          <w:sz w:val="24"/>
          <w:szCs w:val="24"/>
          <w:lang w:val="ro-RO"/>
        </w:rPr>
        <w:t>MELOTERAPIE</w:t>
      </w:r>
      <w:r w:rsidRPr="008E64E3">
        <w:rPr>
          <w:rFonts w:ascii="Times New Roman" w:hAnsi="Times New Roman" w:cs="Times New Roman"/>
          <w:sz w:val="24"/>
          <w:szCs w:val="24"/>
          <w:lang w:val="ro-RO"/>
        </w:rPr>
        <w:t xml:space="preserve"> – Alina Babii, profesor la Universitatea Transilvania</w:t>
      </w:r>
    </w:p>
    <w:p w:rsidR="00695560" w:rsidRPr="008E64E3" w:rsidRDefault="00695560" w:rsidP="00695560">
      <w:pPr>
        <w:widowControl/>
        <w:numPr>
          <w:ilvl w:val="0"/>
          <w:numId w:val="2"/>
        </w:numPr>
        <w:autoSpaceDE/>
        <w:autoSpaceDN/>
        <w:spacing w:before="100" w:beforeAutospacing="1" w:after="100" w:afterAutospacing="1"/>
        <w:jc w:val="both"/>
        <w:rPr>
          <w:rFonts w:ascii="Times New Roman" w:hAnsi="Times New Roman" w:cs="Times New Roman"/>
          <w:sz w:val="24"/>
          <w:szCs w:val="24"/>
          <w:lang w:val="ro-RO"/>
        </w:rPr>
      </w:pPr>
      <w:r w:rsidRPr="008E64E3">
        <w:rPr>
          <w:rStyle w:val="Strong"/>
          <w:rFonts w:ascii="Times New Roman" w:hAnsi="Times New Roman" w:cs="Times New Roman"/>
          <w:sz w:val="24"/>
          <w:szCs w:val="24"/>
          <w:lang w:val="ro-RO"/>
        </w:rPr>
        <w:t>PR &amp; BRANDING Strategist</w:t>
      </w:r>
      <w:r w:rsidRPr="008E64E3">
        <w:rPr>
          <w:rFonts w:ascii="Times New Roman" w:hAnsi="Times New Roman" w:cs="Times New Roman"/>
          <w:sz w:val="24"/>
          <w:szCs w:val="24"/>
          <w:lang w:val="ro-RO"/>
        </w:rPr>
        <w:t xml:space="preserve"> – Alexandra Grancea, prezentator MIXTV Brașov</w:t>
      </w:r>
    </w:p>
    <w:p w:rsidR="00695560" w:rsidRPr="008E64E3" w:rsidRDefault="00695560" w:rsidP="00695560">
      <w:pPr>
        <w:widowControl/>
        <w:numPr>
          <w:ilvl w:val="0"/>
          <w:numId w:val="2"/>
        </w:numPr>
        <w:autoSpaceDE/>
        <w:autoSpaceDN/>
        <w:spacing w:before="100" w:beforeAutospacing="1" w:after="100" w:afterAutospacing="1"/>
        <w:jc w:val="both"/>
        <w:rPr>
          <w:rFonts w:ascii="Times New Roman" w:hAnsi="Times New Roman" w:cs="Times New Roman"/>
          <w:sz w:val="24"/>
          <w:szCs w:val="24"/>
          <w:lang w:val="ro-RO"/>
        </w:rPr>
      </w:pPr>
      <w:r w:rsidRPr="008E64E3">
        <w:rPr>
          <w:rStyle w:val="Strong"/>
          <w:rFonts w:ascii="Times New Roman" w:hAnsi="Times New Roman" w:cs="Times New Roman"/>
          <w:sz w:val="24"/>
          <w:szCs w:val="24"/>
          <w:lang w:val="ro-RO"/>
        </w:rPr>
        <w:t>Life and Business Skills Reset</w:t>
      </w:r>
      <w:r w:rsidRPr="008E64E3">
        <w:rPr>
          <w:rFonts w:ascii="Times New Roman" w:hAnsi="Times New Roman" w:cs="Times New Roman"/>
          <w:sz w:val="24"/>
          <w:szCs w:val="24"/>
          <w:lang w:val="ro-RO"/>
        </w:rPr>
        <w:t xml:space="preserve"> – Veronica Costache, Women of Excellence Awardee WEF, CEO Alexz Educational</w:t>
      </w:r>
    </w:p>
    <w:p w:rsidR="00695560" w:rsidRPr="008E64E3" w:rsidRDefault="00695560" w:rsidP="00695560">
      <w:pPr>
        <w:widowControl/>
        <w:numPr>
          <w:ilvl w:val="0"/>
          <w:numId w:val="2"/>
        </w:numPr>
        <w:autoSpaceDE/>
        <w:autoSpaceDN/>
        <w:spacing w:before="100" w:beforeAutospacing="1" w:after="100" w:afterAutospacing="1"/>
        <w:jc w:val="both"/>
        <w:rPr>
          <w:rFonts w:ascii="Times New Roman" w:hAnsi="Times New Roman" w:cs="Times New Roman"/>
          <w:sz w:val="24"/>
          <w:szCs w:val="24"/>
          <w:lang w:val="ro-RO"/>
        </w:rPr>
      </w:pPr>
      <w:r w:rsidRPr="008E64E3">
        <w:rPr>
          <w:rStyle w:val="Strong"/>
          <w:rFonts w:ascii="Times New Roman" w:hAnsi="Times New Roman" w:cs="Times New Roman"/>
          <w:sz w:val="24"/>
          <w:szCs w:val="24"/>
          <w:lang w:val="ro-RO"/>
        </w:rPr>
        <w:t>Politici și programe pentru tineret</w:t>
      </w:r>
      <w:r w:rsidRPr="008E64E3">
        <w:rPr>
          <w:rFonts w:ascii="Times New Roman" w:hAnsi="Times New Roman" w:cs="Times New Roman"/>
          <w:sz w:val="24"/>
          <w:szCs w:val="24"/>
          <w:lang w:val="ro-RO"/>
        </w:rPr>
        <w:t xml:space="preserve"> – Doru Curoșu, HR specialist, primul originar din Republica Moldova prezent pe lista „Under 30” a revistei „Forbes”.</w:t>
      </w:r>
    </w:p>
    <w:p w:rsidR="008851D6" w:rsidRDefault="008851D6" w:rsidP="00695560">
      <w:pPr>
        <w:pStyle w:val="NormalWeb"/>
        <w:jc w:val="both"/>
        <w:rPr>
          <w:lang w:val="ro-RO"/>
        </w:rPr>
      </w:pPr>
      <w:r w:rsidRPr="008E64E3">
        <w:rPr>
          <w:lang w:val="ro-RO"/>
        </w:rPr>
        <w:t xml:space="preserve">Proiectul va culmina pe </w:t>
      </w:r>
      <w:r w:rsidRPr="007C167A">
        <w:rPr>
          <w:b/>
          <w:bCs/>
          <w:lang w:val="ro-RO"/>
        </w:rPr>
        <w:t>24 iulie 2024</w:t>
      </w:r>
      <w:r w:rsidRPr="008E64E3">
        <w:rPr>
          <w:lang w:val="ro-RO"/>
        </w:rPr>
        <w:t xml:space="preserve"> cu un concert simfonic în Piața „Sfântul Ioan” din Brașov, sub bagheta dirijorului Cristian Spătaru. Programul concertului va include piese de George Enescu, Mieczyslaw Weinberg, Gabriel Fauré, Maurice Ravel, Aram Haciaturian, Serghei Prokofiev, Johannes Brahms, Antonin Dvorak și Eugen Doga.</w:t>
      </w:r>
    </w:p>
    <w:p w:rsidR="007A2759" w:rsidRPr="00E23423" w:rsidRDefault="007A2759" w:rsidP="007A2759">
      <w:pPr>
        <w:shd w:val="clear" w:color="auto" w:fill="FFFFFF"/>
        <w:spacing w:before="100" w:beforeAutospacing="1"/>
        <w:contextualSpacing/>
        <w:jc w:val="both"/>
        <w:rPr>
          <w:rFonts w:ascii="Calibri" w:hAnsi="Calibri" w:cs="Calibri"/>
          <w:b/>
          <w:color w:val="000000"/>
          <w:sz w:val="24"/>
          <w:szCs w:val="24"/>
          <w:lang w:val="ro-RO"/>
        </w:rPr>
      </w:pPr>
      <w:r w:rsidRPr="00E23423">
        <w:rPr>
          <w:rFonts w:ascii="Times New Roman" w:hAnsi="Times New Roman" w:cs="Times New Roman"/>
          <w:b/>
          <w:color w:val="333333"/>
          <w:sz w:val="24"/>
          <w:szCs w:val="24"/>
          <w:lang w:val="ro-RO"/>
        </w:rPr>
        <w:t>Din programul concertului din 24 iulie 2024</w:t>
      </w:r>
      <w:r>
        <w:rPr>
          <w:rFonts w:ascii="Times New Roman" w:hAnsi="Times New Roman" w:cs="Times New Roman"/>
          <w:b/>
          <w:color w:val="333333"/>
          <w:sz w:val="24"/>
          <w:szCs w:val="24"/>
          <w:lang w:val="ro-RO"/>
        </w:rPr>
        <w:t xml:space="preserve">: </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George Enescu - </w:t>
      </w:r>
      <w:r w:rsidRPr="008E64E3">
        <w:rPr>
          <w:rFonts w:ascii="Times New Roman" w:hAnsi="Times New Roman" w:cs="Times New Roman"/>
          <w:bCs/>
          <w:i/>
          <w:iCs/>
          <w:color w:val="333333"/>
          <w:sz w:val="24"/>
          <w:szCs w:val="24"/>
          <w:lang w:val="ro-RO"/>
        </w:rPr>
        <w:t>Rapsodia română</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Mieczyslaw Weinberg - </w:t>
      </w:r>
      <w:r w:rsidRPr="008E64E3">
        <w:rPr>
          <w:rFonts w:ascii="Times New Roman" w:hAnsi="Times New Roman" w:cs="Times New Roman"/>
          <w:bCs/>
          <w:i/>
          <w:iCs/>
          <w:color w:val="333333"/>
          <w:sz w:val="24"/>
          <w:szCs w:val="24"/>
          <w:lang w:val="ro-RO"/>
        </w:rPr>
        <w:t>Rapsodie pe teme moldovenești</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Gabriel Fauré - </w:t>
      </w:r>
      <w:r w:rsidRPr="008E64E3">
        <w:rPr>
          <w:rFonts w:ascii="Times New Roman" w:hAnsi="Times New Roman" w:cs="Times New Roman"/>
          <w:bCs/>
          <w:i/>
          <w:iCs/>
          <w:color w:val="333333"/>
          <w:sz w:val="24"/>
          <w:szCs w:val="24"/>
          <w:lang w:val="ro-RO"/>
        </w:rPr>
        <w:t>Pavane</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Maurice Ravel - </w:t>
      </w:r>
      <w:r w:rsidRPr="008E64E3">
        <w:rPr>
          <w:rFonts w:ascii="Times New Roman" w:hAnsi="Times New Roman" w:cs="Times New Roman"/>
          <w:bCs/>
          <w:i/>
          <w:iCs/>
          <w:color w:val="333333"/>
          <w:sz w:val="24"/>
          <w:szCs w:val="24"/>
          <w:lang w:val="ro-RO"/>
        </w:rPr>
        <w:t>Bolero</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Aram Haciaturian - </w:t>
      </w:r>
      <w:r w:rsidRPr="008E64E3">
        <w:rPr>
          <w:rFonts w:ascii="Times New Roman" w:hAnsi="Times New Roman" w:cs="Times New Roman"/>
          <w:bCs/>
          <w:i/>
          <w:iCs/>
          <w:color w:val="333333"/>
          <w:sz w:val="24"/>
          <w:szCs w:val="24"/>
          <w:lang w:val="ro-RO"/>
        </w:rPr>
        <w:t>Dansul săbiilor</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Serghei Prokofiev - </w:t>
      </w:r>
      <w:r w:rsidRPr="008E64E3">
        <w:rPr>
          <w:rFonts w:ascii="Times New Roman" w:hAnsi="Times New Roman" w:cs="Times New Roman"/>
          <w:bCs/>
          <w:i/>
          <w:iCs/>
          <w:color w:val="333333"/>
          <w:sz w:val="24"/>
          <w:szCs w:val="24"/>
          <w:lang w:val="ro-RO"/>
        </w:rPr>
        <w:t>Dansul cavalerilor</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Johannes Brahms - </w:t>
      </w:r>
      <w:r w:rsidRPr="008E64E3">
        <w:rPr>
          <w:rFonts w:ascii="Times New Roman" w:hAnsi="Times New Roman" w:cs="Times New Roman"/>
          <w:bCs/>
          <w:i/>
          <w:iCs/>
          <w:color w:val="333333"/>
          <w:sz w:val="24"/>
          <w:szCs w:val="24"/>
          <w:lang w:val="ro-RO"/>
        </w:rPr>
        <w:t>Dans ungar nr. 5</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Antonin Dvorak - </w:t>
      </w:r>
      <w:r w:rsidRPr="008E64E3">
        <w:rPr>
          <w:rFonts w:ascii="Times New Roman" w:hAnsi="Times New Roman" w:cs="Times New Roman"/>
          <w:bCs/>
          <w:i/>
          <w:iCs/>
          <w:color w:val="333333"/>
          <w:sz w:val="24"/>
          <w:szCs w:val="24"/>
          <w:lang w:val="ro-RO"/>
        </w:rPr>
        <w:t>Dans slav nr. 8</w:t>
      </w:r>
      <w:r w:rsidRPr="008E64E3">
        <w:rPr>
          <w:rFonts w:ascii="Times New Roman" w:hAnsi="Times New Roman" w:cs="Times New Roman"/>
          <w:bCs/>
          <w:iCs/>
          <w:color w:val="333333"/>
          <w:sz w:val="24"/>
          <w:szCs w:val="24"/>
          <w:lang w:val="ro-RO"/>
        </w:rPr>
        <w:t>;</w:t>
      </w:r>
    </w:p>
    <w:p w:rsidR="007A2759" w:rsidRPr="008E64E3" w:rsidRDefault="007A2759" w:rsidP="007A2759">
      <w:pPr>
        <w:shd w:val="clear" w:color="auto" w:fill="FFFFFF"/>
        <w:spacing w:before="100" w:beforeAutospacing="1"/>
        <w:contextualSpacing/>
        <w:jc w:val="both"/>
        <w:rPr>
          <w:color w:val="000000"/>
          <w:sz w:val="24"/>
          <w:szCs w:val="24"/>
          <w:lang w:val="ro-RO"/>
        </w:rPr>
      </w:pPr>
      <w:r w:rsidRPr="008E64E3">
        <w:rPr>
          <w:rFonts w:ascii="Times New Roman" w:hAnsi="Times New Roman" w:cs="Times New Roman"/>
          <w:bCs/>
          <w:color w:val="333333"/>
          <w:sz w:val="24"/>
          <w:szCs w:val="24"/>
          <w:lang w:val="ro-RO"/>
        </w:rPr>
        <w:t xml:space="preserve">Eugen Doga - </w:t>
      </w:r>
      <w:r w:rsidRPr="008E64E3">
        <w:rPr>
          <w:rFonts w:ascii="Times New Roman" w:hAnsi="Times New Roman" w:cs="Times New Roman"/>
          <w:bCs/>
          <w:i/>
          <w:iCs/>
          <w:color w:val="333333"/>
          <w:sz w:val="24"/>
          <w:szCs w:val="24"/>
          <w:lang w:val="ro-RO"/>
        </w:rPr>
        <w:t>Vals</w:t>
      </w:r>
      <w:r w:rsidRPr="008E64E3">
        <w:rPr>
          <w:rFonts w:ascii="Times New Roman" w:hAnsi="Times New Roman" w:cs="Times New Roman"/>
          <w:bCs/>
          <w:iCs/>
          <w:color w:val="333333"/>
          <w:sz w:val="24"/>
          <w:szCs w:val="24"/>
          <w:lang w:val="ro-RO"/>
        </w:rPr>
        <w:t>.</w:t>
      </w:r>
    </w:p>
    <w:p w:rsidR="009C27A6" w:rsidRPr="008E64E3" w:rsidRDefault="009C27A6" w:rsidP="009C27A6">
      <w:pPr>
        <w:pStyle w:val="NormalWeb"/>
        <w:jc w:val="both"/>
        <w:rPr>
          <w:lang w:val="ro-RO"/>
        </w:rPr>
      </w:pPr>
      <w:r w:rsidRPr="00C80DBC">
        <w:rPr>
          <w:lang w:val="ro-RO"/>
        </w:rPr>
        <w:lastRenderedPageBreak/>
        <w:t xml:space="preserve">Proiectul </w:t>
      </w:r>
      <w:r w:rsidR="00B36F81" w:rsidRPr="00C80DBC">
        <w:rPr>
          <w:lang w:val="ro-RO"/>
        </w:rPr>
        <w:t xml:space="preserve">organizat în parteneriat cu </w:t>
      </w:r>
      <w:r w:rsidRPr="00C80DBC">
        <w:rPr>
          <w:lang w:val="ro-RO"/>
        </w:rPr>
        <w:t>ICR</w:t>
      </w:r>
      <w:r w:rsidR="00B36F81" w:rsidRPr="00C80DBC">
        <w:rPr>
          <w:lang w:val="ro-RO"/>
        </w:rPr>
        <w:t>, prin implicarea reprezentanței Institutului Cultural Român „Mihai Eminescu” la Chișinău, primește sprijinul</w:t>
      </w:r>
      <w:r w:rsidR="00C80DBC">
        <w:rPr>
          <w:lang w:val="ro-RO"/>
        </w:rPr>
        <w:t xml:space="preserve"> </w:t>
      </w:r>
      <w:r w:rsidRPr="00C80DBC">
        <w:rPr>
          <w:lang w:val="ro-RO"/>
        </w:rPr>
        <w:t>Primăriei Municipiului Brașov, Consiliului Județean Brașov, BMW România, Sound Still, Purcari și Kaufland România.</w:t>
      </w:r>
    </w:p>
    <w:p w:rsidR="00F55DD6" w:rsidRDefault="00F55DD6" w:rsidP="00F55DD6">
      <w:pPr>
        <w:shd w:val="clear" w:color="auto" w:fill="FFFFFF"/>
        <w:spacing w:before="100" w:beforeAutospacing="1"/>
        <w:contextualSpacing/>
        <w:jc w:val="both"/>
        <w:rPr>
          <w:rFonts w:ascii="Times New Roman" w:hAnsi="Times New Roman" w:cs="Times New Roman"/>
          <w:bCs/>
          <w:color w:val="333333"/>
          <w:sz w:val="24"/>
          <w:szCs w:val="24"/>
          <w:lang w:val="ro-RO"/>
        </w:rPr>
      </w:pPr>
      <w:r w:rsidRPr="008E64E3">
        <w:rPr>
          <w:rFonts w:ascii="Times New Roman" w:hAnsi="Times New Roman" w:cs="Times New Roman"/>
          <w:b/>
          <w:bCs/>
          <w:color w:val="333333"/>
          <w:sz w:val="24"/>
          <w:szCs w:val="24"/>
          <w:lang w:val="ro-RO"/>
        </w:rPr>
        <w:t>Cristian Spătaru</w:t>
      </w:r>
      <w:r w:rsidRPr="008E64E3">
        <w:rPr>
          <w:rFonts w:ascii="Times New Roman" w:hAnsi="Times New Roman" w:cs="Times New Roman"/>
          <w:bCs/>
          <w:color w:val="333333"/>
          <w:sz w:val="24"/>
          <w:szCs w:val="24"/>
          <w:lang w:val="ro-RO"/>
        </w:rPr>
        <w:t xml:space="preserve"> s-a născut în 1993 la Chișinău, în Republica Moldova. A început să studieze muzica la vârsta de 8 ani, când a luat primele lecții de pian și teorie muzicală. A câștigat de trei ori la rând premiul I în cadrul Concursului Național de Compoziție din Repub</w:t>
      </w:r>
      <w:bookmarkStart w:id="0" w:name="_GoBack"/>
      <w:bookmarkEnd w:id="0"/>
      <w:r w:rsidRPr="008E64E3">
        <w:rPr>
          <w:rFonts w:ascii="Times New Roman" w:hAnsi="Times New Roman" w:cs="Times New Roman"/>
          <w:bCs/>
          <w:color w:val="333333"/>
          <w:sz w:val="24"/>
          <w:szCs w:val="24"/>
          <w:lang w:val="ro-RO"/>
        </w:rPr>
        <w:t xml:space="preserve">lica Moldova. A absolvit apoi Compoziția cu Michael Jarell, apoi Dirijat Orchestral cu Mark Stinger și Dirijat Coral cu Alois Glassner la Universitatea de Muzică și Artele Spectacolului din Viena. În iunie 2021 și-a susținut examenul de dirijor de orchestră cu distincție, dirijând o piesă de George Enescu, în Sala de Aur a Musikverein-ului din Viena. Printre realizările sale se numără: Premiul II la Premio Guido Cantelli 2022 și Premiul pentru „Cel mai bun dirijor român”, obținut de două ori la ediția a 10-a și a 11-a a Concursului Internațional de Dirijat „Jeunesses Musicales”, în 2019 și 2021.  </w:t>
      </w:r>
    </w:p>
    <w:p w:rsidR="00F67363" w:rsidRPr="0081358A" w:rsidRDefault="00F67363" w:rsidP="00695560">
      <w:pPr>
        <w:pStyle w:val="NormalWeb"/>
        <w:jc w:val="both"/>
        <w:rPr>
          <w:rStyle w:val="Strong"/>
          <w:rFonts w:eastAsia="Calibri"/>
          <w:lang w:val="ro-RO"/>
        </w:rPr>
      </w:pPr>
      <w:r w:rsidRPr="0081358A">
        <w:rPr>
          <w:rStyle w:val="Strong"/>
          <w:rFonts w:eastAsia="Calibri"/>
          <w:lang w:val="ro-RO"/>
        </w:rPr>
        <w:t xml:space="preserve">Despre </w:t>
      </w:r>
      <w:r w:rsidR="0081358A">
        <w:rPr>
          <w:rStyle w:val="Strong"/>
          <w:rFonts w:eastAsia="Calibri"/>
          <w:lang w:val="ro-RO"/>
        </w:rPr>
        <w:t>proiect</w:t>
      </w:r>
    </w:p>
    <w:p w:rsidR="00695560" w:rsidRPr="008E64E3" w:rsidRDefault="00695560" w:rsidP="00695560">
      <w:pPr>
        <w:pStyle w:val="NormalWeb"/>
        <w:jc w:val="both"/>
        <w:rPr>
          <w:lang w:val="ro-RO"/>
        </w:rPr>
      </w:pPr>
      <w:r w:rsidRPr="008E64E3">
        <w:rPr>
          <w:rStyle w:val="Strong"/>
          <w:rFonts w:eastAsia="Calibri"/>
          <w:lang w:val="ro-RO"/>
        </w:rPr>
        <w:t>Expediția „Cool Tour”</w:t>
      </w:r>
      <w:r w:rsidRPr="008E64E3">
        <w:rPr>
          <w:lang w:val="ro-RO"/>
        </w:rPr>
        <w:t>, prima parte a proiectului</w:t>
      </w:r>
      <w:r w:rsidR="00FE603B" w:rsidRPr="008E64E3">
        <w:rPr>
          <w:lang w:val="ro-RO"/>
        </w:rPr>
        <w:t>„Brașov Youth Orchestra”</w:t>
      </w:r>
      <w:r w:rsidRPr="008E64E3">
        <w:rPr>
          <w:lang w:val="ro-RO"/>
        </w:rPr>
        <w:t xml:space="preserve">, </w:t>
      </w:r>
      <w:r w:rsidR="007F168A">
        <w:rPr>
          <w:lang w:val="ro-RO"/>
        </w:rPr>
        <w:t>a implicat</w:t>
      </w:r>
      <w:r w:rsidRPr="008E64E3">
        <w:rPr>
          <w:lang w:val="ro-RO"/>
        </w:rPr>
        <w:t xml:space="preserve"> 30 de instrumentiști din Brașov Youth Orchestra. Aceștia </w:t>
      </w:r>
      <w:r w:rsidR="007F168A">
        <w:rPr>
          <w:lang w:val="ro-RO"/>
        </w:rPr>
        <w:t>au călătorit</w:t>
      </w:r>
      <w:r w:rsidRPr="008E64E3">
        <w:rPr>
          <w:lang w:val="ro-RO"/>
        </w:rPr>
        <w:t xml:space="preserve"> în 58 de localități din județul Brașov, oferind flash-moburi și experiențe culturale unice, precum și activități de colectare a deșeurilor în zonele verzi. Expediția</w:t>
      </w:r>
      <w:r w:rsidR="00525C49">
        <w:rPr>
          <w:lang w:val="ro-RO"/>
        </w:rPr>
        <w:t xml:space="preserve"> ac</w:t>
      </w:r>
      <w:r w:rsidRPr="008E64E3">
        <w:rPr>
          <w:lang w:val="ro-RO"/>
        </w:rPr>
        <w:t>ulmina</w:t>
      </w:r>
      <w:r w:rsidR="00525C49">
        <w:rPr>
          <w:lang w:val="ro-RO"/>
        </w:rPr>
        <w:t>t</w:t>
      </w:r>
      <w:r w:rsidRPr="008E64E3">
        <w:rPr>
          <w:lang w:val="ro-RO"/>
        </w:rPr>
        <w:t xml:space="preserve"> cu recitaluri de muzică clasică în fiecare localitate vizitată, contribuind astfel la promovarea culturii și protecția mediului.</w:t>
      </w:r>
    </w:p>
    <w:p w:rsidR="00695560" w:rsidRPr="008E64E3" w:rsidRDefault="00695560" w:rsidP="00695560">
      <w:pPr>
        <w:pStyle w:val="NormalWeb"/>
        <w:jc w:val="both"/>
        <w:rPr>
          <w:lang w:val="ro-RO"/>
        </w:rPr>
      </w:pPr>
      <w:r w:rsidRPr="008E64E3">
        <w:rPr>
          <w:lang w:val="ro-RO"/>
        </w:rPr>
        <w:t>Printre localitățile vizitate se numără: Brașov, Săcele, Predeal, Tărlungeni, Vama Buzăului, Teliu, Budila, Prejmer, Hărman, Sânpetru, Bod, Hălchiu, Feldioara, Măieruș, Fundata, Moeciu de Jos, Bran, Râșnov, Cristian, Ghimbav, Codlea, Holbav, Vulcan, Poiana Mărului, Zărnești, Șinca Nouă, Șinca Veche, Părău, Șercaia, Mândra, Făgăraș, Dumbrăvița, Crizbav, Apața, Ormeniș, Augustin, Racoș, Hoghiz, Ungra, Cața, Homorod, Rupea.</w:t>
      </w:r>
    </w:p>
    <w:p w:rsidR="00695560" w:rsidRPr="008E64E3" w:rsidRDefault="00695560" w:rsidP="00695560">
      <w:pPr>
        <w:pStyle w:val="NormalWeb"/>
        <w:jc w:val="both"/>
        <w:rPr>
          <w:lang w:val="ro-RO"/>
        </w:rPr>
      </w:pPr>
      <w:r w:rsidRPr="008E64E3">
        <w:rPr>
          <w:lang w:val="ro-RO"/>
        </w:rPr>
        <w:t xml:space="preserve">Prin susținerea participării tinerilor muzicieni din Republica Moldova, </w:t>
      </w:r>
      <w:r w:rsidRPr="001141CE">
        <w:rPr>
          <w:lang w:val="ro-RO"/>
        </w:rPr>
        <w:t>ICR</w:t>
      </w:r>
      <w:r w:rsidR="00880F43" w:rsidRPr="001141CE">
        <w:rPr>
          <w:lang w:val="ro-RO"/>
        </w:rPr>
        <w:t xml:space="preserve"> împreună cu </w:t>
      </w:r>
      <w:r w:rsidR="00084163" w:rsidRPr="00084163">
        <w:rPr>
          <w:lang w:val="ro-RO"/>
        </w:rPr>
        <w:t xml:space="preserve">Institutul Cultural Român „Mihai Eminescu” la Chișinău </w:t>
      </w:r>
      <w:r w:rsidRPr="008E64E3">
        <w:rPr>
          <w:lang w:val="ro-RO"/>
        </w:rPr>
        <w:t>contribuie la dezvoltarea personală a acestora și la consolidarea legăturilor culturale dintre Chișinău și Brașov.</w:t>
      </w:r>
    </w:p>
    <w:p w:rsidR="008B11CB" w:rsidRPr="008E64E3" w:rsidRDefault="008B11CB" w:rsidP="0012688C">
      <w:pPr>
        <w:spacing w:line="276" w:lineRule="auto"/>
        <w:jc w:val="both"/>
        <w:rPr>
          <w:rFonts w:ascii="Times New Roman" w:eastAsia="Calibri" w:hAnsi="Times New Roman" w:cs="Times New Roman"/>
          <w:sz w:val="24"/>
          <w:szCs w:val="24"/>
          <w:lang w:val="ro-RO"/>
        </w:rPr>
      </w:pPr>
    </w:p>
    <w:p w:rsidR="000505C4" w:rsidRPr="008E64E3" w:rsidRDefault="000505C4" w:rsidP="000505C4">
      <w:pPr>
        <w:rPr>
          <w:rFonts w:ascii="Times New Roman" w:hAnsi="Times New Roman" w:cs="Times New Roman"/>
          <w:b/>
          <w:bCs/>
          <w:sz w:val="24"/>
          <w:szCs w:val="24"/>
          <w:lang w:val="ro-RO"/>
        </w:rPr>
      </w:pPr>
      <w:r w:rsidRPr="008E64E3">
        <w:rPr>
          <w:rFonts w:ascii="Times New Roman" w:hAnsi="Times New Roman" w:cs="Times New Roman"/>
          <w:b/>
          <w:bCs/>
          <w:sz w:val="24"/>
          <w:szCs w:val="24"/>
          <w:lang w:val="ro-RO"/>
        </w:rPr>
        <w:t>Contact:</w:t>
      </w:r>
    </w:p>
    <w:p w:rsidR="000505C4" w:rsidRPr="008E64E3" w:rsidRDefault="00B824C7" w:rsidP="000505C4">
      <w:pPr>
        <w:rPr>
          <w:rFonts w:ascii="Times New Roman" w:eastAsiaTheme="minorEastAsia" w:hAnsi="Times New Roman" w:cs="Times New Roman"/>
          <w:noProof/>
          <w:sz w:val="24"/>
          <w:szCs w:val="24"/>
          <w:lang w:val="ro-RO" w:eastAsia="ro-RO"/>
        </w:rPr>
      </w:pPr>
      <w:r w:rsidRPr="008E64E3">
        <w:rPr>
          <w:rFonts w:ascii="Times New Roman" w:eastAsiaTheme="minorEastAsia" w:hAnsi="Times New Roman" w:cs="Times New Roman"/>
          <w:noProof/>
          <w:sz w:val="24"/>
          <w:szCs w:val="24"/>
          <w:lang w:val="ro-RO" w:eastAsia="ro-RO"/>
        </w:rPr>
        <w:t>Serviciul</w:t>
      </w:r>
      <w:r w:rsidR="000505C4" w:rsidRPr="008E64E3">
        <w:rPr>
          <w:rFonts w:ascii="Times New Roman" w:eastAsiaTheme="minorEastAsia" w:hAnsi="Times New Roman" w:cs="Times New Roman"/>
          <w:noProof/>
          <w:sz w:val="24"/>
          <w:szCs w:val="24"/>
          <w:lang w:val="ro-RO" w:eastAsia="ro-RO"/>
        </w:rPr>
        <w:t xml:space="preserve"> Promovare și Comunicare </w:t>
      </w:r>
    </w:p>
    <w:p w:rsidR="000505C4" w:rsidRPr="008E64E3" w:rsidRDefault="00DF3BAF" w:rsidP="000505C4">
      <w:pPr>
        <w:rPr>
          <w:rFonts w:ascii="Times New Roman" w:eastAsiaTheme="minorEastAsia" w:hAnsi="Times New Roman" w:cs="Times New Roman"/>
          <w:noProof/>
          <w:sz w:val="24"/>
          <w:szCs w:val="24"/>
          <w:lang w:val="ro-RO" w:eastAsia="ro-RO"/>
        </w:rPr>
      </w:pPr>
      <w:hyperlink r:id="rId7" w:history="1">
        <w:r w:rsidR="000505C4" w:rsidRPr="008E64E3">
          <w:rPr>
            <w:rStyle w:val="Hyperlink"/>
            <w:rFonts w:ascii="Times New Roman" w:hAnsi="Times New Roman" w:cs="Times New Roman"/>
            <w:color w:val="auto"/>
            <w:sz w:val="24"/>
            <w:szCs w:val="24"/>
            <w:lang w:val="ro-RO"/>
          </w:rPr>
          <w:t>biroul.presa@icr.ro</w:t>
        </w:r>
      </w:hyperlink>
    </w:p>
    <w:p w:rsidR="000505C4" w:rsidRPr="008E64E3" w:rsidRDefault="000505C4" w:rsidP="000505C4">
      <w:pPr>
        <w:rPr>
          <w:rFonts w:ascii="Times New Roman" w:eastAsiaTheme="minorEastAsia" w:hAnsi="Times New Roman" w:cs="Times New Roman"/>
          <w:noProof/>
          <w:sz w:val="24"/>
          <w:szCs w:val="24"/>
          <w:lang w:val="ro-RO" w:eastAsia="ro-RO"/>
        </w:rPr>
      </w:pPr>
      <w:r w:rsidRPr="008E64E3">
        <w:rPr>
          <w:rFonts w:ascii="Times New Roman" w:eastAsiaTheme="minorEastAsia" w:hAnsi="Times New Roman" w:cs="Times New Roman"/>
          <w:noProof/>
          <w:sz w:val="24"/>
          <w:szCs w:val="24"/>
          <w:lang w:val="ro-RO" w:eastAsia="ro-RO"/>
        </w:rPr>
        <w:t>031 71 00 622</w:t>
      </w:r>
    </w:p>
    <w:p w:rsidR="0012688C" w:rsidRPr="008E64E3" w:rsidRDefault="0012688C" w:rsidP="000505C4">
      <w:pPr>
        <w:rPr>
          <w:rFonts w:ascii="Times New Roman" w:hAnsi="Times New Roman" w:cs="Times New Roman"/>
          <w:sz w:val="24"/>
          <w:szCs w:val="24"/>
          <w:lang w:val="ro-RO"/>
        </w:rPr>
      </w:pPr>
    </w:p>
    <w:sectPr w:rsidR="0012688C" w:rsidRPr="008E64E3" w:rsidSect="005A73F6">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0B3" w:rsidRDefault="00A820B3" w:rsidP="00B64A05">
      <w:r>
        <w:separator/>
      </w:r>
    </w:p>
  </w:endnote>
  <w:endnote w:type="continuationSeparator" w:id="1">
    <w:p w:rsidR="00A820B3" w:rsidRDefault="00A820B3" w:rsidP="00B64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0B3" w:rsidRDefault="00A820B3" w:rsidP="00B64A05">
      <w:r>
        <w:separator/>
      </w:r>
    </w:p>
  </w:footnote>
  <w:footnote w:type="continuationSeparator" w:id="1">
    <w:p w:rsidR="00A820B3" w:rsidRDefault="00A820B3" w:rsidP="00B64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D8" w:rsidRPr="00B64A05" w:rsidRDefault="001528EF" w:rsidP="00441C4B">
    <w:pPr>
      <w:pStyle w:val="Header"/>
    </w:pPr>
    <w:r>
      <w:rPr>
        <w:noProof/>
        <w:lang w:val="en-US"/>
      </w:rPr>
      <w:drawing>
        <wp:anchor distT="0" distB="0" distL="114300" distR="114300" simplePos="0" relativeHeight="251658240" behindDoc="0" locked="0" layoutInCell="1" allowOverlap="1">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73545" cy="683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E01DEE"/>
    <w:multiLevelType w:val="multilevel"/>
    <w:tmpl w:val="DE9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B64A05"/>
    <w:rsid w:val="00000E13"/>
    <w:rsid w:val="00010602"/>
    <w:rsid w:val="00014208"/>
    <w:rsid w:val="00021A67"/>
    <w:rsid w:val="00024167"/>
    <w:rsid w:val="00043439"/>
    <w:rsid w:val="000505C4"/>
    <w:rsid w:val="00052302"/>
    <w:rsid w:val="00056E8F"/>
    <w:rsid w:val="0007074F"/>
    <w:rsid w:val="00084163"/>
    <w:rsid w:val="00084935"/>
    <w:rsid w:val="000A32BA"/>
    <w:rsid w:val="000A5430"/>
    <w:rsid w:val="000B3C6F"/>
    <w:rsid w:val="000C6FF5"/>
    <w:rsid w:val="000E4125"/>
    <w:rsid w:val="00102C12"/>
    <w:rsid w:val="001141CE"/>
    <w:rsid w:val="00116CE3"/>
    <w:rsid w:val="001218EF"/>
    <w:rsid w:val="0012362A"/>
    <w:rsid w:val="0012688C"/>
    <w:rsid w:val="00134B2B"/>
    <w:rsid w:val="00135B40"/>
    <w:rsid w:val="001372D2"/>
    <w:rsid w:val="00141C50"/>
    <w:rsid w:val="001528EF"/>
    <w:rsid w:val="00153C2D"/>
    <w:rsid w:val="00153CC3"/>
    <w:rsid w:val="00155731"/>
    <w:rsid w:val="001563C2"/>
    <w:rsid w:val="00156CFA"/>
    <w:rsid w:val="001713B8"/>
    <w:rsid w:val="0018515E"/>
    <w:rsid w:val="001864D4"/>
    <w:rsid w:val="0019624C"/>
    <w:rsid w:val="001A067D"/>
    <w:rsid w:val="001B1176"/>
    <w:rsid w:val="001C2D4B"/>
    <w:rsid w:val="001E1299"/>
    <w:rsid w:val="001E2CC4"/>
    <w:rsid w:val="001E3453"/>
    <w:rsid w:val="00217EE9"/>
    <w:rsid w:val="00253282"/>
    <w:rsid w:val="00254A3B"/>
    <w:rsid w:val="00271185"/>
    <w:rsid w:val="00276D89"/>
    <w:rsid w:val="002809B6"/>
    <w:rsid w:val="002823CB"/>
    <w:rsid w:val="00283CC0"/>
    <w:rsid w:val="002909E8"/>
    <w:rsid w:val="00292321"/>
    <w:rsid w:val="002A72B4"/>
    <w:rsid w:val="002D65CA"/>
    <w:rsid w:val="002F04BD"/>
    <w:rsid w:val="002F5AB6"/>
    <w:rsid w:val="00302528"/>
    <w:rsid w:val="00305FD0"/>
    <w:rsid w:val="00306B65"/>
    <w:rsid w:val="00332CA9"/>
    <w:rsid w:val="00343B1C"/>
    <w:rsid w:val="003806BC"/>
    <w:rsid w:val="00381315"/>
    <w:rsid w:val="0038205D"/>
    <w:rsid w:val="003B1011"/>
    <w:rsid w:val="003B7B63"/>
    <w:rsid w:val="003C0689"/>
    <w:rsid w:val="003D2FBA"/>
    <w:rsid w:val="003F4609"/>
    <w:rsid w:val="003F619A"/>
    <w:rsid w:val="00403FE7"/>
    <w:rsid w:val="004109D5"/>
    <w:rsid w:val="00417FC2"/>
    <w:rsid w:val="004204A9"/>
    <w:rsid w:val="00423E7D"/>
    <w:rsid w:val="00427B78"/>
    <w:rsid w:val="004308CD"/>
    <w:rsid w:val="0043620B"/>
    <w:rsid w:val="00441C4B"/>
    <w:rsid w:val="00443D9D"/>
    <w:rsid w:val="00446B21"/>
    <w:rsid w:val="0046219C"/>
    <w:rsid w:val="004633B0"/>
    <w:rsid w:val="00470BFC"/>
    <w:rsid w:val="004824BB"/>
    <w:rsid w:val="00486FBC"/>
    <w:rsid w:val="004878B6"/>
    <w:rsid w:val="004A03E7"/>
    <w:rsid w:val="004C0E4C"/>
    <w:rsid w:val="004E11BD"/>
    <w:rsid w:val="004E4DBD"/>
    <w:rsid w:val="004E4EEF"/>
    <w:rsid w:val="004F5006"/>
    <w:rsid w:val="00502696"/>
    <w:rsid w:val="00514AC4"/>
    <w:rsid w:val="00525C49"/>
    <w:rsid w:val="00534C8E"/>
    <w:rsid w:val="0054091D"/>
    <w:rsid w:val="00541308"/>
    <w:rsid w:val="0054755D"/>
    <w:rsid w:val="00547869"/>
    <w:rsid w:val="00552370"/>
    <w:rsid w:val="00555165"/>
    <w:rsid w:val="00555C4A"/>
    <w:rsid w:val="005642E2"/>
    <w:rsid w:val="00564ACE"/>
    <w:rsid w:val="00564BA3"/>
    <w:rsid w:val="00566485"/>
    <w:rsid w:val="00575E6D"/>
    <w:rsid w:val="005A1A91"/>
    <w:rsid w:val="005A55A4"/>
    <w:rsid w:val="005A73F6"/>
    <w:rsid w:val="005B0FF9"/>
    <w:rsid w:val="005B59D4"/>
    <w:rsid w:val="005C2588"/>
    <w:rsid w:val="00604FA9"/>
    <w:rsid w:val="00606FD2"/>
    <w:rsid w:val="006168A5"/>
    <w:rsid w:val="0062033C"/>
    <w:rsid w:val="006413FC"/>
    <w:rsid w:val="00643312"/>
    <w:rsid w:val="00657A83"/>
    <w:rsid w:val="00661D24"/>
    <w:rsid w:val="00665B1A"/>
    <w:rsid w:val="0067036A"/>
    <w:rsid w:val="0067173F"/>
    <w:rsid w:val="00671929"/>
    <w:rsid w:val="00674B88"/>
    <w:rsid w:val="00682DDE"/>
    <w:rsid w:val="00685A38"/>
    <w:rsid w:val="0069095D"/>
    <w:rsid w:val="00691B59"/>
    <w:rsid w:val="00694F77"/>
    <w:rsid w:val="00695560"/>
    <w:rsid w:val="00695AD1"/>
    <w:rsid w:val="00696960"/>
    <w:rsid w:val="006A5A38"/>
    <w:rsid w:val="006B06A7"/>
    <w:rsid w:val="006B7B96"/>
    <w:rsid w:val="006C0BF9"/>
    <w:rsid w:val="006D7FF5"/>
    <w:rsid w:val="006E6FE8"/>
    <w:rsid w:val="0070487D"/>
    <w:rsid w:val="00714DF1"/>
    <w:rsid w:val="00715821"/>
    <w:rsid w:val="00720232"/>
    <w:rsid w:val="00730DD5"/>
    <w:rsid w:val="00740C07"/>
    <w:rsid w:val="00740C22"/>
    <w:rsid w:val="007453AF"/>
    <w:rsid w:val="00750064"/>
    <w:rsid w:val="007545AA"/>
    <w:rsid w:val="00776A4A"/>
    <w:rsid w:val="00781CBE"/>
    <w:rsid w:val="00783361"/>
    <w:rsid w:val="00783CBF"/>
    <w:rsid w:val="007A2759"/>
    <w:rsid w:val="007A2E89"/>
    <w:rsid w:val="007A384C"/>
    <w:rsid w:val="007A3E49"/>
    <w:rsid w:val="007B72FF"/>
    <w:rsid w:val="007C167A"/>
    <w:rsid w:val="007C2CD1"/>
    <w:rsid w:val="007C6EA1"/>
    <w:rsid w:val="007E0E82"/>
    <w:rsid w:val="007F168A"/>
    <w:rsid w:val="00802B31"/>
    <w:rsid w:val="008030D3"/>
    <w:rsid w:val="0081358A"/>
    <w:rsid w:val="0081680B"/>
    <w:rsid w:val="00824B89"/>
    <w:rsid w:val="008311E3"/>
    <w:rsid w:val="00835D6B"/>
    <w:rsid w:val="00851BF9"/>
    <w:rsid w:val="00853250"/>
    <w:rsid w:val="00853934"/>
    <w:rsid w:val="008613F2"/>
    <w:rsid w:val="00867588"/>
    <w:rsid w:val="00871228"/>
    <w:rsid w:val="00872DBC"/>
    <w:rsid w:val="00880F43"/>
    <w:rsid w:val="0088109C"/>
    <w:rsid w:val="008851D6"/>
    <w:rsid w:val="00892C41"/>
    <w:rsid w:val="008A0B86"/>
    <w:rsid w:val="008B0191"/>
    <w:rsid w:val="008B11CB"/>
    <w:rsid w:val="008B30CA"/>
    <w:rsid w:val="008B409A"/>
    <w:rsid w:val="008B45B9"/>
    <w:rsid w:val="008E154B"/>
    <w:rsid w:val="008E64E3"/>
    <w:rsid w:val="008E78FD"/>
    <w:rsid w:val="008F13FF"/>
    <w:rsid w:val="008F1E45"/>
    <w:rsid w:val="00916BF4"/>
    <w:rsid w:val="00923EB0"/>
    <w:rsid w:val="009242CF"/>
    <w:rsid w:val="0093041B"/>
    <w:rsid w:val="009466C3"/>
    <w:rsid w:val="009563B6"/>
    <w:rsid w:val="00960674"/>
    <w:rsid w:val="00965015"/>
    <w:rsid w:val="00967AF8"/>
    <w:rsid w:val="00970B09"/>
    <w:rsid w:val="00972258"/>
    <w:rsid w:val="0098001F"/>
    <w:rsid w:val="00982C26"/>
    <w:rsid w:val="009A1A96"/>
    <w:rsid w:val="009A2A4B"/>
    <w:rsid w:val="009B6F40"/>
    <w:rsid w:val="009C27A6"/>
    <w:rsid w:val="009C5755"/>
    <w:rsid w:val="00A05534"/>
    <w:rsid w:val="00A14DB5"/>
    <w:rsid w:val="00A178A5"/>
    <w:rsid w:val="00A316EA"/>
    <w:rsid w:val="00A32FC1"/>
    <w:rsid w:val="00A4034C"/>
    <w:rsid w:val="00A47943"/>
    <w:rsid w:val="00A513A6"/>
    <w:rsid w:val="00A51F8A"/>
    <w:rsid w:val="00A617FA"/>
    <w:rsid w:val="00A64C3E"/>
    <w:rsid w:val="00A72D12"/>
    <w:rsid w:val="00A81D59"/>
    <w:rsid w:val="00A820B3"/>
    <w:rsid w:val="00A84701"/>
    <w:rsid w:val="00A879CC"/>
    <w:rsid w:val="00A94FF7"/>
    <w:rsid w:val="00AA1C06"/>
    <w:rsid w:val="00AB5E1A"/>
    <w:rsid w:val="00AC0A4E"/>
    <w:rsid w:val="00AC423C"/>
    <w:rsid w:val="00AC549D"/>
    <w:rsid w:val="00AD0AF0"/>
    <w:rsid w:val="00AF6A8C"/>
    <w:rsid w:val="00B0370A"/>
    <w:rsid w:val="00B14002"/>
    <w:rsid w:val="00B15983"/>
    <w:rsid w:val="00B31C98"/>
    <w:rsid w:val="00B35197"/>
    <w:rsid w:val="00B36F81"/>
    <w:rsid w:val="00B37C26"/>
    <w:rsid w:val="00B47817"/>
    <w:rsid w:val="00B5178F"/>
    <w:rsid w:val="00B64A05"/>
    <w:rsid w:val="00B72BD8"/>
    <w:rsid w:val="00B824C7"/>
    <w:rsid w:val="00BA33F1"/>
    <w:rsid w:val="00BB05B6"/>
    <w:rsid w:val="00BB1894"/>
    <w:rsid w:val="00BB2AF6"/>
    <w:rsid w:val="00BB741D"/>
    <w:rsid w:val="00BC4727"/>
    <w:rsid w:val="00BC47FD"/>
    <w:rsid w:val="00BC6950"/>
    <w:rsid w:val="00BD165B"/>
    <w:rsid w:val="00BD3BBF"/>
    <w:rsid w:val="00BE10D9"/>
    <w:rsid w:val="00BE418B"/>
    <w:rsid w:val="00BE697F"/>
    <w:rsid w:val="00BF4091"/>
    <w:rsid w:val="00BF67B1"/>
    <w:rsid w:val="00C02F6A"/>
    <w:rsid w:val="00C109FB"/>
    <w:rsid w:val="00C12EB0"/>
    <w:rsid w:val="00C2408F"/>
    <w:rsid w:val="00C40526"/>
    <w:rsid w:val="00C44968"/>
    <w:rsid w:val="00C6097F"/>
    <w:rsid w:val="00C80DBC"/>
    <w:rsid w:val="00C83518"/>
    <w:rsid w:val="00C843D7"/>
    <w:rsid w:val="00C901D5"/>
    <w:rsid w:val="00CA4C6D"/>
    <w:rsid w:val="00CA5BB9"/>
    <w:rsid w:val="00CC1CF1"/>
    <w:rsid w:val="00CC2538"/>
    <w:rsid w:val="00CE2EB5"/>
    <w:rsid w:val="00CF6B04"/>
    <w:rsid w:val="00CF7786"/>
    <w:rsid w:val="00D06BEF"/>
    <w:rsid w:val="00D2474A"/>
    <w:rsid w:val="00D32A39"/>
    <w:rsid w:val="00D41BEF"/>
    <w:rsid w:val="00D479E4"/>
    <w:rsid w:val="00D5090B"/>
    <w:rsid w:val="00D5463C"/>
    <w:rsid w:val="00D56434"/>
    <w:rsid w:val="00D80193"/>
    <w:rsid w:val="00D817B7"/>
    <w:rsid w:val="00D84552"/>
    <w:rsid w:val="00D86606"/>
    <w:rsid w:val="00D96A30"/>
    <w:rsid w:val="00DD1BB3"/>
    <w:rsid w:val="00DD259F"/>
    <w:rsid w:val="00DD7773"/>
    <w:rsid w:val="00DE1945"/>
    <w:rsid w:val="00DE456F"/>
    <w:rsid w:val="00DF3BAF"/>
    <w:rsid w:val="00DF4588"/>
    <w:rsid w:val="00E1437E"/>
    <w:rsid w:val="00E23423"/>
    <w:rsid w:val="00E259B9"/>
    <w:rsid w:val="00E275BA"/>
    <w:rsid w:val="00E30D23"/>
    <w:rsid w:val="00E42D80"/>
    <w:rsid w:val="00E70FC5"/>
    <w:rsid w:val="00E74CDC"/>
    <w:rsid w:val="00E75139"/>
    <w:rsid w:val="00E768BF"/>
    <w:rsid w:val="00E82E9B"/>
    <w:rsid w:val="00E921B2"/>
    <w:rsid w:val="00EA0270"/>
    <w:rsid w:val="00EA67D6"/>
    <w:rsid w:val="00EB11C1"/>
    <w:rsid w:val="00EE6911"/>
    <w:rsid w:val="00EF769A"/>
    <w:rsid w:val="00F13450"/>
    <w:rsid w:val="00F33674"/>
    <w:rsid w:val="00F4323C"/>
    <w:rsid w:val="00F45EF6"/>
    <w:rsid w:val="00F521D8"/>
    <w:rsid w:val="00F5492D"/>
    <w:rsid w:val="00F55DD6"/>
    <w:rsid w:val="00F5620A"/>
    <w:rsid w:val="00F5742A"/>
    <w:rsid w:val="00F625AB"/>
    <w:rsid w:val="00F65340"/>
    <w:rsid w:val="00F67363"/>
    <w:rsid w:val="00F71B86"/>
    <w:rsid w:val="00F74D7B"/>
    <w:rsid w:val="00F84AD8"/>
    <w:rsid w:val="00F94359"/>
    <w:rsid w:val="00FA5D1D"/>
    <w:rsid w:val="00FB03BB"/>
    <w:rsid w:val="00FB4637"/>
    <w:rsid w:val="00FC0DE4"/>
    <w:rsid w:val="00FD08A5"/>
    <w:rsid w:val="00FE2669"/>
    <w:rsid w:val="00FE3BD7"/>
    <w:rsid w:val="00FE603B"/>
    <w:rsid w:val="00FF0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rPr>
  </w:style>
  <w:style w:type="table" w:styleId="TableGrid">
    <w:name w:val="Table Grid"/>
    <w:basedOn w:val="TableNormal"/>
    <w:uiPriority w:val="59"/>
    <w:rsid w:val="004E11BD"/>
    <w:pPr>
      <w:widowControl/>
      <w:autoSpaceDE/>
      <w:autoSpaceDN/>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 w:type="character" w:customStyle="1" w:styleId="html-span">
    <w:name w:val="html-span"/>
    <w:basedOn w:val="DefaultParagraphFont"/>
    <w:rsid w:val="00A316EA"/>
  </w:style>
  <w:style w:type="character" w:styleId="Emphasis">
    <w:name w:val="Emphasis"/>
    <w:basedOn w:val="DefaultParagraphFont"/>
    <w:uiPriority w:val="20"/>
    <w:qFormat/>
    <w:rsid w:val="00740C07"/>
    <w:rPr>
      <w:i/>
      <w:iCs/>
    </w:rPr>
  </w:style>
</w:styles>
</file>

<file path=word/webSettings.xml><?xml version="1.0" encoding="utf-8"?>
<w:webSettings xmlns:r="http://schemas.openxmlformats.org/officeDocument/2006/relationships" xmlns:w="http://schemas.openxmlformats.org/wordprocessingml/2006/main">
  <w:divs>
    <w:div w:id="76219707">
      <w:bodyDiv w:val="1"/>
      <w:marLeft w:val="0"/>
      <w:marRight w:val="0"/>
      <w:marTop w:val="0"/>
      <w:marBottom w:val="0"/>
      <w:divBdr>
        <w:top w:val="none" w:sz="0" w:space="0" w:color="auto"/>
        <w:left w:val="none" w:sz="0" w:space="0" w:color="auto"/>
        <w:bottom w:val="none" w:sz="0" w:space="0" w:color="auto"/>
        <w:right w:val="none" w:sz="0" w:space="0" w:color="auto"/>
      </w:divBdr>
      <w:divsChild>
        <w:div w:id="49038558">
          <w:marLeft w:val="0"/>
          <w:marRight w:val="0"/>
          <w:marTop w:val="120"/>
          <w:marBottom w:val="0"/>
          <w:divBdr>
            <w:top w:val="none" w:sz="0" w:space="0" w:color="auto"/>
            <w:left w:val="none" w:sz="0" w:space="0" w:color="auto"/>
            <w:bottom w:val="none" w:sz="0" w:space="0" w:color="auto"/>
            <w:right w:val="none" w:sz="0" w:space="0" w:color="auto"/>
          </w:divBdr>
          <w:divsChild>
            <w:div w:id="1911769550">
              <w:marLeft w:val="0"/>
              <w:marRight w:val="0"/>
              <w:marTop w:val="0"/>
              <w:marBottom w:val="0"/>
              <w:divBdr>
                <w:top w:val="none" w:sz="0" w:space="0" w:color="auto"/>
                <w:left w:val="none" w:sz="0" w:space="0" w:color="auto"/>
                <w:bottom w:val="none" w:sz="0" w:space="0" w:color="auto"/>
                <w:right w:val="none" w:sz="0" w:space="0" w:color="auto"/>
              </w:divBdr>
            </w:div>
          </w:divsChild>
        </w:div>
        <w:div w:id="110057033">
          <w:marLeft w:val="0"/>
          <w:marRight w:val="0"/>
          <w:marTop w:val="120"/>
          <w:marBottom w:val="0"/>
          <w:divBdr>
            <w:top w:val="none" w:sz="0" w:space="0" w:color="auto"/>
            <w:left w:val="none" w:sz="0" w:space="0" w:color="auto"/>
            <w:bottom w:val="none" w:sz="0" w:space="0" w:color="auto"/>
            <w:right w:val="none" w:sz="0" w:space="0" w:color="auto"/>
          </w:divBdr>
          <w:divsChild>
            <w:div w:id="1526091355">
              <w:marLeft w:val="0"/>
              <w:marRight w:val="0"/>
              <w:marTop w:val="0"/>
              <w:marBottom w:val="0"/>
              <w:divBdr>
                <w:top w:val="none" w:sz="0" w:space="0" w:color="auto"/>
                <w:left w:val="none" w:sz="0" w:space="0" w:color="auto"/>
                <w:bottom w:val="none" w:sz="0" w:space="0" w:color="auto"/>
                <w:right w:val="none" w:sz="0" w:space="0" w:color="auto"/>
              </w:divBdr>
            </w:div>
          </w:divsChild>
        </w:div>
        <w:div w:id="325283370">
          <w:marLeft w:val="0"/>
          <w:marRight w:val="0"/>
          <w:marTop w:val="0"/>
          <w:marBottom w:val="0"/>
          <w:divBdr>
            <w:top w:val="none" w:sz="0" w:space="0" w:color="auto"/>
            <w:left w:val="none" w:sz="0" w:space="0" w:color="auto"/>
            <w:bottom w:val="none" w:sz="0" w:space="0" w:color="auto"/>
            <w:right w:val="none" w:sz="0" w:space="0" w:color="auto"/>
          </w:divBdr>
        </w:div>
        <w:div w:id="479079188">
          <w:marLeft w:val="0"/>
          <w:marRight w:val="0"/>
          <w:marTop w:val="12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 w:id="735782277">
          <w:marLeft w:val="0"/>
          <w:marRight w:val="0"/>
          <w:marTop w:val="120"/>
          <w:marBottom w:val="0"/>
          <w:divBdr>
            <w:top w:val="none" w:sz="0" w:space="0" w:color="auto"/>
            <w:left w:val="none" w:sz="0" w:space="0" w:color="auto"/>
            <w:bottom w:val="none" w:sz="0" w:space="0" w:color="auto"/>
            <w:right w:val="none" w:sz="0" w:space="0" w:color="auto"/>
          </w:divBdr>
          <w:divsChild>
            <w:div w:id="553272669">
              <w:marLeft w:val="0"/>
              <w:marRight w:val="0"/>
              <w:marTop w:val="0"/>
              <w:marBottom w:val="0"/>
              <w:divBdr>
                <w:top w:val="none" w:sz="0" w:space="0" w:color="auto"/>
                <w:left w:val="none" w:sz="0" w:space="0" w:color="auto"/>
                <w:bottom w:val="none" w:sz="0" w:space="0" w:color="auto"/>
                <w:right w:val="none" w:sz="0" w:space="0" w:color="auto"/>
              </w:divBdr>
            </w:div>
          </w:divsChild>
        </w:div>
        <w:div w:id="874972227">
          <w:marLeft w:val="0"/>
          <w:marRight w:val="0"/>
          <w:marTop w:val="120"/>
          <w:marBottom w:val="0"/>
          <w:divBdr>
            <w:top w:val="none" w:sz="0" w:space="0" w:color="auto"/>
            <w:left w:val="none" w:sz="0" w:space="0" w:color="auto"/>
            <w:bottom w:val="none" w:sz="0" w:space="0" w:color="auto"/>
            <w:right w:val="none" w:sz="0" w:space="0" w:color="auto"/>
          </w:divBdr>
          <w:divsChild>
            <w:div w:id="1549075928">
              <w:marLeft w:val="0"/>
              <w:marRight w:val="0"/>
              <w:marTop w:val="0"/>
              <w:marBottom w:val="0"/>
              <w:divBdr>
                <w:top w:val="none" w:sz="0" w:space="0" w:color="auto"/>
                <w:left w:val="none" w:sz="0" w:space="0" w:color="auto"/>
                <w:bottom w:val="none" w:sz="0" w:space="0" w:color="auto"/>
                <w:right w:val="none" w:sz="0" w:space="0" w:color="auto"/>
              </w:divBdr>
            </w:div>
          </w:divsChild>
        </w:div>
        <w:div w:id="1359970165">
          <w:marLeft w:val="0"/>
          <w:marRight w:val="0"/>
          <w:marTop w:val="120"/>
          <w:marBottom w:val="0"/>
          <w:divBdr>
            <w:top w:val="none" w:sz="0" w:space="0" w:color="auto"/>
            <w:left w:val="none" w:sz="0" w:space="0" w:color="auto"/>
            <w:bottom w:val="none" w:sz="0" w:space="0" w:color="auto"/>
            <w:right w:val="none" w:sz="0" w:space="0" w:color="auto"/>
          </w:divBdr>
          <w:divsChild>
            <w:div w:id="1316447611">
              <w:marLeft w:val="0"/>
              <w:marRight w:val="0"/>
              <w:marTop w:val="0"/>
              <w:marBottom w:val="0"/>
              <w:divBdr>
                <w:top w:val="none" w:sz="0" w:space="0" w:color="auto"/>
                <w:left w:val="none" w:sz="0" w:space="0" w:color="auto"/>
                <w:bottom w:val="none" w:sz="0" w:space="0" w:color="auto"/>
                <w:right w:val="none" w:sz="0" w:space="0" w:color="auto"/>
              </w:divBdr>
            </w:div>
          </w:divsChild>
        </w:div>
        <w:div w:id="1505703211">
          <w:marLeft w:val="0"/>
          <w:marRight w:val="0"/>
          <w:marTop w:val="120"/>
          <w:marBottom w:val="0"/>
          <w:divBdr>
            <w:top w:val="none" w:sz="0" w:space="0" w:color="auto"/>
            <w:left w:val="none" w:sz="0" w:space="0" w:color="auto"/>
            <w:bottom w:val="none" w:sz="0" w:space="0" w:color="auto"/>
            <w:right w:val="none" w:sz="0" w:space="0" w:color="auto"/>
          </w:divBdr>
          <w:divsChild>
            <w:div w:id="2097551300">
              <w:marLeft w:val="0"/>
              <w:marRight w:val="0"/>
              <w:marTop w:val="0"/>
              <w:marBottom w:val="0"/>
              <w:divBdr>
                <w:top w:val="none" w:sz="0" w:space="0" w:color="auto"/>
                <w:left w:val="none" w:sz="0" w:space="0" w:color="auto"/>
                <w:bottom w:val="none" w:sz="0" w:space="0" w:color="auto"/>
                <w:right w:val="none" w:sz="0" w:space="0" w:color="auto"/>
              </w:divBdr>
            </w:div>
          </w:divsChild>
        </w:div>
        <w:div w:id="1904412539">
          <w:marLeft w:val="0"/>
          <w:marRight w:val="0"/>
          <w:marTop w:val="120"/>
          <w:marBottom w:val="0"/>
          <w:divBdr>
            <w:top w:val="none" w:sz="0" w:space="0" w:color="auto"/>
            <w:left w:val="none" w:sz="0" w:space="0" w:color="auto"/>
            <w:bottom w:val="none" w:sz="0" w:space="0" w:color="auto"/>
            <w:right w:val="none" w:sz="0" w:space="0" w:color="auto"/>
          </w:divBdr>
          <w:divsChild>
            <w:div w:id="9253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109">
      <w:bodyDiv w:val="1"/>
      <w:marLeft w:val="0"/>
      <w:marRight w:val="0"/>
      <w:marTop w:val="0"/>
      <w:marBottom w:val="0"/>
      <w:divBdr>
        <w:top w:val="none" w:sz="0" w:space="0" w:color="auto"/>
        <w:left w:val="none" w:sz="0" w:space="0" w:color="auto"/>
        <w:bottom w:val="none" w:sz="0" w:space="0" w:color="auto"/>
        <w:right w:val="none" w:sz="0" w:space="0" w:color="auto"/>
      </w:divBdr>
      <w:divsChild>
        <w:div w:id="1833638494">
          <w:marLeft w:val="0"/>
          <w:marRight w:val="0"/>
          <w:marTop w:val="0"/>
          <w:marBottom w:val="0"/>
          <w:divBdr>
            <w:top w:val="none" w:sz="0" w:space="0" w:color="auto"/>
            <w:left w:val="none" w:sz="0" w:space="0" w:color="auto"/>
            <w:bottom w:val="none" w:sz="0" w:space="0" w:color="auto"/>
            <w:right w:val="none" w:sz="0" w:space="0" w:color="auto"/>
          </w:divBdr>
          <w:divsChild>
            <w:div w:id="361637290">
              <w:marLeft w:val="0"/>
              <w:marRight w:val="0"/>
              <w:marTop w:val="0"/>
              <w:marBottom w:val="0"/>
              <w:divBdr>
                <w:top w:val="none" w:sz="0" w:space="0" w:color="auto"/>
                <w:left w:val="none" w:sz="0" w:space="0" w:color="auto"/>
                <w:bottom w:val="none" w:sz="0" w:space="0" w:color="auto"/>
                <w:right w:val="none" w:sz="0" w:space="0" w:color="auto"/>
              </w:divBdr>
              <w:divsChild>
                <w:div w:id="125316637">
                  <w:marLeft w:val="0"/>
                  <w:marRight w:val="0"/>
                  <w:marTop w:val="0"/>
                  <w:marBottom w:val="0"/>
                  <w:divBdr>
                    <w:top w:val="none" w:sz="0" w:space="0" w:color="auto"/>
                    <w:left w:val="none" w:sz="0" w:space="0" w:color="auto"/>
                    <w:bottom w:val="none" w:sz="0" w:space="0" w:color="auto"/>
                    <w:right w:val="none" w:sz="0" w:space="0" w:color="auto"/>
                  </w:divBdr>
                  <w:divsChild>
                    <w:div w:id="800729421">
                      <w:marLeft w:val="0"/>
                      <w:marRight w:val="0"/>
                      <w:marTop w:val="0"/>
                      <w:marBottom w:val="0"/>
                      <w:divBdr>
                        <w:top w:val="none" w:sz="0" w:space="0" w:color="auto"/>
                        <w:left w:val="none" w:sz="0" w:space="0" w:color="auto"/>
                        <w:bottom w:val="none" w:sz="0" w:space="0" w:color="auto"/>
                        <w:right w:val="none" w:sz="0" w:space="0" w:color="auto"/>
                      </w:divBdr>
                      <w:divsChild>
                        <w:div w:id="1926524116">
                          <w:marLeft w:val="0"/>
                          <w:marRight w:val="0"/>
                          <w:marTop w:val="0"/>
                          <w:marBottom w:val="0"/>
                          <w:divBdr>
                            <w:top w:val="none" w:sz="0" w:space="0" w:color="auto"/>
                            <w:left w:val="none" w:sz="0" w:space="0" w:color="auto"/>
                            <w:bottom w:val="none" w:sz="0" w:space="0" w:color="auto"/>
                            <w:right w:val="none" w:sz="0" w:space="0" w:color="auto"/>
                          </w:divBdr>
                          <w:divsChild>
                            <w:div w:id="10643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53677">
      <w:bodyDiv w:val="1"/>
      <w:marLeft w:val="0"/>
      <w:marRight w:val="0"/>
      <w:marTop w:val="0"/>
      <w:marBottom w:val="0"/>
      <w:divBdr>
        <w:top w:val="none" w:sz="0" w:space="0" w:color="auto"/>
        <w:left w:val="none" w:sz="0" w:space="0" w:color="auto"/>
        <w:bottom w:val="none" w:sz="0" w:space="0" w:color="auto"/>
        <w:right w:val="none" w:sz="0" w:space="0" w:color="auto"/>
      </w:divBdr>
    </w:div>
    <w:div w:id="380783815">
      <w:bodyDiv w:val="1"/>
      <w:marLeft w:val="0"/>
      <w:marRight w:val="0"/>
      <w:marTop w:val="0"/>
      <w:marBottom w:val="0"/>
      <w:divBdr>
        <w:top w:val="none" w:sz="0" w:space="0" w:color="auto"/>
        <w:left w:val="none" w:sz="0" w:space="0" w:color="auto"/>
        <w:bottom w:val="none" w:sz="0" w:space="0" w:color="auto"/>
        <w:right w:val="none" w:sz="0" w:space="0" w:color="auto"/>
      </w:divBdr>
    </w:div>
    <w:div w:id="578945836">
      <w:bodyDiv w:val="1"/>
      <w:marLeft w:val="0"/>
      <w:marRight w:val="0"/>
      <w:marTop w:val="0"/>
      <w:marBottom w:val="0"/>
      <w:divBdr>
        <w:top w:val="none" w:sz="0" w:space="0" w:color="auto"/>
        <w:left w:val="none" w:sz="0" w:space="0" w:color="auto"/>
        <w:bottom w:val="none" w:sz="0" w:space="0" w:color="auto"/>
        <w:right w:val="none" w:sz="0" w:space="0" w:color="auto"/>
      </w:divBdr>
    </w:div>
    <w:div w:id="733629174">
      <w:bodyDiv w:val="1"/>
      <w:marLeft w:val="0"/>
      <w:marRight w:val="0"/>
      <w:marTop w:val="0"/>
      <w:marBottom w:val="0"/>
      <w:divBdr>
        <w:top w:val="none" w:sz="0" w:space="0" w:color="auto"/>
        <w:left w:val="none" w:sz="0" w:space="0" w:color="auto"/>
        <w:bottom w:val="none" w:sz="0" w:space="0" w:color="auto"/>
        <w:right w:val="none" w:sz="0" w:space="0" w:color="auto"/>
      </w:divBdr>
    </w:div>
    <w:div w:id="798648848">
      <w:bodyDiv w:val="1"/>
      <w:marLeft w:val="0"/>
      <w:marRight w:val="0"/>
      <w:marTop w:val="0"/>
      <w:marBottom w:val="0"/>
      <w:divBdr>
        <w:top w:val="none" w:sz="0" w:space="0" w:color="auto"/>
        <w:left w:val="none" w:sz="0" w:space="0" w:color="auto"/>
        <w:bottom w:val="none" w:sz="0" w:space="0" w:color="auto"/>
        <w:right w:val="none" w:sz="0" w:space="0" w:color="auto"/>
      </w:divBdr>
    </w:div>
    <w:div w:id="816655322">
      <w:bodyDiv w:val="1"/>
      <w:marLeft w:val="0"/>
      <w:marRight w:val="0"/>
      <w:marTop w:val="0"/>
      <w:marBottom w:val="0"/>
      <w:divBdr>
        <w:top w:val="none" w:sz="0" w:space="0" w:color="auto"/>
        <w:left w:val="none" w:sz="0" w:space="0" w:color="auto"/>
        <w:bottom w:val="none" w:sz="0" w:space="0" w:color="auto"/>
        <w:right w:val="none" w:sz="0" w:space="0" w:color="auto"/>
      </w:divBdr>
      <w:divsChild>
        <w:div w:id="142548250">
          <w:marLeft w:val="0"/>
          <w:marRight w:val="0"/>
          <w:marTop w:val="0"/>
          <w:marBottom w:val="0"/>
          <w:divBdr>
            <w:top w:val="none" w:sz="0" w:space="0" w:color="auto"/>
            <w:left w:val="none" w:sz="0" w:space="0" w:color="auto"/>
            <w:bottom w:val="none" w:sz="0" w:space="0" w:color="auto"/>
            <w:right w:val="none" w:sz="0" w:space="0" w:color="auto"/>
          </w:divBdr>
        </w:div>
        <w:div w:id="303655384">
          <w:marLeft w:val="0"/>
          <w:marRight w:val="0"/>
          <w:marTop w:val="120"/>
          <w:marBottom w:val="0"/>
          <w:divBdr>
            <w:top w:val="none" w:sz="0" w:space="0" w:color="auto"/>
            <w:left w:val="none" w:sz="0" w:space="0" w:color="auto"/>
            <w:bottom w:val="none" w:sz="0" w:space="0" w:color="auto"/>
            <w:right w:val="none" w:sz="0" w:space="0" w:color="auto"/>
          </w:divBdr>
          <w:divsChild>
            <w:div w:id="1367875813">
              <w:marLeft w:val="0"/>
              <w:marRight w:val="0"/>
              <w:marTop w:val="0"/>
              <w:marBottom w:val="0"/>
              <w:divBdr>
                <w:top w:val="none" w:sz="0" w:space="0" w:color="auto"/>
                <w:left w:val="none" w:sz="0" w:space="0" w:color="auto"/>
                <w:bottom w:val="none" w:sz="0" w:space="0" w:color="auto"/>
                <w:right w:val="none" w:sz="0" w:space="0" w:color="auto"/>
              </w:divBdr>
            </w:div>
          </w:divsChild>
        </w:div>
        <w:div w:id="408888000">
          <w:marLeft w:val="0"/>
          <w:marRight w:val="0"/>
          <w:marTop w:val="120"/>
          <w:marBottom w:val="0"/>
          <w:divBdr>
            <w:top w:val="none" w:sz="0" w:space="0" w:color="auto"/>
            <w:left w:val="none" w:sz="0" w:space="0" w:color="auto"/>
            <w:bottom w:val="none" w:sz="0" w:space="0" w:color="auto"/>
            <w:right w:val="none" w:sz="0" w:space="0" w:color="auto"/>
          </w:divBdr>
          <w:divsChild>
            <w:div w:id="1239561691">
              <w:marLeft w:val="0"/>
              <w:marRight w:val="0"/>
              <w:marTop w:val="0"/>
              <w:marBottom w:val="0"/>
              <w:divBdr>
                <w:top w:val="none" w:sz="0" w:space="0" w:color="auto"/>
                <w:left w:val="none" w:sz="0" w:space="0" w:color="auto"/>
                <w:bottom w:val="none" w:sz="0" w:space="0" w:color="auto"/>
                <w:right w:val="none" w:sz="0" w:space="0" w:color="auto"/>
              </w:divBdr>
            </w:div>
          </w:divsChild>
        </w:div>
        <w:div w:id="1367607358">
          <w:marLeft w:val="0"/>
          <w:marRight w:val="0"/>
          <w:marTop w:val="120"/>
          <w:marBottom w:val="0"/>
          <w:divBdr>
            <w:top w:val="none" w:sz="0" w:space="0" w:color="auto"/>
            <w:left w:val="none" w:sz="0" w:space="0" w:color="auto"/>
            <w:bottom w:val="none" w:sz="0" w:space="0" w:color="auto"/>
            <w:right w:val="none" w:sz="0" w:space="0" w:color="auto"/>
          </w:divBdr>
          <w:divsChild>
            <w:div w:id="730151799">
              <w:marLeft w:val="0"/>
              <w:marRight w:val="0"/>
              <w:marTop w:val="0"/>
              <w:marBottom w:val="0"/>
              <w:divBdr>
                <w:top w:val="none" w:sz="0" w:space="0" w:color="auto"/>
                <w:left w:val="none" w:sz="0" w:space="0" w:color="auto"/>
                <w:bottom w:val="none" w:sz="0" w:space="0" w:color="auto"/>
                <w:right w:val="none" w:sz="0" w:space="0" w:color="auto"/>
              </w:divBdr>
            </w:div>
          </w:divsChild>
        </w:div>
        <w:div w:id="1381972731">
          <w:marLeft w:val="0"/>
          <w:marRight w:val="0"/>
          <w:marTop w:val="120"/>
          <w:marBottom w:val="0"/>
          <w:divBdr>
            <w:top w:val="none" w:sz="0" w:space="0" w:color="auto"/>
            <w:left w:val="none" w:sz="0" w:space="0" w:color="auto"/>
            <w:bottom w:val="none" w:sz="0" w:space="0" w:color="auto"/>
            <w:right w:val="none" w:sz="0" w:space="0" w:color="auto"/>
          </w:divBdr>
          <w:divsChild>
            <w:div w:id="812453007">
              <w:marLeft w:val="0"/>
              <w:marRight w:val="0"/>
              <w:marTop w:val="0"/>
              <w:marBottom w:val="0"/>
              <w:divBdr>
                <w:top w:val="none" w:sz="0" w:space="0" w:color="auto"/>
                <w:left w:val="none" w:sz="0" w:space="0" w:color="auto"/>
                <w:bottom w:val="none" w:sz="0" w:space="0" w:color="auto"/>
                <w:right w:val="none" w:sz="0" w:space="0" w:color="auto"/>
              </w:divBdr>
            </w:div>
          </w:divsChild>
        </w:div>
        <w:div w:id="1938711324">
          <w:marLeft w:val="0"/>
          <w:marRight w:val="0"/>
          <w:marTop w:val="120"/>
          <w:marBottom w:val="0"/>
          <w:divBdr>
            <w:top w:val="none" w:sz="0" w:space="0" w:color="auto"/>
            <w:left w:val="none" w:sz="0" w:space="0" w:color="auto"/>
            <w:bottom w:val="none" w:sz="0" w:space="0" w:color="auto"/>
            <w:right w:val="none" w:sz="0" w:space="0" w:color="auto"/>
          </w:divBdr>
          <w:divsChild>
            <w:div w:id="19126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41">
      <w:bodyDiv w:val="1"/>
      <w:marLeft w:val="0"/>
      <w:marRight w:val="0"/>
      <w:marTop w:val="0"/>
      <w:marBottom w:val="0"/>
      <w:divBdr>
        <w:top w:val="none" w:sz="0" w:space="0" w:color="auto"/>
        <w:left w:val="none" w:sz="0" w:space="0" w:color="auto"/>
        <w:bottom w:val="none" w:sz="0" w:space="0" w:color="auto"/>
        <w:right w:val="none" w:sz="0" w:space="0" w:color="auto"/>
      </w:divBdr>
      <w:divsChild>
        <w:div w:id="1083335051">
          <w:marLeft w:val="0"/>
          <w:marRight w:val="0"/>
          <w:marTop w:val="0"/>
          <w:marBottom w:val="0"/>
          <w:divBdr>
            <w:top w:val="none" w:sz="0" w:space="0" w:color="auto"/>
            <w:left w:val="none" w:sz="0" w:space="0" w:color="auto"/>
            <w:bottom w:val="none" w:sz="0" w:space="0" w:color="auto"/>
            <w:right w:val="none" w:sz="0" w:space="0" w:color="auto"/>
          </w:divBdr>
          <w:divsChild>
            <w:div w:id="29841412">
              <w:marLeft w:val="0"/>
              <w:marRight w:val="0"/>
              <w:marTop w:val="0"/>
              <w:marBottom w:val="0"/>
              <w:divBdr>
                <w:top w:val="none" w:sz="0" w:space="0" w:color="auto"/>
                <w:left w:val="none" w:sz="0" w:space="0" w:color="auto"/>
                <w:bottom w:val="none" w:sz="0" w:space="0" w:color="auto"/>
                <w:right w:val="none" w:sz="0" w:space="0" w:color="auto"/>
              </w:divBdr>
              <w:divsChild>
                <w:div w:id="1683966497">
                  <w:marLeft w:val="0"/>
                  <w:marRight w:val="0"/>
                  <w:marTop w:val="0"/>
                  <w:marBottom w:val="0"/>
                  <w:divBdr>
                    <w:top w:val="none" w:sz="0" w:space="0" w:color="auto"/>
                    <w:left w:val="none" w:sz="0" w:space="0" w:color="auto"/>
                    <w:bottom w:val="none" w:sz="0" w:space="0" w:color="auto"/>
                    <w:right w:val="none" w:sz="0" w:space="0" w:color="auto"/>
                  </w:divBdr>
                  <w:divsChild>
                    <w:div w:id="950629690">
                      <w:marLeft w:val="0"/>
                      <w:marRight w:val="0"/>
                      <w:marTop w:val="0"/>
                      <w:marBottom w:val="0"/>
                      <w:divBdr>
                        <w:top w:val="none" w:sz="0" w:space="0" w:color="auto"/>
                        <w:left w:val="none" w:sz="0" w:space="0" w:color="auto"/>
                        <w:bottom w:val="none" w:sz="0" w:space="0" w:color="auto"/>
                        <w:right w:val="none" w:sz="0" w:space="0" w:color="auto"/>
                      </w:divBdr>
                      <w:divsChild>
                        <w:div w:id="493644378">
                          <w:marLeft w:val="0"/>
                          <w:marRight w:val="0"/>
                          <w:marTop w:val="0"/>
                          <w:marBottom w:val="0"/>
                          <w:divBdr>
                            <w:top w:val="none" w:sz="0" w:space="0" w:color="auto"/>
                            <w:left w:val="none" w:sz="0" w:space="0" w:color="auto"/>
                            <w:bottom w:val="none" w:sz="0" w:space="0" w:color="auto"/>
                            <w:right w:val="none" w:sz="0" w:space="0" w:color="auto"/>
                          </w:divBdr>
                          <w:divsChild>
                            <w:div w:id="673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0648">
      <w:bodyDiv w:val="1"/>
      <w:marLeft w:val="0"/>
      <w:marRight w:val="0"/>
      <w:marTop w:val="0"/>
      <w:marBottom w:val="0"/>
      <w:divBdr>
        <w:top w:val="none" w:sz="0" w:space="0" w:color="auto"/>
        <w:left w:val="none" w:sz="0" w:space="0" w:color="auto"/>
        <w:bottom w:val="none" w:sz="0" w:space="0" w:color="auto"/>
        <w:right w:val="none" w:sz="0" w:space="0" w:color="auto"/>
      </w:divBdr>
    </w:div>
    <w:div w:id="1552841497">
      <w:bodyDiv w:val="1"/>
      <w:marLeft w:val="0"/>
      <w:marRight w:val="0"/>
      <w:marTop w:val="0"/>
      <w:marBottom w:val="0"/>
      <w:divBdr>
        <w:top w:val="none" w:sz="0" w:space="0" w:color="auto"/>
        <w:left w:val="none" w:sz="0" w:space="0" w:color="auto"/>
        <w:bottom w:val="none" w:sz="0" w:space="0" w:color="auto"/>
        <w:right w:val="none" w:sz="0" w:space="0" w:color="auto"/>
      </w:divBdr>
    </w:div>
    <w:div w:id="1604990877">
      <w:bodyDiv w:val="1"/>
      <w:marLeft w:val="0"/>
      <w:marRight w:val="0"/>
      <w:marTop w:val="0"/>
      <w:marBottom w:val="0"/>
      <w:divBdr>
        <w:top w:val="none" w:sz="0" w:space="0" w:color="auto"/>
        <w:left w:val="none" w:sz="0" w:space="0" w:color="auto"/>
        <w:bottom w:val="none" w:sz="0" w:space="0" w:color="auto"/>
        <w:right w:val="none" w:sz="0" w:space="0" w:color="auto"/>
      </w:divBdr>
    </w:div>
    <w:div w:id="1622689952">
      <w:bodyDiv w:val="1"/>
      <w:marLeft w:val="0"/>
      <w:marRight w:val="0"/>
      <w:marTop w:val="0"/>
      <w:marBottom w:val="0"/>
      <w:divBdr>
        <w:top w:val="none" w:sz="0" w:space="0" w:color="auto"/>
        <w:left w:val="none" w:sz="0" w:space="0" w:color="auto"/>
        <w:bottom w:val="none" w:sz="0" w:space="0" w:color="auto"/>
        <w:right w:val="none" w:sz="0" w:space="0" w:color="auto"/>
      </w:divBdr>
    </w:div>
    <w:div w:id="1888369454">
      <w:bodyDiv w:val="1"/>
      <w:marLeft w:val="0"/>
      <w:marRight w:val="0"/>
      <w:marTop w:val="0"/>
      <w:marBottom w:val="0"/>
      <w:divBdr>
        <w:top w:val="none" w:sz="0" w:space="0" w:color="auto"/>
        <w:left w:val="none" w:sz="0" w:space="0" w:color="auto"/>
        <w:bottom w:val="none" w:sz="0" w:space="0" w:color="auto"/>
        <w:right w:val="none" w:sz="0" w:space="0" w:color="auto"/>
      </w:divBdr>
    </w:div>
    <w:div w:id="1889028637">
      <w:bodyDiv w:val="1"/>
      <w:marLeft w:val="0"/>
      <w:marRight w:val="0"/>
      <w:marTop w:val="0"/>
      <w:marBottom w:val="0"/>
      <w:divBdr>
        <w:top w:val="none" w:sz="0" w:space="0" w:color="auto"/>
        <w:left w:val="none" w:sz="0" w:space="0" w:color="auto"/>
        <w:bottom w:val="none" w:sz="0" w:space="0" w:color="auto"/>
        <w:right w:val="none" w:sz="0" w:space="0" w:color="auto"/>
      </w:divBdr>
    </w:div>
    <w:div w:id="1893687660">
      <w:bodyDiv w:val="1"/>
      <w:marLeft w:val="0"/>
      <w:marRight w:val="0"/>
      <w:marTop w:val="0"/>
      <w:marBottom w:val="0"/>
      <w:divBdr>
        <w:top w:val="none" w:sz="0" w:space="0" w:color="auto"/>
        <w:left w:val="none" w:sz="0" w:space="0" w:color="auto"/>
        <w:bottom w:val="none" w:sz="0" w:space="0" w:color="auto"/>
        <w:right w:val="none" w:sz="0" w:space="0" w:color="auto"/>
      </w:divBdr>
    </w:div>
    <w:div w:id="1937008697">
      <w:bodyDiv w:val="1"/>
      <w:marLeft w:val="0"/>
      <w:marRight w:val="0"/>
      <w:marTop w:val="0"/>
      <w:marBottom w:val="0"/>
      <w:divBdr>
        <w:top w:val="none" w:sz="0" w:space="0" w:color="auto"/>
        <w:left w:val="none" w:sz="0" w:space="0" w:color="auto"/>
        <w:bottom w:val="none" w:sz="0" w:space="0" w:color="auto"/>
        <w:right w:val="none" w:sz="0" w:space="0" w:color="auto"/>
      </w:divBdr>
    </w:div>
    <w:div w:id="21136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Luica</dc:creator>
  <cp:keywords/>
  <dc:description/>
  <cp:lastModifiedBy>Renate</cp:lastModifiedBy>
  <cp:revision>5</cp:revision>
  <cp:lastPrinted>2024-01-03T14:19:00Z</cp:lastPrinted>
  <dcterms:created xsi:type="dcterms:W3CDTF">2024-07-15T11:23:00Z</dcterms:created>
  <dcterms:modified xsi:type="dcterms:W3CDTF">2024-07-17T15:52:00Z</dcterms:modified>
</cp:coreProperties>
</file>