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27FAE" w14:textId="77777777" w:rsidR="00663B3C" w:rsidRPr="00663B3C" w:rsidRDefault="00663B3C" w:rsidP="00663B3C">
      <w:pPr>
        <w:jc w:val="right"/>
        <w:rPr>
          <w:rStyle w:val="Hyperlink"/>
          <w:rFonts w:ascii="Times New Roman" w:hAnsi="Times New Roman" w:cs="Times New Roman"/>
          <w:i/>
          <w:iCs/>
          <w:color w:val="auto"/>
          <w:sz w:val="24"/>
          <w:szCs w:val="24"/>
          <w:u w:val="none"/>
        </w:rPr>
      </w:pPr>
      <w:r w:rsidRPr="00663B3C">
        <w:rPr>
          <w:rStyle w:val="Hyperlink"/>
          <w:rFonts w:ascii="Times New Roman" w:hAnsi="Times New Roman" w:cs="Times New Roman"/>
          <w:i/>
          <w:iCs/>
          <w:color w:val="auto"/>
          <w:sz w:val="24"/>
          <w:szCs w:val="24"/>
          <w:u w:val="none"/>
        </w:rPr>
        <w:t>Comunicat de presă</w:t>
      </w:r>
    </w:p>
    <w:p w14:paraId="02891C0B" w14:textId="77777777" w:rsidR="00663B3C" w:rsidRPr="00663B3C" w:rsidRDefault="00663B3C" w:rsidP="00663B3C">
      <w:pPr>
        <w:jc w:val="right"/>
        <w:rPr>
          <w:rStyle w:val="Hyperlink"/>
          <w:rFonts w:ascii="Times New Roman" w:hAnsi="Times New Roman" w:cs="Times New Roman"/>
          <w:i/>
          <w:iCs/>
          <w:color w:val="auto"/>
          <w:sz w:val="24"/>
          <w:szCs w:val="24"/>
          <w:u w:val="none"/>
        </w:rPr>
      </w:pPr>
      <w:r w:rsidRPr="00663B3C">
        <w:rPr>
          <w:rStyle w:val="Hyperlink"/>
          <w:rFonts w:ascii="Times New Roman" w:hAnsi="Times New Roman" w:cs="Times New Roman"/>
          <w:i/>
          <w:iCs/>
          <w:color w:val="auto"/>
          <w:sz w:val="24"/>
          <w:szCs w:val="24"/>
          <w:u w:val="none"/>
        </w:rPr>
        <w:t>23 septembrie 2025</w:t>
      </w:r>
    </w:p>
    <w:p w14:paraId="61057FC7" w14:textId="77777777" w:rsidR="00663B3C" w:rsidRPr="00663B3C" w:rsidRDefault="00663B3C" w:rsidP="00663B3C">
      <w:pPr>
        <w:rPr>
          <w:rStyle w:val="Hyperlink"/>
          <w:rFonts w:ascii="Times New Roman" w:hAnsi="Times New Roman" w:cs="Times New Roman"/>
          <w:color w:val="auto"/>
          <w:sz w:val="24"/>
          <w:szCs w:val="24"/>
          <w:u w:val="none"/>
        </w:rPr>
      </w:pPr>
    </w:p>
    <w:p w14:paraId="2B03CE76" w14:textId="77777777" w:rsidR="00663B3C" w:rsidRPr="00663B3C" w:rsidRDefault="00663B3C" w:rsidP="00663B3C">
      <w:pPr>
        <w:rPr>
          <w:rStyle w:val="Hyperlink"/>
          <w:rFonts w:ascii="Times New Roman" w:hAnsi="Times New Roman" w:cs="Times New Roman"/>
          <w:color w:val="auto"/>
          <w:sz w:val="24"/>
          <w:szCs w:val="24"/>
          <w:u w:val="none"/>
        </w:rPr>
      </w:pPr>
    </w:p>
    <w:p w14:paraId="4C145531" w14:textId="77777777" w:rsidR="00663B3C" w:rsidRPr="00663B3C" w:rsidRDefault="00663B3C" w:rsidP="00663B3C">
      <w:pPr>
        <w:rPr>
          <w:rStyle w:val="Hyperlink"/>
          <w:rFonts w:ascii="Times New Roman" w:hAnsi="Times New Roman" w:cs="Times New Roman"/>
          <w:color w:val="auto"/>
          <w:sz w:val="24"/>
          <w:szCs w:val="24"/>
          <w:u w:val="none"/>
        </w:rPr>
      </w:pPr>
    </w:p>
    <w:p w14:paraId="431507DA" w14:textId="77777777" w:rsidR="00663B3C" w:rsidRPr="00663B3C" w:rsidRDefault="00663B3C" w:rsidP="00663B3C">
      <w:pPr>
        <w:jc w:val="center"/>
        <w:rPr>
          <w:rStyle w:val="Hyperlink"/>
          <w:rFonts w:ascii="Times New Roman" w:hAnsi="Times New Roman" w:cs="Times New Roman"/>
          <w:b/>
          <w:bCs/>
          <w:color w:val="auto"/>
          <w:sz w:val="24"/>
          <w:szCs w:val="24"/>
          <w:u w:val="none"/>
        </w:rPr>
      </w:pPr>
      <w:r w:rsidRPr="00663B3C">
        <w:rPr>
          <w:rStyle w:val="Hyperlink"/>
          <w:rFonts w:ascii="Times New Roman" w:hAnsi="Times New Roman" w:cs="Times New Roman"/>
          <w:b/>
          <w:bCs/>
          <w:color w:val="auto"/>
          <w:sz w:val="24"/>
          <w:szCs w:val="24"/>
          <w:u w:val="none"/>
        </w:rPr>
        <w:t>ICR sprijină turneul Teatrului „Andrei Mureșanu” în Germania cu spectacolul „Mobilă și durere”, regizat de Cristian Ban</w:t>
      </w:r>
    </w:p>
    <w:p w14:paraId="18DB01E0" w14:textId="77777777" w:rsidR="00663B3C" w:rsidRPr="00663B3C" w:rsidRDefault="00663B3C" w:rsidP="00663B3C">
      <w:pPr>
        <w:rPr>
          <w:rStyle w:val="Hyperlink"/>
          <w:rFonts w:ascii="Times New Roman" w:hAnsi="Times New Roman" w:cs="Times New Roman"/>
          <w:color w:val="auto"/>
          <w:sz w:val="24"/>
          <w:szCs w:val="24"/>
          <w:u w:val="none"/>
        </w:rPr>
      </w:pPr>
    </w:p>
    <w:p w14:paraId="24E3B363" w14:textId="77777777" w:rsidR="00663B3C" w:rsidRPr="00663B3C" w:rsidRDefault="00663B3C" w:rsidP="00663B3C">
      <w:pPr>
        <w:jc w:val="both"/>
        <w:rPr>
          <w:rStyle w:val="Hyperlink"/>
          <w:rFonts w:ascii="Times New Roman" w:hAnsi="Times New Roman" w:cs="Times New Roman"/>
          <w:color w:val="auto"/>
          <w:sz w:val="24"/>
          <w:szCs w:val="24"/>
          <w:u w:val="none"/>
        </w:rPr>
      </w:pPr>
      <w:r w:rsidRPr="000848F5">
        <w:rPr>
          <w:rStyle w:val="Hyperlink"/>
          <w:rFonts w:ascii="Times New Roman" w:hAnsi="Times New Roman" w:cs="Times New Roman"/>
          <w:b/>
          <w:bCs/>
          <w:color w:val="auto"/>
          <w:sz w:val="24"/>
          <w:szCs w:val="24"/>
          <w:u w:val="none"/>
        </w:rPr>
        <w:t>Teatrul „Andrei Mureșanu” (TAM)</w:t>
      </w:r>
      <w:r w:rsidRPr="00663B3C">
        <w:rPr>
          <w:rStyle w:val="Hyperlink"/>
          <w:rFonts w:ascii="Times New Roman" w:hAnsi="Times New Roman" w:cs="Times New Roman"/>
          <w:color w:val="auto"/>
          <w:sz w:val="24"/>
          <w:szCs w:val="24"/>
          <w:u w:val="none"/>
        </w:rPr>
        <w:t xml:space="preserve"> din Sfântu Gheorghe aduce teatrul românesc mai aproape de publicul european printr-un turneu în Germania, cu spectacolul „</w:t>
      </w:r>
      <w:r w:rsidRPr="000848F5">
        <w:rPr>
          <w:rStyle w:val="Hyperlink"/>
          <w:rFonts w:ascii="Times New Roman" w:hAnsi="Times New Roman" w:cs="Times New Roman"/>
          <w:b/>
          <w:bCs/>
          <w:color w:val="auto"/>
          <w:sz w:val="24"/>
          <w:szCs w:val="24"/>
          <w:u w:val="none"/>
        </w:rPr>
        <w:t>Mobilă și durere</w:t>
      </w:r>
      <w:r w:rsidRPr="00663B3C">
        <w:rPr>
          <w:rStyle w:val="Hyperlink"/>
          <w:rFonts w:ascii="Times New Roman" w:hAnsi="Times New Roman" w:cs="Times New Roman"/>
          <w:color w:val="auto"/>
          <w:sz w:val="24"/>
          <w:szCs w:val="24"/>
          <w:u w:val="none"/>
        </w:rPr>
        <w:t>” de Teodor Mazilu, regizat de Cristian Ban și cu scenografia semnată de Irina Chirilă. Turneul este realizat cu sprijinul Institutului Cultural Român, prin Programul Cantemir, și confirmă angajamentul comun al celor două instituții pentru promovarea teatrului și a culturii române în spațiul european.</w:t>
      </w:r>
    </w:p>
    <w:p w14:paraId="4E659B9B" w14:textId="77777777" w:rsidR="00663B3C" w:rsidRPr="00663B3C" w:rsidRDefault="00663B3C" w:rsidP="00663B3C">
      <w:pPr>
        <w:jc w:val="both"/>
        <w:rPr>
          <w:rStyle w:val="Hyperlink"/>
          <w:rFonts w:ascii="Times New Roman" w:hAnsi="Times New Roman" w:cs="Times New Roman"/>
          <w:color w:val="auto"/>
          <w:sz w:val="24"/>
          <w:szCs w:val="24"/>
          <w:u w:val="none"/>
        </w:rPr>
      </w:pPr>
    </w:p>
    <w:p w14:paraId="2B0F5D74" w14:textId="77777777" w:rsidR="00663B3C" w:rsidRPr="00663B3C" w:rsidRDefault="00663B3C" w:rsidP="00663B3C">
      <w:pPr>
        <w:jc w:val="both"/>
        <w:rPr>
          <w:rStyle w:val="Hyperlink"/>
          <w:rFonts w:ascii="Times New Roman" w:hAnsi="Times New Roman" w:cs="Times New Roman"/>
          <w:color w:val="auto"/>
          <w:sz w:val="24"/>
          <w:szCs w:val="24"/>
          <w:u w:val="none"/>
        </w:rPr>
      </w:pPr>
      <w:r w:rsidRPr="00663B3C">
        <w:rPr>
          <w:rStyle w:val="Hyperlink"/>
          <w:rFonts w:ascii="Times New Roman" w:hAnsi="Times New Roman" w:cs="Times New Roman"/>
          <w:color w:val="auto"/>
          <w:sz w:val="24"/>
          <w:szCs w:val="24"/>
          <w:u w:val="none"/>
        </w:rPr>
        <w:t>Turneul se va desfășura între 24 și 28 septembrie 2025, cu reprezentații în trei orașe:</w:t>
      </w:r>
    </w:p>
    <w:p w14:paraId="0781044F" w14:textId="77777777" w:rsidR="00663B3C" w:rsidRPr="00663B3C" w:rsidRDefault="00663B3C" w:rsidP="00663B3C">
      <w:pPr>
        <w:jc w:val="both"/>
        <w:rPr>
          <w:rStyle w:val="Hyperlink"/>
          <w:rFonts w:ascii="Times New Roman" w:hAnsi="Times New Roman" w:cs="Times New Roman"/>
          <w:color w:val="auto"/>
          <w:sz w:val="24"/>
          <w:szCs w:val="24"/>
          <w:u w:val="none"/>
        </w:rPr>
      </w:pPr>
      <w:r w:rsidRPr="00663B3C">
        <w:rPr>
          <w:rStyle w:val="Hyperlink"/>
          <w:rFonts w:ascii="Times New Roman" w:hAnsi="Times New Roman" w:cs="Times New Roman"/>
          <w:color w:val="auto"/>
          <w:sz w:val="24"/>
          <w:szCs w:val="24"/>
          <w:u w:val="none"/>
        </w:rPr>
        <w:t>●</w:t>
      </w:r>
      <w:r w:rsidRPr="00663B3C">
        <w:rPr>
          <w:rStyle w:val="Hyperlink"/>
          <w:rFonts w:ascii="Times New Roman" w:hAnsi="Times New Roman" w:cs="Times New Roman"/>
          <w:color w:val="auto"/>
          <w:sz w:val="24"/>
          <w:szCs w:val="24"/>
          <w:u w:val="none"/>
        </w:rPr>
        <w:tab/>
        <w:t>25 septembrie – Ulm</w:t>
      </w:r>
    </w:p>
    <w:p w14:paraId="7B8F0404" w14:textId="77777777" w:rsidR="00663B3C" w:rsidRPr="00663B3C" w:rsidRDefault="00663B3C" w:rsidP="00663B3C">
      <w:pPr>
        <w:jc w:val="both"/>
        <w:rPr>
          <w:rStyle w:val="Hyperlink"/>
          <w:rFonts w:ascii="Times New Roman" w:hAnsi="Times New Roman" w:cs="Times New Roman"/>
          <w:color w:val="auto"/>
          <w:sz w:val="24"/>
          <w:szCs w:val="24"/>
          <w:u w:val="none"/>
        </w:rPr>
      </w:pPr>
      <w:r w:rsidRPr="00663B3C">
        <w:rPr>
          <w:rStyle w:val="Hyperlink"/>
          <w:rFonts w:ascii="Times New Roman" w:hAnsi="Times New Roman" w:cs="Times New Roman"/>
          <w:color w:val="auto"/>
          <w:sz w:val="24"/>
          <w:szCs w:val="24"/>
          <w:u w:val="none"/>
        </w:rPr>
        <w:t>●</w:t>
      </w:r>
      <w:r w:rsidRPr="00663B3C">
        <w:rPr>
          <w:rStyle w:val="Hyperlink"/>
          <w:rFonts w:ascii="Times New Roman" w:hAnsi="Times New Roman" w:cs="Times New Roman"/>
          <w:color w:val="auto"/>
          <w:sz w:val="24"/>
          <w:szCs w:val="24"/>
          <w:u w:val="none"/>
        </w:rPr>
        <w:tab/>
        <w:t>26 septembrie – Heidelberg</w:t>
      </w:r>
    </w:p>
    <w:p w14:paraId="389A0BEF" w14:textId="77777777" w:rsidR="00663B3C" w:rsidRPr="00663B3C" w:rsidRDefault="00663B3C" w:rsidP="00663B3C">
      <w:pPr>
        <w:jc w:val="both"/>
        <w:rPr>
          <w:rStyle w:val="Hyperlink"/>
          <w:rFonts w:ascii="Times New Roman" w:hAnsi="Times New Roman" w:cs="Times New Roman"/>
          <w:color w:val="auto"/>
          <w:sz w:val="24"/>
          <w:szCs w:val="24"/>
          <w:u w:val="none"/>
        </w:rPr>
      </w:pPr>
      <w:r w:rsidRPr="00663B3C">
        <w:rPr>
          <w:rStyle w:val="Hyperlink"/>
          <w:rFonts w:ascii="Times New Roman" w:hAnsi="Times New Roman" w:cs="Times New Roman"/>
          <w:color w:val="auto"/>
          <w:sz w:val="24"/>
          <w:szCs w:val="24"/>
          <w:u w:val="none"/>
        </w:rPr>
        <w:t>●</w:t>
      </w:r>
      <w:r w:rsidRPr="00663B3C">
        <w:rPr>
          <w:rStyle w:val="Hyperlink"/>
          <w:rFonts w:ascii="Times New Roman" w:hAnsi="Times New Roman" w:cs="Times New Roman"/>
          <w:color w:val="auto"/>
          <w:sz w:val="24"/>
          <w:szCs w:val="24"/>
          <w:u w:val="none"/>
        </w:rPr>
        <w:tab/>
        <w:t>27 septembrie – Stuttgart, în cadrul evenimentului Ziua Teatrului în Limba Română</w:t>
      </w:r>
    </w:p>
    <w:p w14:paraId="08C89AAE" w14:textId="77777777" w:rsidR="00663B3C" w:rsidRPr="00663B3C" w:rsidRDefault="00663B3C" w:rsidP="00663B3C">
      <w:pPr>
        <w:jc w:val="both"/>
        <w:rPr>
          <w:rStyle w:val="Hyperlink"/>
          <w:rFonts w:ascii="Times New Roman" w:hAnsi="Times New Roman" w:cs="Times New Roman"/>
          <w:color w:val="auto"/>
          <w:sz w:val="24"/>
          <w:szCs w:val="24"/>
          <w:u w:val="none"/>
        </w:rPr>
      </w:pPr>
    </w:p>
    <w:p w14:paraId="12E2CA4C" w14:textId="77777777" w:rsidR="00663B3C" w:rsidRPr="00663B3C" w:rsidRDefault="00663B3C" w:rsidP="00663B3C">
      <w:pPr>
        <w:jc w:val="both"/>
        <w:rPr>
          <w:rStyle w:val="Hyperlink"/>
          <w:rFonts w:ascii="Times New Roman" w:hAnsi="Times New Roman" w:cs="Times New Roman"/>
          <w:color w:val="auto"/>
          <w:sz w:val="24"/>
          <w:szCs w:val="24"/>
          <w:u w:val="none"/>
        </w:rPr>
      </w:pPr>
      <w:r w:rsidRPr="00663B3C">
        <w:rPr>
          <w:rStyle w:val="Hyperlink"/>
          <w:rFonts w:ascii="Times New Roman" w:hAnsi="Times New Roman" w:cs="Times New Roman"/>
          <w:color w:val="auto"/>
          <w:sz w:val="24"/>
          <w:szCs w:val="24"/>
          <w:u w:val="none"/>
        </w:rPr>
        <w:t>Spectacolul va fi prezentat cu subtitrare în limba germană, pentru a facilita accesul publicului local.</w:t>
      </w:r>
    </w:p>
    <w:p w14:paraId="21778B38" w14:textId="77777777" w:rsidR="00663B3C" w:rsidRPr="00663B3C" w:rsidRDefault="00663B3C" w:rsidP="00663B3C">
      <w:pPr>
        <w:jc w:val="both"/>
        <w:rPr>
          <w:rStyle w:val="Hyperlink"/>
          <w:rFonts w:ascii="Times New Roman" w:hAnsi="Times New Roman" w:cs="Times New Roman"/>
          <w:color w:val="auto"/>
          <w:sz w:val="24"/>
          <w:szCs w:val="24"/>
          <w:u w:val="none"/>
        </w:rPr>
      </w:pPr>
      <w:r w:rsidRPr="00663B3C">
        <w:rPr>
          <w:rStyle w:val="Hyperlink"/>
          <w:rFonts w:ascii="Times New Roman" w:hAnsi="Times New Roman" w:cs="Times New Roman"/>
          <w:color w:val="auto"/>
          <w:sz w:val="24"/>
          <w:szCs w:val="24"/>
          <w:u w:val="none"/>
        </w:rPr>
        <w:t>Din distribuție fac parte actorii: Sebastian Marina, Daniel Rizea, Nicholas Cațianis, Costi Apostol, Oana Jipa și Mădălina Mușat.</w:t>
      </w:r>
    </w:p>
    <w:p w14:paraId="0224B35F" w14:textId="77777777" w:rsidR="00663B3C" w:rsidRPr="00663B3C" w:rsidRDefault="00663B3C" w:rsidP="00663B3C">
      <w:pPr>
        <w:jc w:val="both"/>
        <w:rPr>
          <w:rStyle w:val="Hyperlink"/>
          <w:rFonts w:ascii="Times New Roman" w:hAnsi="Times New Roman" w:cs="Times New Roman"/>
          <w:color w:val="auto"/>
          <w:sz w:val="24"/>
          <w:szCs w:val="24"/>
          <w:u w:val="none"/>
        </w:rPr>
      </w:pPr>
    </w:p>
    <w:p w14:paraId="5501F6B0" w14:textId="77777777" w:rsidR="00663B3C" w:rsidRPr="00663B3C" w:rsidRDefault="00663B3C" w:rsidP="00663B3C">
      <w:pPr>
        <w:jc w:val="both"/>
        <w:rPr>
          <w:rStyle w:val="Hyperlink"/>
          <w:rFonts w:ascii="Times New Roman" w:hAnsi="Times New Roman" w:cs="Times New Roman"/>
          <w:color w:val="auto"/>
          <w:sz w:val="24"/>
          <w:szCs w:val="24"/>
          <w:u w:val="none"/>
        </w:rPr>
      </w:pPr>
      <w:r w:rsidRPr="00663B3C">
        <w:rPr>
          <w:rStyle w:val="Hyperlink"/>
          <w:rFonts w:ascii="Times New Roman" w:hAnsi="Times New Roman" w:cs="Times New Roman"/>
          <w:color w:val="auto"/>
          <w:sz w:val="24"/>
          <w:szCs w:val="24"/>
          <w:u w:val="none"/>
        </w:rPr>
        <w:t xml:space="preserve">„Mobilă și durere” este o comedie scrisă de Teodor Mazilu în anii ’70, care vorbește despre cum se muncea și cum se iubea în România comunistă. În montarea lui Cristian Ban povestea capătă prospețime și ritm contemporan: o comedie cu parfum retro, dar cu semnificații extrem de actuale. Umorul devine un instrument de distanțare și reflecție, cu ajutorul căruia descoperim cât de asemănătoare sunt dilemele de atunci cu cele de azi. </w:t>
      </w:r>
    </w:p>
    <w:p w14:paraId="47619A1A" w14:textId="77777777" w:rsidR="00663B3C" w:rsidRPr="00663B3C" w:rsidRDefault="00663B3C" w:rsidP="00663B3C">
      <w:pPr>
        <w:jc w:val="both"/>
        <w:rPr>
          <w:rStyle w:val="Hyperlink"/>
          <w:rFonts w:ascii="Times New Roman" w:hAnsi="Times New Roman" w:cs="Times New Roman"/>
          <w:color w:val="auto"/>
          <w:sz w:val="24"/>
          <w:szCs w:val="24"/>
          <w:u w:val="none"/>
        </w:rPr>
      </w:pPr>
    </w:p>
    <w:p w14:paraId="0661B1F6" w14:textId="77777777" w:rsidR="00663B3C" w:rsidRPr="00663B3C" w:rsidRDefault="00663B3C" w:rsidP="00663B3C">
      <w:pPr>
        <w:jc w:val="both"/>
        <w:rPr>
          <w:rStyle w:val="Hyperlink"/>
          <w:rFonts w:ascii="Times New Roman" w:hAnsi="Times New Roman" w:cs="Times New Roman"/>
          <w:color w:val="auto"/>
          <w:sz w:val="24"/>
          <w:szCs w:val="24"/>
          <w:u w:val="none"/>
        </w:rPr>
      </w:pPr>
      <w:r w:rsidRPr="00663B3C">
        <w:rPr>
          <w:rStyle w:val="Hyperlink"/>
          <w:rFonts w:ascii="Times New Roman" w:hAnsi="Times New Roman" w:cs="Times New Roman"/>
          <w:color w:val="auto"/>
          <w:sz w:val="24"/>
          <w:szCs w:val="24"/>
          <w:u w:val="none"/>
        </w:rPr>
        <w:t>Pentru publicul mai matur, spectacolul reînvie, cu nostalgie și ironie, amintiri dintr-o epocă trăită direct. Pentru generația tânără, „Mobilă și durere” este o experiență nouă, o incursiune în realitățile unei lumi apuse, dar care ridică întrebări valabile și astăzi. În felul acesta, spectacolul creează un dialog între generații, punând față în față memoria și curiozitatea.</w:t>
      </w:r>
    </w:p>
    <w:p w14:paraId="6CF4EE06" w14:textId="77777777" w:rsidR="00663B3C" w:rsidRPr="00663B3C" w:rsidRDefault="00663B3C" w:rsidP="00663B3C">
      <w:pPr>
        <w:jc w:val="both"/>
        <w:rPr>
          <w:rStyle w:val="Hyperlink"/>
          <w:rFonts w:ascii="Times New Roman" w:hAnsi="Times New Roman" w:cs="Times New Roman"/>
          <w:color w:val="auto"/>
          <w:sz w:val="24"/>
          <w:szCs w:val="24"/>
          <w:u w:val="none"/>
        </w:rPr>
      </w:pPr>
    </w:p>
    <w:p w14:paraId="0B5C5D36" w14:textId="77777777" w:rsidR="00663B3C" w:rsidRPr="00663B3C" w:rsidRDefault="00663B3C" w:rsidP="00663B3C">
      <w:pPr>
        <w:jc w:val="both"/>
        <w:rPr>
          <w:rStyle w:val="Hyperlink"/>
          <w:rFonts w:ascii="Times New Roman" w:hAnsi="Times New Roman" w:cs="Times New Roman"/>
          <w:color w:val="auto"/>
          <w:sz w:val="24"/>
          <w:szCs w:val="24"/>
          <w:u w:val="none"/>
        </w:rPr>
      </w:pPr>
      <w:r w:rsidRPr="00663B3C">
        <w:rPr>
          <w:rStyle w:val="Hyperlink"/>
          <w:rFonts w:ascii="Times New Roman" w:hAnsi="Times New Roman" w:cs="Times New Roman"/>
          <w:color w:val="auto"/>
          <w:sz w:val="24"/>
          <w:szCs w:val="24"/>
          <w:u w:val="none"/>
        </w:rPr>
        <w:t>Prin acest turneu, TAM își propune să facă mai vizibilă dramaturgia românească pe scena europeană și să ofere publicului german un produs cultural autentic, accesibil și relevant. Aproximativ 600 de spectatori sunt așteptați la cele trei reprezentații, ceea ce confirmă interesul crescut pentru teatrul românesc.</w:t>
      </w:r>
    </w:p>
    <w:p w14:paraId="71708BFF" w14:textId="77777777" w:rsidR="00663B3C" w:rsidRPr="00663B3C" w:rsidRDefault="00663B3C" w:rsidP="00663B3C">
      <w:pPr>
        <w:jc w:val="both"/>
        <w:rPr>
          <w:rStyle w:val="Hyperlink"/>
          <w:rFonts w:ascii="Times New Roman" w:hAnsi="Times New Roman" w:cs="Times New Roman"/>
          <w:color w:val="auto"/>
          <w:sz w:val="24"/>
          <w:szCs w:val="24"/>
          <w:u w:val="none"/>
        </w:rPr>
      </w:pPr>
    </w:p>
    <w:p w14:paraId="05B7BC5D" w14:textId="77777777" w:rsidR="00663B3C" w:rsidRPr="00663B3C" w:rsidRDefault="00663B3C" w:rsidP="00663B3C">
      <w:pPr>
        <w:jc w:val="both"/>
        <w:rPr>
          <w:rStyle w:val="Hyperlink"/>
          <w:rFonts w:ascii="Times New Roman" w:hAnsi="Times New Roman" w:cs="Times New Roman"/>
          <w:color w:val="auto"/>
          <w:sz w:val="24"/>
          <w:szCs w:val="24"/>
          <w:u w:val="none"/>
        </w:rPr>
      </w:pPr>
      <w:r w:rsidRPr="00663B3C">
        <w:rPr>
          <w:rStyle w:val="Hyperlink"/>
          <w:rFonts w:ascii="Times New Roman" w:hAnsi="Times New Roman" w:cs="Times New Roman"/>
          <w:color w:val="auto"/>
          <w:sz w:val="24"/>
          <w:szCs w:val="24"/>
          <w:u w:val="none"/>
        </w:rPr>
        <w:t>Mai mult decât o simplă comedie de epocă, „Mobilă și durere” este o reflecție actuală asupra libertății și fragilității ei. Într-un context european marcat de incertitudini și de rescrierea unor repere sociale, spectacolul devine un spațiu de dialog și de conștientizare.</w:t>
      </w:r>
    </w:p>
    <w:p w14:paraId="74C1DFAC" w14:textId="77777777" w:rsidR="00663B3C" w:rsidRPr="00663B3C" w:rsidRDefault="00663B3C" w:rsidP="00663B3C">
      <w:pPr>
        <w:jc w:val="both"/>
        <w:rPr>
          <w:rStyle w:val="Hyperlink"/>
          <w:rFonts w:ascii="Times New Roman" w:hAnsi="Times New Roman" w:cs="Times New Roman"/>
          <w:color w:val="auto"/>
          <w:sz w:val="24"/>
          <w:szCs w:val="24"/>
          <w:u w:val="none"/>
        </w:rPr>
      </w:pPr>
    </w:p>
    <w:p w14:paraId="4CAEC9E9" w14:textId="77777777" w:rsidR="00663B3C" w:rsidRPr="00663B3C" w:rsidRDefault="00663B3C" w:rsidP="00663B3C">
      <w:pPr>
        <w:jc w:val="both"/>
        <w:rPr>
          <w:rStyle w:val="Hyperlink"/>
          <w:rFonts w:ascii="Times New Roman" w:hAnsi="Times New Roman" w:cs="Times New Roman"/>
          <w:color w:val="auto"/>
          <w:sz w:val="24"/>
          <w:szCs w:val="24"/>
          <w:u w:val="none"/>
        </w:rPr>
      </w:pPr>
      <w:r w:rsidRPr="00663B3C">
        <w:rPr>
          <w:rStyle w:val="Hyperlink"/>
          <w:rFonts w:ascii="Times New Roman" w:hAnsi="Times New Roman" w:cs="Times New Roman"/>
          <w:color w:val="auto"/>
          <w:sz w:val="24"/>
          <w:szCs w:val="24"/>
          <w:u w:val="none"/>
        </w:rPr>
        <w:t xml:space="preserve">Acest proiect este cofinanțat de </w:t>
      </w:r>
      <w:r w:rsidRPr="000848F5">
        <w:rPr>
          <w:rStyle w:val="Hyperlink"/>
          <w:rFonts w:ascii="Times New Roman" w:hAnsi="Times New Roman" w:cs="Times New Roman"/>
          <w:b/>
          <w:bCs/>
          <w:color w:val="auto"/>
          <w:sz w:val="24"/>
          <w:szCs w:val="24"/>
          <w:u w:val="none"/>
        </w:rPr>
        <w:t>Institutul Cultural Român</w:t>
      </w:r>
      <w:r w:rsidRPr="00663B3C">
        <w:rPr>
          <w:rStyle w:val="Hyperlink"/>
          <w:rFonts w:ascii="Times New Roman" w:hAnsi="Times New Roman" w:cs="Times New Roman"/>
          <w:color w:val="auto"/>
          <w:sz w:val="24"/>
          <w:szCs w:val="24"/>
          <w:u w:val="none"/>
        </w:rPr>
        <w:t xml:space="preserve">, prin </w:t>
      </w:r>
      <w:r w:rsidRPr="000848F5">
        <w:rPr>
          <w:rStyle w:val="Hyperlink"/>
          <w:rFonts w:ascii="Times New Roman" w:hAnsi="Times New Roman" w:cs="Times New Roman"/>
          <w:b/>
          <w:bCs/>
          <w:color w:val="auto"/>
          <w:sz w:val="24"/>
          <w:szCs w:val="24"/>
          <w:u w:val="none"/>
        </w:rPr>
        <w:t>Programul Cantemir</w:t>
      </w:r>
      <w:r w:rsidRPr="00663B3C">
        <w:rPr>
          <w:rStyle w:val="Hyperlink"/>
          <w:rFonts w:ascii="Times New Roman" w:hAnsi="Times New Roman" w:cs="Times New Roman"/>
          <w:color w:val="auto"/>
          <w:sz w:val="24"/>
          <w:szCs w:val="24"/>
          <w:u w:val="none"/>
        </w:rPr>
        <w:t xml:space="preserve"> – program de finanțare pentru proiecte culturale destinate mediului internațional. Institutul Cultural Român nu este responsabil de conținutul proiectului sau de modul în care rezultatele proiectului pot fi folosite. Acestea sunt în întregime responsabilitatea beneficiarului finanțării.</w:t>
      </w:r>
    </w:p>
    <w:p w14:paraId="6884D65E" w14:textId="77777777" w:rsidR="00663B3C" w:rsidRPr="00663B3C" w:rsidRDefault="00663B3C" w:rsidP="00663B3C">
      <w:pPr>
        <w:jc w:val="both"/>
        <w:rPr>
          <w:rStyle w:val="Hyperlink"/>
          <w:rFonts w:ascii="Times New Roman" w:hAnsi="Times New Roman" w:cs="Times New Roman"/>
          <w:i/>
          <w:iCs/>
          <w:color w:val="auto"/>
          <w:sz w:val="24"/>
          <w:szCs w:val="24"/>
          <w:u w:val="none"/>
        </w:rPr>
      </w:pPr>
      <w:r w:rsidRPr="00663B3C">
        <w:rPr>
          <w:rStyle w:val="Hyperlink"/>
          <w:rFonts w:ascii="Times New Roman" w:hAnsi="Times New Roman" w:cs="Times New Roman"/>
          <w:i/>
          <w:iCs/>
          <w:color w:val="auto"/>
          <w:sz w:val="24"/>
          <w:szCs w:val="24"/>
          <w:u w:val="none"/>
        </w:rPr>
        <w:lastRenderedPageBreak/>
        <w:t>Institutul Cultural Român finanțează anul acesta 20 de proiecte internaționale în cadrul Programului CANTEMIR 2025, cu tema „Cultura contează!”, pe patru continente, în 22 de țări. Bugetul total alocat este de 2.000.000 de lei. Programul CANTEMIR, prin mecanismul de cofinanțare, sprijină promovarea culturii române în mediul internațional și facilitează parteneriate între operatorii culturali români și instituții de prestigiu din străinătate.</w:t>
      </w:r>
    </w:p>
    <w:p w14:paraId="4B20D579" w14:textId="77777777" w:rsidR="00663B3C" w:rsidRPr="00663B3C" w:rsidRDefault="00663B3C" w:rsidP="00663B3C">
      <w:pPr>
        <w:jc w:val="both"/>
        <w:rPr>
          <w:rStyle w:val="Hyperlink"/>
          <w:rFonts w:ascii="Times New Roman" w:hAnsi="Times New Roman" w:cs="Times New Roman"/>
          <w:color w:val="auto"/>
          <w:sz w:val="24"/>
          <w:szCs w:val="24"/>
          <w:u w:val="none"/>
        </w:rPr>
      </w:pPr>
    </w:p>
    <w:p w14:paraId="45AA706D" w14:textId="77777777" w:rsidR="00663B3C" w:rsidRPr="00663B3C" w:rsidRDefault="00663B3C" w:rsidP="00663B3C">
      <w:pPr>
        <w:rPr>
          <w:rStyle w:val="Hyperlink"/>
          <w:rFonts w:ascii="Times New Roman" w:hAnsi="Times New Roman" w:cs="Times New Roman"/>
          <w:color w:val="auto"/>
          <w:sz w:val="24"/>
          <w:szCs w:val="24"/>
          <w:u w:val="none"/>
        </w:rPr>
      </w:pPr>
    </w:p>
    <w:p w14:paraId="36A7EDE6" w14:textId="77777777" w:rsidR="00663B3C" w:rsidRPr="00663B3C" w:rsidRDefault="00663B3C" w:rsidP="00663B3C">
      <w:pPr>
        <w:rPr>
          <w:rStyle w:val="Hyperlink"/>
          <w:rFonts w:ascii="Times New Roman" w:hAnsi="Times New Roman" w:cs="Times New Roman"/>
          <w:b/>
          <w:bCs/>
          <w:color w:val="auto"/>
          <w:sz w:val="24"/>
          <w:szCs w:val="24"/>
          <w:u w:val="none"/>
        </w:rPr>
      </w:pPr>
      <w:r w:rsidRPr="00663B3C">
        <w:rPr>
          <w:rStyle w:val="Hyperlink"/>
          <w:rFonts w:ascii="Times New Roman" w:hAnsi="Times New Roman" w:cs="Times New Roman"/>
          <w:b/>
          <w:bCs/>
          <w:color w:val="auto"/>
          <w:sz w:val="24"/>
          <w:szCs w:val="24"/>
          <w:u w:val="none"/>
        </w:rPr>
        <w:t>Contact:</w:t>
      </w:r>
    </w:p>
    <w:p w14:paraId="635E6466" w14:textId="77777777" w:rsidR="00663B3C" w:rsidRPr="00663B3C" w:rsidRDefault="00663B3C" w:rsidP="00663B3C">
      <w:pPr>
        <w:rPr>
          <w:rStyle w:val="Hyperlink"/>
          <w:rFonts w:ascii="Times New Roman" w:hAnsi="Times New Roman" w:cs="Times New Roman"/>
          <w:color w:val="auto"/>
          <w:sz w:val="24"/>
          <w:szCs w:val="24"/>
          <w:u w:val="none"/>
        </w:rPr>
      </w:pPr>
      <w:r w:rsidRPr="00663B3C">
        <w:rPr>
          <w:rStyle w:val="Hyperlink"/>
          <w:rFonts w:ascii="Times New Roman" w:hAnsi="Times New Roman" w:cs="Times New Roman"/>
          <w:color w:val="auto"/>
          <w:sz w:val="24"/>
          <w:szCs w:val="24"/>
          <w:u w:val="none"/>
        </w:rPr>
        <w:t xml:space="preserve">Serviciul Promovare și Comunicare </w:t>
      </w:r>
    </w:p>
    <w:p w14:paraId="373E80B6" w14:textId="390EC29D" w:rsidR="00663B3C" w:rsidRPr="00663B3C" w:rsidRDefault="00663B3C" w:rsidP="00663B3C">
      <w:pPr>
        <w:rPr>
          <w:rStyle w:val="Hyperlink"/>
          <w:rFonts w:ascii="Times New Roman" w:hAnsi="Times New Roman" w:cs="Times New Roman"/>
          <w:color w:val="auto"/>
          <w:sz w:val="24"/>
          <w:szCs w:val="24"/>
          <w:u w:val="none"/>
        </w:rPr>
      </w:pPr>
      <w:hyperlink r:id="rId7" w:history="1">
        <w:r w:rsidRPr="00140797">
          <w:rPr>
            <w:rStyle w:val="Hyperlink"/>
            <w:rFonts w:ascii="Times New Roman" w:hAnsi="Times New Roman" w:cs="Times New Roman"/>
            <w:sz w:val="24"/>
            <w:szCs w:val="24"/>
          </w:rPr>
          <w:t>biroul.presa@icr.ro</w:t>
        </w:r>
      </w:hyperlink>
      <w:r w:rsidRPr="00663B3C">
        <w:rPr>
          <w:rStyle w:val="Hyperlink"/>
          <w:rFonts w:ascii="Times New Roman" w:hAnsi="Times New Roman" w:cs="Times New Roman"/>
          <w:color w:val="auto"/>
          <w:sz w:val="24"/>
          <w:szCs w:val="24"/>
          <w:u w:val="none"/>
        </w:rPr>
        <w:t xml:space="preserve">; </w:t>
      </w:r>
    </w:p>
    <w:p w14:paraId="44E8F47C" w14:textId="73DC8FEB" w:rsidR="00667854" w:rsidRPr="00663B3C" w:rsidRDefault="00663B3C" w:rsidP="00663B3C">
      <w:pPr>
        <w:rPr>
          <w:rStyle w:val="Hyperlink"/>
          <w:rFonts w:ascii="Times New Roman" w:hAnsi="Times New Roman" w:cs="Times New Roman"/>
          <w:color w:val="auto"/>
          <w:sz w:val="24"/>
          <w:szCs w:val="24"/>
          <w:u w:val="none"/>
        </w:rPr>
      </w:pPr>
      <w:r w:rsidRPr="00663B3C">
        <w:rPr>
          <w:rStyle w:val="Hyperlink"/>
          <w:rFonts w:ascii="Times New Roman" w:hAnsi="Times New Roman" w:cs="Times New Roman"/>
          <w:color w:val="auto"/>
          <w:sz w:val="24"/>
          <w:szCs w:val="24"/>
          <w:u w:val="none"/>
        </w:rPr>
        <w:t>031 71 00 622</w:t>
      </w:r>
    </w:p>
    <w:sectPr w:rsidR="00667854" w:rsidRPr="00663B3C"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88BA1" w14:textId="77777777" w:rsidR="00E1139F" w:rsidRDefault="00E1139F" w:rsidP="00B64A05">
      <w:r>
        <w:separator/>
      </w:r>
    </w:p>
  </w:endnote>
  <w:endnote w:type="continuationSeparator" w:id="0">
    <w:p w14:paraId="5468A7FB" w14:textId="77777777" w:rsidR="00E1139F" w:rsidRDefault="00E1139F"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5268" w14:textId="77777777" w:rsidR="00E1139F" w:rsidRDefault="00E1139F" w:rsidP="00B64A05">
      <w:r>
        <w:separator/>
      </w:r>
    </w:p>
  </w:footnote>
  <w:footnote w:type="continuationSeparator" w:id="0">
    <w:p w14:paraId="638E8B2C" w14:textId="77777777" w:rsidR="00E1139F" w:rsidRDefault="00E1139F"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1"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19"/>
  </w:num>
  <w:num w:numId="2" w16cid:durableId="582032237">
    <w:abstractNumId w:val="39"/>
  </w:num>
  <w:num w:numId="3" w16cid:durableId="1574268139">
    <w:abstractNumId w:val="10"/>
    <w:lvlOverride w:ilvl="0">
      <w:startOverride w:val="1"/>
    </w:lvlOverride>
  </w:num>
  <w:num w:numId="4" w16cid:durableId="754472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1"/>
  </w:num>
  <w:num w:numId="6" w16cid:durableId="1067918668">
    <w:abstractNumId w:val="8"/>
  </w:num>
  <w:num w:numId="7" w16cid:durableId="273708970">
    <w:abstractNumId w:val="7"/>
  </w:num>
  <w:num w:numId="8" w16cid:durableId="1456101594">
    <w:abstractNumId w:val="20"/>
  </w:num>
  <w:num w:numId="9" w16cid:durableId="1611012032">
    <w:abstractNumId w:val="35"/>
  </w:num>
  <w:num w:numId="10" w16cid:durableId="1758863851">
    <w:abstractNumId w:val="1"/>
  </w:num>
  <w:num w:numId="11" w16cid:durableId="276259817">
    <w:abstractNumId w:val="22"/>
  </w:num>
  <w:num w:numId="12" w16cid:durableId="289674742">
    <w:abstractNumId w:val="11"/>
  </w:num>
  <w:num w:numId="13" w16cid:durableId="16148207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6"/>
  </w:num>
  <w:num w:numId="15" w16cid:durableId="948656934">
    <w:abstractNumId w:val="30"/>
  </w:num>
  <w:num w:numId="16" w16cid:durableId="700982426">
    <w:abstractNumId w:val="25"/>
  </w:num>
  <w:num w:numId="17" w16cid:durableId="18553446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7"/>
  </w:num>
  <w:num w:numId="19" w16cid:durableId="907376819">
    <w:abstractNumId w:val="9"/>
  </w:num>
  <w:num w:numId="20" w16cid:durableId="1674870052">
    <w:abstractNumId w:val="21"/>
  </w:num>
  <w:num w:numId="21" w16cid:durableId="518783470">
    <w:abstractNumId w:val="24"/>
  </w:num>
  <w:num w:numId="22" w16cid:durableId="895704367">
    <w:abstractNumId w:val="29"/>
  </w:num>
  <w:num w:numId="23" w16cid:durableId="768815633">
    <w:abstractNumId w:val="15"/>
  </w:num>
  <w:num w:numId="24" w16cid:durableId="1893926211">
    <w:abstractNumId w:val="18"/>
  </w:num>
  <w:num w:numId="25" w16cid:durableId="744885259">
    <w:abstractNumId w:val="33"/>
  </w:num>
  <w:num w:numId="26" w16cid:durableId="989868331">
    <w:abstractNumId w:val="13"/>
  </w:num>
  <w:num w:numId="27" w16cid:durableId="867908089">
    <w:abstractNumId w:val="23"/>
  </w:num>
  <w:num w:numId="28" w16cid:durableId="1093936666">
    <w:abstractNumId w:val="2"/>
  </w:num>
  <w:num w:numId="29" w16cid:durableId="1786851821">
    <w:abstractNumId w:val="43"/>
  </w:num>
  <w:num w:numId="30" w16cid:durableId="926112597">
    <w:abstractNumId w:val="0"/>
  </w:num>
  <w:num w:numId="31" w16cid:durableId="231698920">
    <w:abstractNumId w:val="41"/>
  </w:num>
  <w:num w:numId="32" w16cid:durableId="665666703">
    <w:abstractNumId w:val="3"/>
  </w:num>
  <w:num w:numId="33" w16cid:durableId="1746100324">
    <w:abstractNumId w:val="40"/>
  </w:num>
  <w:num w:numId="34" w16cid:durableId="839735048">
    <w:abstractNumId w:val="5"/>
  </w:num>
  <w:num w:numId="35" w16cid:durableId="1510414349">
    <w:abstractNumId w:val="32"/>
  </w:num>
  <w:num w:numId="36" w16cid:durableId="434785042">
    <w:abstractNumId w:val="28"/>
  </w:num>
  <w:num w:numId="37" w16cid:durableId="1581982140">
    <w:abstractNumId w:val="38"/>
  </w:num>
  <w:num w:numId="38" w16cid:durableId="1633096699">
    <w:abstractNumId w:val="27"/>
  </w:num>
  <w:num w:numId="39" w16cid:durableId="1185747944">
    <w:abstractNumId w:val="42"/>
  </w:num>
  <w:num w:numId="40" w16cid:durableId="1530558223">
    <w:abstractNumId w:val="34"/>
  </w:num>
  <w:num w:numId="41" w16cid:durableId="646473328">
    <w:abstractNumId w:val="37"/>
  </w:num>
  <w:num w:numId="42" w16cid:durableId="887493444">
    <w:abstractNumId w:val="36"/>
  </w:num>
  <w:num w:numId="43" w16cid:durableId="1539661813">
    <w:abstractNumId w:val="6"/>
  </w:num>
  <w:num w:numId="44" w16cid:durableId="201022790">
    <w:abstractNumId w:val="4"/>
  </w:num>
  <w:num w:numId="45" w16cid:durableId="16581472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8F5"/>
    <w:rsid w:val="00084EE9"/>
    <w:rsid w:val="000850FE"/>
    <w:rsid w:val="000871C0"/>
    <w:rsid w:val="0009667C"/>
    <w:rsid w:val="000A302C"/>
    <w:rsid w:val="000A32BA"/>
    <w:rsid w:val="000A3E35"/>
    <w:rsid w:val="000A5B86"/>
    <w:rsid w:val="000A5FE7"/>
    <w:rsid w:val="000B3C6F"/>
    <w:rsid w:val="000B4B02"/>
    <w:rsid w:val="000D1473"/>
    <w:rsid w:val="000D629C"/>
    <w:rsid w:val="000E4307"/>
    <w:rsid w:val="000E43BB"/>
    <w:rsid w:val="000E5FDF"/>
    <w:rsid w:val="000F6F73"/>
    <w:rsid w:val="000F758C"/>
    <w:rsid w:val="001053A5"/>
    <w:rsid w:val="00106A9A"/>
    <w:rsid w:val="00114FDD"/>
    <w:rsid w:val="001156C2"/>
    <w:rsid w:val="0013377B"/>
    <w:rsid w:val="00134B2B"/>
    <w:rsid w:val="001528EF"/>
    <w:rsid w:val="00153CC3"/>
    <w:rsid w:val="001542FE"/>
    <w:rsid w:val="00155ED9"/>
    <w:rsid w:val="001563C2"/>
    <w:rsid w:val="00156B8F"/>
    <w:rsid w:val="00160498"/>
    <w:rsid w:val="001611D7"/>
    <w:rsid w:val="00175197"/>
    <w:rsid w:val="00195661"/>
    <w:rsid w:val="001959F7"/>
    <w:rsid w:val="0019624C"/>
    <w:rsid w:val="001A5E0C"/>
    <w:rsid w:val="001B3DB6"/>
    <w:rsid w:val="001B4965"/>
    <w:rsid w:val="001B5E53"/>
    <w:rsid w:val="001C2F27"/>
    <w:rsid w:val="001D4378"/>
    <w:rsid w:val="001D4673"/>
    <w:rsid w:val="001E2497"/>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90C8E"/>
    <w:rsid w:val="00292E25"/>
    <w:rsid w:val="002964C6"/>
    <w:rsid w:val="002A0C1E"/>
    <w:rsid w:val="002C211A"/>
    <w:rsid w:val="002C55C2"/>
    <w:rsid w:val="002C7CCA"/>
    <w:rsid w:val="002D0974"/>
    <w:rsid w:val="002D7E64"/>
    <w:rsid w:val="002E1C99"/>
    <w:rsid w:val="002F2A6C"/>
    <w:rsid w:val="002F2BC0"/>
    <w:rsid w:val="002F30AB"/>
    <w:rsid w:val="00305478"/>
    <w:rsid w:val="00305FD0"/>
    <w:rsid w:val="0030647B"/>
    <w:rsid w:val="00307FEF"/>
    <w:rsid w:val="00325EF9"/>
    <w:rsid w:val="00327BBD"/>
    <w:rsid w:val="003314F3"/>
    <w:rsid w:val="0033182C"/>
    <w:rsid w:val="00332CA9"/>
    <w:rsid w:val="003373B2"/>
    <w:rsid w:val="00343B1C"/>
    <w:rsid w:val="003520E1"/>
    <w:rsid w:val="00353370"/>
    <w:rsid w:val="00372564"/>
    <w:rsid w:val="003762F6"/>
    <w:rsid w:val="00381315"/>
    <w:rsid w:val="00381571"/>
    <w:rsid w:val="0038205D"/>
    <w:rsid w:val="003861F0"/>
    <w:rsid w:val="00390C92"/>
    <w:rsid w:val="00395803"/>
    <w:rsid w:val="00397255"/>
    <w:rsid w:val="003978AF"/>
    <w:rsid w:val="003A289F"/>
    <w:rsid w:val="003B609C"/>
    <w:rsid w:val="003B6639"/>
    <w:rsid w:val="003B7B63"/>
    <w:rsid w:val="003D1765"/>
    <w:rsid w:val="003D7E24"/>
    <w:rsid w:val="003F37E0"/>
    <w:rsid w:val="004001A1"/>
    <w:rsid w:val="0040400B"/>
    <w:rsid w:val="004100E7"/>
    <w:rsid w:val="004204A9"/>
    <w:rsid w:val="004226E1"/>
    <w:rsid w:val="004308CD"/>
    <w:rsid w:val="00441C4B"/>
    <w:rsid w:val="00446B21"/>
    <w:rsid w:val="004479AB"/>
    <w:rsid w:val="00454549"/>
    <w:rsid w:val="004558CF"/>
    <w:rsid w:val="00466FB7"/>
    <w:rsid w:val="0046747D"/>
    <w:rsid w:val="0047305F"/>
    <w:rsid w:val="00475ECD"/>
    <w:rsid w:val="004833C4"/>
    <w:rsid w:val="004842ED"/>
    <w:rsid w:val="00494F2D"/>
    <w:rsid w:val="004961C0"/>
    <w:rsid w:val="004961E3"/>
    <w:rsid w:val="00497E1F"/>
    <w:rsid w:val="004A0E02"/>
    <w:rsid w:val="004A3BF2"/>
    <w:rsid w:val="004C0E4C"/>
    <w:rsid w:val="004C24CF"/>
    <w:rsid w:val="004D452B"/>
    <w:rsid w:val="004E11BD"/>
    <w:rsid w:val="00510745"/>
    <w:rsid w:val="005170DE"/>
    <w:rsid w:val="005259CD"/>
    <w:rsid w:val="005273C3"/>
    <w:rsid w:val="005442D9"/>
    <w:rsid w:val="00545F97"/>
    <w:rsid w:val="00546727"/>
    <w:rsid w:val="00556A84"/>
    <w:rsid w:val="00557408"/>
    <w:rsid w:val="00557EBB"/>
    <w:rsid w:val="00566485"/>
    <w:rsid w:val="00570D79"/>
    <w:rsid w:val="005710E2"/>
    <w:rsid w:val="00574837"/>
    <w:rsid w:val="00582BA9"/>
    <w:rsid w:val="00583129"/>
    <w:rsid w:val="005856AA"/>
    <w:rsid w:val="0059077F"/>
    <w:rsid w:val="00592E28"/>
    <w:rsid w:val="005A155B"/>
    <w:rsid w:val="005A1AEA"/>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5F4F6A"/>
    <w:rsid w:val="006131C1"/>
    <w:rsid w:val="00613B48"/>
    <w:rsid w:val="00613D60"/>
    <w:rsid w:val="00614951"/>
    <w:rsid w:val="00615A64"/>
    <w:rsid w:val="00615E80"/>
    <w:rsid w:val="00621FF9"/>
    <w:rsid w:val="0063745A"/>
    <w:rsid w:val="006413FC"/>
    <w:rsid w:val="0064212D"/>
    <w:rsid w:val="00643312"/>
    <w:rsid w:val="00644A7E"/>
    <w:rsid w:val="006544C8"/>
    <w:rsid w:val="0066333F"/>
    <w:rsid w:val="00663B3C"/>
    <w:rsid w:val="00664CCF"/>
    <w:rsid w:val="00665300"/>
    <w:rsid w:val="00667854"/>
    <w:rsid w:val="00670208"/>
    <w:rsid w:val="00670D26"/>
    <w:rsid w:val="00676780"/>
    <w:rsid w:val="006812D5"/>
    <w:rsid w:val="00681F80"/>
    <w:rsid w:val="00683F6E"/>
    <w:rsid w:val="006B35FE"/>
    <w:rsid w:val="006B7B96"/>
    <w:rsid w:val="006C0B2A"/>
    <w:rsid w:val="006C0D64"/>
    <w:rsid w:val="006C4781"/>
    <w:rsid w:val="006D1B91"/>
    <w:rsid w:val="006D44D4"/>
    <w:rsid w:val="006E443D"/>
    <w:rsid w:val="006E6FE8"/>
    <w:rsid w:val="0070025A"/>
    <w:rsid w:val="00711024"/>
    <w:rsid w:val="0071280B"/>
    <w:rsid w:val="00715F22"/>
    <w:rsid w:val="00722F0F"/>
    <w:rsid w:val="00723918"/>
    <w:rsid w:val="00730DD5"/>
    <w:rsid w:val="00731AE2"/>
    <w:rsid w:val="00731EEA"/>
    <w:rsid w:val="00733A1B"/>
    <w:rsid w:val="0074404C"/>
    <w:rsid w:val="007453AF"/>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3298"/>
    <w:rsid w:val="00823AB4"/>
    <w:rsid w:val="00824B89"/>
    <w:rsid w:val="00826BCA"/>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B58DF"/>
    <w:rsid w:val="008B65D1"/>
    <w:rsid w:val="008B65ED"/>
    <w:rsid w:val="008C12C9"/>
    <w:rsid w:val="008C72DD"/>
    <w:rsid w:val="008E0F73"/>
    <w:rsid w:val="008E154B"/>
    <w:rsid w:val="008E6400"/>
    <w:rsid w:val="008E7B05"/>
    <w:rsid w:val="008F0173"/>
    <w:rsid w:val="008F2A37"/>
    <w:rsid w:val="008F7ABA"/>
    <w:rsid w:val="008F7FBB"/>
    <w:rsid w:val="00900949"/>
    <w:rsid w:val="009032AE"/>
    <w:rsid w:val="00903467"/>
    <w:rsid w:val="00906DED"/>
    <w:rsid w:val="00916DDA"/>
    <w:rsid w:val="00921377"/>
    <w:rsid w:val="00922D52"/>
    <w:rsid w:val="009317C2"/>
    <w:rsid w:val="00931AD8"/>
    <w:rsid w:val="009466C3"/>
    <w:rsid w:val="009563B6"/>
    <w:rsid w:val="00960D59"/>
    <w:rsid w:val="00967654"/>
    <w:rsid w:val="0097565C"/>
    <w:rsid w:val="009758A2"/>
    <w:rsid w:val="009872FB"/>
    <w:rsid w:val="009927B9"/>
    <w:rsid w:val="00994622"/>
    <w:rsid w:val="00996BA8"/>
    <w:rsid w:val="00996E69"/>
    <w:rsid w:val="009A118F"/>
    <w:rsid w:val="009A1AE4"/>
    <w:rsid w:val="009A4EC5"/>
    <w:rsid w:val="009B67B3"/>
    <w:rsid w:val="009C749F"/>
    <w:rsid w:val="009C783D"/>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B7D71"/>
    <w:rsid w:val="00AC423C"/>
    <w:rsid w:val="00AD0AF0"/>
    <w:rsid w:val="00AD30A2"/>
    <w:rsid w:val="00AD34AE"/>
    <w:rsid w:val="00AD399A"/>
    <w:rsid w:val="00AF2374"/>
    <w:rsid w:val="00AF2498"/>
    <w:rsid w:val="00AF4336"/>
    <w:rsid w:val="00AF51B2"/>
    <w:rsid w:val="00B043A2"/>
    <w:rsid w:val="00B0581D"/>
    <w:rsid w:val="00B2167A"/>
    <w:rsid w:val="00B254CB"/>
    <w:rsid w:val="00B25FFD"/>
    <w:rsid w:val="00B30F4D"/>
    <w:rsid w:val="00B34003"/>
    <w:rsid w:val="00B37AE9"/>
    <w:rsid w:val="00B44266"/>
    <w:rsid w:val="00B44D1B"/>
    <w:rsid w:val="00B46F3E"/>
    <w:rsid w:val="00B52282"/>
    <w:rsid w:val="00B545C3"/>
    <w:rsid w:val="00B5796F"/>
    <w:rsid w:val="00B60E34"/>
    <w:rsid w:val="00B64A05"/>
    <w:rsid w:val="00B673AA"/>
    <w:rsid w:val="00B67B90"/>
    <w:rsid w:val="00B711B5"/>
    <w:rsid w:val="00B72BD8"/>
    <w:rsid w:val="00B7751C"/>
    <w:rsid w:val="00B80644"/>
    <w:rsid w:val="00B8663E"/>
    <w:rsid w:val="00B90197"/>
    <w:rsid w:val="00B93483"/>
    <w:rsid w:val="00B94CA5"/>
    <w:rsid w:val="00B96FC9"/>
    <w:rsid w:val="00BA5A92"/>
    <w:rsid w:val="00BB03F4"/>
    <w:rsid w:val="00BB3921"/>
    <w:rsid w:val="00BB40BD"/>
    <w:rsid w:val="00BC293E"/>
    <w:rsid w:val="00BD216A"/>
    <w:rsid w:val="00BE32C8"/>
    <w:rsid w:val="00BF0F71"/>
    <w:rsid w:val="00BF25DF"/>
    <w:rsid w:val="00BF3E78"/>
    <w:rsid w:val="00BF4091"/>
    <w:rsid w:val="00C07AEC"/>
    <w:rsid w:val="00C10E26"/>
    <w:rsid w:val="00C11EB7"/>
    <w:rsid w:val="00C12E10"/>
    <w:rsid w:val="00C143A9"/>
    <w:rsid w:val="00C23F2A"/>
    <w:rsid w:val="00C30317"/>
    <w:rsid w:val="00C41C46"/>
    <w:rsid w:val="00C52BF0"/>
    <w:rsid w:val="00C6097F"/>
    <w:rsid w:val="00C61BF4"/>
    <w:rsid w:val="00C70AFC"/>
    <w:rsid w:val="00C70D43"/>
    <w:rsid w:val="00C75228"/>
    <w:rsid w:val="00C76707"/>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05FF"/>
    <w:rsid w:val="00D034C0"/>
    <w:rsid w:val="00D049FC"/>
    <w:rsid w:val="00D06BEF"/>
    <w:rsid w:val="00D10EEC"/>
    <w:rsid w:val="00D1166F"/>
    <w:rsid w:val="00D14AB3"/>
    <w:rsid w:val="00D16B7E"/>
    <w:rsid w:val="00D20979"/>
    <w:rsid w:val="00D24698"/>
    <w:rsid w:val="00D27276"/>
    <w:rsid w:val="00D31ECE"/>
    <w:rsid w:val="00D32F16"/>
    <w:rsid w:val="00D456F6"/>
    <w:rsid w:val="00D46BCA"/>
    <w:rsid w:val="00D606D4"/>
    <w:rsid w:val="00D61604"/>
    <w:rsid w:val="00D6696C"/>
    <w:rsid w:val="00D817B7"/>
    <w:rsid w:val="00D91E9B"/>
    <w:rsid w:val="00D96A30"/>
    <w:rsid w:val="00DA43EF"/>
    <w:rsid w:val="00DB06B8"/>
    <w:rsid w:val="00DB2823"/>
    <w:rsid w:val="00DB2D8B"/>
    <w:rsid w:val="00DB598A"/>
    <w:rsid w:val="00DB5FAD"/>
    <w:rsid w:val="00DB6700"/>
    <w:rsid w:val="00DC006F"/>
    <w:rsid w:val="00DC5CEA"/>
    <w:rsid w:val="00DC6D7A"/>
    <w:rsid w:val="00DC725B"/>
    <w:rsid w:val="00DC7389"/>
    <w:rsid w:val="00DD51F2"/>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3281"/>
    <w:rsid w:val="00E652BF"/>
    <w:rsid w:val="00E65E8A"/>
    <w:rsid w:val="00E73CCC"/>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801"/>
    <w:rsid w:val="00F32728"/>
    <w:rsid w:val="00F35D35"/>
    <w:rsid w:val="00F362FA"/>
    <w:rsid w:val="00F37FFE"/>
    <w:rsid w:val="00F421D6"/>
    <w:rsid w:val="00F4323C"/>
    <w:rsid w:val="00F50FFA"/>
    <w:rsid w:val="00F55FBD"/>
    <w:rsid w:val="00F572A9"/>
    <w:rsid w:val="00F621DB"/>
    <w:rsid w:val="00F63F1C"/>
    <w:rsid w:val="00F7071C"/>
    <w:rsid w:val="00F76E02"/>
    <w:rsid w:val="00F84AD8"/>
    <w:rsid w:val="00F86F0A"/>
    <w:rsid w:val="00F9035F"/>
    <w:rsid w:val="00F94C6C"/>
    <w:rsid w:val="00FA02E3"/>
    <w:rsid w:val="00FA49CB"/>
    <w:rsid w:val="00FA7007"/>
    <w:rsid w:val="00FB03B8"/>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512</Words>
  <Characters>2925</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2025-09-19T11:45:00Z</dcterms:created>
  <dcterms:modified xsi:type="dcterms:W3CDTF">2025-09-23T07:01:00Z</dcterms:modified>
</cp:coreProperties>
</file>