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7B90" w14:textId="77777777" w:rsidR="00F917B8" w:rsidRPr="00732659" w:rsidRDefault="00F917B8" w:rsidP="00145D06">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color w:val="222222"/>
          <w:sz w:val="24"/>
          <w:szCs w:val="24"/>
          <w:u w:color="222222"/>
          <w:bdr w:val="nil"/>
          <w:lang w:val="ro-RO"/>
        </w:rPr>
      </w:pPr>
      <w:r w:rsidRPr="00732659">
        <w:rPr>
          <w:rFonts w:ascii="Times New Roman" w:eastAsia="Arial Unicode MS" w:hAnsi="Times New Roman" w:cs="Times New Roman"/>
          <w:b/>
          <w:bCs/>
          <w:i/>
          <w:iCs/>
          <w:color w:val="222222"/>
          <w:sz w:val="24"/>
          <w:szCs w:val="24"/>
          <w:u w:color="222222"/>
          <w:bdr w:val="nil"/>
          <w:lang w:val="ro-RO"/>
        </w:rPr>
        <w:t>Comunicat de presă</w:t>
      </w:r>
    </w:p>
    <w:p w14:paraId="3C12F211" w14:textId="48E3AA56" w:rsidR="00F917B8" w:rsidRPr="00732659" w:rsidRDefault="00061A2E" w:rsidP="00145D06">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sz w:val="24"/>
          <w:szCs w:val="24"/>
          <w:u w:color="222222"/>
          <w:bdr w:val="nil"/>
          <w:lang w:val="ro-RO"/>
        </w:rPr>
      </w:pPr>
      <w:r w:rsidRPr="00732659">
        <w:rPr>
          <w:rFonts w:ascii="Times New Roman" w:eastAsia="Arial Unicode MS" w:hAnsi="Times New Roman" w:cs="Times New Roman"/>
          <w:b/>
          <w:bCs/>
          <w:i/>
          <w:iCs/>
          <w:sz w:val="24"/>
          <w:szCs w:val="24"/>
          <w:u w:color="222222"/>
          <w:bdr w:val="nil"/>
          <w:lang w:val="ro-RO"/>
        </w:rPr>
        <w:t>1</w:t>
      </w:r>
      <w:r w:rsidR="00732659" w:rsidRPr="00732659">
        <w:rPr>
          <w:rFonts w:ascii="Times New Roman" w:eastAsia="Arial Unicode MS" w:hAnsi="Times New Roman" w:cs="Times New Roman"/>
          <w:b/>
          <w:bCs/>
          <w:i/>
          <w:iCs/>
          <w:sz w:val="24"/>
          <w:szCs w:val="24"/>
          <w:u w:color="222222"/>
          <w:bdr w:val="nil"/>
          <w:lang w:val="ro-RO"/>
        </w:rPr>
        <w:t>8</w:t>
      </w:r>
      <w:r w:rsidR="00145D06" w:rsidRPr="00732659">
        <w:rPr>
          <w:rFonts w:ascii="Times New Roman" w:eastAsia="Arial Unicode MS" w:hAnsi="Times New Roman" w:cs="Times New Roman"/>
          <w:b/>
          <w:bCs/>
          <w:i/>
          <w:iCs/>
          <w:sz w:val="24"/>
          <w:szCs w:val="24"/>
          <w:u w:color="222222"/>
          <w:bdr w:val="nil"/>
          <w:lang w:val="ro-RO"/>
        </w:rPr>
        <w:t xml:space="preserve"> septembrie</w:t>
      </w:r>
      <w:r w:rsidR="00F917B8" w:rsidRPr="00732659">
        <w:rPr>
          <w:rFonts w:ascii="Times New Roman" w:eastAsia="Arial Unicode MS" w:hAnsi="Times New Roman" w:cs="Times New Roman"/>
          <w:b/>
          <w:bCs/>
          <w:i/>
          <w:iCs/>
          <w:sz w:val="24"/>
          <w:szCs w:val="24"/>
          <w:u w:color="222222"/>
          <w:bdr w:val="nil"/>
          <w:lang w:val="ro-RO"/>
        </w:rPr>
        <w:t xml:space="preserve"> 2026</w:t>
      </w:r>
    </w:p>
    <w:p w14:paraId="45B5EE3B" w14:textId="77777777" w:rsidR="00163E52" w:rsidRPr="00732659" w:rsidRDefault="00163E52" w:rsidP="00145D06">
      <w:pPr>
        <w:pStyle w:val="isselectedend"/>
        <w:spacing w:line="276" w:lineRule="auto"/>
        <w:rPr>
          <w:rFonts w:ascii="Times New Roman" w:hAnsi="Times New Roman" w:cs="Times New Roman"/>
          <w:b/>
          <w:bCs/>
        </w:rPr>
      </w:pPr>
    </w:p>
    <w:p w14:paraId="6AE2587D" w14:textId="344D0DFD" w:rsidR="00732659" w:rsidRPr="00732659" w:rsidRDefault="00732659" w:rsidP="00732659">
      <w:pPr>
        <w:spacing w:after="240"/>
        <w:jc w:val="center"/>
        <w:rPr>
          <w:rFonts w:ascii="Times New Roman" w:hAnsi="Times New Roman" w:cs="Times New Roman"/>
          <w:b/>
          <w:bCs/>
          <w:sz w:val="24"/>
          <w:szCs w:val="24"/>
        </w:rPr>
      </w:pPr>
      <w:r w:rsidRPr="00732659">
        <w:rPr>
          <w:rFonts w:ascii="Times New Roman" w:hAnsi="Times New Roman" w:cs="Times New Roman"/>
          <w:b/>
          <w:bCs/>
          <w:sz w:val="24"/>
          <w:szCs w:val="24"/>
        </w:rPr>
        <w:t>Fotografii de Brâncuși prezentate în premieră mondială la Art Safari,</w:t>
      </w:r>
      <w:r w:rsidRPr="00732659">
        <w:rPr>
          <w:rFonts w:ascii="Times New Roman" w:hAnsi="Times New Roman" w:cs="Times New Roman"/>
          <w:b/>
          <w:bCs/>
          <w:sz w:val="24"/>
          <w:szCs w:val="24"/>
        </w:rPr>
        <w:br/>
      </w:r>
      <w:r w:rsidRPr="00732659">
        <w:rPr>
          <w:rFonts w:ascii="Times New Roman" w:hAnsi="Times New Roman" w:cs="Times New Roman"/>
          <w:b/>
          <w:bCs/>
          <w:sz w:val="24"/>
          <w:szCs w:val="24"/>
        </w:rPr>
        <w:t xml:space="preserve">cu sprijinul </w:t>
      </w:r>
      <w:r w:rsidRPr="00732659">
        <w:rPr>
          <w:rFonts w:ascii="Times New Roman" w:hAnsi="Times New Roman" w:cs="Times New Roman"/>
          <w:b/>
          <w:sz w:val="24"/>
          <w:szCs w:val="24"/>
          <w:lang w:val="ro-RO"/>
        </w:rPr>
        <w:t>Institutului Cultural Român</w:t>
      </w:r>
    </w:p>
    <w:p w14:paraId="08699FD6" w14:textId="77777777" w:rsidR="00732659" w:rsidRPr="00732659" w:rsidRDefault="00732659" w:rsidP="00732659">
      <w:pPr>
        <w:pStyle w:val="NormalWeb"/>
        <w:spacing w:after="240" w:afterAutospacing="0" w:line="360" w:lineRule="auto"/>
        <w:jc w:val="both"/>
        <w:rPr>
          <w:rStyle w:val="Strong"/>
          <w:lang w:val="ro-RO"/>
        </w:rPr>
      </w:pPr>
    </w:p>
    <w:p w14:paraId="572581EC" w14:textId="77777777" w:rsidR="00732659" w:rsidRPr="00732659" w:rsidRDefault="00732659" w:rsidP="00732659">
      <w:pPr>
        <w:pStyle w:val="NormalWeb"/>
        <w:spacing w:before="0" w:beforeAutospacing="0" w:after="0" w:afterAutospacing="0" w:line="360" w:lineRule="auto"/>
        <w:ind w:firstLine="720"/>
        <w:jc w:val="both"/>
        <w:rPr>
          <w:lang w:val="ro-RO"/>
        </w:rPr>
      </w:pPr>
      <w:r w:rsidRPr="00732659">
        <w:rPr>
          <w:rStyle w:val="Strong"/>
          <w:b w:val="0"/>
          <w:bCs w:val="0"/>
          <w:lang w:val="ro-RO"/>
        </w:rPr>
        <w:t>Institutul Cultural Român continuă parteneriatul cu Art Safari prin</w:t>
      </w:r>
      <w:r w:rsidRPr="00732659">
        <w:rPr>
          <w:rStyle w:val="Strong"/>
          <w:lang w:val="ro-RO"/>
        </w:rPr>
        <w:t xml:space="preserve"> </w:t>
      </w:r>
      <w:r w:rsidRPr="00732659">
        <w:rPr>
          <w:lang w:val="ro-RO"/>
        </w:rPr>
        <w:t xml:space="preserve">susținerea expoziției </w:t>
      </w:r>
      <w:r w:rsidRPr="00732659">
        <w:rPr>
          <w:rStyle w:val="Strong"/>
          <w:i/>
          <w:lang w:val="ro-RO"/>
        </w:rPr>
        <w:t>Brâncuși și muzele sale</w:t>
      </w:r>
      <w:r w:rsidRPr="00732659">
        <w:rPr>
          <w:lang w:val="ro-RO"/>
        </w:rPr>
        <w:t xml:space="preserve"> </w:t>
      </w:r>
      <w:r w:rsidRPr="00732659">
        <w:rPr>
          <w:b/>
          <w:bCs/>
          <w:lang w:val="ro-RO"/>
        </w:rPr>
        <w:t>curatoriată de Doina Lemny</w:t>
      </w:r>
      <w:r w:rsidRPr="00732659">
        <w:rPr>
          <w:lang w:val="ro-RO"/>
        </w:rPr>
        <w:t xml:space="preserve"> și prezentată la </w:t>
      </w:r>
      <w:r w:rsidRPr="00732659">
        <w:rPr>
          <w:rStyle w:val="Strong"/>
          <w:b w:val="0"/>
          <w:bCs w:val="0"/>
          <w:lang w:val="ro-RO"/>
        </w:rPr>
        <w:t>Art Safari New Museum</w:t>
      </w:r>
      <w:r w:rsidRPr="00732659">
        <w:rPr>
          <w:lang w:val="ro-RO"/>
        </w:rPr>
        <w:t xml:space="preserve"> până pe 20 decembrie 2026. Implicarea Institutului Cultural Român face parte dintr-o colaborare mai amplă cu Art Safari, care urmărește atât valorificarea patrimoniului cultural românesc, cât și dezvoltarea dialogului cultural internațional și promovarea creației românești contemporane. În premieră mondială este prezentat un ansamblu de 40 de fotografii realizate de Brâncuși, aflate în colecția Universității de Artă și Design din Cluj-Napoca, a căror autenticitate a fost confirmată de Doina Lemny.</w:t>
      </w:r>
    </w:p>
    <w:p w14:paraId="54F628E1" w14:textId="77777777" w:rsidR="00732659" w:rsidRPr="00732659" w:rsidRDefault="00732659" w:rsidP="00732659">
      <w:pPr>
        <w:pStyle w:val="NormalWeb"/>
        <w:spacing w:before="0" w:beforeAutospacing="0" w:after="0" w:afterAutospacing="0" w:line="360" w:lineRule="auto"/>
        <w:ind w:firstLine="720"/>
        <w:jc w:val="both"/>
        <w:rPr>
          <w:rStyle w:val="Strong"/>
          <w:b w:val="0"/>
          <w:bCs w:val="0"/>
          <w:lang w:val="ro-RO"/>
        </w:rPr>
      </w:pPr>
      <w:r w:rsidRPr="00732659">
        <w:rPr>
          <w:rStyle w:val="Strong"/>
          <w:b w:val="0"/>
          <w:bCs w:val="0"/>
          <w:lang w:val="ro-RO"/>
        </w:rPr>
        <w:t>„Ne bucurăm să continuăm parteneriatul cu Art Safari și să contribuim la o expoziție care propune o perspectivă mai puțin cunoscută asupra lui Constantin Brâncuși și a universului său artistic. Este un parteneriat pe care ne dorim să îl dezvoltăm și în plan internațional”, a declarat Corina Raluca Încrosnatu, președinta Institutului Cultural Român.</w:t>
      </w:r>
    </w:p>
    <w:p w14:paraId="028B1A08" w14:textId="77777777" w:rsidR="00732659" w:rsidRPr="00732659" w:rsidRDefault="00732659" w:rsidP="00732659">
      <w:pPr>
        <w:pStyle w:val="NormalWeb"/>
        <w:spacing w:before="0" w:beforeAutospacing="0" w:after="0" w:afterAutospacing="0" w:line="360" w:lineRule="auto"/>
        <w:ind w:firstLine="720"/>
        <w:jc w:val="both"/>
        <w:rPr>
          <w:lang w:val="ro-RO"/>
        </w:rPr>
      </w:pPr>
      <w:r w:rsidRPr="00732659">
        <w:rPr>
          <w:rStyle w:val="Strong"/>
          <w:i/>
          <w:lang w:val="ro-RO"/>
        </w:rPr>
        <w:t>Brâncuși și muzele sale</w:t>
      </w:r>
      <w:r w:rsidRPr="00732659">
        <w:rPr>
          <w:lang w:val="ro-RO"/>
        </w:rPr>
        <w:t xml:space="preserve"> explorează relația dintre Constantin Brâncuși și femeile care i-au fost apropiate și care au influențat, în diferite moduri, universul său artistic – de la Margit Pogany, Lizica și Irina Codreanu la Nancy Cunard, Mina Loy și Vera Moore. Scenografia expoziției este semnată de Cosmin Florea. Expoziția reunește peste 200 de lucrări și documente, dintre care aproximativ 100 semnate de Brâncuși – fotografii, filme, scrisori, desene și sculpturi –, alături de obiecte care au aparținut muzelor artistului. </w:t>
      </w:r>
    </w:p>
    <w:p w14:paraId="2D7253AA" w14:textId="4D663829" w:rsidR="00732659" w:rsidRPr="00732659" w:rsidRDefault="00732659" w:rsidP="00732659">
      <w:pPr>
        <w:pStyle w:val="NormalWeb"/>
        <w:spacing w:before="0" w:beforeAutospacing="0" w:after="0" w:afterAutospacing="0" w:line="360" w:lineRule="auto"/>
        <w:ind w:firstLine="720"/>
        <w:jc w:val="both"/>
        <w:rPr>
          <w:lang w:val="ro-RO"/>
        </w:rPr>
      </w:pPr>
      <w:r w:rsidRPr="00732659">
        <w:rPr>
          <w:lang w:val="ro-RO"/>
        </w:rPr>
        <w:t xml:space="preserve">Al doilea sezon Art Safari din 2026 deschide totodată noi direcții de </w:t>
      </w:r>
      <w:r w:rsidRPr="00732659">
        <w:rPr>
          <w:rStyle w:val="Strong"/>
          <w:lang w:val="ro-RO"/>
        </w:rPr>
        <w:t>dialog cultural româno-american</w:t>
      </w:r>
      <w:r w:rsidRPr="00732659">
        <w:rPr>
          <w:lang w:val="ro-RO"/>
        </w:rPr>
        <w:t xml:space="preserve">. Expoziția </w:t>
      </w:r>
      <w:r w:rsidRPr="00732659">
        <w:rPr>
          <w:rStyle w:val="Strong"/>
          <w:i/>
          <w:lang w:val="ro-RO"/>
        </w:rPr>
        <w:t>Cristian Mungiu. Fjord, fotografii</w:t>
      </w:r>
      <w:r w:rsidRPr="00732659">
        <w:rPr>
          <w:lang w:val="ro-RO"/>
        </w:rPr>
        <w:t xml:space="preserve">, deschisă până la 1 noiembrie, prezintă o serie de fotografii realizate de Cristian Mungiu în perioada de documentare pentru filmul </w:t>
      </w:r>
      <w:r w:rsidRPr="00732659">
        <w:rPr>
          <w:rStyle w:val="Emphasis"/>
          <w:lang w:val="ro-RO"/>
        </w:rPr>
        <w:t>Fjord</w:t>
      </w:r>
      <w:r w:rsidR="006F7E85">
        <w:rPr>
          <w:rStyle w:val="Emphasis"/>
          <w:i w:val="0"/>
          <w:iCs w:val="0"/>
          <w:lang w:val="ro-RO"/>
        </w:rPr>
        <w:t xml:space="preserve">, </w:t>
      </w:r>
      <w:r w:rsidR="006F7E85" w:rsidRPr="006F7E85">
        <w:rPr>
          <w:lang w:val="fr-FR"/>
        </w:rPr>
        <w:t>distins cu premiul Palme d'Or la Festivalul de Film de la Cannes</w:t>
      </w:r>
      <w:r w:rsidR="006F7E85">
        <w:rPr>
          <w:lang w:val="fr-FR"/>
        </w:rPr>
        <w:t>,</w:t>
      </w:r>
      <w:r w:rsidRPr="00732659">
        <w:rPr>
          <w:lang w:val="ro-RO"/>
        </w:rPr>
        <w:t xml:space="preserve"> și oferă publicului acces la o dimensiune mai intimă a procesului său de creație. Institutul Cultural Român susține pe parcursul anului 2026 promovarea internațională a cineastului și a filmului </w:t>
      </w:r>
      <w:r w:rsidRPr="00732659">
        <w:rPr>
          <w:rStyle w:val="Emphasis"/>
          <w:lang w:val="ro-RO"/>
        </w:rPr>
        <w:t>Fjord</w:t>
      </w:r>
      <w:r w:rsidRPr="00732659">
        <w:rPr>
          <w:lang w:val="ro-RO"/>
        </w:rPr>
        <w:t xml:space="preserve">, nominalizarea României pentru Premiile Oscar 2027, inclusiv </w:t>
      </w:r>
      <w:r w:rsidRPr="00732659">
        <w:rPr>
          <w:lang w:val="ro-RO"/>
        </w:rPr>
        <w:lastRenderedPageBreak/>
        <w:t>prin premiere și evenimente desfășurate în contextul unor festivaluri și manifestări cinematografice internaționale.</w:t>
      </w:r>
    </w:p>
    <w:p w14:paraId="728355A2" w14:textId="4FF7099C" w:rsidR="00AB2803" w:rsidRPr="00732659" w:rsidRDefault="00732659" w:rsidP="00732659">
      <w:pPr>
        <w:pStyle w:val="NormalWeb"/>
        <w:spacing w:before="0" w:beforeAutospacing="0" w:after="0" w:afterAutospacing="0" w:line="360" w:lineRule="auto"/>
        <w:ind w:firstLine="720"/>
        <w:jc w:val="both"/>
        <w:rPr>
          <w:lang w:val="ro-RO"/>
        </w:rPr>
      </w:pPr>
      <w:r w:rsidRPr="00732659">
        <w:rPr>
          <w:rStyle w:val="Strong"/>
          <w:b w:val="0"/>
          <w:lang w:val="ro-RO"/>
        </w:rPr>
        <w:t>Art Safari New Museum</w:t>
      </w:r>
      <w:r w:rsidRPr="00732659">
        <w:rPr>
          <w:b/>
          <w:lang w:val="ro-RO"/>
        </w:rPr>
        <w:t xml:space="preserve"> </w:t>
      </w:r>
      <w:r w:rsidRPr="00732659">
        <w:rPr>
          <w:lang w:val="ro-RO"/>
        </w:rPr>
        <w:t>poate fi vizitat la</w:t>
      </w:r>
      <w:r w:rsidRPr="00732659">
        <w:rPr>
          <w:b/>
          <w:lang w:val="ro-RO"/>
        </w:rPr>
        <w:t xml:space="preserve"> </w:t>
      </w:r>
      <w:r w:rsidRPr="00732659">
        <w:rPr>
          <w:rStyle w:val="Strong"/>
          <w:b w:val="0"/>
          <w:lang w:val="ro-RO"/>
        </w:rPr>
        <w:t>Amzei 13, București</w:t>
      </w:r>
      <w:r w:rsidRPr="00732659">
        <w:rPr>
          <w:bCs/>
          <w:lang w:val="ro-RO"/>
        </w:rPr>
        <w:t xml:space="preserve">. </w:t>
      </w:r>
      <w:r w:rsidRPr="00732659">
        <w:rPr>
          <w:rStyle w:val="Strong"/>
          <w:b w:val="0"/>
          <w:bCs w:val="0"/>
          <w:lang w:val="ro-RO"/>
        </w:rPr>
        <w:t xml:space="preserve">A 19-a ediție Art Safari a fost inaugurată joi, 17 septembrie, alături de un public numeros, artiști, curatori și reprezentanți ai mediului cultural, marcând debutul unui program care reunește expoziții dedicate artei românești și internaționale. </w:t>
      </w:r>
    </w:p>
    <w:p w14:paraId="366AB5C2" w14:textId="77777777" w:rsidR="00E26A19" w:rsidRPr="00732659" w:rsidRDefault="00E26A19" w:rsidP="00AB2803">
      <w:pPr>
        <w:spacing w:line="276" w:lineRule="auto"/>
        <w:jc w:val="both"/>
        <w:rPr>
          <w:rFonts w:ascii="Times New Roman" w:hAnsi="Times New Roman" w:cs="Times New Roman"/>
          <w:bCs/>
          <w:sz w:val="24"/>
          <w:szCs w:val="24"/>
          <w:lang w:val="en-US"/>
        </w:rPr>
      </w:pPr>
    </w:p>
    <w:p w14:paraId="77AFB4A1" w14:textId="77777777" w:rsidR="002663FA" w:rsidRPr="00732659" w:rsidRDefault="002663FA" w:rsidP="00145D06">
      <w:pPr>
        <w:spacing w:line="276" w:lineRule="auto"/>
        <w:jc w:val="both"/>
        <w:rPr>
          <w:rFonts w:ascii="Times New Roman" w:hAnsi="Times New Roman" w:cs="Times New Roman"/>
          <w:sz w:val="24"/>
          <w:szCs w:val="24"/>
        </w:rPr>
      </w:pPr>
    </w:p>
    <w:p w14:paraId="1E8427AF" w14:textId="77777777" w:rsidR="00FD32E5" w:rsidRPr="00732659" w:rsidRDefault="00FD32E5" w:rsidP="00145D06">
      <w:pPr>
        <w:spacing w:line="276" w:lineRule="auto"/>
        <w:jc w:val="both"/>
        <w:rPr>
          <w:rFonts w:ascii="Times New Roman" w:hAnsi="Times New Roman" w:cs="Times New Roman"/>
          <w:color w:val="808080"/>
          <w:sz w:val="24"/>
          <w:szCs w:val="24"/>
          <w:lang w:val="ro-RO"/>
        </w:rPr>
      </w:pPr>
      <w:r w:rsidRPr="00732659">
        <w:rPr>
          <w:rFonts w:ascii="Times New Roman" w:hAnsi="Times New Roman" w:cs="Times New Roman"/>
          <w:color w:val="808080"/>
          <w:sz w:val="24"/>
          <w:szCs w:val="24"/>
          <w:lang w:val="ro-RO"/>
        </w:rPr>
        <w:t>Contact: Biroul de Presă al ICR</w:t>
      </w:r>
    </w:p>
    <w:p w14:paraId="4EF33A11" w14:textId="77777777" w:rsidR="00FD32E5" w:rsidRPr="00732659" w:rsidRDefault="00FD32E5" w:rsidP="00145D06">
      <w:pPr>
        <w:spacing w:line="276" w:lineRule="auto"/>
        <w:jc w:val="both"/>
        <w:rPr>
          <w:rFonts w:ascii="Times New Roman" w:hAnsi="Times New Roman" w:cs="Times New Roman"/>
          <w:color w:val="808080"/>
          <w:sz w:val="24"/>
          <w:szCs w:val="24"/>
          <w:lang w:val="ro-RO"/>
        </w:rPr>
      </w:pPr>
      <w:r w:rsidRPr="00732659">
        <w:rPr>
          <w:rFonts w:ascii="Times New Roman" w:hAnsi="Times New Roman" w:cs="Times New Roman"/>
          <w:color w:val="808080"/>
          <w:sz w:val="24"/>
          <w:szCs w:val="24"/>
          <w:lang w:val="ro-RO"/>
        </w:rPr>
        <w:t>031 71 00 606</w:t>
      </w:r>
    </w:p>
    <w:p w14:paraId="27366BA9" w14:textId="41CF01A7" w:rsidR="00345A3F" w:rsidRPr="00732659" w:rsidRDefault="00FD32E5" w:rsidP="00145D06">
      <w:pPr>
        <w:spacing w:line="276" w:lineRule="auto"/>
        <w:jc w:val="both"/>
        <w:rPr>
          <w:rFonts w:ascii="Times New Roman" w:hAnsi="Times New Roman" w:cs="Times New Roman"/>
          <w:color w:val="808080"/>
          <w:sz w:val="24"/>
          <w:szCs w:val="24"/>
          <w:lang w:val="ro-RO"/>
        </w:rPr>
      </w:pPr>
      <w:hyperlink r:id="rId7" w:history="1">
        <w:r w:rsidRPr="00732659">
          <w:rPr>
            <w:rStyle w:val="Hyperlink"/>
            <w:rFonts w:ascii="Times New Roman" w:hAnsi="Times New Roman" w:cs="Times New Roman"/>
            <w:color w:val="808080"/>
            <w:sz w:val="24"/>
            <w:szCs w:val="24"/>
            <w:lang w:val="ro-RO"/>
          </w:rPr>
          <w:t>biroul.presa@icr.ro</w:t>
        </w:r>
      </w:hyperlink>
      <w:r w:rsidRPr="00732659">
        <w:rPr>
          <w:rFonts w:ascii="Times New Roman" w:hAnsi="Times New Roman" w:cs="Times New Roman"/>
          <w:color w:val="808080"/>
          <w:sz w:val="24"/>
          <w:szCs w:val="24"/>
          <w:lang w:val="ro-RO"/>
        </w:rPr>
        <w:t xml:space="preserve"> </w:t>
      </w:r>
    </w:p>
    <w:sectPr w:rsidR="00345A3F" w:rsidRPr="00732659"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9C21F" w14:textId="77777777" w:rsidR="00224BC7" w:rsidRDefault="00224BC7" w:rsidP="00B64A05">
      <w:r>
        <w:separator/>
      </w:r>
    </w:p>
  </w:endnote>
  <w:endnote w:type="continuationSeparator" w:id="0">
    <w:p w14:paraId="65D321A8" w14:textId="77777777" w:rsidR="00224BC7" w:rsidRDefault="00224BC7"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FC633" w14:textId="77777777" w:rsidR="00224BC7" w:rsidRDefault="00224BC7" w:rsidP="00B64A05">
      <w:r>
        <w:separator/>
      </w:r>
    </w:p>
  </w:footnote>
  <w:footnote w:type="continuationSeparator" w:id="0">
    <w:p w14:paraId="32D692B2" w14:textId="77777777" w:rsidR="00224BC7" w:rsidRDefault="00224BC7"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4055AD9"/>
    <w:multiLevelType w:val="multilevel"/>
    <w:tmpl w:val="F212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204729436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6C63"/>
    <w:rsid w:val="000100FA"/>
    <w:rsid w:val="00010602"/>
    <w:rsid w:val="00010980"/>
    <w:rsid w:val="0001559C"/>
    <w:rsid w:val="0002172F"/>
    <w:rsid w:val="00021A67"/>
    <w:rsid w:val="0002234B"/>
    <w:rsid w:val="000302E8"/>
    <w:rsid w:val="00031C29"/>
    <w:rsid w:val="00034EA0"/>
    <w:rsid w:val="000358BB"/>
    <w:rsid w:val="0004095E"/>
    <w:rsid w:val="00051DF4"/>
    <w:rsid w:val="000542C8"/>
    <w:rsid w:val="00054422"/>
    <w:rsid w:val="00056721"/>
    <w:rsid w:val="00061128"/>
    <w:rsid w:val="0006154E"/>
    <w:rsid w:val="00061A2E"/>
    <w:rsid w:val="00064675"/>
    <w:rsid w:val="00067C1B"/>
    <w:rsid w:val="0007074F"/>
    <w:rsid w:val="00072404"/>
    <w:rsid w:val="000736AE"/>
    <w:rsid w:val="00080684"/>
    <w:rsid w:val="000809B9"/>
    <w:rsid w:val="00084EE9"/>
    <w:rsid w:val="000850FE"/>
    <w:rsid w:val="00085202"/>
    <w:rsid w:val="000871C0"/>
    <w:rsid w:val="0009070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5587"/>
    <w:rsid w:val="000F6F73"/>
    <w:rsid w:val="000F758C"/>
    <w:rsid w:val="000F78EC"/>
    <w:rsid w:val="001040C8"/>
    <w:rsid w:val="001043C9"/>
    <w:rsid w:val="001053A5"/>
    <w:rsid w:val="00106A9A"/>
    <w:rsid w:val="00113609"/>
    <w:rsid w:val="00114FDD"/>
    <w:rsid w:val="001156C2"/>
    <w:rsid w:val="00124484"/>
    <w:rsid w:val="001249F0"/>
    <w:rsid w:val="00130202"/>
    <w:rsid w:val="0013377B"/>
    <w:rsid w:val="00134B2B"/>
    <w:rsid w:val="001377A3"/>
    <w:rsid w:val="00145D06"/>
    <w:rsid w:val="001528EF"/>
    <w:rsid w:val="00153CC3"/>
    <w:rsid w:val="001542FE"/>
    <w:rsid w:val="00155ED9"/>
    <w:rsid w:val="001563C2"/>
    <w:rsid w:val="00156686"/>
    <w:rsid w:val="00156B8F"/>
    <w:rsid w:val="00157F19"/>
    <w:rsid w:val="00160498"/>
    <w:rsid w:val="001611D7"/>
    <w:rsid w:val="001627B6"/>
    <w:rsid w:val="0016294B"/>
    <w:rsid w:val="00163E52"/>
    <w:rsid w:val="00167BC1"/>
    <w:rsid w:val="001703B1"/>
    <w:rsid w:val="00174AD1"/>
    <w:rsid w:val="00175197"/>
    <w:rsid w:val="001875CD"/>
    <w:rsid w:val="0019320C"/>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860"/>
    <w:rsid w:val="001F3926"/>
    <w:rsid w:val="001F60FC"/>
    <w:rsid w:val="00204EC3"/>
    <w:rsid w:val="0021183D"/>
    <w:rsid w:val="00212C33"/>
    <w:rsid w:val="00213DF4"/>
    <w:rsid w:val="00214499"/>
    <w:rsid w:val="00215A05"/>
    <w:rsid w:val="00215E66"/>
    <w:rsid w:val="002239BE"/>
    <w:rsid w:val="00224BC7"/>
    <w:rsid w:val="0022575A"/>
    <w:rsid w:val="00226F75"/>
    <w:rsid w:val="00234A38"/>
    <w:rsid w:val="00235454"/>
    <w:rsid w:val="00242C85"/>
    <w:rsid w:val="00243589"/>
    <w:rsid w:val="002435C2"/>
    <w:rsid w:val="00246967"/>
    <w:rsid w:val="00246FAA"/>
    <w:rsid w:val="0025058F"/>
    <w:rsid w:val="00254A3B"/>
    <w:rsid w:val="00254E1C"/>
    <w:rsid w:val="0026194F"/>
    <w:rsid w:val="002626B9"/>
    <w:rsid w:val="002663FA"/>
    <w:rsid w:val="0026782F"/>
    <w:rsid w:val="00270956"/>
    <w:rsid w:val="002712A2"/>
    <w:rsid w:val="00273F07"/>
    <w:rsid w:val="00274417"/>
    <w:rsid w:val="00276806"/>
    <w:rsid w:val="00276C59"/>
    <w:rsid w:val="00283CC0"/>
    <w:rsid w:val="00283F0F"/>
    <w:rsid w:val="00284DAF"/>
    <w:rsid w:val="00284E05"/>
    <w:rsid w:val="002851A8"/>
    <w:rsid w:val="00286185"/>
    <w:rsid w:val="00290C8E"/>
    <w:rsid w:val="00292E25"/>
    <w:rsid w:val="00295D79"/>
    <w:rsid w:val="002964C6"/>
    <w:rsid w:val="002A0C1E"/>
    <w:rsid w:val="002A48ED"/>
    <w:rsid w:val="002C1A4D"/>
    <w:rsid w:val="002C211A"/>
    <w:rsid w:val="002C3843"/>
    <w:rsid w:val="002C4509"/>
    <w:rsid w:val="002C55C2"/>
    <w:rsid w:val="002C7CCA"/>
    <w:rsid w:val="002D0974"/>
    <w:rsid w:val="002D0EC0"/>
    <w:rsid w:val="002D1263"/>
    <w:rsid w:val="002D594C"/>
    <w:rsid w:val="002D7E64"/>
    <w:rsid w:val="002E1A46"/>
    <w:rsid w:val="002E1C99"/>
    <w:rsid w:val="002E1E50"/>
    <w:rsid w:val="002E6BCF"/>
    <w:rsid w:val="002F2A6C"/>
    <w:rsid w:val="002F2BC0"/>
    <w:rsid w:val="002F30AB"/>
    <w:rsid w:val="002F379B"/>
    <w:rsid w:val="002F68D6"/>
    <w:rsid w:val="00301609"/>
    <w:rsid w:val="00301A87"/>
    <w:rsid w:val="003051E0"/>
    <w:rsid w:val="00305478"/>
    <w:rsid w:val="00305FD0"/>
    <w:rsid w:val="0030647B"/>
    <w:rsid w:val="0030698F"/>
    <w:rsid w:val="00307FEF"/>
    <w:rsid w:val="00312D0F"/>
    <w:rsid w:val="00315F47"/>
    <w:rsid w:val="003171C9"/>
    <w:rsid w:val="00325EF9"/>
    <w:rsid w:val="0032646B"/>
    <w:rsid w:val="0032749E"/>
    <w:rsid w:val="00327BBD"/>
    <w:rsid w:val="003314F3"/>
    <w:rsid w:val="0033182C"/>
    <w:rsid w:val="00332CA9"/>
    <w:rsid w:val="00333993"/>
    <w:rsid w:val="003351AE"/>
    <w:rsid w:val="003352E8"/>
    <w:rsid w:val="00336A0E"/>
    <w:rsid w:val="00336D9C"/>
    <w:rsid w:val="003373B2"/>
    <w:rsid w:val="00343B1C"/>
    <w:rsid w:val="00345251"/>
    <w:rsid w:val="00345A3F"/>
    <w:rsid w:val="003520E1"/>
    <w:rsid w:val="0035258A"/>
    <w:rsid w:val="00352C79"/>
    <w:rsid w:val="00353370"/>
    <w:rsid w:val="0035484C"/>
    <w:rsid w:val="00354E36"/>
    <w:rsid w:val="00362658"/>
    <w:rsid w:val="00366572"/>
    <w:rsid w:val="003666DE"/>
    <w:rsid w:val="0037144D"/>
    <w:rsid w:val="003723A7"/>
    <w:rsid w:val="00372564"/>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889"/>
    <w:rsid w:val="003B4DA2"/>
    <w:rsid w:val="003B609C"/>
    <w:rsid w:val="003B6639"/>
    <w:rsid w:val="003B7B63"/>
    <w:rsid w:val="003C0D0A"/>
    <w:rsid w:val="003C2AF5"/>
    <w:rsid w:val="003D0907"/>
    <w:rsid w:val="003D1765"/>
    <w:rsid w:val="003D4D32"/>
    <w:rsid w:val="003D616E"/>
    <w:rsid w:val="003D7CBD"/>
    <w:rsid w:val="003D7E24"/>
    <w:rsid w:val="003E0E6D"/>
    <w:rsid w:val="003E323B"/>
    <w:rsid w:val="003E4795"/>
    <w:rsid w:val="003E4A86"/>
    <w:rsid w:val="003F3059"/>
    <w:rsid w:val="003F37E0"/>
    <w:rsid w:val="003F5A99"/>
    <w:rsid w:val="004001A1"/>
    <w:rsid w:val="00403773"/>
    <w:rsid w:val="0040400B"/>
    <w:rsid w:val="00404693"/>
    <w:rsid w:val="0040493C"/>
    <w:rsid w:val="00406BA5"/>
    <w:rsid w:val="004100E7"/>
    <w:rsid w:val="004204A9"/>
    <w:rsid w:val="004226E1"/>
    <w:rsid w:val="00425AD4"/>
    <w:rsid w:val="004308CD"/>
    <w:rsid w:val="00430E7C"/>
    <w:rsid w:val="00436976"/>
    <w:rsid w:val="0043759F"/>
    <w:rsid w:val="00441C4B"/>
    <w:rsid w:val="00442C1C"/>
    <w:rsid w:val="004435A7"/>
    <w:rsid w:val="004435AF"/>
    <w:rsid w:val="00445B9D"/>
    <w:rsid w:val="00446B21"/>
    <w:rsid w:val="00447486"/>
    <w:rsid w:val="004479AB"/>
    <w:rsid w:val="00454549"/>
    <w:rsid w:val="004558CF"/>
    <w:rsid w:val="00463EAF"/>
    <w:rsid w:val="0046462E"/>
    <w:rsid w:val="0046631D"/>
    <w:rsid w:val="00466FB7"/>
    <w:rsid w:val="0046747D"/>
    <w:rsid w:val="0047305F"/>
    <w:rsid w:val="00473CC4"/>
    <w:rsid w:val="00475ECD"/>
    <w:rsid w:val="00477C9F"/>
    <w:rsid w:val="00480751"/>
    <w:rsid w:val="00482444"/>
    <w:rsid w:val="00483340"/>
    <w:rsid w:val="004833C4"/>
    <w:rsid w:val="004842ED"/>
    <w:rsid w:val="0048525C"/>
    <w:rsid w:val="00494F2D"/>
    <w:rsid w:val="004961C0"/>
    <w:rsid w:val="004961E3"/>
    <w:rsid w:val="00497E1F"/>
    <w:rsid w:val="004A0595"/>
    <w:rsid w:val="004A0E02"/>
    <w:rsid w:val="004A2859"/>
    <w:rsid w:val="004A3BF2"/>
    <w:rsid w:val="004C0E4C"/>
    <w:rsid w:val="004C24CF"/>
    <w:rsid w:val="004C37E7"/>
    <w:rsid w:val="004C7BF0"/>
    <w:rsid w:val="004D3AA3"/>
    <w:rsid w:val="004D452B"/>
    <w:rsid w:val="004D6A77"/>
    <w:rsid w:val="004D738C"/>
    <w:rsid w:val="004D7929"/>
    <w:rsid w:val="004E11BD"/>
    <w:rsid w:val="004E41CD"/>
    <w:rsid w:val="004F7985"/>
    <w:rsid w:val="00503BEF"/>
    <w:rsid w:val="00510745"/>
    <w:rsid w:val="00510E5A"/>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58FF"/>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489"/>
    <w:rsid w:val="005C7BBB"/>
    <w:rsid w:val="005D09C5"/>
    <w:rsid w:val="005D45F3"/>
    <w:rsid w:val="005D4766"/>
    <w:rsid w:val="005D6DEB"/>
    <w:rsid w:val="005E1176"/>
    <w:rsid w:val="005E16CB"/>
    <w:rsid w:val="005E4545"/>
    <w:rsid w:val="005E4C82"/>
    <w:rsid w:val="005E68AA"/>
    <w:rsid w:val="005E75EF"/>
    <w:rsid w:val="005E78A5"/>
    <w:rsid w:val="005E7990"/>
    <w:rsid w:val="005F1C9F"/>
    <w:rsid w:val="005F4F6A"/>
    <w:rsid w:val="005F595F"/>
    <w:rsid w:val="005F6038"/>
    <w:rsid w:val="005F6083"/>
    <w:rsid w:val="00600EF7"/>
    <w:rsid w:val="006124A2"/>
    <w:rsid w:val="006131C1"/>
    <w:rsid w:val="00613B48"/>
    <w:rsid w:val="00613D60"/>
    <w:rsid w:val="00614951"/>
    <w:rsid w:val="00615825"/>
    <w:rsid w:val="00615A64"/>
    <w:rsid w:val="00615E80"/>
    <w:rsid w:val="00621FF9"/>
    <w:rsid w:val="006229E3"/>
    <w:rsid w:val="006302C7"/>
    <w:rsid w:val="0063745A"/>
    <w:rsid w:val="006377EF"/>
    <w:rsid w:val="006413FC"/>
    <w:rsid w:val="0064212D"/>
    <w:rsid w:val="00643312"/>
    <w:rsid w:val="006446E3"/>
    <w:rsid w:val="00644A7E"/>
    <w:rsid w:val="00650FA9"/>
    <w:rsid w:val="00653C9B"/>
    <w:rsid w:val="006544C8"/>
    <w:rsid w:val="00655184"/>
    <w:rsid w:val="00657D49"/>
    <w:rsid w:val="0066333F"/>
    <w:rsid w:val="00664CCF"/>
    <w:rsid w:val="00665300"/>
    <w:rsid w:val="00667854"/>
    <w:rsid w:val="00670208"/>
    <w:rsid w:val="00670D26"/>
    <w:rsid w:val="006763AA"/>
    <w:rsid w:val="00676780"/>
    <w:rsid w:val="006812D5"/>
    <w:rsid w:val="00681F80"/>
    <w:rsid w:val="00683F6E"/>
    <w:rsid w:val="0068561E"/>
    <w:rsid w:val="006866A1"/>
    <w:rsid w:val="00694B1F"/>
    <w:rsid w:val="0069573E"/>
    <w:rsid w:val="00696D5C"/>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4EA3"/>
    <w:rsid w:val="006D5A74"/>
    <w:rsid w:val="006D6A76"/>
    <w:rsid w:val="006E10FC"/>
    <w:rsid w:val="006E204E"/>
    <w:rsid w:val="006E443D"/>
    <w:rsid w:val="006E50F5"/>
    <w:rsid w:val="006E6FE8"/>
    <w:rsid w:val="006F4B56"/>
    <w:rsid w:val="006F7E85"/>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2659"/>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4033"/>
    <w:rsid w:val="00766CC5"/>
    <w:rsid w:val="0076773C"/>
    <w:rsid w:val="007721C8"/>
    <w:rsid w:val="00772678"/>
    <w:rsid w:val="00773C58"/>
    <w:rsid w:val="0077539E"/>
    <w:rsid w:val="00775DF9"/>
    <w:rsid w:val="007764A5"/>
    <w:rsid w:val="00776C2C"/>
    <w:rsid w:val="00777773"/>
    <w:rsid w:val="00781CBE"/>
    <w:rsid w:val="0079034C"/>
    <w:rsid w:val="00790660"/>
    <w:rsid w:val="00796B1E"/>
    <w:rsid w:val="007A3496"/>
    <w:rsid w:val="007A384C"/>
    <w:rsid w:val="007A5941"/>
    <w:rsid w:val="007B0394"/>
    <w:rsid w:val="007B0D98"/>
    <w:rsid w:val="007B304E"/>
    <w:rsid w:val="007B5B1F"/>
    <w:rsid w:val="007B64AE"/>
    <w:rsid w:val="007B7AF3"/>
    <w:rsid w:val="007C3875"/>
    <w:rsid w:val="007C4982"/>
    <w:rsid w:val="007C6EA1"/>
    <w:rsid w:val="007D1142"/>
    <w:rsid w:val="007D560B"/>
    <w:rsid w:val="007D6C4F"/>
    <w:rsid w:val="007E0E82"/>
    <w:rsid w:val="007E1EAC"/>
    <w:rsid w:val="007E5A69"/>
    <w:rsid w:val="007F2111"/>
    <w:rsid w:val="007F44CC"/>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D757C"/>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99A"/>
    <w:rsid w:val="00910BA9"/>
    <w:rsid w:val="009147E6"/>
    <w:rsid w:val="009148A0"/>
    <w:rsid w:val="00916DDA"/>
    <w:rsid w:val="00920069"/>
    <w:rsid w:val="00921377"/>
    <w:rsid w:val="00922D52"/>
    <w:rsid w:val="009317C2"/>
    <w:rsid w:val="00931AD8"/>
    <w:rsid w:val="00934BA9"/>
    <w:rsid w:val="00935422"/>
    <w:rsid w:val="00937257"/>
    <w:rsid w:val="00937915"/>
    <w:rsid w:val="00944051"/>
    <w:rsid w:val="00946000"/>
    <w:rsid w:val="009466C3"/>
    <w:rsid w:val="00947E42"/>
    <w:rsid w:val="00950825"/>
    <w:rsid w:val="009563B6"/>
    <w:rsid w:val="00956A15"/>
    <w:rsid w:val="00956ECD"/>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1F01"/>
    <w:rsid w:val="009927B9"/>
    <w:rsid w:val="00994622"/>
    <w:rsid w:val="00996BA8"/>
    <w:rsid w:val="00996E69"/>
    <w:rsid w:val="009A118F"/>
    <w:rsid w:val="009A192F"/>
    <w:rsid w:val="009A1AE4"/>
    <w:rsid w:val="009A1B8B"/>
    <w:rsid w:val="009A4EC5"/>
    <w:rsid w:val="009A58C6"/>
    <w:rsid w:val="009B0A7C"/>
    <w:rsid w:val="009B2DE4"/>
    <w:rsid w:val="009B67B3"/>
    <w:rsid w:val="009C12B4"/>
    <w:rsid w:val="009C160E"/>
    <w:rsid w:val="009C208C"/>
    <w:rsid w:val="009C2D4C"/>
    <w:rsid w:val="009C5B1B"/>
    <w:rsid w:val="009C6549"/>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3396"/>
    <w:rsid w:val="009F4206"/>
    <w:rsid w:val="009F4FA9"/>
    <w:rsid w:val="009F6FF8"/>
    <w:rsid w:val="00A02E0B"/>
    <w:rsid w:val="00A02F5A"/>
    <w:rsid w:val="00A0425B"/>
    <w:rsid w:val="00A05409"/>
    <w:rsid w:val="00A05534"/>
    <w:rsid w:val="00A1029B"/>
    <w:rsid w:val="00A10E99"/>
    <w:rsid w:val="00A11279"/>
    <w:rsid w:val="00A1429E"/>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7013"/>
    <w:rsid w:val="00AB2803"/>
    <w:rsid w:val="00AB7D71"/>
    <w:rsid w:val="00AC1E0A"/>
    <w:rsid w:val="00AC423C"/>
    <w:rsid w:val="00AC42C1"/>
    <w:rsid w:val="00AD0AF0"/>
    <w:rsid w:val="00AD0B9C"/>
    <w:rsid w:val="00AD2622"/>
    <w:rsid w:val="00AD30A2"/>
    <w:rsid w:val="00AD34AE"/>
    <w:rsid w:val="00AD399A"/>
    <w:rsid w:val="00AD609E"/>
    <w:rsid w:val="00AE111D"/>
    <w:rsid w:val="00AF2374"/>
    <w:rsid w:val="00AF2498"/>
    <w:rsid w:val="00AF34A8"/>
    <w:rsid w:val="00AF40A4"/>
    <w:rsid w:val="00AF4336"/>
    <w:rsid w:val="00AF51B2"/>
    <w:rsid w:val="00B02A14"/>
    <w:rsid w:val="00B043A2"/>
    <w:rsid w:val="00B0581D"/>
    <w:rsid w:val="00B2167A"/>
    <w:rsid w:val="00B216D8"/>
    <w:rsid w:val="00B246B7"/>
    <w:rsid w:val="00B25238"/>
    <w:rsid w:val="00B254CB"/>
    <w:rsid w:val="00B25514"/>
    <w:rsid w:val="00B25FFD"/>
    <w:rsid w:val="00B30F4D"/>
    <w:rsid w:val="00B34003"/>
    <w:rsid w:val="00B36EAE"/>
    <w:rsid w:val="00B37AE9"/>
    <w:rsid w:val="00B4351E"/>
    <w:rsid w:val="00B44266"/>
    <w:rsid w:val="00B44D1B"/>
    <w:rsid w:val="00B45348"/>
    <w:rsid w:val="00B45577"/>
    <w:rsid w:val="00B46F3E"/>
    <w:rsid w:val="00B513B4"/>
    <w:rsid w:val="00B52282"/>
    <w:rsid w:val="00B545C3"/>
    <w:rsid w:val="00B559CF"/>
    <w:rsid w:val="00B5796F"/>
    <w:rsid w:val="00B60459"/>
    <w:rsid w:val="00B60E34"/>
    <w:rsid w:val="00B625AF"/>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27CF"/>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B7560"/>
    <w:rsid w:val="00BC293E"/>
    <w:rsid w:val="00BC2B48"/>
    <w:rsid w:val="00BD216A"/>
    <w:rsid w:val="00BD4483"/>
    <w:rsid w:val="00BD7632"/>
    <w:rsid w:val="00BE1D1B"/>
    <w:rsid w:val="00BE32C8"/>
    <w:rsid w:val="00BE797C"/>
    <w:rsid w:val="00BF0F71"/>
    <w:rsid w:val="00BF12F0"/>
    <w:rsid w:val="00BF25DF"/>
    <w:rsid w:val="00BF3E78"/>
    <w:rsid w:val="00BF4091"/>
    <w:rsid w:val="00C02AA3"/>
    <w:rsid w:val="00C07A24"/>
    <w:rsid w:val="00C07AEC"/>
    <w:rsid w:val="00C10E26"/>
    <w:rsid w:val="00C11EB7"/>
    <w:rsid w:val="00C12E10"/>
    <w:rsid w:val="00C143A9"/>
    <w:rsid w:val="00C23F2A"/>
    <w:rsid w:val="00C30317"/>
    <w:rsid w:val="00C31EE1"/>
    <w:rsid w:val="00C331BA"/>
    <w:rsid w:val="00C41C46"/>
    <w:rsid w:val="00C425F3"/>
    <w:rsid w:val="00C4300B"/>
    <w:rsid w:val="00C47CE1"/>
    <w:rsid w:val="00C510ED"/>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63D8"/>
    <w:rsid w:val="00CD74F0"/>
    <w:rsid w:val="00CD7DCA"/>
    <w:rsid w:val="00CE1135"/>
    <w:rsid w:val="00CE4479"/>
    <w:rsid w:val="00CE4CA0"/>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A7E"/>
    <w:rsid w:val="00D10EEC"/>
    <w:rsid w:val="00D1166F"/>
    <w:rsid w:val="00D14AB3"/>
    <w:rsid w:val="00D16B7E"/>
    <w:rsid w:val="00D20979"/>
    <w:rsid w:val="00D24698"/>
    <w:rsid w:val="00D248B6"/>
    <w:rsid w:val="00D27276"/>
    <w:rsid w:val="00D31ECE"/>
    <w:rsid w:val="00D32F16"/>
    <w:rsid w:val="00D342F6"/>
    <w:rsid w:val="00D456F6"/>
    <w:rsid w:val="00D46A33"/>
    <w:rsid w:val="00D46BCA"/>
    <w:rsid w:val="00D47FD6"/>
    <w:rsid w:val="00D606D4"/>
    <w:rsid w:val="00D61604"/>
    <w:rsid w:val="00D6696C"/>
    <w:rsid w:val="00D66CE9"/>
    <w:rsid w:val="00D7424A"/>
    <w:rsid w:val="00D812F6"/>
    <w:rsid w:val="00D817B7"/>
    <w:rsid w:val="00D83548"/>
    <w:rsid w:val="00D844C4"/>
    <w:rsid w:val="00D85385"/>
    <w:rsid w:val="00D87E30"/>
    <w:rsid w:val="00D91E9B"/>
    <w:rsid w:val="00D96A30"/>
    <w:rsid w:val="00DA0EBC"/>
    <w:rsid w:val="00DA145D"/>
    <w:rsid w:val="00DA1546"/>
    <w:rsid w:val="00DA43EF"/>
    <w:rsid w:val="00DA4F74"/>
    <w:rsid w:val="00DA52AA"/>
    <w:rsid w:val="00DA78C2"/>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856"/>
    <w:rsid w:val="00DD6BF9"/>
    <w:rsid w:val="00DD70C6"/>
    <w:rsid w:val="00DD7381"/>
    <w:rsid w:val="00DE0E99"/>
    <w:rsid w:val="00DE6D53"/>
    <w:rsid w:val="00DF04E9"/>
    <w:rsid w:val="00DF33A6"/>
    <w:rsid w:val="00DF74E9"/>
    <w:rsid w:val="00E05398"/>
    <w:rsid w:val="00E1139F"/>
    <w:rsid w:val="00E1509D"/>
    <w:rsid w:val="00E173E2"/>
    <w:rsid w:val="00E24AD9"/>
    <w:rsid w:val="00E26A1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104F"/>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7FFE"/>
    <w:rsid w:val="00F4007F"/>
    <w:rsid w:val="00F421D6"/>
    <w:rsid w:val="00F42832"/>
    <w:rsid w:val="00F4323C"/>
    <w:rsid w:val="00F50FFA"/>
    <w:rsid w:val="00F55FBD"/>
    <w:rsid w:val="00F572A9"/>
    <w:rsid w:val="00F621DB"/>
    <w:rsid w:val="00F63F1C"/>
    <w:rsid w:val="00F646FB"/>
    <w:rsid w:val="00F7071C"/>
    <w:rsid w:val="00F7246C"/>
    <w:rsid w:val="00F76E02"/>
    <w:rsid w:val="00F84AD8"/>
    <w:rsid w:val="00F9035F"/>
    <w:rsid w:val="00F91670"/>
    <w:rsid w:val="00F917B8"/>
    <w:rsid w:val="00F94C6C"/>
    <w:rsid w:val="00F95F2A"/>
    <w:rsid w:val="00F97E72"/>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customStyle="1" w:styleId="Text">
    <w:name w:val="Text"/>
    <w:rsid w:val="00510E5A"/>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428</Words>
  <Characters>2440</Characters>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2026-07-01T14:20:00Z</cp:lastPrinted>
  <dcterms:created xsi:type="dcterms:W3CDTF">2026-09-18T07:37:00Z</dcterms:created>
  <dcterms:modified xsi:type="dcterms:W3CDTF">2026-09-18T07:37:00Z</dcterms:modified>
</cp:coreProperties>
</file>