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8CB8" w14:textId="4F6407F8" w:rsidR="007453AF" w:rsidRPr="000233CA" w:rsidRDefault="007453AF" w:rsidP="00B64A05">
      <w:pPr>
        <w:ind w:left="-709"/>
        <w:rPr>
          <w:rFonts w:ascii="Times New Roman" w:hAnsi="Times New Roman" w:cs="Times New Roman"/>
          <w:sz w:val="24"/>
          <w:szCs w:val="24"/>
        </w:rPr>
      </w:pPr>
    </w:p>
    <w:p w14:paraId="4B929D2B" w14:textId="52A45FEC" w:rsidR="009C2E7F" w:rsidRPr="000233CA" w:rsidRDefault="009C2E7F" w:rsidP="00B64E64">
      <w:pPr>
        <w:ind w:left="-709"/>
        <w:jc w:val="right"/>
        <w:rPr>
          <w:rFonts w:ascii="Times New Roman" w:hAnsi="Times New Roman" w:cs="Times New Roman"/>
          <w:sz w:val="24"/>
          <w:szCs w:val="24"/>
        </w:rPr>
      </w:pPr>
    </w:p>
    <w:p w14:paraId="263141A2" w14:textId="0BE865C6" w:rsidR="009C2E7F" w:rsidRDefault="00B64E64" w:rsidP="00B64E64">
      <w:pPr>
        <w:widowControl/>
        <w:autoSpaceDE/>
        <w:autoSpaceDN/>
        <w:spacing w:after="160" w:line="259" w:lineRule="auto"/>
        <w:jc w:val="right"/>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proofErr w:type="spellStart"/>
      <w:r>
        <w:rPr>
          <w:rFonts w:ascii="Times New Roman" w:eastAsia="Calibri" w:hAnsi="Times New Roman" w:cs="Times New Roman"/>
          <w:b/>
          <w:bCs/>
          <w:sz w:val="24"/>
          <w:szCs w:val="24"/>
          <w:lang w:val="en-US"/>
        </w:rPr>
        <w:t>Comunicat</w:t>
      </w:r>
      <w:proofErr w:type="spellEnd"/>
      <w:r>
        <w:rPr>
          <w:rFonts w:ascii="Times New Roman" w:eastAsia="Calibri" w:hAnsi="Times New Roman" w:cs="Times New Roman"/>
          <w:b/>
          <w:bCs/>
          <w:sz w:val="24"/>
          <w:szCs w:val="24"/>
          <w:lang w:val="en-US"/>
        </w:rPr>
        <w:t xml:space="preserve"> de </w:t>
      </w:r>
      <w:proofErr w:type="spellStart"/>
      <w:r>
        <w:rPr>
          <w:rFonts w:ascii="Times New Roman" w:eastAsia="Calibri" w:hAnsi="Times New Roman" w:cs="Times New Roman"/>
          <w:b/>
          <w:bCs/>
          <w:sz w:val="24"/>
          <w:szCs w:val="24"/>
          <w:lang w:val="en-US"/>
        </w:rPr>
        <w:t>presă</w:t>
      </w:r>
      <w:proofErr w:type="spellEnd"/>
    </w:p>
    <w:p w14:paraId="6D950EE8" w14:textId="5275FC93" w:rsidR="00B64E64" w:rsidRPr="009C2E7F" w:rsidRDefault="00B64E64" w:rsidP="00B64E64">
      <w:pPr>
        <w:widowControl/>
        <w:autoSpaceDE/>
        <w:autoSpaceDN/>
        <w:spacing w:after="160" w:line="259" w:lineRule="auto"/>
        <w:jc w:val="right"/>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r>
      <w:r>
        <w:rPr>
          <w:rFonts w:ascii="Times New Roman" w:eastAsia="Calibri" w:hAnsi="Times New Roman" w:cs="Times New Roman"/>
          <w:b/>
          <w:bCs/>
          <w:sz w:val="24"/>
          <w:szCs w:val="24"/>
          <w:lang w:val="en-US"/>
        </w:rPr>
        <w:tab/>
        <w:t xml:space="preserve">10 </w:t>
      </w:r>
      <w:proofErr w:type="spellStart"/>
      <w:r>
        <w:rPr>
          <w:rFonts w:ascii="Times New Roman" w:eastAsia="Calibri" w:hAnsi="Times New Roman" w:cs="Times New Roman"/>
          <w:b/>
          <w:bCs/>
          <w:sz w:val="24"/>
          <w:szCs w:val="24"/>
          <w:lang w:val="en-US"/>
        </w:rPr>
        <w:t>februarie</w:t>
      </w:r>
      <w:proofErr w:type="spellEnd"/>
      <w:r>
        <w:rPr>
          <w:rFonts w:ascii="Times New Roman" w:eastAsia="Calibri" w:hAnsi="Times New Roman" w:cs="Times New Roman"/>
          <w:b/>
          <w:bCs/>
          <w:sz w:val="24"/>
          <w:szCs w:val="24"/>
          <w:lang w:val="en-US"/>
        </w:rPr>
        <w:t xml:space="preserve"> 2023</w:t>
      </w:r>
    </w:p>
    <w:p w14:paraId="5ECDB0E6" w14:textId="0DE60415" w:rsidR="009C2E7F" w:rsidRPr="009C2E7F" w:rsidRDefault="009C2E7F" w:rsidP="00B64E64">
      <w:pPr>
        <w:widowControl/>
        <w:autoSpaceDE/>
        <w:autoSpaceDN/>
        <w:spacing w:after="160" w:line="259" w:lineRule="auto"/>
        <w:jc w:val="center"/>
        <w:rPr>
          <w:rFonts w:ascii="Times New Roman" w:eastAsia="Calibri" w:hAnsi="Times New Roman" w:cs="Times New Roman"/>
          <w:b/>
          <w:bCs/>
          <w:sz w:val="24"/>
          <w:szCs w:val="24"/>
          <w:lang w:val="ro-RO"/>
        </w:rPr>
      </w:pPr>
      <w:proofErr w:type="spellStart"/>
      <w:r w:rsidRPr="009C2E7F">
        <w:rPr>
          <w:rFonts w:ascii="Times New Roman" w:eastAsia="Calibri" w:hAnsi="Times New Roman" w:cs="Times New Roman"/>
          <w:b/>
          <w:bCs/>
          <w:sz w:val="24"/>
          <w:szCs w:val="24"/>
          <w:lang w:val="en-US"/>
        </w:rPr>
        <w:t>Expozi</w:t>
      </w:r>
      <w:proofErr w:type="spellEnd"/>
      <w:r w:rsidRPr="009C2E7F">
        <w:rPr>
          <w:rFonts w:ascii="Times New Roman" w:eastAsia="Calibri" w:hAnsi="Times New Roman" w:cs="Times New Roman"/>
          <w:b/>
          <w:bCs/>
          <w:sz w:val="24"/>
          <w:szCs w:val="24"/>
          <w:lang w:val="ro-RO"/>
        </w:rPr>
        <w:t xml:space="preserve">ția </w:t>
      </w:r>
      <w:r w:rsidRPr="009C2E7F">
        <w:rPr>
          <w:rFonts w:ascii="Times New Roman" w:eastAsia="Calibri" w:hAnsi="Times New Roman" w:cs="Times New Roman"/>
          <w:b/>
          <w:bCs/>
          <w:sz w:val="24"/>
          <w:szCs w:val="24"/>
        </w:rPr>
        <w:t>„</w:t>
      </w:r>
      <w:r w:rsidRPr="009C2E7F">
        <w:rPr>
          <w:rFonts w:ascii="Times New Roman" w:eastAsia="Calibri" w:hAnsi="Times New Roman" w:cs="Times New Roman"/>
          <w:b/>
          <w:bCs/>
          <w:sz w:val="24"/>
          <w:szCs w:val="24"/>
          <w:lang w:val="ro-RO"/>
        </w:rPr>
        <w:t>Young Blood 2.0. Ce este nou în artă?</w:t>
      </w:r>
      <w:r w:rsidRPr="009C2E7F">
        <w:rPr>
          <w:rFonts w:ascii="Times New Roman" w:eastAsia="Calibri" w:hAnsi="Times New Roman" w:cs="Times New Roman"/>
          <w:b/>
          <w:bCs/>
          <w:sz w:val="24"/>
          <w:szCs w:val="24"/>
        </w:rPr>
        <w:t>”</w:t>
      </w:r>
      <w:r w:rsidRPr="009C2E7F">
        <w:rPr>
          <w:rFonts w:ascii="Times New Roman" w:eastAsia="Calibri" w:hAnsi="Times New Roman" w:cs="Times New Roman"/>
          <w:b/>
          <w:bCs/>
          <w:sz w:val="24"/>
          <w:szCs w:val="24"/>
          <w:lang w:val="ro-RO"/>
        </w:rPr>
        <w:t>, prezentată la Art Safari cu sprijinul I</w:t>
      </w:r>
      <w:r w:rsidR="00725824">
        <w:rPr>
          <w:rFonts w:ascii="Times New Roman" w:eastAsia="Calibri" w:hAnsi="Times New Roman" w:cs="Times New Roman"/>
          <w:b/>
          <w:bCs/>
          <w:sz w:val="24"/>
          <w:szCs w:val="24"/>
          <w:lang w:val="ro-RO"/>
        </w:rPr>
        <w:t>nstitutului Cultural Român</w:t>
      </w:r>
    </w:p>
    <w:p w14:paraId="14083E79" w14:textId="3C8D4F64" w:rsidR="009C2E7F" w:rsidRPr="000233CA" w:rsidRDefault="009C2E7F" w:rsidP="009C2E7F">
      <w:pPr>
        <w:widowControl/>
        <w:autoSpaceDE/>
        <w:autoSpaceDN/>
        <w:spacing w:after="160" w:line="259" w:lineRule="auto"/>
        <w:jc w:val="center"/>
        <w:rPr>
          <w:rFonts w:ascii="Times New Roman" w:eastAsia="Calibri" w:hAnsi="Times New Roman" w:cs="Times New Roman"/>
          <w:sz w:val="24"/>
          <w:szCs w:val="24"/>
          <w:lang w:val="ro-RO"/>
        </w:rPr>
      </w:pPr>
    </w:p>
    <w:p w14:paraId="7D659386" w14:textId="1992E120" w:rsidR="00725824" w:rsidRDefault="00725824" w:rsidP="00725824">
      <w:pPr>
        <w:widowControl/>
        <w:autoSpaceDE/>
        <w:autoSpaceDN/>
        <w:spacing w:after="160" w:line="259"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Institutul Cultural Român, în calitate de partener al Art Safari, </w:t>
      </w:r>
      <w:r w:rsidR="00FA64F2">
        <w:rPr>
          <w:rFonts w:ascii="Times New Roman" w:eastAsia="Calibri" w:hAnsi="Times New Roman" w:cs="Times New Roman"/>
          <w:sz w:val="24"/>
          <w:szCs w:val="24"/>
          <w:lang w:val="ro-RO"/>
        </w:rPr>
        <w:t>anunță deschiderea</w:t>
      </w:r>
      <w:r w:rsidR="009B7AB8">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e</w:t>
      </w:r>
      <w:r w:rsidRPr="009C2E7F">
        <w:rPr>
          <w:rFonts w:ascii="Times New Roman" w:eastAsia="Calibri" w:hAnsi="Times New Roman" w:cs="Times New Roman"/>
          <w:sz w:val="24"/>
          <w:szCs w:val="24"/>
          <w:lang w:val="ro-RO"/>
        </w:rPr>
        <w:t>xpoziți</w:t>
      </w:r>
      <w:r w:rsidR="00FA64F2">
        <w:rPr>
          <w:rFonts w:ascii="Times New Roman" w:eastAsia="Calibri" w:hAnsi="Times New Roman" w:cs="Times New Roman"/>
          <w:sz w:val="24"/>
          <w:szCs w:val="24"/>
          <w:lang w:val="ro-RO"/>
        </w:rPr>
        <w:t>ei</w:t>
      </w:r>
      <w:r w:rsidRPr="009C2E7F">
        <w:rPr>
          <w:rFonts w:ascii="Times New Roman" w:eastAsia="Calibri" w:hAnsi="Times New Roman" w:cs="Times New Roman"/>
          <w:sz w:val="24"/>
          <w:szCs w:val="24"/>
          <w:lang w:val="ro-RO"/>
        </w:rPr>
        <w:t xml:space="preserve"> </w:t>
      </w:r>
      <w:r w:rsidR="009B7AB8">
        <w:rPr>
          <w:rFonts w:ascii="Times New Roman" w:eastAsia="Calibri" w:hAnsi="Times New Roman" w:cs="Times New Roman"/>
          <w:sz w:val="24"/>
          <w:szCs w:val="24"/>
          <w:lang w:val="ro-RO"/>
        </w:rPr>
        <w:t xml:space="preserve">care prezintă </w:t>
      </w:r>
      <w:r w:rsidR="009B7AB8" w:rsidRPr="009C2E7F">
        <w:rPr>
          <w:rFonts w:ascii="Times New Roman" w:eastAsia="Calibri" w:hAnsi="Times New Roman" w:cs="Times New Roman"/>
          <w:sz w:val="24"/>
          <w:szCs w:val="24"/>
          <w:lang w:val="ro-RO"/>
        </w:rPr>
        <w:t xml:space="preserve">arta </w:t>
      </w:r>
      <w:r w:rsidR="009B7AB8">
        <w:rPr>
          <w:rFonts w:ascii="Times New Roman" w:eastAsia="Calibri" w:hAnsi="Times New Roman" w:cs="Times New Roman"/>
          <w:sz w:val="24"/>
          <w:szCs w:val="24"/>
          <w:lang w:val="ro-RO"/>
        </w:rPr>
        <w:t xml:space="preserve">Supercontemporană a </w:t>
      </w:r>
      <w:r w:rsidR="009B7AB8" w:rsidRPr="009C2E7F">
        <w:rPr>
          <w:rFonts w:ascii="Times New Roman" w:eastAsia="Calibri" w:hAnsi="Times New Roman" w:cs="Times New Roman"/>
          <w:sz w:val="24"/>
          <w:szCs w:val="24"/>
          <w:lang w:val="ro-RO"/>
        </w:rPr>
        <w:t>generației Z</w:t>
      </w:r>
      <w:r w:rsidR="009B7AB8">
        <w:rPr>
          <w:rFonts w:ascii="Times New Roman" w:eastAsia="Calibri" w:hAnsi="Times New Roman" w:cs="Times New Roman"/>
          <w:sz w:val="24"/>
          <w:szCs w:val="24"/>
          <w:lang w:val="ro-RO"/>
        </w:rPr>
        <w:t xml:space="preserve">: </w:t>
      </w:r>
      <w:r w:rsidRPr="00725824">
        <w:rPr>
          <w:rFonts w:ascii="Times New Roman" w:eastAsia="Calibri" w:hAnsi="Times New Roman" w:cs="Times New Roman"/>
          <w:sz w:val="24"/>
          <w:szCs w:val="24"/>
        </w:rPr>
        <w:t>„</w:t>
      </w:r>
      <w:r w:rsidRPr="00725824">
        <w:rPr>
          <w:rFonts w:ascii="Times New Roman" w:eastAsia="Calibri" w:hAnsi="Times New Roman" w:cs="Times New Roman"/>
          <w:sz w:val="24"/>
          <w:szCs w:val="24"/>
          <w:lang w:val="ro-RO"/>
        </w:rPr>
        <w:t>Young Blood 2.0. Ce este nou în artă?</w:t>
      </w:r>
      <w:r w:rsidRPr="00725824">
        <w:rPr>
          <w:rFonts w:ascii="Times New Roman" w:eastAsia="Calibri" w:hAnsi="Times New Roman" w:cs="Times New Roman"/>
          <w:sz w:val="24"/>
          <w:szCs w:val="24"/>
        </w:rPr>
        <w:t>”</w:t>
      </w:r>
      <w:r w:rsidR="00AA43F6">
        <w:rPr>
          <w:rFonts w:ascii="Times New Roman" w:eastAsia="Calibri" w:hAnsi="Times New Roman" w:cs="Times New Roman"/>
          <w:sz w:val="24"/>
          <w:szCs w:val="24"/>
          <w:lang w:val="ro-RO"/>
        </w:rPr>
        <w:t xml:space="preserve">. </w:t>
      </w:r>
    </w:p>
    <w:p w14:paraId="302D6B35" w14:textId="32D34D1C" w:rsidR="003B5D18" w:rsidRDefault="001233D2" w:rsidP="00725824">
      <w:pPr>
        <w:widowControl/>
        <w:autoSpaceDE/>
        <w:autoSpaceDN/>
        <w:spacing w:after="160" w:line="259"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r w:rsidR="003B5D18" w:rsidRPr="00611795">
        <w:rPr>
          <w:rFonts w:ascii="Times New Roman" w:eastAsia="Calibri" w:hAnsi="Times New Roman" w:cs="Times New Roman"/>
          <w:i/>
          <w:iCs/>
          <w:sz w:val="24"/>
          <w:szCs w:val="24"/>
          <w:lang w:val="ro-RO"/>
        </w:rPr>
        <w:t xml:space="preserve">Expoziția </w:t>
      </w:r>
      <w:r w:rsidRPr="00611795">
        <w:rPr>
          <w:rStyle w:val="apple-converted-space"/>
          <w:rFonts w:ascii="Arial" w:hAnsi="Arial" w:cs="Arial"/>
          <w:i/>
          <w:iCs/>
          <w:color w:val="4D5156"/>
          <w:sz w:val="21"/>
          <w:szCs w:val="21"/>
          <w:shd w:val="clear" w:color="auto" w:fill="FFFFFF"/>
        </w:rPr>
        <w:t> </w:t>
      </w:r>
      <w:r w:rsidRPr="00611795">
        <w:rPr>
          <w:rFonts w:ascii="Arial" w:hAnsi="Arial" w:cs="Arial"/>
          <w:i/>
          <w:iCs/>
          <w:color w:val="4D5156"/>
          <w:sz w:val="21"/>
          <w:szCs w:val="21"/>
          <w:shd w:val="clear" w:color="auto" w:fill="FFFFFF"/>
        </w:rPr>
        <w:t>«</w:t>
      </w:r>
      <w:r w:rsidR="003B5D18" w:rsidRPr="00611795">
        <w:rPr>
          <w:rFonts w:ascii="Times New Roman" w:eastAsia="Calibri" w:hAnsi="Times New Roman" w:cs="Times New Roman"/>
          <w:i/>
          <w:iCs/>
          <w:sz w:val="24"/>
          <w:szCs w:val="24"/>
          <w:lang w:val="ro-RO"/>
        </w:rPr>
        <w:t>Young Blood 2.0. Ce este nou în artă</w:t>
      </w:r>
      <w:r w:rsidRPr="00611795">
        <w:rPr>
          <w:rFonts w:ascii="Times New Roman" w:eastAsia="Calibri" w:hAnsi="Times New Roman" w:cs="Times New Roman"/>
          <w:i/>
          <w:iCs/>
          <w:sz w:val="24"/>
          <w:szCs w:val="24"/>
          <w:lang w:val="ro-RO"/>
        </w:rPr>
        <w:t>?</w:t>
      </w:r>
      <w:r w:rsidRPr="00611795">
        <w:rPr>
          <w:rFonts w:ascii="Arial" w:hAnsi="Arial" w:cs="Arial"/>
          <w:i/>
          <w:iCs/>
          <w:color w:val="4D5156"/>
          <w:sz w:val="21"/>
          <w:szCs w:val="21"/>
          <w:shd w:val="clear" w:color="auto" w:fill="FFFFFF"/>
        </w:rPr>
        <w:t>»</w:t>
      </w:r>
      <w:r w:rsidR="003B5D18" w:rsidRPr="00611795">
        <w:rPr>
          <w:rFonts w:ascii="Times New Roman" w:eastAsia="Calibri" w:hAnsi="Times New Roman" w:cs="Times New Roman"/>
          <w:i/>
          <w:iCs/>
          <w:sz w:val="24"/>
          <w:szCs w:val="24"/>
          <w:lang w:val="ro-RO"/>
        </w:rPr>
        <w:t xml:space="preserve">, susținută de Institutul Cultural Român la ediția din acest an a Art Safari, </w:t>
      </w:r>
      <w:r w:rsidRPr="00611795">
        <w:rPr>
          <w:rFonts w:ascii="Times New Roman" w:eastAsia="Calibri" w:hAnsi="Times New Roman" w:cs="Times New Roman"/>
          <w:i/>
          <w:iCs/>
          <w:sz w:val="24"/>
          <w:szCs w:val="24"/>
          <w:lang w:val="ro-RO"/>
        </w:rPr>
        <w:t>un eveniment</w:t>
      </w:r>
      <w:r w:rsidR="003B5D18" w:rsidRPr="00611795">
        <w:rPr>
          <w:rFonts w:ascii="Times New Roman" w:eastAsia="Calibri" w:hAnsi="Times New Roman" w:cs="Times New Roman"/>
          <w:i/>
          <w:iCs/>
          <w:sz w:val="24"/>
          <w:szCs w:val="24"/>
          <w:lang w:val="ro-RO"/>
        </w:rPr>
        <w:t xml:space="preserve"> care și-a câștigat un loc atât de bine recunoscut </w:t>
      </w:r>
      <w:r w:rsidR="004B0C55" w:rsidRPr="00611795">
        <w:rPr>
          <w:rFonts w:ascii="Times New Roman" w:eastAsia="Calibri" w:hAnsi="Times New Roman" w:cs="Times New Roman"/>
          <w:i/>
          <w:iCs/>
          <w:sz w:val="24"/>
          <w:szCs w:val="24"/>
          <w:lang w:val="ro-RO"/>
        </w:rPr>
        <w:t>în domeniul artelor din România, oferă tinerilor artiști un cadru foarte potrivit pentru afirmare. Ne dorim ca această secțiune expozițională,</w:t>
      </w:r>
      <w:r w:rsidRPr="00611795">
        <w:rPr>
          <w:rFonts w:ascii="Times New Roman" w:eastAsia="Calibri" w:hAnsi="Times New Roman" w:cs="Times New Roman"/>
          <w:i/>
          <w:iCs/>
          <w:sz w:val="24"/>
          <w:szCs w:val="24"/>
          <w:lang w:val="ro-RO"/>
        </w:rPr>
        <w:t xml:space="preserve"> </w:t>
      </w:r>
      <w:r w:rsidR="004B0C55" w:rsidRPr="00611795">
        <w:rPr>
          <w:rFonts w:ascii="Times New Roman" w:eastAsia="Calibri" w:hAnsi="Times New Roman" w:cs="Times New Roman"/>
          <w:i/>
          <w:iCs/>
          <w:sz w:val="24"/>
          <w:szCs w:val="24"/>
          <w:lang w:val="ro-RO"/>
        </w:rPr>
        <w:t xml:space="preserve">o </w:t>
      </w:r>
      <w:r w:rsidRPr="00611795">
        <w:rPr>
          <w:rFonts w:ascii="Times New Roman" w:eastAsia="Calibri" w:hAnsi="Times New Roman" w:cs="Times New Roman"/>
          <w:i/>
          <w:iCs/>
          <w:sz w:val="24"/>
          <w:szCs w:val="24"/>
          <w:lang w:val="ro-RO"/>
        </w:rPr>
        <w:t>manifestare</w:t>
      </w:r>
      <w:r w:rsidR="004B0C55" w:rsidRPr="00611795">
        <w:rPr>
          <w:rFonts w:ascii="Times New Roman" w:eastAsia="Calibri" w:hAnsi="Times New Roman" w:cs="Times New Roman"/>
          <w:i/>
          <w:iCs/>
          <w:sz w:val="24"/>
          <w:szCs w:val="24"/>
          <w:lang w:val="ro-RO"/>
        </w:rPr>
        <w:t xml:space="preserve"> contemporană a spațiului cultural comun al României și Republicii Moldova, să poată fi prezentată și publicului din străinătate</w:t>
      </w:r>
      <w:r>
        <w:rPr>
          <w:rFonts w:ascii="Times New Roman" w:eastAsia="Calibri" w:hAnsi="Times New Roman" w:cs="Times New Roman"/>
          <w:sz w:val="24"/>
          <w:szCs w:val="24"/>
          <w:lang w:val="ro-RO"/>
        </w:rPr>
        <w:t xml:space="preserve">”, a declarat Liviu Jicman, președintele Institutului Cultural Român. </w:t>
      </w:r>
    </w:p>
    <w:p w14:paraId="6F4205C2" w14:textId="316704D7" w:rsidR="00B64E64" w:rsidRDefault="00B64E64" w:rsidP="00725824">
      <w:pPr>
        <w:widowControl/>
        <w:autoSpaceDE/>
        <w:autoSpaceDN/>
        <w:spacing w:after="160" w:line="259"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65</w:t>
      </w:r>
      <w:r w:rsidRPr="009C2E7F">
        <w:rPr>
          <w:rFonts w:ascii="Times New Roman" w:eastAsia="Calibri" w:hAnsi="Times New Roman" w:cs="Times New Roman"/>
          <w:sz w:val="24"/>
          <w:szCs w:val="24"/>
          <w:lang w:val="ro-RO"/>
        </w:rPr>
        <w:t xml:space="preserve"> de artiști din marile orașe ale României</w:t>
      </w:r>
      <w:r>
        <w:rPr>
          <w:rFonts w:ascii="Times New Roman" w:eastAsia="Calibri" w:hAnsi="Times New Roman" w:cs="Times New Roman"/>
          <w:sz w:val="24"/>
          <w:szCs w:val="24"/>
          <w:lang w:val="ro-RO"/>
        </w:rPr>
        <w:t xml:space="preserve"> și </w:t>
      </w:r>
      <w:r w:rsidRPr="009C2E7F">
        <w:rPr>
          <w:rFonts w:ascii="Times New Roman" w:eastAsia="Calibri" w:hAnsi="Times New Roman" w:cs="Times New Roman"/>
          <w:sz w:val="24"/>
          <w:szCs w:val="24"/>
          <w:lang w:val="ro-RO"/>
        </w:rPr>
        <w:t>din Republica Moldova se regăsesc în selecția curatorului Mihai Zgondoiu</w:t>
      </w:r>
      <w:r>
        <w:rPr>
          <w:rFonts w:ascii="Times New Roman" w:eastAsia="Calibri" w:hAnsi="Times New Roman" w:cs="Times New Roman"/>
          <w:sz w:val="24"/>
          <w:szCs w:val="24"/>
          <w:lang w:val="ro-RO"/>
        </w:rPr>
        <w:t>, care cuprinde d</w:t>
      </w:r>
      <w:r w:rsidRPr="009C2E7F">
        <w:rPr>
          <w:rFonts w:ascii="Times New Roman" w:eastAsia="Calibri" w:hAnsi="Times New Roman" w:cs="Times New Roman"/>
          <w:sz w:val="24"/>
          <w:szCs w:val="24"/>
          <w:lang w:val="ro-RO"/>
        </w:rPr>
        <w:t>e la picturi, video art, artă digitală, NFT</w:t>
      </w:r>
      <w:r>
        <w:rPr>
          <w:rFonts w:ascii="Times New Roman" w:eastAsia="Calibri" w:hAnsi="Times New Roman" w:cs="Times New Roman"/>
          <w:sz w:val="24"/>
          <w:szCs w:val="24"/>
          <w:lang w:val="ro-RO"/>
        </w:rPr>
        <w:t xml:space="preserve"> și</w:t>
      </w:r>
      <w:r w:rsidRPr="009C2E7F">
        <w:rPr>
          <w:rFonts w:ascii="Times New Roman" w:eastAsia="Calibri" w:hAnsi="Times New Roman" w:cs="Times New Roman"/>
          <w:sz w:val="24"/>
          <w:szCs w:val="24"/>
          <w:lang w:val="ro-RO"/>
        </w:rPr>
        <w:t xml:space="preserve"> până la instalații, obiect și artă textilă</w:t>
      </w:r>
      <w:r>
        <w:rPr>
          <w:rFonts w:ascii="Times New Roman" w:eastAsia="Calibri" w:hAnsi="Times New Roman" w:cs="Times New Roman"/>
          <w:sz w:val="24"/>
          <w:szCs w:val="24"/>
          <w:lang w:val="ro-RO"/>
        </w:rPr>
        <w:t>.</w:t>
      </w:r>
    </w:p>
    <w:p w14:paraId="6692FC35" w14:textId="77777777" w:rsidR="00B64E64" w:rsidRPr="009C2E7F" w:rsidRDefault="00B64E64" w:rsidP="00B64E64">
      <w:pPr>
        <w:widowControl/>
        <w:autoSpaceDE/>
        <w:autoSpaceDN/>
        <w:spacing w:after="160" w:line="259"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r w:rsidRPr="00B64E64">
        <w:rPr>
          <w:rFonts w:ascii="Times New Roman" w:eastAsia="Calibri" w:hAnsi="Times New Roman" w:cs="Times New Roman"/>
          <w:i/>
          <w:iCs/>
          <w:sz w:val="24"/>
          <w:szCs w:val="24"/>
          <w:lang w:val="ro-RO"/>
        </w:rPr>
        <w:t xml:space="preserve">Expoziția Young Blood 2.0 prezintă o nouă radiografie a societății actuale transpusă de 65 de tineri artiști români în medii vizuale diferite și inovative. Lucrările ridică diverse întrebări referitoare la cum ne raportăm noi față de mediul înconjurător, față de semenii noștri sau față de noi înșine. Un act critic și autocritic la cum se prezice viitorul omenirii astăzi asaltat de progresele tehnologice în contrast cu declinul ecologic planetar. Expoziția </w:t>
      </w:r>
      <w:r w:rsidRPr="00B64E64">
        <w:rPr>
          <w:rFonts w:ascii="Arial" w:hAnsi="Arial" w:cs="Arial"/>
          <w:i/>
          <w:iCs/>
          <w:color w:val="4D5156"/>
          <w:sz w:val="21"/>
          <w:szCs w:val="21"/>
          <w:shd w:val="clear" w:color="auto" w:fill="FFFFFF"/>
        </w:rPr>
        <w:t>«</w:t>
      </w:r>
      <w:r w:rsidRPr="00B64E64">
        <w:rPr>
          <w:rFonts w:ascii="Times New Roman" w:eastAsia="Calibri" w:hAnsi="Times New Roman" w:cs="Times New Roman"/>
          <w:i/>
          <w:iCs/>
          <w:sz w:val="24"/>
          <w:szCs w:val="24"/>
          <w:lang w:val="ro-RO"/>
        </w:rPr>
        <w:t>Young Blood 2.0</w:t>
      </w:r>
      <w:r w:rsidRPr="00B64E64">
        <w:rPr>
          <w:rFonts w:ascii="Arial" w:hAnsi="Arial" w:cs="Arial"/>
          <w:i/>
          <w:iCs/>
          <w:color w:val="4D5156"/>
          <w:sz w:val="21"/>
          <w:szCs w:val="21"/>
          <w:shd w:val="clear" w:color="auto" w:fill="FFFFFF"/>
        </w:rPr>
        <w:t xml:space="preserve">» </w:t>
      </w:r>
      <w:r w:rsidRPr="00B64E64">
        <w:rPr>
          <w:rFonts w:ascii="Times New Roman" w:eastAsia="Calibri" w:hAnsi="Times New Roman" w:cs="Times New Roman"/>
          <w:i/>
          <w:iCs/>
          <w:sz w:val="24"/>
          <w:szCs w:val="24"/>
          <w:lang w:val="ro-RO"/>
        </w:rPr>
        <w:t>trebuie privită cu mintea (super)deschisă și înțeleasă pe măsură pentru că este arta momentului</w:t>
      </w:r>
      <w:r>
        <w:rPr>
          <w:rFonts w:ascii="Times New Roman" w:eastAsia="Calibri" w:hAnsi="Times New Roman" w:cs="Times New Roman"/>
          <w:sz w:val="24"/>
          <w:szCs w:val="24"/>
          <w:lang w:val="ro-RO"/>
        </w:rPr>
        <w:t>”, a explicat curatorul Mihai Zgondoiu.</w:t>
      </w:r>
    </w:p>
    <w:p w14:paraId="7AB956F3" w14:textId="5661678F" w:rsidR="00B64E64" w:rsidRDefault="00B64E64" w:rsidP="00B64E64">
      <w:pPr>
        <w:widowControl/>
        <w:autoSpaceDE/>
        <w:autoSpaceDN/>
        <w:spacing w:after="160" w:line="259"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Artiștii participanți la expoziția </w:t>
      </w:r>
      <w:r w:rsidRPr="00725824">
        <w:rPr>
          <w:rFonts w:ascii="Times New Roman" w:eastAsia="Calibri" w:hAnsi="Times New Roman" w:cs="Times New Roman"/>
          <w:sz w:val="24"/>
          <w:szCs w:val="24"/>
        </w:rPr>
        <w:t>„</w:t>
      </w:r>
      <w:r w:rsidRPr="00725824">
        <w:rPr>
          <w:rFonts w:ascii="Times New Roman" w:eastAsia="Calibri" w:hAnsi="Times New Roman" w:cs="Times New Roman"/>
          <w:sz w:val="24"/>
          <w:szCs w:val="24"/>
          <w:lang w:val="ro-RO"/>
        </w:rPr>
        <w:t>Young Blood 2.0. Ce este nou în artă?</w:t>
      </w:r>
      <w:r w:rsidRPr="00725824">
        <w:rPr>
          <w:rFonts w:ascii="Times New Roman" w:eastAsia="Calibri" w:hAnsi="Times New Roman" w:cs="Times New Roman"/>
          <w:sz w:val="24"/>
          <w:szCs w:val="24"/>
        </w:rPr>
        <w:t>”</w:t>
      </w:r>
      <w:r>
        <w:rPr>
          <w:rFonts w:ascii="Times New Roman" w:eastAsia="Calibri" w:hAnsi="Times New Roman" w:cs="Times New Roman"/>
          <w:sz w:val="24"/>
          <w:szCs w:val="24"/>
          <w:lang w:val="ro-RO"/>
        </w:rPr>
        <w:t xml:space="preserve"> sunt </w:t>
      </w:r>
      <w:r w:rsidRPr="00B64E64">
        <w:rPr>
          <w:rFonts w:ascii="Times New Roman" w:eastAsia="Calibri" w:hAnsi="Times New Roman" w:cs="Times New Roman"/>
          <w:sz w:val="24"/>
          <w:szCs w:val="24"/>
          <w:lang w:val="ro-RO"/>
        </w:rPr>
        <w:t>Amy, Andreipanfi, Andrei Alecsandru, Carolina Andreicuț, Raluca Anghel, Ioana Aron, Gabriel Martin Ban, Andreea Băban, Amalia Biriș, Andrada Boha, Cristina Borjac, Răzvan Bungărdean, Mirela Cerbu, CHRSRZVN, Antonia Corduneanu, CUSCREW</w:t>
      </w:r>
      <w:r>
        <w:rPr>
          <w:rFonts w:ascii="Times New Roman" w:eastAsia="Calibri" w:hAnsi="Times New Roman" w:cs="Times New Roman"/>
          <w:sz w:val="24"/>
          <w:szCs w:val="24"/>
          <w:lang w:val="ro-RO"/>
        </w:rPr>
        <w:t xml:space="preserve">, </w:t>
      </w:r>
      <w:r w:rsidRPr="00B64E64">
        <w:rPr>
          <w:rFonts w:ascii="Times New Roman" w:eastAsia="Calibri" w:hAnsi="Times New Roman" w:cs="Times New Roman"/>
          <w:sz w:val="24"/>
          <w:szCs w:val="24"/>
          <w:lang w:val="ro-RO"/>
        </w:rPr>
        <w:t>Felix Cionte, Ioana Cionte (Cociș), Delia Cîrstea, Iulia Elena Corneci, Alexandra Costea, Iulian Cristea, Ștefan Curelici, Ioana Dumitrescu (iuanaioana), Ruth Dobîndă</w:t>
      </w:r>
      <w:r>
        <w:rPr>
          <w:rFonts w:ascii="Times New Roman" w:eastAsia="Calibri" w:hAnsi="Times New Roman" w:cs="Times New Roman"/>
          <w:sz w:val="24"/>
          <w:szCs w:val="24"/>
          <w:lang w:val="ro-RO"/>
        </w:rPr>
        <w:t xml:space="preserve">, </w:t>
      </w:r>
      <w:r w:rsidRPr="00B64E64">
        <w:rPr>
          <w:rFonts w:ascii="Times New Roman" w:eastAsia="Calibri" w:hAnsi="Times New Roman" w:cs="Times New Roman"/>
          <w:sz w:val="24"/>
          <w:szCs w:val="24"/>
          <w:lang w:val="ro-RO"/>
        </w:rPr>
        <w:t>Matei Emanuel, Constantin Fîntînă, Luca Florian, DRGXP / Dragoș Ionuț, Loredana Ilie, Louis Kareem Jamal, Raul Lile, Cristina Licurici, Petra Maria, Miruna Masniță, Bogdan Matei, Marta Mattioli, Andreea Măciucă, Dan-Ciprian Memei, Ana Messer, Raluca Micula, Dávid-Lehel Miholcsa, Denis Nanciu, Ada Nicolaescu, Andrei Nițu, Adrijan Oncu, Petru Opruț, Bianca Papuc, Emma Păvăloaia, Andrei Pituț, Norica-Ioana Popescu, Andra Purdea, David Pricob, Virgil Puiac, Ranga, Radu-Mihai, Roper</w:t>
      </w:r>
      <w:r>
        <w:rPr>
          <w:rFonts w:ascii="Times New Roman" w:eastAsia="Calibri" w:hAnsi="Times New Roman" w:cs="Times New Roman"/>
          <w:sz w:val="24"/>
          <w:szCs w:val="24"/>
          <w:lang w:val="ro-RO"/>
        </w:rPr>
        <w:t xml:space="preserve">, </w:t>
      </w:r>
      <w:r w:rsidRPr="00B64E64">
        <w:rPr>
          <w:rFonts w:ascii="Times New Roman" w:eastAsia="Calibri" w:hAnsi="Times New Roman" w:cs="Times New Roman"/>
          <w:sz w:val="24"/>
          <w:szCs w:val="24"/>
          <w:lang w:val="ro-RO"/>
        </w:rPr>
        <w:t>Andrei Reg, Cezar Stanciu, Nadina Stoica, Cătălin Tăvală, Romilă Teodor, Ana Messer și Ștefania Iakab-Chirca, PALMS COCOS, Tuff Guys</w:t>
      </w:r>
    </w:p>
    <w:p w14:paraId="06EF58EE" w14:textId="5E7E665B" w:rsidR="00B64E64" w:rsidRPr="00B64E64" w:rsidRDefault="00B64E64" w:rsidP="009C2E7F">
      <w:pPr>
        <w:widowControl/>
        <w:autoSpaceDE/>
        <w:autoSpaceDN/>
        <w:spacing w:after="160" w:line="259" w:lineRule="auto"/>
        <w:jc w:val="both"/>
        <w:rPr>
          <w:rFonts w:ascii="Times New Roman" w:eastAsia="Calibri" w:hAnsi="Times New Roman" w:cs="Times New Roman"/>
          <w:b/>
          <w:bCs/>
          <w:sz w:val="24"/>
          <w:szCs w:val="24"/>
          <w:lang w:val="ro-RO"/>
        </w:rPr>
      </w:pPr>
      <w:r w:rsidRPr="00B64E64">
        <w:rPr>
          <w:rFonts w:ascii="Times New Roman" w:eastAsia="Calibri" w:hAnsi="Times New Roman" w:cs="Times New Roman"/>
          <w:b/>
          <w:bCs/>
          <w:sz w:val="24"/>
          <w:szCs w:val="24"/>
          <w:lang w:val="ro-RO"/>
        </w:rPr>
        <w:t>Mai multe informații:</w:t>
      </w:r>
    </w:p>
    <w:p w14:paraId="1B517669" w14:textId="45EF4322" w:rsidR="009C2E7F" w:rsidRDefault="009C2E7F" w:rsidP="009C2E7F">
      <w:pPr>
        <w:widowControl/>
        <w:autoSpaceDE/>
        <w:autoSpaceDN/>
        <w:spacing w:after="160" w:line="259" w:lineRule="auto"/>
        <w:jc w:val="both"/>
        <w:rPr>
          <w:rFonts w:ascii="Times New Roman" w:eastAsia="Calibri" w:hAnsi="Times New Roman" w:cs="Times New Roman"/>
          <w:sz w:val="24"/>
          <w:szCs w:val="24"/>
          <w:lang w:val="ro-RO"/>
        </w:rPr>
      </w:pPr>
      <w:r w:rsidRPr="009C2E7F">
        <w:rPr>
          <w:rFonts w:ascii="Times New Roman" w:eastAsia="Calibri" w:hAnsi="Times New Roman" w:cs="Times New Roman"/>
          <w:sz w:val="24"/>
          <w:szCs w:val="24"/>
          <w:lang w:val="ro-RO"/>
        </w:rPr>
        <w:t>Cea de-a XI-a ediție Art Safari, c</w:t>
      </w:r>
      <w:r w:rsidRPr="009C2E7F">
        <w:rPr>
          <w:rFonts w:ascii="Times New Roman" w:eastAsia="Calibri" w:hAnsi="Times New Roman" w:cs="Times New Roman"/>
          <w:sz w:val="24"/>
          <w:szCs w:val="24"/>
        </w:rPr>
        <w:t xml:space="preserve">el mai </w:t>
      </w:r>
      <w:r w:rsidRPr="009C2E7F">
        <w:rPr>
          <w:rFonts w:ascii="Times New Roman" w:eastAsia="Calibri" w:hAnsi="Times New Roman" w:cs="Times New Roman"/>
          <w:sz w:val="24"/>
          <w:szCs w:val="24"/>
          <w:lang w:val="ro-RO"/>
        </w:rPr>
        <w:t xml:space="preserve">amplu </w:t>
      </w:r>
      <w:r w:rsidRPr="009C2E7F">
        <w:rPr>
          <w:rFonts w:ascii="Times New Roman" w:eastAsia="Calibri" w:hAnsi="Times New Roman" w:cs="Times New Roman"/>
          <w:sz w:val="24"/>
          <w:szCs w:val="24"/>
        </w:rPr>
        <w:t>eveniment dedicat artei din</w:t>
      </w:r>
      <w:r w:rsidRPr="009C2E7F">
        <w:rPr>
          <w:rFonts w:ascii="Times New Roman" w:eastAsia="Calibri" w:hAnsi="Times New Roman" w:cs="Times New Roman"/>
          <w:sz w:val="24"/>
          <w:szCs w:val="24"/>
          <w:lang w:val="ro-RO"/>
        </w:rPr>
        <w:t xml:space="preserve"> Europa de Est, </w:t>
      </w:r>
      <w:r w:rsidR="00FA64F2">
        <w:rPr>
          <w:rFonts w:ascii="Times New Roman" w:eastAsia="Calibri" w:hAnsi="Times New Roman" w:cs="Times New Roman"/>
          <w:sz w:val="24"/>
          <w:szCs w:val="24"/>
          <w:lang w:val="ro-RO"/>
        </w:rPr>
        <w:t xml:space="preserve">are </w:t>
      </w:r>
      <w:r w:rsidRPr="009C2E7F">
        <w:rPr>
          <w:rFonts w:ascii="Times New Roman" w:eastAsia="Calibri" w:hAnsi="Times New Roman" w:cs="Times New Roman"/>
          <w:sz w:val="24"/>
          <w:szCs w:val="24"/>
          <w:lang w:val="ro-RO"/>
        </w:rPr>
        <w:t xml:space="preserve">loc în perioada 10 februarie - 14 mai 2023, la </w:t>
      </w:r>
      <w:r w:rsidRPr="009C2E7F">
        <w:rPr>
          <w:rFonts w:ascii="Times New Roman" w:eastAsia="Calibri" w:hAnsi="Times New Roman" w:cs="Times New Roman"/>
          <w:sz w:val="24"/>
          <w:szCs w:val="24"/>
        </w:rPr>
        <w:t xml:space="preserve">Palatul Dacia-România </w:t>
      </w:r>
      <w:r w:rsidRPr="009C2E7F">
        <w:rPr>
          <w:rFonts w:ascii="Times New Roman" w:eastAsia="Calibri" w:hAnsi="Times New Roman" w:cs="Times New Roman"/>
          <w:sz w:val="24"/>
          <w:szCs w:val="24"/>
          <w:lang w:val="ro-RO"/>
        </w:rPr>
        <w:t xml:space="preserve">(Muzeul Municipiului </w:t>
      </w:r>
      <w:r w:rsidRPr="009C2E7F">
        <w:rPr>
          <w:rFonts w:ascii="Times New Roman" w:eastAsia="Calibri" w:hAnsi="Times New Roman" w:cs="Times New Roman"/>
          <w:sz w:val="24"/>
          <w:szCs w:val="24"/>
          <w:lang w:val="ro-RO"/>
        </w:rPr>
        <w:lastRenderedPageBreak/>
        <w:t>București). Cu un concept unic ce presupune schimbare</w:t>
      </w:r>
      <w:r w:rsidR="00725824">
        <w:rPr>
          <w:rFonts w:ascii="Times New Roman" w:eastAsia="Calibri" w:hAnsi="Times New Roman" w:cs="Times New Roman"/>
          <w:sz w:val="24"/>
          <w:szCs w:val="24"/>
          <w:lang w:val="ro-RO"/>
        </w:rPr>
        <w:t>a</w:t>
      </w:r>
      <w:r w:rsidRPr="009C2E7F">
        <w:rPr>
          <w:rFonts w:ascii="Times New Roman" w:eastAsia="Calibri" w:hAnsi="Times New Roman" w:cs="Times New Roman"/>
          <w:sz w:val="24"/>
          <w:szCs w:val="24"/>
          <w:lang w:val="ro-RO"/>
        </w:rPr>
        <w:t xml:space="preserve"> completă a programului și decorului o dată la trei luni, Art Safari se transformă într-un hotspot cultural ce cuprinde patru expoziții noi, instalații imersive, tururi nocturne cu muzică și prosecco, o librărie și o cafenea. </w:t>
      </w:r>
    </w:p>
    <w:p w14:paraId="7AE85DB0" w14:textId="244A92FB" w:rsidR="009C2E7F" w:rsidRDefault="009C2E7F" w:rsidP="009C2E7F">
      <w:pPr>
        <w:widowControl/>
        <w:autoSpaceDE/>
        <w:autoSpaceDN/>
        <w:spacing w:after="160" w:line="259" w:lineRule="auto"/>
        <w:jc w:val="both"/>
        <w:rPr>
          <w:rFonts w:ascii="Times New Roman" w:eastAsia="Calibri" w:hAnsi="Times New Roman" w:cs="Times New Roman"/>
          <w:sz w:val="24"/>
          <w:szCs w:val="24"/>
          <w:lang w:val="ro-RO"/>
        </w:rPr>
      </w:pPr>
      <w:r w:rsidRPr="009C2E7F">
        <w:rPr>
          <w:rFonts w:ascii="Times New Roman" w:eastAsia="Calibri" w:hAnsi="Times New Roman" w:cs="Times New Roman"/>
          <w:sz w:val="24"/>
          <w:szCs w:val="24"/>
          <w:lang w:val="ro-RO"/>
        </w:rPr>
        <w:t>„</w:t>
      </w:r>
      <w:r w:rsidRPr="00611795">
        <w:rPr>
          <w:rFonts w:ascii="Times New Roman" w:eastAsia="Calibri" w:hAnsi="Times New Roman" w:cs="Times New Roman"/>
          <w:i/>
          <w:iCs/>
          <w:sz w:val="24"/>
          <w:szCs w:val="24"/>
          <w:lang w:val="ro-RO"/>
        </w:rPr>
        <w:t>Art Safari este un muzeu al expozițiilor temporare, fresh, adaptat timpurilor actuale, care oferă o experiență completă de petrecere a timpului liber. Cadrul perfect în care te bucuri de artă, dar și de o ieșire cu prietenii, în care îți încarci bateriile, dar petreci și timp de calitate alături de familie. Perfect și pentru o seară de weekend. Un spațiu de relaxare, distracție, joacă, dar și un spațiu de învățare pentru un public din ce în ce mai tânăr. În muzeul Art Safari, totul este posibil! De la vizite individuale sau tururi ghidate de zi, până la vizite de noapte ce dezvăluie experiența completă Art Safari. Suntem bucuroși să aducem la București soarele Spaniei, printr-o expoziție caldă dedicată marilor maeștri, dar și artă franceză contemporană distinsă cu prestigiosul Prix Marcel Duchamp - artiști prezenți în marile muzee internaționale (Centre Pompidou, MoMA etc.) sau premiați la Festivalul de la Cannes. Suntem nerăbdători să facem cunoștință publicului cu Ion Theodorescu-Sion, un mare maestru al artei românești prea puțin cunoscut. Surprizele vor fi pe măsură. Și suntem super încântați să oferim scena artiștilor tineri care creează artă Supercontemporană inspirată din realitatea zilelor noastre</w:t>
      </w:r>
      <w:r w:rsidRPr="009C2E7F">
        <w:rPr>
          <w:rFonts w:ascii="Times New Roman" w:eastAsia="Calibri" w:hAnsi="Times New Roman" w:cs="Times New Roman"/>
          <w:sz w:val="24"/>
          <w:szCs w:val="24"/>
          <w:lang w:val="ro-RO"/>
        </w:rPr>
        <w:t>.” - Ioana Ciocan, CEO Art Safari</w:t>
      </w:r>
      <w:r w:rsidR="00544E94">
        <w:rPr>
          <w:rFonts w:ascii="Times New Roman" w:eastAsia="Calibri" w:hAnsi="Times New Roman" w:cs="Times New Roman"/>
          <w:sz w:val="24"/>
          <w:szCs w:val="24"/>
          <w:lang w:val="ro-RO"/>
        </w:rPr>
        <w:t xml:space="preserve">. </w:t>
      </w:r>
    </w:p>
    <w:p w14:paraId="3E951474" w14:textId="07FCAC0C" w:rsidR="009C2E7F" w:rsidRPr="009C2E7F" w:rsidRDefault="009C2E7F" w:rsidP="009C2E7F">
      <w:pPr>
        <w:widowControl/>
        <w:autoSpaceDE/>
        <w:autoSpaceDN/>
        <w:spacing w:after="160" w:line="259" w:lineRule="auto"/>
        <w:jc w:val="both"/>
        <w:rPr>
          <w:rFonts w:ascii="Times New Roman" w:eastAsia="Calibri" w:hAnsi="Times New Roman" w:cs="Times New Roman"/>
          <w:b/>
          <w:bCs/>
          <w:sz w:val="24"/>
          <w:szCs w:val="24"/>
          <w:lang w:val="ro-RO"/>
        </w:rPr>
      </w:pPr>
      <w:r w:rsidRPr="009C2E7F">
        <w:rPr>
          <w:rFonts w:ascii="Times New Roman" w:eastAsia="Calibri" w:hAnsi="Times New Roman" w:cs="Times New Roman"/>
          <w:b/>
          <w:bCs/>
          <w:sz w:val="24"/>
          <w:szCs w:val="24"/>
          <w:lang w:val="ro-RO"/>
        </w:rPr>
        <w:t>Program Art Safari</w:t>
      </w:r>
    </w:p>
    <w:p w14:paraId="783E6D05" w14:textId="77777777" w:rsidR="009C2E7F" w:rsidRPr="009C2E7F" w:rsidRDefault="009C2E7F" w:rsidP="009C2E7F">
      <w:pPr>
        <w:widowControl/>
        <w:autoSpaceDE/>
        <w:autoSpaceDN/>
        <w:spacing w:after="160" w:line="259" w:lineRule="auto"/>
        <w:jc w:val="both"/>
        <w:rPr>
          <w:rFonts w:ascii="Times New Roman" w:eastAsia="Calibri" w:hAnsi="Times New Roman" w:cs="Times New Roman"/>
          <w:sz w:val="24"/>
          <w:szCs w:val="24"/>
          <w:lang w:val="ro-RO"/>
        </w:rPr>
      </w:pPr>
      <w:r w:rsidRPr="009C2E7F">
        <w:rPr>
          <w:rFonts w:ascii="Times New Roman" w:eastAsia="Calibri" w:hAnsi="Times New Roman" w:cs="Times New Roman"/>
          <w:sz w:val="24"/>
          <w:szCs w:val="24"/>
          <w:lang w:val="ro-RO"/>
        </w:rPr>
        <w:t>Joi-duminică – 12:00-21.00</w:t>
      </w:r>
    </w:p>
    <w:p w14:paraId="0DE95294" w14:textId="3BFD4327" w:rsidR="009C2E7F" w:rsidRPr="009C2E7F" w:rsidRDefault="009C2E7F" w:rsidP="009C2E7F">
      <w:pPr>
        <w:widowControl/>
        <w:autoSpaceDE/>
        <w:autoSpaceDN/>
        <w:spacing w:after="160" w:line="259" w:lineRule="auto"/>
        <w:jc w:val="both"/>
        <w:rPr>
          <w:rFonts w:ascii="Times New Roman" w:eastAsia="Calibri" w:hAnsi="Times New Roman" w:cs="Times New Roman"/>
          <w:sz w:val="24"/>
          <w:szCs w:val="24"/>
          <w:lang w:val="ro-RO"/>
        </w:rPr>
      </w:pPr>
      <w:r w:rsidRPr="009C2E7F">
        <w:rPr>
          <w:rFonts w:ascii="Times New Roman" w:eastAsia="Calibri" w:hAnsi="Times New Roman" w:cs="Times New Roman"/>
          <w:sz w:val="24"/>
          <w:szCs w:val="24"/>
          <w:lang w:val="ro-RO"/>
        </w:rPr>
        <w:t>Night Tours – în fiecare vineri și sâmbătă 22:00-1:00</w:t>
      </w:r>
    </w:p>
    <w:p w14:paraId="00DA7014" w14:textId="77777777" w:rsidR="009C2E7F" w:rsidRPr="009C2E7F" w:rsidRDefault="009C2E7F" w:rsidP="009C2E7F">
      <w:pPr>
        <w:widowControl/>
        <w:autoSpaceDE/>
        <w:autoSpaceDN/>
        <w:spacing w:after="160" w:line="259" w:lineRule="auto"/>
        <w:jc w:val="both"/>
        <w:rPr>
          <w:rFonts w:ascii="Times New Roman" w:eastAsia="Calibri" w:hAnsi="Times New Roman" w:cs="Times New Roman"/>
          <w:sz w:val="24"/>
          <w:szCs w:val="24"/>
        </w:rPr>
      </w:pPr>
      <w:r w:rsidRPr="009C2E7F">
        <w:rPr>
          <w:rFonts w:ascii="Times New Roman" w:eastAsia="Calibri" w:hAnsi="Times New Roman" w:cs="Times New Roman"/>
          <w:sz w:val="24"/>
          <w:szCs w:val="24"/>
        </w:rPr>
        <w:t xml:space="preserve">Mai </w:t>
      </w:r>
      <w:proofErr w:type="spellStart"/>
      <w:r w:rsidRPr="009C2E7F">
        <w:rPr>
          <w:rFonts w:ascii="Times New Roman" w:eastAsia="Calibri" w:hAnsi="Times New Roman" w:cs="Times New Roman"/>
          <w:sz w:val="24"/>
          <w:szCs w:val="24"/>
        </w:rPr>
        <w:t>multe</w:t>
      </w:r>
      <w:proofErr w:type="spellEnd"/>
      <w:r w:rsidRPr="009C2E7F">
        <w:rPr>
          <w:rFonts w:ascii="Times New Roman" w:eastAsia="Calibri" w:hAnsi="Times New Roman" w:cs="Times New Roman"/>
          <w:sz w:val="24"/>
          <w:szCs w:val="24"/>
        </w:rPr>
        <w:t xml:space="preserve"> </w:t>
      </w:r>
      <w:proofErr w:type="spellStart"/>
      <w:proofErr w:type="gramStart"/>
      <w:r w:rsidRPr="009C2E7F">
        <w:rPr>
          <w:rFonts w:ascii="Times New Roman" w:eastAsia="Calibri" w:hAnsi="Times New Roman" w:cs="Times New Roman"/>
          <w:sz w:val="24"/>
          <w:szCs w:val="24"/>
        </w:rPr>
        <w:t>detalii</w:t>
      </w:r>
      <w:proofErr w:type="spellEnd"/>
      <w:r w:rsidRPr="009C2E7F">
        <w:rPr>
          <w:rFonts w:ascii="Times New Roman" w:eastAsia="Calibri" w:hAnsi="Times New Roman" w:cs="Times New Roman"/>
          <w:sz w:val="24"/>
          <w:szCs w:val="24"/>
        </w:rPr>
        <w:t>:</w:t>
      </w:r>
      <w:proofErr w:type="gramEnd"/>
      <w:r w:rsidRPr="009C2E7F">
        <w:rPr>
          <w:rFonts w:ascii="Times New Roman" w:eastAsia="Calibri" w:hAnsi="Times New Roman" w:cs="Times New Roman"/>
          <w:sz w:val="24"/>
          <w:szCs w:val="24"/>
        </w:rPr>
        <w:t xml:space="preserve"> </w:t>
      </w:r>
      <w:hyperlink r:id="rId6" w:history="1">
        <w:r w:rsidRPr="009C2E7F">
          <w:rPr>
            <w:rFonts w:ascii="Times New Roman" w:eastAsia="Calibri" w:hAnsi="Times New Roman" w:cs="Times New Roman"/>
            <w:color w:val="0563C1"/>
            <w:sz w:val="24"/>
            <w:szCs w:val="24"/>
            <w:u w:val="single"/>
            <w:lang w:val="ro-RO"/>
          </w:rPr>
          <w:t>www.</w:t>
        </w:r>
        <w:r w:rsidRPr="009C2E7F">
          <w:rPr>
            <w:rFonts w:ascii="Times New Roman" w:eastAsia="Calibri" w:hAnsi="Times New Roman" w:cs="Times New Roman"/>
            <w:color w:val="0563C1"/>
            <w:sz w:val="24"/>
            <w:szCs w:val="24"/>
            <w:u w:val="single"/>
          </w:rPr>
          <w:t>artsafari.ro</w:t>
        </w:r>
      </w:hyperlink>
      <w:r w:rsidRPr="009C2E7F">
        <w:rPr>
          <w:rFonts w:ascii="Times New Roman" w:eastAsia="Calibri" w:hAnsi="Times New Roman" w:cs="Times New Roman"/>
          <w:sz w:val="24"/>
          <w:szCs w:val="24"/>
        </w:rPr>
        <w:t>.</w:t>
      </w:r>
    </w:p>
    <w:p w14:paraId="570A5926" w14:textId="387F8099" w:rsidR="009C2E7F" w:rsidRDefault="009C2E7F" w:rsidP="009C2E7F">
      <w:pPr>
        <w:widowControl/>
        <w:autoSpaceDE/>
        <w:autoSpaceDN/>
        <w:spacing w:after="160" w:line="259" w:lineRule="auto"/>
        <w:jc w:val="both"/>
        <w:rPr>
          <w:rFonts w:ascii="Times New Roman" w:eastAsia="Calibri" w:hAnsi="Times New Roman" w:cs="Times New Roman"/>
          <w:sz w:val="24"/>
          <w:szCs w:val="24"/>
          <w:lang w:val="en-US"/>
        </w:rPr>
      </w:pPr>
    </w:p>
    <w:p w14:paraId="0700D0C2" w14:textId="0F9813D2" w:rsidR="009C2E7F" w:rsidRPr="000233CA" w:rsidRDefault="009C2E7F" w:rsidP="00725824">
      <w:pPr>
        <w:ind w:left="-709"/>
        <w:jc w:val="both"/>
        <w:rPr>
          <w:rFonts w:ascii="Times New Roman" w:hAnsi="Times New Roman" w:cs="Times New Roman"/>
          <w:sz w:val="24"/>
          <w:szCs w:val="24"/>
        </w:rPr>
      </w:pPr>
    </w:p>
    <w:sectPr w:rsidR="009C2E7F" w:rsidRPr="000233CA" w:rsidSect="00B64A05">
      <w:headerReference w:type="default" r:id="rId7"/>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13D3" w14:textId="77777777" w:rsidR="00777B9A" w:rsidRDefault="00777B9A" w:rsidP="00B64A05">
      <w:r>
        <w:separator/>
      </w:r>
    </w:p>
  </w:endnote>
  <w:endnote w:type="continuationSeparator" w:id="0">
    <w:p w14:paraId="271B1EA7" w14:textId="77777777" w:rsidR="00777B9A" w:rsidRDefault="00777B9A"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BF24" w14:textId="77777777" w:rsidR="00777B9A" w:rsidRDefault="00777B9A" w:rsidP="00B64A05">
      <w:r>
        <w:separator/>
      </w:r>
    </w:p>
  </w:footnote>
  <w:footnote w:type="continuationSeparator" w:id="0">
    <w:p w14:paraId="50CA206D" w14:textId="77777777" w:rsidR="00777B9A" w:rsidRDefault="00777B9A"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5351" w14:textId="1FCB07BA" w:rsidR="00B64A05" w:rsidRPr="00B64A05" w:rsidRDefault="00B64A05" w:rsidP="00B64A05">
    <w:pPr>
      <w:pStyle w:val="Header"/>
      <w:ind w:left="-709"/>
    </w:pPr>
    <w:r>
      <w:rPr>
        <w:noProof/>
      </w:rPr>
      <w:drawing>
        <wp:inline distT="0" distB="0" distL="0" distR="0" wp14:anchorId="4AF42D08" wp14:editId="1985FCE8">
          <wp:extent cx="6800850" cy="6871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26218" cy="7200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21A67"/>
    <w:rsid w:val="000233CA"/>
    <w:rsid w:val="0007074F"/>
    <w:rsid w:val="001233D2"/>
    <w:rsid w:val="00181E6C"/>
    <w:rsid w:val="00183467"/>
    <w:rsid w:val="001D1DAF"/>
    <w:rsid w:val="00381315"/>
    <w:rsid w:val="003B5D18"/>
    <w:rsid w:val="004207F8"/>
    <w:rsid w:val="004548CE"/>
    <w:rsid w:val="00467ABE"/>
    <w:rsid w:val="0047350B"/>
    <w:rsid w:val="004B0C55"/>
    <w:rsid w:val="004F13E2"/>
    <w:rsid w:val="00544E94"/>
    <w:rsid w:val="005A10DA"/>
    <w:rsid w:val="00611795"/>
    <w:rsid w:val="00725824"/>
    <w:rsid w:val="007453AF"/>
    <w:rsid w:val="00777B9A"/>
    <w:rsid w:val="00824B89"/>
    <w:rsid w:val="009B7AB8"/>
    <w:rsid w:val="009C2E7F"/>
    <w:rsid w:val="009E4C34"/>
    <w:rsid w:val="00A00AF7"/>
    <w:rsid w:val="00AA43F6"/>
    <w:rsid w:val="00B35963"/>
    <w:rsid w:val="00B64A05"/>
    <w:rsid w:val="00B64E64"/>
    <w:rsid w:val="00C50664"/>
    <w:rsid w:val="00FA64F2"/>
    <w:rsid w:val="00FE40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customStyle="1" w:styleId="apple-converted-space">
    <w:name w:val="apple-converted-space"/>
    <w:basedOn w:val="DefaultParagraphFont"/>
    <w:rsid w:val="00123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tsafari.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Antonela Ghemu</dc:creator>
  <cp:keywords/>
  <dc:description/>
  <cp:lastModifiedBy>Antonela Ghemu</cp:lastModifiedBy>
  <cp:revision>2</cp:revision>
  <cp:lastPrinted>2023-01-12T11:48:00Z</cp:lastPrinted>
  <dcterms:created xsi:type="dcterms:W3CDTF">2023-02-15T13:05:00Z</dcterms:created>
  <dcterms:modified xsi:type="dcterms:W3CDTF">2023-02-15T13:05:00Z</dcterms:modified>
</cp:coreProperties>
</file>