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4014" w14:textId="77777777" w:rsidR="00EB507C" w:rsidRDefault="00EB507C" w:rsidP="00082A94">
      <w:pPr>
        <w:jc w:val="right"/>
        <w:rPr>
          <w:rFonts w:ascii="Times New Roman" w:hAnsi="Times New Roman" w:cs="Times New Roman"/>
          <w:b/>
          <w:bCs/>
          <w:i/>
          <w:iCs/>
          <w:sz w:val="24"/>
          <w:szCs w:val="24"/>
          <w:lang w:val="ro-RO"/>
        </w:rPr>
      </w:pPr>
      <w:bookmarkStart w:id="0" w:name="_Hlk201833347"/>
    </w:p>
    <w:p w14:paraId="622EBA9C" w14:textId="77777777" w:rsidR="00EB507C" w:rsidRDefault="00EB507C" w:rsidP="00082A94">
      <w:pPr>
        <w:jc w:val="right"/>
        <w:rPr>
          <w:rFonts w:ascii="Times New Roman" w:hAnsi="Times New Roman" w:cs="Times New Roman"/>
          <w:b/>
          <w:bCs/>
          <w:i/>
          <w:iCs/>
          <w:sz w:val="24"/>
          <w:szCs w:val="24"/>
          <w:lang w:val="ro-RO"/>
        </w:rPr>
      </w:pPr>
    </w:p>
    <w:p w14:paraId="3A7DB370" w14:textId="2649397A" w:rsidR="00F067E1" w:rsidRPr="00082A94" w:rsidRDefault="00082A94" w:rsidP="00082A94">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w:t>
      </w:r>
      <w:r w:rsidR="00F067E1" w:rsidRPr="00082A94">
        <w:rPr>
          <w:rFonts w:ascii="Times New Roman" w:hAnsi="Times New Roman" w:cs="Times New Roman"/>
          <w:b/>
          <w:bCs/>
          <w:i/>
          <w:iCs/>
          <w:sz w:val="24"/>
          <w:szCs w:val="24"/>
          <w:lang w:val="ro-RO"/>
        </w:rPr>
        <w:t>omunicat de presă</w:t>
      </w:r>
    </w:p>
    <w:p w14:paraId="59FFE0EB" w14:textId="23C5DF28" w:rsidR="00F067E1" w:rsidRPr="00E43082" w:rsidRDefault="00EB507C" w:rsidP="00082A94">
      <w:pPr>
        <w:jc w:val="right"/>
        <w:rPr>
          <w:rFonts w:ascii="Times New Roman" w:hAnsi="Times New Roman" w:cs="Times New Roman"/>
          <w:b/>
          <w:bCs/>
          <w:i/>
          <w:iCs/>
          <w:sz w:val="24"/>
          <w:szCs w:val="24"/>
          <w:lang w:val="ro-RO"/>
        </w:rPr>
      </w:pPr>
      <w:r w:rsidRPr="00E43082">
        <w:rPr>
          <w:rFonts w:ascii="Times New Roman" w:hAnsi="Times New Roman" w:cs="Times New Roman"/>
          <w:b/>
          <w:bCs/>
          <w:i/>
          <w:iCs/>
          <w:sz w:val="24"/>
          <w:szCs w:val="24"/>
          <w:lang w:val="ro-RO"/>
        </w:rPr>
        <w:t>3 iulie</w:t>
      </w:r>
      <w:r w:rsidR="00F067E1" w:rsidRPr="00E43082">
        <w:rPr>
          <w:rFonts w:ascii="Times New Roman" w:hAnsi="Times New Roman" w:cs="Times New Roman"/>
          <w:b/>
          <w:bCs/>
          <w:i/>
          <w:iCs/>
          <w:sz w:val="24"/>
          <w:szCs w:val="24"/>
          <w:lang w:val="ro-RO"/>
        </w:rPr>
        <w:t xml:space="preserve"> 2025</w:t>
      </w:r>
    </w:p>
    <w:bookmarkEnd w:id="0"/>
    <w:p w14:paraId="1A2301B1" w14:textId="77777777" w:rsidR="00EB507C" w:rsidRPr="00082A94" w:rsidRDefault="00EB507C" w:rsidP="00082A94">
      <w:pPr>
        <w:spacing w:before="100" w:beforeAutospacing="1" w:after="100" w:afterAutospacing="1"/>
        <w:jc w:val="both"/>
        <w:rPr>
          <w:rFonts w:ascii="Times New Roman" w:hAnsi="Times New Roman" w:cs="Times New Roman"/>
          <w:sz w:val="24"/>
          <w:szCs w:val="24"/>
          <w:lang w:val="ro-RO"/>
        </w:rPr>
      </w:pPr>
    </w:p>
    <w:p w14:paraId="550B3326" w14:textId="77777777" w:rsidR="00EB507C" w:rsidRDefault="00EB507C" w:rsidP="00495764">
      <w:pPr>
        <w:spacing w:before="100" w:beforeAutospacing="1" w:after="100" w:afterAutospacing="1"/>
        <w:jc w:val="both"/>
        <w:rPr>
          <w:rFonts w:ascii="Times New Roman" w:hAnsi="Times New Roman" w:cs="Times New Roman"/>
          <w:sz w:val="24"/>
          <w:szCs w:val="24"/>
          <w:lang w:val="en-US"/>
        </w:rPr>
      </w:pPr>
    </w:p>
    <w:p w14:paraId="32C344EF" w14:textId="0CEE063C" w:rsidR="00CE2485" w:rsidRDefault="007C464E" w:rsidP="007C464E">
      <w:pPr>
        <w:widowControl/>
        <w:autoSpaceDE/>
        <w:autoSpaceDN/>
        <w:spacing w:after="160" w:line="278" w:lineRule="auto"/>
        <w:jc w:val="center"/>
        <w:rPr>
          <w:rFonts w:ascii="Times New Roman" w:eastAsia="Calibri" w:hAnsi="Times New Roman" w:cs="Times New Roman"/>
          <w:b/>
          <w:bCs/>
          <w:kern w:val="2"/>
          <w:sz w:val="24"/>
          <w:szCs w:val="24"/>
          <w:lang w:val="ro-RO"/>
          <w14:ligatures w14:val="standardContextual"/>
        </w:rPr>
      </w:pPr>
      <w:r>
        <w:rPr>
          <w:rFonts w:ascii="Times New Roman" w:eastAsia="Calibri" w:hAnsi="Times New Roman" w:cs="Times New Roman"/>
          <w:b/>
          <w:bCs/>
          <w:kern w:val="2"/>
          <w:sz w:val="24"/>
          <w:szCs w:val="24"/>
          <w:lang w:val="ro-RO"/>
          <w14:ligatures w14:val="standardContextual"/>
        </w:rPr>
        <w:t xml:space="preserve">Două concerte închid a </w:t>
      </w:r>
      <w:r w:rsidR="0062240B">
        <w:rPr>
          <w:rFonts w:ascii="Times New Roman" w:eastAsia="Calibri" w:hAnsi="Times New Roman" w:cs="Times New Roman"/>
          <w:b/>
          <w:bCs/>
          <w:kern w:val="2"/>
          <w:sz w:val="24"/>
          <w:szCs w:val="24"/>
          <w:lang w:val="ro-RO"/>
          <w14:ligatures w14:val="standardContextual"/>
        </w:rPr>
        <w:t>opta</w:t>
      </w:r>
      <w:r>
        <w:rPr>
          <w:rFonts w:ascii="Times New Roman" w:eastAsia="Calibri" w:hAnsi="Times New Roman" w:cs="Times New Roman"/>
          <w:b/>
          <w:bCs/>
          <w:kern w:val="2"/>
          <w:sz w:val="24"/>
          <w:szCs w:val="24"/>
          <w:lang w:val="ro-RO"/>
          <w14:ligatures w14:val="standardContextual"/>
        </w:rPr>
        <w:t xml:space="preserve"> ediție a programului ICR #AdMusicam</w:t>
      </w:r>
    </w:p>
    <w:p w14:paraId="3B6D7BC9" w14:textId="77777777" w:rsidR="00A512A0" w:rsidRDefault="00A512A0" w:rsidP="00CE2485">
      <w:pPr>
        <w:widowControl/>
        <w:autoSpaceDE/>
        <w:autoSpaceDN/>
        <w:spacing w:after="160" w:line="278" w:lineRule="auto"/>
        <w:jc w:val="center"/>
        <w:rPr>
          <w:rFonts w:ascii="Times New Roman" w:eastAsia="Calibri" w:hAnsi="Times New Roman" w:cs="Times New Roman"/>
          <w:b/>
          <w:bCs/>
          <w:kern w:val="2"/>
          <w:sz w:val="24"/>
          <w:szCs w:val="24"/>
          <w:lang w:val="ro-RO"/>
          <w14:ligatures w14:val="standardContextual"/>
        </w:rPr>
      </w:pPr>
    </w:p>
    <w:p w14:paraId="0DD2A756" w14:textId="509FA7D5" w:rsidR="009F48AC" w:rsidRPr="007C464E" w:rsidRDefault="007C464E" w:rsidP="007C464E">
      <w:pPr>
        <w:widowControl/>
        <w:autoSpaceDE/>
        <w:autoSpaceDN/>
        <w:spacing w:after="160" w:line="278" w:lineRule="auto"/>
        <w:jc w:val="both"/>
        <w:rPr>
          <w:rFonts w:ascii="Times New Roman" w:eastAsia="Calibri" w:hAnsi="Times New Roman" w:cs="Times New Roman"/>
          <w:kern w:val="2"/>
          <w:sz w:val="24"/>
          <w:szCs w:val="24"/>
          <w:lang w:val="ro-RO"/>
          <w14:ligatures w14:val="standardContextual"/>
        </w:rPr>
      </w:pPr>
      <w:r>
        <w:rPr>
          <w:rFonts w:ascii="Times New Roman" w:eastAsia="Calibri" w:hAnsi="Times New Roman" w:cs="Times New Roman"/>
          <w:kern w:val="2"/>
          <w:sz w:val="24"/>
          <w:szCs w:val="24"/>
          <w:lang w:val="ro-RO"/>
          <w14:ligatures w14:val="standardContextual"/>
        </w:rPr>
        <w:t>S</w:t>
      </w:r>
      <w:proofErr w:type="spellStart"/>
      <w:r w:rsidR="006D041E">
        <w:rPr>
          <w:rFonts w:ascii="Times New Roman" w:eastAsia="Calibri" w:hAnsi="Times New Roman" w:cs="Times New Roman"/>
          <w:kern w:val="2"/>
          <w:sz w:val="24"/>
          <w:szCs w:val="24"/>
          <w14:ligatures w14:val="standardContextual"/>
        </w:rPr>
        <w:t>âmbătă</w:t>
      </w:r>
      <w:proofErr w:type="spellEnd"/>
      <w:r w:rsidR="006D041E">
        <w:rPr>
          <w:rFonts w:ascii="Times New Roman" w:eastAsia="Calibri" w:hAnsi="Times New Roman" w:cs="Times New Roman"/>
          <w:kern w:val="2"/>
          <w:sz w:val="24"/>
          <w:szCs w:val="24"/>
          <w14:ligatures w14:val="standardContextual"/>
        </w:rPr>
        <w:t xml:space="preserve">, 5 </w:t>
      </w:r>
      <w:proofErr w:type="spellStart"/>
      <w:r w:rsidR="006D041E">
        <w:rPr>
          <w:rFonts w:ascii="Times New Roman" w:eastAsia="Calibri" w:hAnsi="Times New Roman" w:cs="Times New Roman"/>
          <w:kern w:val="2"/>
          <w:sz w:val="24"/>
          <w:szCs w:val="24"/>
          <w14:ligatures w14:val="standardContextual"/>
        </w:rPr>
        <w:t>iulie</w:t>
      </w:r>
      <w:proofErr w:type="spellEnd"/>
      <w:r w:rsidR="006D041E">
        <w:rPr>
          <w:rFonts w:ascii="Times New Roman" w:eastAsia="Calibri" w:hAnsi="Times New Roman" w:cs="Times New Roman"/>
          <w:kern w:val="2"/>
          <w:sz w:val="24"/>
          <w:szCs w:val="24"/>
          <w14:ligatures w14:val="standardContextual"/>
        </w:rPr>
        <w:t xml:space="preserve"> 2025, </w:t>
      </w:r>
      <w:proofErr w:type="spellStart"/>
      <w:r w:rsidR="006D041E">
        <w:rPr>
          <w:rFonts w:ascii="Times New Roman" w:eastAsia="Calibri" w:hAnsi="Times New Roman" w:cs="Times New Roman"/>
          <w:kern w:val="2"/>
          <w:sz w:val="24"/>
          <w:szCs w:val="24"/>
          <w14:ligatures w14:val="standardContextual"/>
        </w:rPr>
        <w:t>ora</w:t>
      </w:r>
      <w:proofErr w:type="spellEnd"/>
      <w:r w:rsidR="006D041E">
        <w:rPr>
          <w:rFonts w:ascii="Times New Roman" w:eastAsia="Calibri" w:hAnsi="Times New Roman" w:cs="Times New Roman"/>
          <w:kern w:val="2"/>
          <w:sz w:val="24"/>
          <w:szCs w:val="24"/>
          <w14:ligatures w14:val="standardContextual"/>
        </w:rPr>
        <w:t xml:space="preserve"> 19.00, </w:t>
      </w:r>
      <w:r w:rsidR="006D041E" w:rsidRPr="00CE2485">
        <w:rPr>
          <w:rFonts w:ascii="Times New Roman" w:eastAsia="Calibri" w:hAnsi="Times New Roman" w:cs="Times New Roman"/>
          <w:kern w:val="2"/>
          <w:sz w:val="24"/>
          <w:szCs w:val="24"/>
          <w:lang w:val="ro-RO"/>
          <w14:ligatures w14:val="standardContextual"/>
        </w:rPr>
        <w:t>Orchestra AdMusicam, sub conducerea dirijorului britanic Peter Stark,</w:t>
      </w:r>
      <w:r w:rsidR="006D041E">
        <w:rPr>
          <w:rFonts w:ascii="Times New Roman" w:eastAsia="Calibri" w:hAnsi="Times New Roman" w:cs="Times New Roman"/>
          <w:kern w:val="2"/>
          <w:sz w:val="24"/>
          <w:szCs w:val="24"/>
          <w:lang w:val="ro-RO"/>
          <w14:ligatures w14:val="standardContextual"/>
        </w:rPr>
        <w:t xml:space="preserve"> va susține </w:t>
      </w:r>
      <w:r>
        <w:rPr>
          <w:rFonts w:ascii="Times New Roman" w:eastAsia="Calibri" w:hAnsi="Times New Roman" w:cs="Times New Roman"/>
          <w:kern w:val="2"/>
          <w:sz w:val="24"/>
          <w:szCs w:val="24"/>
          <w:lang w:val="ro-RO"/>
          <w14:ligatures w14:val="standardContextual"/>
        </w:rPr>
        <w:t xml:space="preserve">un </w:t>
      </w:r>
      <w:r w:rsidR="006D041E">
        <w:rPr>
          <w:rFonts w:ascii="Times New Roman" w:eastAsia="Calibri" w:hAnsi="Times New Roman" w:cs="Times New Roman"/>
          <w:kern w:val="2"/>
          <w:sz w:val="24"/>
          <w:szCs w:val="24"/>
          <w:lang w:val="ro-RO"/>
          <w14:ligatures w14:val="standardContextual"/>
        </w:rPr>
        <w:t xml:space="preserve">concert </w:t>
      </w:r>
      <w:r w:rsidR="006D041E" w:rsidRPr="00CE2485">
        <w:rPr>
          <w:rFonts w:ascii="Times New Roman" w:eastAsia="Calibri" w:hAnsi="Times New Roman" w:cs="Times New Roman"/>
          <w:kern w:val="2"/>
          <w:sz w:val="24"/>
          <w:szCs w:val="24"/>
          <w:lang w:val="ro-RO"/>
          <w14:ligatures w14:val="standardContextual"/>
        </w:rPr>
        <w:t xml:space="preserve">la </w:t>
      </w:r>
      <w:r>
        <w:rPr>
          <w:rFonts w:ascii="Times New Roman" w:eastAsia="Calibri" w:hAnsi="Times New Roman" w:cs="Times New Roman"/>
          <w:kern w:val="2"/>
          <w:sz w:val="24"/>
          <w:szCs w:val="24"/>
          <w:lang w:val="ro-RO"/>
          <w14:ligatures w14:val="standardContextual"/>
        </w:rPr>
        <w:t xml:space="preserve">București, în </w:t>
      </w:r>
      <w:r w:rsidR="006D041E" w:rsidRPr="00CE2485">
        <w:rPr>
          <w:rFonts w:ascii="Times New Roman" w:eastAsia="Calibri" w:hAnsi="Times New Roman" w:cs="Times New Roman"/>
          <w:kern w:val="2"/>
          <w:sz w:val="24"/>
          <w:szCs w:val="24"/>
          <w:lang w:val="ro-RO"/>
          <w14:ligatures w14:val="standardContextual"/>
        </w:rPr>
        <w:t xml:space="preserve">Sala </w:t>
      </w:r>
      <w:r w:rsidR="006D041E" w:rsidRPr="00CE2485">
        <w:rPr>
          <w:rFonts w:ascii="Times New Roman" w:eastAsia="Calibri" w:hAnsi="Times New Roman" w:cs="Times New Roman"/>
          <w:i/>
          <w:iCs/>
          <w:kern w:val="2"/>
          <w:sz w:val="24"/>
          <w:szCs w:val="24"/>
          <w:lang w:val="ro-RO"/>
          <w14:ligatures w14:val="standardContextual"/>
        </w:rPr>
        <w:t>George Enescu</w:t>
      </w:r>
      <w:r w:rsidR="006D041E" w:rsidRPr="00CE2485">
        <w:rPr>
          <w:rFonts w:ascii="Times New Roman" w:eastAsia="Calibri" w:hAnsi="Times New Roman" w:cs="Times New Roman"/>
          <w:kern w:val="2"/>
          <w:sz w:val="24"/>
          <w:szCs w:val="24"/>
          <w:lang w:val="ro-RO"/>
          <w14:ligatures w14:val="standardContextual"/>
        </w:rPr>
        <w:t xml:space="preserve"> a Universității Naționale de Muzică</w:t>
      </w:r>
      <w:r w:rsidR="006D041E">
        <w:rPr>
          <w:rFonts w:ascii="Times New Roman" w:eastAsia="Calibri" w:hAnsi="Times New Roman" w:cs="Times New Roman"/>
          <w:kern w:val="2"/>
          <w:sz w:val="24"/>
          <w:szCs w:val="24"/>
          <w:lang w:val="ro-RO"/>
          <w14:ligatures w14:val="standardContextual"/>
        </w:rPr>
        <w:t xml:space="preserve">, iar duminică, 6 iulie 2025, </w:t>
      </w:r>
      <w:proofErr w:type="spellStart"/>
      <w:r w:rsidR="00ED3C48" w:rsidRPr="00ED3C48">
        <w:rPr>
          <w:rFonts w:ascii="Times New Roman" w:eastAsia="Calibri" w:hAnsi="Times New Roman" w:cs="Times New Roman"/>
          <w:kern w:val="2"/>
          <w:sz w:val="24"/>
          <w:szCs w:val="24"/>
          <w14:ligatures w14:val="standardContextual"/>
        </w:rPr>
        <w:t>ora</w:t>
      </w:r>
      <w:proofErr w:type="spellEnd"/>
      <w:r w:rsidR="00ED3C48" w:rsidRPr="00ED3C48">
        <w:rPr>
          <w:rFonts w:ascii="Times New Roman" w:eastAsia="Calibri" w:hAnsi="Times New Roman" w:cs="Times New Roman"/>
          <w:kern w:val="2"/>
          <w:sz w:val="24"/>
          <w:szCs w:val="24"/>
          <w14:ligatures w14:val="standardContextual"/>
        </w:rPr>
        <w:t xml:space="preserve"> 14.00, </w:t>
      </w:r>
      <w:proofErr w:type="spellStart"/>
      <w:r>
        <w:rPr>
          <w:rFonts w:ascii="Times New Roman" w:eastAsia="Calibri" w:hAnsi="Times New Roman" w:cs="Times New Roman"/>
          <w:kern w:val="2"/>
          <w:sz w:val="24"/>
          <w:szCs w:val="24"/>
          <w14:ligatures w14:val="standardContextual"/>
        </w:rPr>
        <w:t>concertul</w:t>
      </w:r>
      <w:proofErr w:type="spellEnd"/>
      <w:r>
        <w:rPr>
          <w:rFonts w:ascii="Times New Roman" w:eastAsia="Calibri" w:hAnsi="Times New Roman" w:cs="Times New Roman"/>
          <w:kern w:val="2"/>
          <w:sz w:val="24"/>
          <w:szCs w:val="24"/>
          <w14:ligatures w14:val="standardContextual"/>
        </w:rPr>
        <w:t xml:space="preserve"> va </w:t>
      </w:r>
      <w:proofErr w:type="spellStart"/>
      <w:r>
        <w:rPr>
          <w:rFonts w:ascii="Times New Roman" w:eastAsia="Calibri" w:hAnsi="Times New Roman" w:cs="Times New Roman"/>
          <w:kern w:val="2"/>
          <w:sz w:val="24"/>
          <w:szCs w:val="24"/>
          <w14:ligatures w14:val="standardContextual"/>
        </w:rPr>
        <w:t>avea</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loc</w:t>
      </w:r>
      <w:proofErr w:type="spellEnd"/>
      <w:r>
        <w:rPr>
          <w:rFonts w:ascii="Times New Roman" w:eastAsia="Calibri" w:hAnsi="Times New Roman" w:cs="Times New Roman"/>
          <w:kern w:val="2"/>
          <w:sz w:val="24"/>
          <w:szCs w:val="24"/>
          <w14:ligatures w14:val="standardContextual"/>
        </w:rPr>
        <w:t xml:space="preserve"> la </w:t>
      </w:r>
      <w:proofErr w:type="spellStart"/>
      <w:r>
        <w:rPr>
          <w:rFonts w:ascii="Times New Roman" w:eastAsia="Calibri" w:hAnsi="Times New Roman" w:cs="Times New Roman"/>
          <w:kern w:val="2"/>
          <w:sz w:val="24"/>
          <w:szCs w:val="24"/>
          <w14:ligatures w14:val="standardContextual"/>
        </w:rPr>
        <w:t>Mogoșoaia</w:t>
      </w:r>
      <w:proofErr w:type="spellEnd"/>
      <w:r>
        <w:rPr>
          <w:rFonts w:ascii="Times New Roman" w:eastAsia="Calibri" w:hAnsi="Times New Roman" w:cs="Times New Roman"/>
          <w:kern w:val="2"/>
          <w:sz w:val="24"/>
          <w:szCs w:val="24"/>
          <w14:ligatures w14:val="standardContextual"/>
        </w:rPr>
        <w:t xml:space="preserve">, </w:t>
      </w:r>
      <w:proofErr w:type="spellStart"/>
      <w:r w:rsidR="00ED3C48" w:rsidRPr="00ED3C48">
        <w:rPr>
          <w:rFonts w:ascii="Times New Roman" w:eastAsia="Calibri" w:hAnsi="Times New Roman" w:cs="Times New Roman"/>
          <w:kern w:val="2"/>
          <w:sz w:val="24"/>
          <w:szCs w:val="24"/>
          <w14:ligatures w14:val="standardContextual"/>
        </w:rPr>
        <w:t>în</w:t>
      </w:r>
      <w:proofErr w:type="spellEnd"/>
      <w:r w:rsidR="00ED3C48" w:rsidRPr="00ED3C48">
        <w:rPr>
          <w:rFonts w:ascii="Times New Roman" w:eastAsia="Calibri" w:hAnsi="Times New Roman" w:cs="Times New Roman"/>
          <w:kern w:val="2"/>
          <w:sz w:val="24"/>
          <w:szCs w:val="24"/>
          <w14:ligatures w14:val="standardContextual"/>
        </w:rPr>
        <w:t xml:space="preserve"> Sala </w:t>
      </w:r>
      <w:proofErr w:type="spellStart"/>
      <w:r w:rsidR="00ED3C48" w:rsidRPr="00ED3C48">
        <w:rPr>
          <w:rFonts w:ascii="Times New Roman" w:eastAsia="Calibri" w:hAnsi="Times New Roman" w:cs="Times New Roman"/>
          <w:kern w:val="2"/>
          <w:sz w:val="24"/>
          <w:szCs w:val="24"/>
          <w14:ligatures w14:val="standardContextual"/>
        </w:rPr>
        <w:t>Scoarțelor</w:t>
      </w:r>
      <w:proofErr w:type="spellEnd"/>
      <w:r w:rsidR="00ED3C48" w:rsidRPr="00ED3C48">
        <w:rPr>
          <w:rFonts w:ascii="Times New Roman" w:eastAsia="Calibri" w:hAnsi="Times New Roman" w:cs="Times New Roman"/>
          <w:kern w:val="2"/>
          <w:sz w:val="24"/>
          <w:szCs w:val="24"/>
          <w14:ligatures w14:val="standardContextual"/>
        </w:rPr>
        <w:t xml:space="preserve"> a </w:t>
      </w:r>
      <w:proofErr w:type="spellStart"/>
      <w:r w:rsidR="00ED3C48" w:rsidRPr="00ED3C48">
        <w:rPr>
          <w:rFonts w:ascii="Times New Roman" w:eastAsia="Calibri" w:hAnsi="Times New Roman" w:cs="Times New Roman"/>
          <w:kern w:val="2"/>
          <w:sz w:val="24"/>
          <w:szCs w:val="24"/>
          <w14:ligatures w14:val="standardContextual"/>
        </w:rPr>
        <w:t>Centrului</w:t>
      </w:r>
      <w:proofErr w:type="spellEnd"/>
      <w:r w:rsidR="00ED3C48" w:rsidRPr="00ED3C48">
        <w:rPr>
          <w:rFonts w:ascii="Times New Roman" w:eastAsia="Calibri" w:hAnsi="Times New Roman" w:cs="Times New Roman"/>
          <w:kern w:val="2"/>
          <w:sz w:val="24"/>
          <w:szCs w:val="24"/>
          <w14:ligatures w14:val="standardContextual"/>
        </w:rPr>
        <w:t xml:space="preserve"> Cultural </w:t>
      </w:r>
      <w:proofErr w:type="spellStart"/>
      <w:r w:rsidR="00ED3C48" w:rsidRPr="00ED3C48">
        <w:rPr>
          <w:rFonts w:ascii="Times New Roman" w:eastAsia="Calibri" w:hAnsi="Times New Roman" w:cs="Times New Roman"/>
          <w:kern w:val="2"/>
          <w:sz w:val="24"/>
          <w:szCs w:val="24"/>
          <w14:ligatures w14:val="standardContextual"/>
        </w:rPr>
        <w:t>Palatele</w:t>
      </w:r>
      <w:proofErr w:type="spellEnd"/>
      <w:r w:rsidR="00ED3C48" w:rsidRPr="00ED3C48">
        <w:rPr>
          <w:rFonts w:ascii="Times New Roman" w:eastAsia="Calibri" w:hAnsi="Times New Roman" w:cs="Times New Roman"/>
          <w:kern w:val="2"/>
          <w:sz w:val="24"/>
          <w:szCs w:val="24"/>
          <w14:ligatures w14:val="standardContextual"/>
        </w:rPr>
        <w:t xml:space="preserve"> </w:t>
      </w:r>
      <w:proofErr w:type="spellStart"/>
      <w:r w:rsidR="00ED3C48" w:rsidRPr="00ED3C48">
        <w:rPr>
          <w:rFonts w:ascii="Times New Roman" w:eastAsia="Calibri" w:hAnsi="Times New Roman" w:cs="Times New Roman"/>
          <w:kern w:val="2"/>
          <w:sz w:val="24"/>
          <w:szCs w:val="24"/>
          <w14:ligatures w14:val="standardContextual"/>
        </w:rPr>
        <w:t>Brâncoveneşti</w:t>
      </w:r>
      <w:proofErr w:type="spellEnd"/>
      <w:r w:rsidR="009F48AC">
        <w:rPr>
          <w:rFonts w:ascii="Times New Roman" w:eastAsia="Calibri" w:hAnsi="Times New Roman" w:cs="Times New Roman"/>
          <w:kern w:val="2"/>
          <w:sz w:val="24"/>
          <w:szCs w:val="24"/>
          <w14:ligatures w14:val="standardContextual"/>
        </w:rPr>
        <w:t xml:space="preserve">, </w:t>
      </w:r>
      <w:r w:rsidR="009F48AC" w:rsidRPr="00CE2485">
        <w:rPr>
          <w:rFonts w:ascii="Times New Roman" w:eastAsia="Calibri" w:hAnsi="Times New Roman" w:cs="Times New Roman"/>
          <w:kern w:val="2"/>
          <w:sz w:val="24"/>
          <w:szCs w:val="24"/>
          <w:lang w:val="ro-RO"/>
          <w14:ligatures w14:val="standardContextual"/>
        </w:rPr>
        <w:t>Intrarea</w:t>
      </w:r>
      <w:r w:rsidR="009F48AC">
        <w:rPr>
          <w:rFonts w:ascii="Times New Roman" w:eastAsia="Calibri" w:hAnsi="Times New Roman" w:cs="Times New Roman"/>
          <w:kern w:val="2"/>
          <w:sz w:val="24"/>
          <w:szCs w:val="24"/>
          <w:lang w:val="ro-RO"/>
          <w14:ligatures w14:val="standardContextual"/>
        </w:rPr>
        <w:t xml:space="preserve"> la cele două concerte</w:t>
      </w:r>
      <w:r w:rsidR="009F48AC" w:rsidRPr="00CE2485">
        <w:rPr>
          <w:rFonts w:ascii="Times New Roman" w:eastAsia="Calibri" w:hAnsi="Times New Roman" w:cs="Times New Roman"/>
          <w:kern w:val="2"/>
          <w:sz w:val="24"/>
          <w:szCs w:val="24"/>
          <w:lang w:val="ro-RO"/>
          <w14:ligatures w14:val="standardContextual"/>
        </w:rPr>
        <w:t xml:space="preserve"> este liberă, în limita locurilor disponibile.</w:t>
      </w:r>
      <w:r>
        <w:rPr>
          <w:rFonts w:ascii="Times New Roman" w:eastAsia="Calibri" w:hAnsi="Times New Roman" w:cs="Times New Roman"/>
          <w:kern w:val="2"/>
          <w:sz w:val="24"/>
          <w:szCs w:val="24"/>
          <w:lang w:val="ro-RO"/>
          <w14:ligatures w14:val="standardContextual"/>
        </w:rPr>
        <w:t xml:space="preserve"> P</w:t>
      </w:r>
      <w:r w:rsidRPr="00CE2485">
        <w:rPr>
          <w:rFonts w:ascii="Times New Roman" w:eastAsia="Calibri" w:hAnsi="Times New Roman" w:cs="Times New Roman"/>
          <w:kern w:val="2"/>
          <w:sz w:val="24"/>
          <w:szCs w:val="24"/>
          <w:lang w:val="ro-RO"/>
          <w14:ligatures w14:val="standardContextual"/>
        </w:rPr>
        <w:t xml:space="preserve">rogramul </w:t>
      </w:r>
      <w:proofErr w:type="spellStart"/>
      <w:r w:rsidRPr="00CE2485">
        <w:rPr>
          <w:rFonts w:ascii="Times New Roman" w:eastAsia="Calibri" w:hAnsi="Times New Roman" w:cs="Times New Roman"/>
          <w:kern w:val="2"/>
          <w:sz w:val="24"/>
          <w:szCs w:val="24"/>
          <w:lang w:val="ro-RO"/>
          <w14:ligatures w14:val="standardContextual"/>
        </w:rPr>
        <w:t>AdMusicam</w:t>
      </w:r>
      <w:proofErr w:type="spellEnd"/>
      <w:r>
        <w:rPr>
          <w:rFonts w:ascii="Times New Roman" w:eastAsia="Calibri" w:hAnsi="Times New Roman" w:cs="Times New Roman"/>
          <w:kern w:val="2"/>
          <w:sz w:val="24"/>
          <w:szCs w:val="24"/>
          <w:lang w:val="ro-RO"/>
          <w14:ligatures w14:val="standardContextual"/>
        </w:rPr>
        <w:t xml:space="preserve"> 2025 </w:t>
      </w:r>
      <w:r w:rsidRPr="00CE2485">
        <w:rPr>
          <w:rFonts w:ascii="Times New Roman" w:eastAsia="Calibri" w:hAnsi="Times New Roman" w:cs="Times New Roman"/>
          <w:kern w:val="2"/>
          <w:sz w:val="24"/>
          <w:szCs w:val="24"/>
          <w:lang w:val="ro-RO"/>
          <w14:ligatures w14:val="standardContextual"/>
        </w:rPr>
        <w:t>organizat de Institutul Cultural Român</w:t>
      </w:r>
      <w:r>
        <w:rPr>
          <w:rFonts w:ascii="Times New Roman" w:eastAsia="Calibri" w:hAnsi="Times New Roman" w:cs="Times New Roman"/>
          <w:kern w:val="2"/>
          <w:sz w:val="24"/>
          <w:szCs w:val="24"/>
          <w:lang w:val="ro-RO"/>
          <w14:ligatures w14:val="standardContextual"/>
        </w:rPr>
        <w:t xml:space="preserve"> s-a </w:t>
      </w:r>
      <w:r w:rsidRPr="006D041E">
        <w:rPr>
          <w:rFonts w:ascii="Times New Roman" w:eastAsia="Calibri" w:hAnsi="Times New Roman" w:cs="Times New Roman"/>
          <w:kern w:val="2"/>
          <w:sz w:val="24"/>
          <w:szCs w:val="24"/>
          <w:lang w:val="ro-RO"/>
          <w14:ligatures w14:val="standardContextual"/>
        </w:rPr>
        <w:t xml:space="preserve">desfășurat </w:t>
      </w:r>
      <w:proofErr w:type="spellStart"/>
      <w:r w:rsidRPr="006D041E">
        <w:rPr>
          <w:rFonts w:ascii="Times New Roman" w:eastAsia="Calibri" w:hAnsi="Times New Roman" w:cs="Times New Roman"/>
          <w:kern w:val="2"/>
          <w:sz w:val="24"/>
          <w:szCs w:val="24"/>
          <w14:ligatures w14:val="standardContextual"/>
        </w:rPr>
        <w:t>în</w:t>
      </w:r>
      <w:proofErr w:type="spellEnd"/>
      <w:r w:rsidRPr="006D041E">
        <w:rPr>
          <w:rFonts w:ascii="Times New Roman" w:eastAsia="Calibri" w:hAnsi="Times New Roman" w:cs="Times New Roman"/>
          <w:kern w:val="2"/>
          <w:sz w:val="24"/>
          <w:szCs w:val="24"/>
          <w14:ligatures w14:val="standardContextual"/>
        </w:rPr>
        <w:t xml:space="preserve"> </w:t>
      </w:r>
      <w:proofErr w:type="spellStart"/>
      <w:r w:rsidRPr="006D041E">
        <w:rPr>
          <w:rFonts w:ascii="Times New Roman" w:eastAsia="Calibri" w:hAnsi="Times New Roman" w:cs="Times New Roman"/>
          <w:kern w:val="2"/>
          <w:sz w:val="24"/>
          <w:szCs w:val="24"/>
          <w14:ligatures w14:val="standardContextual"/>
        </w:rPr>
        <w:t>perioada</w:t>
      </w:r>
      <w:proofErr w:type="spellEnd"/>
      <w:r w:rsidRPr="006D041E">
        <w:rPr>
          <w:rFonts w:ascii="Times New Roman" w:eastAsia="Calibri" w:hAnsi="Times New Roman" w:cs="Times New Roman"/>
          <w:kern w:val="2"/>
          <w:sz w:val="24"/>
          <w:szCs w:val="24"/>
          <w14:ligatures w14:val="standardContextual"/>
        </w:rPr>
        <w:t xml:space="preserve"> 23 </w:t>
      </w:r>
      <w:proofErr w:type="spellStart"/>
      <w:r w:rsidRPr="006D041E">
        <w:rPr>
          <w:rFonts w:ascii="Times New Roman" w:eastAsia="Calibri" w:hAnsi="Times New Roman" w:cs="Times New Roman"/>
          <w:kern w:val="2"/>
          <w:sz w:val="24"/>
          <w:szCs w:val="24"/>
          <w14:ligatures w14:val="standardContextual"/>
        </w:rPr>
        <w:t>iunie</w:t>
      </w:r>
      <w:proofErr w:type="spellEnd"/>
      <w:r w:rsidRPr="006D041E">
        <w:rPr>
          <w:rFonts w:ascii="Times New Roman" w:eastAsia="Calibri" w:hAnsi="Times New Roman" w:cs="Times New Roman"/>
          <w:kern w:val="2"/>
          <w:sz w:val="24"/>
          <w:szCs w:val="24"/>
          <w14:ligatures w14:val="standardContextual"/>
        </w:rPr>
        <w:t xml:space="preserve"> – 6 </w:t>
      </w:r>
      <w:proofErr w:type="spellStart"/>
      <w:r w:rsidRPr="006D041E">
        <w:rPr>
          <w:rFonts w:ascii="Times New Roman" w:eastAsia="Calibri" w:hAnsi="Times New Roman" w:cs="Times New Roman"/>
          <w:kern w:val="2"/>
          <w:sz w:val="24"/>
          <w:szCs w:val="24"/>
          <w14:ligatures w14:val="standardContextual"/>
        </w:rPr>
        <w:t>iulie</w:t>
      </w:r>
      <w:proofErr w:type="spellEnd"/>
      <w:r w:rsidRPr="00CE2485">
        <w:rPr>
          <w:rFonts w:ascii="Times New Roman" w:eastAsia="Calibri" w:hAnsi="Times New Roman" w:cs="Times New Roman"/>
          <w:kern w:val="2"/>
          <w:sz w:val="24"/>
          <w:szCs w:val="24"/>
          <w:lang w:val="ro-RO"/>
          <w14:ligatures w14:val="standardContextual"/>
        </w:rPr>
        <w:t xml:space="preserve">, în </w:t>
      </w:r>
      <w:r>
        <w:rPr>
          <w:rFonts w:ascii="Times New Roman" w:eastAsia="Calibri" w:hAnsi="Times New Roman" w:cs="Times New Roman"/>
          <w:kern w:val="2"/>
          <w:sz w:val="24"/>
          <w:szCs w:val="24"/>
          <w:lang w:val="ro-RO"/>
          <w14:ligatures w14:val="standardContextual"/>
        </w:rPr>
        <w:t>contextul strategiei</w:t>
      </w:r>
      <w:r w:rsidRPr="00CE2485">
        <w:rPr>
          <w:rFonts w:ascii="Times New Roman" w:eastAsia="Calibri" w:hAnsi="Times New Roman" w:cs="Times New Roman"/>
          <w:kern w:val="2"/>
          <w:sz w:val="24"/>
          <w:szCs w:val="24"/>
          <w:lang w:val="ro-RO"/>
          <w14:ligatures w14:val="standardContextual"/>
        </w:rPr>
        <w:t xml:space="preserve"> de promovare a tinerelor talente și de susținere a schimbului artistic internațional. ICR contribuie astfel la dezvoltarea unei rețele de dialog cultural, punând în valoare excelența educației muzicale din România și potențialul generațiilor emergente. </w:t>
      </w:r>
    </w:p>
    <w:p w14:paraId="340AFBE2" w14:textId="390830A3" w:rsidR="00CE2485" w:rsidRPr="00CE2485" w:rsidRDefault="00ED3C48" w:rsidP="00CE2485">
      <w:pPr>
        <w:widowControl/>
        <w:autoSpaceDE/>
        <w:autoSpaceDN/>
        <w:spacing w:after="160" w:line="278" w:lineRule="auto"/>
        <w:jc w:val="both"/>
        <w:rPr>
          <w:rFonts w:ascii="Times New Roman" w:eastAsia="Calibri" w:hAnsi="Times New Roman" w:cs="Times New Roman"/>
          <w:kern w:val="2"/>
          <w:sz w:val="24"/>
          <w:szCs w:val="24"/>
          <w:lang w:val="ro-RO"/>
          <w14:ligatures w14:val="standardContextual"/>
        </w:rPr>
      </w:pPr>
      <w:r>
        <w:rPr>
          <w:rFonts w:ascii="Times New Roman" w:eastAsia="Calibri" w:hAnsi="Times New Roman" w:cs="Times New Roman"/>
          <w:kern w:val="2"/>
          <w:sz w:val="24"/>
          <w:szCs w:val="24"/>
          <w:lang w:val="ro-RO"/>
          <w14:ligatures w14:val="standardContextual"/>
        </w:rPr>
        <w:t xml:space="preserve">Sâmbătă, </w:t>
      </w:r>
      <w:r w:rsidRPr="009F48AC">
        <w:rPr>
          <w:rFonts w:ascii="Times New Roman" w:eastAsia="Calibri" w:hAnsi="Times New Roman" w:cs="Times New Roman"/>
          <w:b/>
          <w:bCs/>
          <w:kern w:val="2"/>
          <w:sz w:val="24"/>
          <w:szCs w:val="24"/>
          <w:lang w:val="ro-RO"/>
          <w14:ligatures w14:val="standardContextual"/>
        </w:rPr>
        <w:t>5 iulie 2025</w:t>
      </w:r>
      <w:r>
        <w:rPr>
          <w:rFonts w:ascii="Times New Roman" w:eastAsia="Calibri" w:hAnsi="Times New Roman" w:cs="Times New Roman"/>
          <w:kern w:val="2"/>
          <w:sz w:val="24"/>
          <w:szCs w:val="24"/>
          <w:lang w:val="ro-RO"/>
          <w14:ligatures w14:val="standardContextual"/>
        </w:rPr>
        <w:t xml:space="preserve">, publicul meloman este invitat la </w:t>
      </w:r>
      <w:r w:rsidR="00CE2485" w:rsidRPr="00CE2485">
        <w:rPr>
          <w:rFonts w:ascii="Times New Roman" w:eastAsia="Calibri" w:hAnsi="Times New Roman" w:cs="Times New Roman"/>
          <w:kern w:val="2"/>
          <w:sz w:val="24"/>
          <w:szCs w:val="24"/>
          <w:lang w:val="ro-RO"/>
          <w14:ligatures w14:val="standardContextual"/>
        </w:rPr>
        <w:t>o seară dedicată contrastului dintre eleganța clasicismului vienez și verva modernă a începutului de secol XX, o celebrare a sunetului, a formelor și a pasiunii pentru muzică</w:t>
      </w:r>
      <w:r w:rsidR="009F48AC">
        <w:rPr>
          <w:rFonts w:ascii="Times New Roman" w:eastAsia="Calibri" w:hAnsi="Times New Roman" w:cs="Times New Roman"/>
          <w:kern w:val="2"/>
          <w:sz w:val="24"/>
          <w:szCs w:val="24"/>
          <w:lang w:val="ro-RO"/>
          <w14:ligatures w14:val="standardContextual"/>
        </w:rPr>
        <w:t>.</w:t>
      </w:r>
    </w:p>
    <w:p w14:paraId="48493BB9" w14:textId="77777777" w:rsidR="00CE2485" w:rsidRPr="00CE2485" w:rsidRDefault="00CE2485" w:rsidP="00CE2485">
      <w:pPr>
        <w:widowControl/>
        <w:autoSpaceDE/>
        <w:autoSpaceDN/>
        <w:spacing w:after="160" w:line="278" w:lineRule="auto"/>
        <w:jc w:val="both"/>
        <w:rPr>
          <w:rFonts w:ascii="Times New Roman" w:eastAsia="Calibri" w:hAnsi="Times New Roman" w:cs="Times New Roman"/>
          <w:kern w:val="2"/>
          <w:sz w:val="24"/>
          <w:szCs w:val="24"/>
          <w:lang w:val="ro-RO"/>
          <w14:ligatures w14:val="standardContextual"/>
        </w:rPr>
      </w:pPr>
      <w:r w:rsidRPr="00CE2485">
        <w:rPr>
          <w:rFonts w:ascii="Times New Roman" w:eastAsia="Calibri" w:hAnsi="Times New Roman" w:cs="Times New Roman"/>
          <w:b/>
          <w:bCs/>
          <w:kern w:val="2"/>
          <w:sz w:val="24"/>
          <w:szCs w:val="24"/>
          <w:lang w:val="ro-RO"/>
          <w14:ligatures w14:val="standardContextual"/>
        </w:rPr>
        <w:t>Programul serii:</w:t>
      </w:r>
    </w:p>
    <w:p w14:paraId="3C851262" w14:textId="60B60865" w:rsidR="00CE2485" w:rsidRPr="00CE2485" w:rsidRDefault="00CE2485" w:rsidP="00CE2485">
      <w:pPr>
        <w:widowControl/>
        <w:autoSpaceDE/>
        <w:autoSpaceDN/>
        <w:spacing w:after="160" w:line="278" w:lineRule="auto"/>
        <w:rPr>
          <w:rFonts w:ascii="Times New Roman" w:eastAsia="Calibri" w:hAnsi="Times New Roman" w:cs="Times New Roman"/>
          <w:kern w:val="2"/>
          <w:sz w:val="24"/>
          <w:szCs w:val="24"/>
          <w:lang w:val="ro-RO"/>
          <w14:ligatures w14:val="standardContextual"/>
        </w:rPr>
      </w:pPr>
      <w:r w:rsidRPr="00CE2485">
        <w:rPr>
          <w:rFonts w:ascii="Times New Roman" w:eastAsia="Calibri" w:hAnsi="Times New Roman" w:cs="Times New Roman"/>
          <w:b/>
          <w:bCs/>
          <w:kern w:val="2"/>
          <w:sz w:val="24"/>
          <w:szCs w:val="24"/>
          <w:lang w:val="ro-RO"/>
          <w14:ligatures w14:val="standardContextual"/>
        </w:rPr>
        <w:t>Joseph Haydn – Simfonia nr. 99 în Mi bemol major</w:t>
      </w:r>
      <w:r w:rsidRPr="00CE2485">
        <w:rPr>
          <w:rFonts w:ascii="Times New Roman" w:eastAsia="Calibri" w:hAnsi="Times New Roman" w:cs="Times New Roman"/>
          <w:kern w:val="2"/>
          <w:sz w:val="24"/>
          <w:szCs w:val="24"/>
          <w:lang w:val="ro-RO"/>
          <w14:ligatures w14:val="standardContextual"/>
        </w:rPr>
        <w:br/>
        <w:t>Compozitorul austriac Joseph Haydn, părintele simfoniei, ne oferă în această lucrare una dintre cele mai echilibrate și expresive creații ale sale din perioada londoneză. Simfonia nr. 99 impresionează prin noblețe, claritate formală și rafinament orchestral.</w:t>
      </w:r>
    </w:p>
    <w:p w14:paraId="581EFBD6" w14:textId="665CE904" w:rsidR="00CE2485" w:rsidRPr="00CE2485" w:rsidRDefault="00CE2485" w:rsidP="00CE2485">
      <w:pPr>
        <w:widowControl/>
        <w:autoSpaceDE/>
        <w:autoSpaceDN/>
        <w:spacing w:after="160" w:line="278" w:lineRule="auto"/>
        <w:rPr>
          <w:rFonts w:ascii="Times New Roman" w:eastAsia="Calibri" w:hAnsi="Times New Roman" w:cs="Times New Roman"/>
          <w:kern w:val="2"/>
          <w:sz w:val="24"/>
          <w:szCs w:val="24"/>
          <w:lang w:val="ro-RO"/>
          <w14:ligatures w14:val="standardContextual"/>
        </w:rPr>
      </w:pPr>
      <w:r w:rsidRPr="00CE2485">
        <w:rPr>
          <w:rFonts w:ascii="Times New Roman" w:eastAsia="Calibri" w:hAnsi="Times New Roman" w:cs="Times New Roman"/>
          <w:b/>
          <w:bCs/>
          <w:kern w:val="2"/>
          <w:sz w:val="24"/>
          <w:szCs w:val="24"/>
          <w:lang w:val="ro-RO"/>
          <w14:ligatures w14:val="standardContextual"/>
        </w:rPr>
        <w:t>Serghei Prokofiev – Simfonia nr. 1 în Re major </w:t>
      </w:r>
      <w:r w:rsidRPr="00CE2485">
        <w:rPr>
          <w:rFonts w:ascii="Times New Roman" w:eastAsia="Calibri" w:hAnsi="Times New Roman" w:cs="Times New Roman"/>
          <w:b/>
          <w:bCs/>
          <w:i/>
          <w:iCs/>
          <w:kern w:val="2"/>
          <w:sz w:val="24"/>
          <w:szCs w:val="24"/>
          <w:lang w:val="ro-RO"/>
          <w14:ligatures w14:val="standardContextual"/>
        </w:rPr>
        <w:t>Clasica</w:t>
      </w:r>
      <w:r w:rsidRPr="00CE2485">
        <w:rPr>
          <w:rFonts w:ascii="Times New Roman" w:eastAsia="Calibri" w:hAnsi="Times New Roman" w:cs="Times New Roman"/>
          <w:b/>
          <w:bCs/>
          <w:kern w:val="2"/>
          <w:sz w:val="24"/>
          <w:szCs w:val="24"/>
          <w:lang w:val="ro-RO"/>
          <w14:ligatures w14:val="standardContextual"/>
        </w:rPr>
        <w:t>, Op. 25</w:t>
      </w:r>
      <w:r w:rsidRPr="00CE2485">
        <w:rPr>
          <w:rFonts w:ascii="Times New Roman" w:eastAsia="Calibri" w:hAnsi="Times New Roman" w:cs="Times New Roman"/>
          <w:kern w:val="2"/>
          <w:sz w:val="24"/>
          <w:szCs w:val="24"/>
          <w:lang w:val="ro-RO"/>
          <w14:ligatures w14:val="standardContextual"/>
        </w:rPr>
        <w:br/>
        <w:t>Scrisă într-un spirit ludic și cu un omagiu adus clasicismului, această simfonie este o capodoperă a ironiei subtile și a energiei tinerești. Prokofiev reinterpretează formele tradiționale printr-un limbaj modern, păstrând suplețea și echilibrul stilului haydnian.</w:t>
      </w:r>
    </w:p>
    <w:p w14:paraId="293CA3CB" w14:textId="51D02CB1" w:rsidR="00CE2485" w:rsidRDefault="00CE2485" w:rsidP="00CE2485">
      <w:pPr>
        <w:widowControl/>
        <w:autoSpaceDE/>
        <w:autoSpaceDN/>
        <w:spacing w:after="160" w:line="278" w:lineRule="auto"/>
        <w:jc w:val="both"/>
        <w:rPr>
          <w:rFonts w:ascii="Times New Roman" w:eastAsia="Calibri" w:hAnsi="Times New Roman" w:cs="Times New Roman"/>
          <w:kern w:val="2"/>
          <w:sz w:val="24"/>
          <w:szCs w:val="24"/>
          <w:lang w:val="ro-RO"/>
          <w14:ligatures w14:val="standardContextual"/>
        </w:rPr>
      </w:pPr>
      <w:r w:rsidRPr="00CE2485">
        <w:rPr>
          <w:rFonts w:ascii="Times New Roman" w:eastAsia="Calibri" w:hAnsi="Times New Roman" w:cs="Times New Roman"/>
          <w:kern w:val="2"/>
          <w:sz w:val="24"/>
          <w:szCs w:val="24"/>
          <w:lang w:val="ro-RO"/>
          <w14:ligatures w14:val="standardContextual"/>
        </w:rPr>
        <w:t xml:space="preserve">Evenimentul îl are ca invitat pe dirijorul britanic </w:t>
      </w:r>
      <w:r w:rsidRPr="00CE2485">
        <w:rPr>
          <w:rFonts w:ascii="Times New Roman" w:eastAsia="Calibri" w:hAnsi="Times New Roman" w:cs="Times New Roman"/>
          <w:b/>
          <w:bCs/>
          <w:kern w:val="2"/>
          <w:sz w:val="24"/>
          <w:szCs w:val="24"/>
          <w:lang w:val="ro-RO"/>
          <w14:ligatures w14:val="standardContextual"/>
        </w:rPr>
        <w:t>Peter Stark</w:t>
      </w:r>
      <w:r w:rsidRPr="00CE2485">
        <w:rPr>
          <w:rFonts w:ascii="Times New Roman" w:eastAsia="Calibri" w:hAnsi="Times New Roman" w:cs="Times New Roman"/>
          <w:kern w:val="2"/>
          <w:sz w:val="24"/>
          <w:szCs w:val="24"/>
          <w:lang w:val="ro-RO"/>
          <w14:ligatures w14:val="standardContextual"/>
        </w:rPr>
        <w:t xml:space="preserve">, profesor la Royal College of Music din Londra și directorul de repetitii al European Union Youth Orchestra. Cu o activitate pedagogică și artistică remarcabilă, Peter Stark este recunoscut pentru profunzimea interpretărilor și capacitatea de a lucra cu orchestre tinere la cel mai înalt nivel profesional. În cadrul </w:t>
      </w:r>
      <w:r w:rsidR="0062240B">
        <w:rPr>
          <w:rFonts w:ascii="Times New Roman" w:eastAsia="Calibri" w:hAnsi="Times New Roman" w:cs="Times New Roman"/>
          <w:kern w:val="2"/>
          <w:sz w:val="24"/>
          <w:szCs w:val="24"/>
          <w:lang w:val="ro-RO"/>
          <w14:ligatures w14:val="standardContextual"/>
        </w:rPr>
        <w:t xml:space="preserve">#AdMusicam, </w:t>
      </w:r>
      <w:r w:rsidRPr="00CE2485">
        <w:rPr>
          <w:rFonts w:ascii="Times New Roman" w:eastAsia="Calibri" w:hAnsi="Times New Roman" w:cs="Times New Roman"/>
          <w:kern w:val="2"/>
          <w:sz w:val="24"/>
          <w:szCs w:val="24"/>
          <w:lang w:val="ro-RO"/>
          <w14:ligatures w14:val="standardContextual"/>
        </w:rPr>
        <w:t>Dr. Peter Stark ghidează orchestra într-o serie de repetiții și sesiuni de mentorat care culminează cu concertul din 5 iulie.</w:t>
      </w:r>
    </w:p>
    <w:p w14:paraId="52B2A8AC" w14:textId="53FDB756" w:rsidR="009F48AC" w:rsidRPr="00DA430D" w:rsidRDefault="009F48AC" w:rsidP="009F48AC">
      <w:pPr>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Cel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doilea</w:t>
      </w:r>
      <w:proofErr w:type="spellEnd"/>
      <w:r>
        <w:rPr>
          <w:rFonts w:ascii="Times New Roman" w:hAnsi="Times New Roman" w:cs="Times New Roman"/>
          <w:sz w:val="24"/>
          <w:szCs w:val="24"/>
        </w:rPr>
        <w:t xml:space="preserve"> concert, </w:t>
      </w:r>
      <w:proofErr w:type="spellStart"/>
      <w:r>
        <w:rPr>
          <w:rFonts w:ascii="Times New Roman" w:hAnsi="Times New Roman" w:cs="Times New Roman"/>
          <w:sz w:val="24"/>
          <w:szCs w:val="24"/>
        </w:rPr>
        <w:t>desfășurat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duminică</w:t>
      </w:r>
      <w:proofErr w:type="spellEnd"/>
      <w:r>
        <w:rPr>
          <w:rFonts w:ascii="Times New Roman" w:hAnsi="Times New Roman" w:cs="Times New Roman"/>
          <w:sz w:val="24"/>
          <w:szCs w:val="24"/>
        </w:rPr>
        <w:t xml:space="preserve">, </w:t>
      </w:r>
      <w:r w:rsidRPr="009F48AC">
        <w:rPr>
          <w:rFonts w:ascii="Times New Roman" w:hAnsi="Times New Roman" w:cs="Times New Roman"/>
          <w:b/>
          <w:bCs/>
          <w:sz w:val="24"/>
          <w:szCs w:val="24"/>
        </w:rPr>
        <w:t xml:space="preserve">6 </w:t>
      </w:r>
      <w:proofErr w:type="spellStart"/>
      <w:r w:rsidRPr="009F48AC">
        <w:rPr>
          <w:rFonts w:ascii="Times New Roman" w:hAnsi="Times New Roman" w:cs="Times New Roman"/>
          <w:b/>
          <w:bCs/>
          <w:sz w:val="24"/>
          <w:szCs w:val="24"/>
        </w:rPr>
        <w:t>iulie</w:t>
      </w:r>
      <w:proofErr w:type="spellEnd"/>
      <w:r w:rsidRPr="009F48AC">
        <w:rPr>
          <w:rFonts w:ascii="Times New Roman" w:hAnsi="Times New Roman" w:cs="Times New Roman"/>
          <w:b/>
          <w:bCs/>
          <w:sz w:val="24"/>
          <w:szCs w:val="24"/>
        </w:rPr>
        <w:t xml:space="preserve"> 2025</w:t>
      </w:r>
      <w:r>
        <w:rPr>
          <w:rFonts w:ascii="Times New Roman" w:hAnsi="Times New Roman" w:cs="Times New Roman"/>
          <w:sz w:val="24"/>
          <w:szCs w:val="24"/>
        </w:rPr>
        <w:t>,</w:t>
      </w:r>
      <w:r w:rsidRPr="00DA430D">
        <w:rPr>
          <w:rFonts w:ascii="Times New Roman" w:hAnsi="Times New Roman" w:cs="Times New Roman"/>
          <w:sz w:val="24"/>
          <w:szCs w:val="24"/>
        </w:rPr>
        <w:t xml:space="preserve"> va fi </w:t>
      </w:r>
      <w:proofErr w:type="spellStart"/>
      <w:r w:rsidRPr="00DA430D">
        <w:rPr>
          <w:rFonts w:ascii="Times New Roman" w:hAnsi="Times New Roman" w:cs="Times New Roman"/>
          <w:sz w:val="24"/>
          <w:szCs w:val="24"/>
        </w:rPr>
        <w:t>susținut</w:t>
      </w:r>
      <w:proofErr w:type="spellEnd"/>
      <w:r w:rsidRPr="00DA430D">
        <w:rPr>
          <w:rFonts w:ascii="Times New Roman" w:hAnsi="Times New Roman" w:cs="Times New Roman"/>
          <w:sz w:val="24"/>
          <w:szCs w:val="24"/>
        </w:rPr>
        <w:t xml:space="preserve"> de Anastasia </w:t>
      </w:r>
      <w:proofErr w:type="spellStart"/>
      <w:r w:rsidRPr="00DA430D">
        <w:rPr>
          <w:rFonts w:ascii="Times New Roman" w:hAnsi="Times New Roman" w:cs="Times New Roman"/>
          <w:sz w:val="24"/>
          <w:szCs w:val="24"/>
        </w:rPr>
        <w:t>Gagiu</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Estera</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Dumitriu</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xml:space="preserve">), Eveline </w:t>
      </w:r>
      <w:proofErr w:type="spellStart"/>
      <w:r w:rsidRPr="00DA430D">
        <w:rPr>
          <w:rFonts w:ascii="Times New Roman" w:hAnsi="Times New Roman" w:cs="Times New Roman"/>
          <w:sz w:val="24"/>
          <w:szCs w:val="24"/>
        </w:rPr>
        <w:t>Doija</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Enea</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Trailović</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xml:space="preserve">), Sofia </w:t>
      </w:r>
      <w:proofErr w:type="spellStart"/>
      <w:r w:rsidRPr="00DA430D">
        <w:rPr>
          <w:rFonts w:ascii="Times New Roman" w:hAnsi="Times New Roman" w:cs="Times New Roman"/>
          <w:sz w:val="24"/>
          <w:szCs w:val="24"/>
        </w:rPr>
        <w:t>Guțu</w:t>
      </w:r>
      <w:proofErr w:type="spellEnd"/>
      <w:r w:rsidRPr="00DA430D">
        <w:rPr>
          <w:rFonts w:ascii="Times New Roman" w:hAnsi="Times New Roman" w:cs="Times New Roman"/>
          <w:sz w:val="24"/>
          <w:szCs w:val="24"/>
        </w:rPr>
        <w:t xml:space="preserve"> </w:t>
      </w:r>
      <w:r w:rsidRPr="00DA430D">
        <w:rPr>
          <w:rFonts w:ascii="Times New Roman" w:hAnsi="Times New Roman" w:cs="Times New Roman"/>
          <w:sz w:val="24"/>
          <w:szCs w:val="24"/>
        </w:rPr>
        <w:lastRenderedPageBreak/>
        <w:t>(</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Martin Talpa (</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xml:space="preserve">), Andrei </w:t>
      </w:r>
      <w:proofErr w:type="spellStart"/>
      <w:r w:rsidRPr="00DA430D">
        <w:rPr>
          <w:rFonts w:ascii="Times New Roman" w:hAnsi="Times New Roman" w:cs="Times New Roman"/>
          <w:sz w:val="24"/>
          <w:szCs w:val="24"/>
        </w:rPr>
        <w:t>Răilean</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vioară</w:t>
      </w:r>
      <w:proofErr w:type="spellEnd"/>
      <w:r w:rsidRPr="00DA430D">
        <w:rPr>
          <w:rFonts w:ascii="Times New Roman" w:hAnsi="Times New Roman" w:cs="Times New Roman"/>
          <w:sz w:val="24"/>
          <w:szCs w:val="24"/>
        </w:rPr>
        <w:t>), Cristian Santa (</w:t>
      </w:r>
      <w:proofErr w:type="spellStart"/>
      <w:r w:rsidRPr="00DA430D">
        <w:rPr>
          <w:rFonts w:ascii="Times New Roman" w:hAnsi="Times New Roman" w:cs="Times New Roman"/>
          <w:sz w:val="24"/>
          <w:szCs w:val="24"/>
        </w:rPr>
        <w:t>violă</w:t>
      </w:r>
      <w:proofErr w:type="spellEnd"/>
      <w:r w:rsidRPr="00DA430D">
        <w:rPr>
          <w:rFonts w:ascii="Times New Roman" w:hAnsi="Times New Roman" w:cs="Times New Roman"/>
          <w:sz w:val="24"/>
          <w:szCs w:val="24"/>
        </w:rPr>
        <w:t xml:space="preserve">), Maria </w:t>
      </w:r>
      <w:proofErr w:type="spellStart"/>
      <w:r w:rsidRPr="00DA430D">
        <w:rPr>
          <w:rFonts w:ascii="Times New Roman" w:hAnsi="Times New Roman" w:cs="Times New Roman"/>
          <w:sz w:val="24"/>
          <w:szCs w:val="24"/>
        </w:rPr>
        <w:t>Cristache</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violă</w:t>
      </w:r>
      <w:proofErr w:type="spellEnd"/>
      <w:r w:rsidRPr="00DA430D">
        <w:rPr>
          <w:rFonts w:ascii="Times New Roman" w:hAnsi="Times New Roman" w:cs="Times New Roman"/>
          <w:sz w:val="24"/>
          <w:szCs w:val="24"/>
        </w:rPr>
        <w:t>), Valentin Simion (</w:t>
      </w:r>
      <w:proofErr w:type="spellStart"/>
      <w:r w:rsidRPr="00DA430D">
        <w:rPr>
          <w:rFonts w:ascii="Times New Roman" w:hAnsi="Times New Roman" w:cs="Times New Roman"/>
          <w:sz w:val="24"/>
          <w:szCs w:val="24"/>
        </w:rPr>
        <w:t>violoncel</w:t>
      </w:r>
      <w:proofErr w:type="spellEnd"/>
      <w:r w:rsidRPr="00DA430D">
        <w:rPr>
          <w:rFonts w:ascii="Times New Roman" w:hAnsi="Times New Roman" w:cs="Times New Roman"/>
          <w:sz w:val="24"/>
          <w:szCs w:val="24"/>
        </w:rPr>
        <w:t xml:space="preserve">), Luciana </w:t>
      </w:r>
      <w:proofErr w:type="spellStart"/>
      <w:r w:rsidRPr="00DA430D">
        <w:rPr>
          <w:rFonts w:ascii="Times New Roman" w:hAnsi="Times New Roman" w:cs="Times New Roman"/>
          <w:sz w:val="24"/>
          <w:szCs w:val="24"/>
        </w:rPr>
        <w:t>Dumitriu</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violoncel</w:t>
      </w:r>
      <w:proofErr w:type="spellEnd"/>
      <w:r w:rsidRPr="00DA430D">
        <w:rPr>
          <w:rFonts w:ascii="Times New Roman" w:hAnsi="Times New Roman" w:cs="Times New Roman"/>
          <w:sz w:val="24"/>
          <w:szCs w:val="24"/>
        </w:rPr>
        <w:t>), Cristian Pop (</w:t>
      </w:r>
      <w:proofErr w:type="spellStart"/>
      <w:r w:rsidRPr="00DA430D">
        <w:rPr>
          <w:rFonts w:ascii="Times New Roman" w:hAnsi="Times New Roman" w:cs="Times New Roman"/>
          <w:sz w:val="24"/>
          <w:szCs w:val="24"/>
        </w:rPr>
        <w:t>violoncel</w:t>
      </w:r>
      <w:proofErr w:type="spellEnd"/>
      <w:r w:rsidRPr="00DA430D">
        <w:rPr>
          <w:rFonts w:ascii="Times New Roman" w:hAnsi="Times New Roman" w:cs="Times New Roman"/>
          <w:sz w:val="24"/>
          <w:szCs w:val="24"/>
        </w:rPr>
        <w:t xml:space="preserve">), Gheorghe </w:t>
      </w:r>
      <w:proofErr w:type="spellStart"/>
      <w:r w:rsidRPr="00DA430D">
        <w:rPr>
          <w:rFonts w:ascii="Times New Roman" w:hAnsi="Times New Roman" w:cs="Times New Roman"/>
          <w:sz w:val="24"/>
          <w:szCs w:val="24"/>
        </w:rPr>
        <w:t>Ulubeanu</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contrabas</w:t>
      </w:r>
      <w:proofErr w:type="spellEnd"/>
      <w:r w:rsidRPr="00DA430D">
        <w:rPr>
          <w:rFonts w:ascii="Times New Roman" w:hAnsi="Times New Roman" w:cs="Times New Roman"/>
          <w:sz w:val="24"/>
          <w:szCs w:val="24"/>
        </w:rPr>
        <w:t xml:space="preserve">), Iulia </w:t>
      </w:r>
      <w:proofErr w:type="spellStart"/>
      <w:r w:rsidRPr="00DA430D">
        <w:rPr>
          <w:rFonts w:ascii="Times New Roman" w:hAnsi="Times New Roman" w:cs="Times New Roman"/>
          <w:sz w:val="24"/>
          <w:szCs w:val="24"/>
        </w:rPr>
        <w:t>Bostan</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flaut</w:t>
      </w:r>
      <w:proofErr w:type="spellEnd"/>
      <w:r w:rsidRPr="00DA430D">
        <w:rPr>
          <w:rFonts w:ascii="Times New Roman" w:hAnsi="Times New Roman" w:cs="Times New Roman"/>
          <w:sz w:val="24"/>
          <w:szCs w:val="24"/>
        </w:rPr>
        <w:t>), Diana Rus (</w:t>
      </w:r>
      <w:proofErr w:type="spellStart"/>
      <w:r w:rsidRPr="00DA430D">
        <w:rPr>
          <w:rFonts w:ascii="Times New Roman" w:hAnsi="Times New Roman" w:cs="Times New Roman"/>
          <w:sz w:val="24"/>
          <w:szCs w:val="24"/>
        </w:rPr>
        <w:t>flaut</w:t>
      </w:r>
      <w:proofErr w:type="spellEnd"/>
      <w:r w:rsidRPr="00DA430D">
        <w:rPr>
          <w:rFonts w:ascii="Times New Roman" w:hAnsi="Times New Roman" w:cs="Times New Roman"/>
          <w:sz w:val="24"/>
          <w:szCs w:val="24"/>
        </w:rPr>
        <w:t xml:space="preserve">), Denisa </w:t>
      </w:r>
      <w:proofErr w:type="spellStart"/>
      <w:r w:rsidRPr="00DA430D">
        <w:rPr>
          <w:rFonts w:ascii="Times New Roman" w:hAnsi="Times New Roman" w:cs="Times New Roman"/>
          <w:sz w:val="24"/>
          <w:szCs w:val="24"/>
        </w:rPr>
        <w:t>Mitoi</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oboi</w:t>
      </w:r>
      <w:proofErr w:type="spellEnd"/>
      <w:r w:rsidRPr="00DA430D">
        <w:rPr>
          <w:rFonts w:ascii="Times New Roman" w:hAnsi="Times New Roman" w:cs="Times New Roman"/>
          <w:sz w:val="24"/>
          <w:szCs w:val="24"/>
        </w:rPr>
        <w:t xml:space="preserve">), Alexandra </w:t>
      </w:r>
      <w:proofErr w:type="spellStart"/>
      <w:r w:rsidRPr="00DA430D">
        <w:rPr>
          <w:rFonts w:ascii="Times New Roman" w:hAnsi="Times New Roman" w:cs="Times New Roman"/>
          <w:sz w:val="24"/>
          <w:szCs w:val="24"/>
        </w:rPr>
        <w:t>Drăghici</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oboi</w:t>
      </w:r>
      <w:proofErr w:type="spellEnd"/>
      <w:r w:rsidRPr="00DA430D">
        <w:rPr>
          <w:rFonts w:ascii="Times New Roman" w:hAnsi="Times New Roman" w:cs="Times New Roman"/>
          <w:sz w:val="24"/>
          <w:szCs w:val="24"/>
        </w:rPr>
        <w:t xml:space="preserve">), Marius </w:t>
      </w:r>
      <w:proofErr w:type="spellStart"/>
      <w:r w:rsidRPr="00DA430D">
        <w:rPr>
          <w:rFonts w:ascii="Times New Roman" w:hAnsi="Times New Roman" w:cs="Times New Roman"/>
          <w:sz w:val="24"/>
          <w:szCs w:val="24"/>
        </w:rPr>
        <w:t>Onică</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clarinet</w:t>
      </w:r>
      <w:proofErr w:type="spellEnd"/>
      <w:r w:rsidRPr="00DA430D">
        <w:rPr>
          <w:rFonts w:ascii="Times New Roman" w:hAnsi="Times New Roman" w:cs="Times New Roman"/>
          <w:sz w:val="24"/>
          <w:szCs w:val="24"/>
        </w:rPr>
        <w:t>), Leonard Balint (</w:t>
      </w:r>
      <w:proofErr w:type="spellStart"/>
      <w:r w:rsidRPr="00DA430D">
        <w:rPr>
          <w:rFonts w:ascii="Times New Roman" w:hAnsi="Times New Roman" w:cs="Times New Roman"/>
          <w:sz w:val="24"/>
          <w:szCs w:val="24"/>
        </w:rPr>
        <w:t>clarinet</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Ștefan</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Pîrvu</w:t>
      </w:r>
      <w:proofErr w:type="spellEnd"/>
      <w:r w:rsidRPr="00DA430D">
        <w:rPr>
          <w:rFonts w:ascii="Times New Roman" w:hAnsi="Times New Roman" w:cs="Times New Roman"/>
          <w:sz w:val="24"/>
          <w:szCs w:val="24"/>
        </w:rPr>
        <w:t xml:space="preserve"> (fagot), Bogdan </w:t>
      </w:r>
      <w:proofErr w:type="spellStart"/>
      <w:r w:rsidRPr="00DA430D">
        <w:rPr>
          <w:rFonts w:ascii="Times New Roman" w:hAnsi="Times New Roman" w:cs="Times New Roman"/>
          <w:sz w:val="24"/>
          <w:szCs w:val="24"/>
        </w:rPr>
        <w:t>Nițu</w:t>
      </w:r>
      <w:proofErr w:type="spellEnd"/>
      <w:r w:rsidRPr="00DA430D">
        <w:rPr>
          <w:rFonts w:ascii="Times New Roman" w:hAnsi="Times New Roman" w:cs="Times New Roman"/>
          <w:sz w:val="24"/>
          <w:szCs w:val="24"/>
        </w:rPr>
        <w:t xml:space="preserve"> (fagot), Darius </w:t>
      </w:r>
      <w:proofErr w:type="spellStart"/>
      <w:r w:rsidRPr="00DA430D">
        <w:rPr>
          <w:rFonts w:ascii="Times New Roman" w:hAnsi="Times New Roman" w:cs="Times New Roman"/>
          <w:sz w:val="24"/>
          <w:szCs w:val="24"/>
        </w:rPr>
        <w:t>Cîrstulescu</w:t>
      </w:r>
      <w:proofErr w:type="spellEnd"/>
      <w:r w:rsidRPr="00DA430D">
        <w:rPr>
          <w:rFonts w:ascii="Times New Roman" w:hAnsi="Times New Roman" w:cs="Times New Roman"/>
          <w:sz w:val="24"/>
          <w:szCs w:val="24"/>
        </w:rPr>
        <w:t xml:space="preserve"> (corn), Denis </w:t>
      </w:r>
      <w:proofErr w:type="spellStart"/>
      <w:r w:rsidRPr="00DA430D">
        <w:rPr>
          <w:rFonts w:ascii="Times New Roman" w:hAnsi="Times New Roman" w:cs="Times New Roman"/>
          <w:sz w:val="24"/>
          <w:szCs w:val="24"/>
        </w:rPr>
        <w:t>Flueraș</w:t>
      </w:r>
      <w:proofErr w:type="spellEnd"/>
      <w:r w:rsidRPr="00DA430D">
        <w:rPr>
          <w:rFonts w:ascii="Times New Roman" w:hAnsi="Times New Roman" w:cs="Times New Roman"/>
          <w:sz w:val="24"/>
          <w:szCs w:val="24"/>
        </w:rPr>
        <w:t xml:space="preserve"> (pian) </w:t>
      </w:r>
      <w:proofErr w:type="spellStart"/>
      <w:r w:rsidRPr="00DA430D">
        <w:rPr>
          <w:rFonts w:ascii="Times New Roman" w:hAnsi="Times New Roman" w:cs="Times New Roman"/>
          <w:sz w:val="24"/>
          <w:szCs w:val="24"/>
        </w:rPr>
        <w:t>și</w:t>
      </w:r>
      <w:proofErr w:type="spellEnd"/>
      <w:r w:rsidRPr="00DA430D">
        <w:rPr>
          <w:rFonts w:ascii="Times New Roman" w:hAnsi="Times New Roman" w:cs="Times New Roman"/>
          <w:sz w:val="24"/>
          <w:szCs w:val="24"/>
        </w:rPr>
        <w:t xml:space="preserve"> </w:t>
      </w:r>
      <w:proofErr w:type="spellStart"/>
      <w:r w:rsidRPr="00EB507C">
        <w:rPr>
          <w:rFonts w:ascii="Times New Roman" w:hAnsi="Times New Roman" w:cs="Times New Roman"/>
          <w:sz w:val="24"/>
          <w:szCs w:val="24"/>
        </w:rPr>
        <w:t>Fabiani</w:t>
      </w:r>
      <w:proofErr w:type="spellEnd"/>
      <w:r w:rsidRPr="00EB507C">
        <w:rPr>
          <w:rFonts w:ascii="Times New Roman" w:hAnsi="Times New Roman" w:cs="Times New Roman"/>
          <w:sz w:val="24"/>
          <w:szCs w:val="24"/>
        </w:rPr>
        <w:t xml:space="preserve"> </w:t>
      </w:r>
      <w:proofErr w:type="spellStart"/>
      <w:r w:rsidRPr="00EB507C">
        <w:rPr>
          <w:rFonts w:ascii="Times New Roman" w:hAnsi="Times New Roman" w:cs="Times New Roman"/>
          <w:sz w:val="24"/>
          <w:szCs w:val="24"/>
        </w:rPr>
        <w:t>Prcsina</w:t>
      </w:r>
      <w:proofErr w:type="spellEnd"/>
      <w:r w:rsidRPr="00DA430D">
        <w:rPr>
          <w:rFonts w:ascii="Times New Roman" w:hAnsi="Times New Roman" w:cs="Times New Roman"/>
          <w:sz w:val="24"/>
          <w:szCs w:val="24"/>
        </w:rPr>
        <w:t xml:space="preserve"> (pian).</w:t>
      </w:r>
      <w:r w:rsidR="0062240B">
        <w:rPr>
          <w:rFonts w:ascii="Times New Roman" w:hAnsi="Times New Roman" w:cs="Times New Roman"/>
          <w:sz w:val="24"/>
          <w:szCs w:val="24"/>
        </w:rPr>
        <w:t xml:space="preserve"> V</w:t>
      </w:r>
      <w:r w:rsidRPr="00DA430D">
        <w:rPr>
          <w:rFonts w:ascii="Times New Roman" w:hAnsi="Times New Roman" w:cs="Times New Roman"/>
          <w:sz w:val="24"/>
          <w:szCs w:val="24"/>
        </w:rPr>
        <w:t xml:space="preserve">or </w:t>
      </w:r>
      <w:proofErr w:type="spellStart"/>
      <w:r w:rsidRPr="00DA430D">
        <w:rPr>
          <w:rFonts w:ascii="Times New Roman" w:hAnsi="Times New Roman" w:cs="Times New Roman"/>
          <w:sz w:val="24"/>
          <w:szCs w:val="24"/>
        </w:rPr>
        <w:t>putea</w:t>
      </w:r>
      <w:proofErr w:type="spellEnd"/>
      <w:r w:rsidRPr="00DA430D">
        <w:rPr>
          <w:rFonts w:ascii="Times New Roman" w:hAnsi="Times New Roman" w:cs="Times New Roman"/>
          <w:sz w:val="24"/>
          <w:szCs w:val="24"/>
        </w:rPr>
        <w:t xml:space="preserve"> fi </w:t>
      </w:r>
      <w:proofErr w:type="spellStart"/>
      <w:r w:rsidRPr="00DA430D">
        <w:rPr>
          <w:rFonts w:ascii="Times New Roman" w:hAnsi="Times New Roman" w:cs="Times New Roman"/>
          <w:sz w:val="24"/>
          <w:szCs w:val="24"/>
        </w:rPr>
        <w:t>ascultate</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lucrări</w:t>
      </w:r>
      <w:proofErr w:type="spellEnd"/>
      <w:r w:rsidRPr="00DA430D">
        <w:rPr>
          <w:rFonts w:ascii="Times New Roman" w:hAnsi="Times New Roman" w:cs="Times New Roman"/>
          <w:sz w:val="24"/>
          <w:szCs w:val="24"/>
        </w:rPr>
        <w:t xml:space="preserve"> de Schubert, Prokofiev, Haydn, Mozart, Dring, Kummer, Boccherini, </w:t>
      </w:r>
      <w:proofErr w:type="spellStart"/>
      <w:r w:rsidRPr="00DA430D">
        <w:rPr>
          <w:rFonts w:ascii="Times New Roman" w:hAnsi="Times New Roman" w:cs="Times New Roman"/>
          <w:sz w:val="24"/>
          <w:szCs w:val="24"/>
        </w:rPr>
        <w:t>Șostakovici</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și</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alții</w:t>
      </w:r>
      <w:proofErr w:type="spellEnd"/>
      <w:r>
        <w:rPr>
          <w:rFonts w:ascii="Times New Roman" w:eastAsia="Calibri" w:hAnsi="Times New Roman" w:cs="Times New Roman"/>
          <w:kern w:val="2"/>
          <w:sz w:val="24"/>
          <w:szCs w:val="24"/>
          <w14:ligatures w14:val="standardContextual"/>
        </w:rPr>
        <w:t>.</w:t>
      </w:r>
    </w:p>
    <w:p w14:paraId="23FF2E1A" w14:textId="24FCE461" w:rsidR="00CE2485" w:rsidRPr="00CE2485" w:rsidRDefault="00CE2485" w:rsidP="00CE2485">
      <w:pPr>
        <w:widowControl/>
        <w:autoSpaceDE/>
        <w:autoSpaceDN/>
        <w:spacing w:after="160" w:line="278" w:lineRule="auto"/>
        <w:jc w:val="both"/>
        <w:rPr>
          <w:rFonts w:ascii="Times New Roman" w:eastAsia="Calibri" w:hAnsi="Times New Roman" w:cs="Times New Roman"/>
          <w:kern w:val="2"/>
          <w:sz w:val="24"/>
          <w:szCs w:val="24"/>
          <w:lang w:val="ro-RO"/>
          <w14:ligatures w14:val="standardContextual"/>
        </w:rPr>
      </w:pPr>
      <w:r w:rsidRPr="00CE2485">
        <w:rPr>
          <w:rFonts w:ascii="Times New Roman" w:eastAsia="Calibri" w:hAnsi="Times New Roman" w:cs="Times New Roman"/>
          <w:b/>
          <w:bCs/>
          <w:kern w:val="2"/>
          <w:sz w:val="24"/>
          <w:szCs w:val="24"/>
          <w:lang w:val="ro-RO"/>
          <w14:ligatures w14:val="standardContextual"/>
        </w:rPr>
        <w:t>Orchestra AdMusicam</w:t>
      </w:r>
      <w:r w:rsidRPr="00CE2485">
        <w:rPr>
          <w:rFonts w:ascii="Times New Roman" w:eastAsia="Calibri" w:hAnsi="Times New Roman" w:cs="Times New Roman"/>
          <w:kern w:val="2"/>
          <w:sz w:val="24"/>
          <w:szCs w:val="24"/>
          <w:lang w:val="ro-RO"/>
          <w14:ligatures w14:val="standardContextual"/>
        </w:rPr>
        <w:t xml:space="preserve"> este formată din tineri muzicieni selectați în cadrul programului educațional AdMusicam, o inițiativă dedicată susținerii performanței artistice în rândul noii generații de interpreți români. Programul oferă participanților oportunități de formare avansată prin sesiuni de studiu, ateliere individuale și repetiții orchestrale alături de dirijori și mentori internaționali.</w:t>
      </w:r>
      <w:r w:rsidR="009F48AC">
        <w:rPr>
          <w:rFonts w:ascii="Times New Roman" w:eastAsia="Calibri" w:hAnsi="Times New Roman" w:cs="Times New Roman"/>
          <w:kern w:val="2"/>
          <w:sz w:val="24"/>
          <w:szCs w:val="24"/>
          <w:lang w:val="ro-RO"/>
          <w14:ligatures w14:val="standardContextual"/>
        </w:rPr>
        <w:t xml:space="preserve"> </w:t>
      </w:r>
      <w:r w:rsidRPr="00CE2485">
        <w:rPr>
          <w:rFonts w:ascii="Times New Roman" w:eastAsia="Calibri" w:hAnsi="Times New Roman" w:cs="Times New Roman"/>
          <w:kern w:val="2"/>
          <w:sz w:val="24"/>
          <w:szCs w:val="24"/>
          <w:lang w:val="ro-RO"/>
          <w14:ligatures w14:val="standardContextual"/>
        </w:rPr>
        <w:t>AdMusicam nu este doar un ansamblu, ci o platformă de dezvoltare artistică susținută de profesioniști din domeniul muzicii clasice europene, cu scopul de a facilita integrarea tinerilor muzicieni în circuitul artistic profesionist.</w:t>
      </w:r>
    </w:p>
    <w:p w14:paraId="2A32D3AB" w14:textId="1B3BA195" w:rsidR="00CE2485" w:rsidRPr="00CE2485" w:rsidRDefault="00CE2485" w:rsidP="00CE2485">
      <w:pPr>
        <w:widowControl/>
        <w:autoSpaceDE/>
        <w:autoSpaceDN/>
        <w:spacing w:after="160" w:line="278" w:lineRule="auto"/>
        <w:jc w:val="both"/>
        <w:rPr>
          <w:rFonts w:ascii="Times New Roman" w:eastAsia="Calibri" w:hAnsi="Times New Roman" w:cs="Times New Roman"/>
          <w:kern w:val="2"/>
          <w:sz w:val="24"/>
          <w:szCs w:val="24"/>
          <w:lang w:val="ro-RO"/>
          <w14:ligatures w14:val="standardContextual"/>
        </w:rPr>
      </w:pPr>
      <w:r w:rsidRPr="00CE2485">
        <w:rPr>
          <w:rFonts w:ascii="Times New Roman" w:eastAsia="Calibri" w:hAnsi="Times New Roman" w:cs="Times New Roman"/>
          <w:kern w:val="2"/>
          <w:sz w:val="24"/>
          <w:szCs w:val="24"/>
          <w:lang w:val="ro-RO"/>
          <w14:ligatures w14:val="standardContextual"/>
        </w:rPr>
        <w:t>Proiect realizat</w:t>
      </w:r>
      <w:r w:rsidR="0062240B">
        <w:rPr>
          <w:rFonts w:ascii="Times New Roman" w:eastAsia="Calibri" w:hAnsi="Times New Roman" w:cs="Times New Roman"/>
          <w:kern w:val="2"/>
          <w:sz w:val="24"/>
          <w:szCs w:val="24"/>
          <w:lang w:val="ro-RO"/>
          <w14:ligatures w14:val="standardContextual"/>
        </w:rPr>
        <w:t xml:space="preserve"> </w:t>
      </w:r>
      <w:r w:rsidR="00820DB2">
        <w:rPr>
          <w:rFonts w:ascii="Times New Roman" w:eastAsia="Calibri" w:hAnsi="Times New Roman" w:cs="Times New Roman"/>
          <w:kern w:val="2"/>
          <w:sz w:val="24"/>
          <w:szCs w:val="24"/>
          <w:lang w:val="ro-RO"/>
          <w14:ligatures w14:val="standardContextual"/>
        </w:rPr>
        <w:t>d</w:t>
      </w:r>
      <w:r w:rsidR="0062240B">
        <w:rPr>
          <w:rFonts w:ascii="Times New Roman" w:eastAsia="Calibri" w:hAnsi="Times New Roman" w:cs="Times New Roman"/>
          <w:kern w:val="2"/>
          <w:sz w:val="24"/>
          <w:szCs w:val="24"/>
          <w:lang w:val="ro-RO"/>
          <w14:ligatures w14:val="standardContextual"/>
        </w:rPr>
        <w:t>e ICR</w:t>
      </w:r>
      <w:r w:rsidRPr="00CE2485">
        <w:rPr>
          <w:rFonts w:ascii="Times New Roman" w:eastAsia="Calibri" w:hAnsi="Times New Roman" w:cs="Times New Roman"/>
          <w:kern w:val="2"/>
          <w:sz w:val="24"/>
          <w:szCs w:val="24"/>
          <w:lang w:val="ro-RO"/>
          <w14:ligatures w14:val="standardContextual"/>
        </w:rPr>
        <w:t xml:space="preserve"> în parteneriat cu Universitatea Națională de Muzică din București și Centrul Cultural Palatele Brâncovenești Mogoșoaia, cu sprijinul AQUA Carpatica.</w:t>
      </w:r>
    </w:p>
    <w:p w14:paraId="7B5AAEE3" w14:textId="4EF1D6FD" w:rsidR="009F48AC" w:rsidRPr="00DA430D" w:rsidRDefault="009F48AC" w:rsidP="009F48AC">
      <w:pPr>
        <w:spacing w:before="100" w:beforeAutospacing="1" w:after="100" w:afterAutospacing="1"/>
        <w:rPr>
          <w:rFonts w:ascii="Times New Roman" w:hAnsi="Times New Roman" w:cs="Times New Roman"/>
          <w:sz w:val="24"/>
          <w:szCs w:val="24"/>
        </w:rPr>
      </w:pPr>
      <w:proofErr w:type="spellStart"/>
      <w:r w:rsidRPr="00DA430D">
        <w:rPr>
          <w:rFonts w:ascii="Times New Roman" w:hAnsi="Times New Roman" w:cs="Times New Roman"/>
          <w:sz w:val="24"/>
          <w:szCs w:val="24"/>
        </w:rPr>
        <w:t>Parteneri</w:t>
      </w:r>
      <w:proofErr w:type="spellEnd"/>
      <w:r w:rsidRPr="00DA430D">
        <w:rPr>
          <w:rFonts w:ascii="Times New Roman" w:hAnsi="Times New Roman" w:cs="Times New Roman"/>
          <w:sz w:val="24"/>
          <w:szCs w:val="24"/>
        </w:rPr>
        <w:t xml:space="preserve"> </w:t>
      </w:r>
      <w:proofErr w:type="gramStart"/>
      <w:r w:rsidRPr="00DA430D">
        <w:rPr>
          <w:rFonts w:ascii="Times New Roman" w:hAnsi="Times New Roman" w:cs="Times New Roman"/>
          <w:sz w:val="24"/>
          <w:szCs w:val="24"/>
        </w:rPr>
        <w:t>media:</w:t>
      </w:r>
      <w:proofErr w:type="gram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Agerpres</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Trinitas</w:t>
      </w:r>
      <w:proofErr w:type="spellEnd"/>
      <w:r w:rsidRPr="00DA430D">
        <w:rPr>
          <w:rFonts w:ascii="Times New Roman" w:hAnsi="Times New Roman" w:cs="Times New Roman"/>
          <w:sz w:val="24"/>
          <w:szCs w:val="24"/>
        </w:rPr>
        <w:t xml:space="preserve"> TV, </w:t>
      </w:r>
      <w:proofErr w:type="spellStart"/>
      <w:r w:rsidRPr="00DA430D">
        <w:rPr>
          <w:rFonts w:ascii="Times New Roman" w:hAnsi="Times New Roman" w:cs="Times New Roman"/>
          <w:sz w:val="24"/>
          <w:szCs w:val="24"/>
        </w:rPr>
        <w:t>Timpul</w:t>
      </w:r>
      <w:proofErr w:type="spellEnd"/>
      <w:r w:rsidRPr="00DA430D">
        <w:rPr>
          <w:rFonts w:ascii="Times New Roman" w:hAnsi="Times New Roman" w:cs="Times New Roman"/>
          <w:sz w:val="24"/>
          <w:szCs w:val="24"/>
        </w:rPr>
        <w:t xml:space="preserve">, </w:t>
      </w:r>
      <w:proofErr w:type="spellStart"/>
      <w:r w:rsidRPr="00DA430D">
        <w:rPr>
          <w:rFonts w:ascii="Times New Roman" w:hAnsi="Times New Roman" w:cs="Times New Roman"/>
          <w:sz w:val="24"/>
          <w:szCs w:val="24"/>
        </w:rPr>
        <w:t>Jurnal</w:t>
      </w:r>
      <w:proofErr w:type="spellEnd"/>
      <w:r w:rsidRPr="00DA430D">
        <w:rPr>
          <w:rFonts w:ascii="Times New Roman" w:hAnsi="Times New Roman" w:cs="Times New Roman"/>
          <w:sz w:val="24"/>
          <w:szCs w:val="24"/>
        </w:rPr>
        <w:t xml:space="preserve"> de </w:t>
      </w:r>
      <w:proofErr w:type="spellStart"/>
      <w:r w:rsidRPr="00DA430D">
        <w:rPr>
          <w:rFonts w:ascii="Times New Roman" w:hAnsi="Times New Roman" w:cs="Times New Roman"/>
          <w:sz w:val="24"/>
          <w:szCs w:val="24"/>
        </w:rPr>
        <w:t>București</w:t>
      </w:r>
      <w:proofErr w:type="spellEnd"/>
      <w:r w:rsidRPr="00DA430D">
        <w:rPr>
          <w:rFonts w:ascii="Times New Roman" w:hAnsi="Times New Roman" w:cs="Times New Roman"/>
          <w:sz w:val="24"/>
          <w:szCs w:val="24"/>
        </w:rPr>
        <w:t>, Amos News</w:t>
      </w:r>
      <w:r>
        <w:rPr>
          <w:rFonts w:ascii="Times New Roman" w:hAnsi="Times New Roman" w:cs="Times New Roman"/>
          <w:sz w:val="24"/>
          <w:szCs w:val="24"/>
        </w:rPr>
        <w:t>.</w:t>
      </w:r>
    </w:p>
    <w:p w14:paraId="3EA4EF78" w14:textId="77777777" w:rsidR="00EB507C" w:rsidRDefault="00EB507C" w:rsidP="005B1382">
      <w:pPr>
        <w:rPr>
          <w:rFonts w:ascii="Times New Roman" w:hAnsi="Times New Roman" w:cs="Times New Roman"/>
          <w:b/>
          <w:bCs/>
          <w:sz w:val="24"/>
          <w:szCs w:val="24"/>
          <w:lang w:val="ro-RO"/>
        </w:rPr>
      </w:pPr>
    </w:p>
    <w:p w14:paraId="4D68C16D" w14:textId="77777777" w:rsidR="00EB507C" w:rsidRDefault="00EB507C" w:rsidP="005B1382">
      <w:pPr>
        <w:rPr>
          <w:rFonts w:ascii="Times New Roman" w:hAnsi="Times New Roman" w:cs="Times New Roman"/>
          <w:b/>
          <w:bCs/>
          <w:sz w:val="24"/>
          <w:szCs w:val="24"/>
          <w:lang w:val="ro-RO"/>
        </w:rPr>
      </w:pPr>
    </w:p>
    <w:p w14:paraId="427D5949" w14:textId="5883A549" w:rsidR="005B1382" w:rsidRPr="003F4769" w:rsidRDefault="005B1382" w:rsidP="005B1382">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5DD71E4F" w14:textId="69C8E2C2" w:rsidR="005B1382" w:rsidRPr="003F4769" w:rsidRDefault="005B1382" w:rsidP="005B1382">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20B29FE8" w14:textId="77777777" w:rsidR="005B1382" w:rsidRPr="00D058A0" w:rsidRDefault="005B1382" w:rsidP="005B1382">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p w14:paraId="518107F2" w14:textId="77777777" w:rsidR="00F067E1" w:rsidRPr="00082A94" w:rsidRDefault="00F067E1" w:rsidP="00082A94">
      <w:pPr>
        <w:spacing w:before="100" w:beforeAutospacing="1" w:after="100" w:afterAutospacing="1"/>
        <w:jc w:val="both"/>
        <w:rPr>
          <w:rFonts w:ascii="Times New Roman" w:hAnsi="Times New Roman" w:cs="Times New Roman"/>
          <w:sz w:val="24"/>
          <w:szCs w:val="24"/>
          <w:lang w:val="en-US"/>
        </w:rPr>
      </w:pPr>
    </w:p>
    <w:sectPr w:rsidR="00F067E1" w:rsidRPr="00082A94"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EDE5" w14:textId="77777777" w:rsidR="004E0C84" w:rsidRDefault="004E0C84" w:rsidP="00B64A05">
      <w:r>
        <w:separator/>
      </w:r>
    </w:p>
  </w:endnote>
  <w:endnote w:type="continuationSeparator" w:id="0">
    <w:p w14:paraId="502BA8E4" w14:textId="77777777" w:rsidR="004E0C84" w:rsidRDefault="004E0C8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776E" w14:textId="77777777" w:rsidR="004E0C84" w:rsidRDefault="004E0C84" w:rsidP="00B64A05">
      <w:r>
        <w:separator/>
      </w:r>
    </w:p>
  </w:footnote>
  <w:footnote w:type="continuationSeparator" w:id="0">
    <w:p w14:paraId="4263F623" w14:textId="77777777" w:rsidR="004E0C84" w:rsidRDefault="004E0C8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222E"/>
    <w:multiLevelType w:val="multilevel"/>
    <w:tmpl w:val="0E4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907CD"/>
    <w:multiLevelType w:val="hybridMultilevel"/>
    <w:tmpl w:val="D08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51996">
    <w:abstractNumId w:val="1"/>
  </w:num>
  <w:num w:numId="2" w16cid:durableId="145235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580"/>
    <w:rsid w:val="00010602"/>
    <w:rsid w:val="00021A67"/>
    <w:rsid w:val="0006700F"/>
    <w:rsid w:val="0007074F"/>
    <w:rsid w:val="00082A94"/>
    <w:rsid w:val="000A32BA"/>
    <w:rsid w:val="000D1CF8"/>
    <w:rsid w:val="00116AC8"/>
    <w:rsid w:val="0013190E"/>
    <w:rsid w:val="001528EF"/>
    <w:rsid w:val="00153CC3"/>
    <w:rsid w:val="00211488"/>
    <w:rsid w:val="00254A3B"/>
    <w:rsid w:val="00270E26"/>
    <w:rsid w:val="00283CC0"/>
    <w:rsid w:val="002B7DAD"/>
    <w:rsid w:val="002C196A"/>
    <w:rsid w:val="002F5F8D"/>
    <w:rsid w:val="00305FD0"/>
    <w:rsid w:val="003209C2"/>
    <w:rsid w:val="003603B9"/>
    <w:rsid w:val="00381315"/>
    <w:rsid w:val="0038205D"/>
    <w:rsid w:val="003B7B63"/>
    <w:rsid w:val="003F31DB"/>
    <w:rsid w:val="004204A9"/>
    <w:rsid w:val="00427667"/>
    <w:rsid w:val="00441C4B"/>
    <w:rsid w:val="00446B21"/>
    <w:rsid w:val="00453153"/>
    <w:rsid w:val="00495764"/>
    <w:rsid w:val="004C0E4C"/>
    <w:rsid w:val="004E0C84"/>
    <w:rsid w:val="0056231D"/>
    <w:rsid w:val="005654E0"/>
    <w:rsid w:val="005B1382"/>
    <w:rsid w:val="005B4B13"/>
    <w:rsid w:val="0062240B"/>
    <w:rsid w:val="00695E00"/>
    <w:rsid w:val="006D041E"/>
    <w:rsid w:val="00730DD5"/>
    <w:rsid w:val="007453AF"/>
    <w:rsid w:val="00771031"/>
    <w:rsid w:val="00780350"/>
    <w:rsid w:val="00781CBE"/>
    <w:rsid w:val="007A384C"/>
    <w:rsid w:val="007C3EF2"/>
    <w:rsid w:val="007C464E"/>
    <w:rsid w:val="007C6EA1"/>
    <w:rsid w:val="007E0E82"/>
    <w:rsid w:val="007E5ADC"/>
    <w:rsid w:val="00820DB2"/>
    <w:rsid w:val="00824B89"/>
    <w:rsid w:val="00834453"/>
    <w:rsid w:val="00835299"/>
    <w:rsid w:val="00853250"/>
    <w:rsid w:val="0088109C"/>
    <w:rsid w:val="00882B9A"/>
    <w:rsid w:val="00950597"/>
    <w:rsid w:val="009517E7"/>
    <w:rsid w:val="009871DC"/>
    <w:rsid w:val="00996CB3"/>
    <w:rsid w:val="009D54E9"/>
    <w:rsid w:val="009F48AC"/>
    <w:rsid w:val="00A04D06"/>
    <w:rsid w:val="00A10887"/>
    <w:rsid w:val="00A178A5"/>
    <w:rsid w:val="00A4478A"/>
    <w:rsid w:val="00A47035"/>
    <w:rsid w:val="00A512A0"/>
    <w:rsid w:val="00A61315"/>
    <w:rsid w:val="00A64C3E"/>
    <w:rsid w:val="00AC0C59"/>
    <w:rsid w:val="00AD0AF0"/>
    <w:rsid w:val="00AE6A73"/>
    <w:rsid w:val="00B64A05"/>
    <w:rsid w:val="00B6563C"/>
    <w:rsid w:val="00C266A0"/>
    <w:rsid w:val="00C6097F"/>
    <w:rsid w:val="00C72469"/>
    <w:rsid w:val="00CE2485"/>
    <w:rsid w:val="00D06BEF"/>
    <w:rsid w:val="00D33700"/>
    <w:rsid w:val="00D64635"/>
    <w:rsid w:val="00D96A30"/>
    <w:rsid w:val="00E045A4"/>
    <w:rsid w:val="00E43082"/>
    <w:rsid w:val="00E921B2"/>
    <w:rsid w:val="00EA048E"/>
    <w:rsid w:val="00EA6508"/>
    <w:rsid w:val="00EA67D6"/>
    <w:rsid w:val="00EB507C"/>
    <w:rsid w:val="00ED3C48"/>
    <w:rsid w:val="00F000B3"/>
    <w:rsid w:val="00F067E1"/>
    <w:rsid w:val="00F4323C"/>
    <w:rsid w:val="00F84AD8"/>
    <w:rsid w:val="00F94C2B"/>
    <w:rsid w:val="00FD5A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B1382"/>
    <w:rPr>
      <w:color w:val="0000FF" w:themeColor="hyperlink"/>
      <w:u w:val="single"/>
    </w:rPr>
  </w:style>
  <w:style w:type="character" w:styleId="Strong">
    <w:name w:val="Strong"/>
    <w:basedOn w:val="DefaultParagraphFont"/>
    <w:uiPriority w:val="22"/>
    <w:qFormat/>
    <w:rsid w:val="005B4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48160">
      <w:bodyDiv w:val="1"/>
      <w:marLeft w:val="0"/>
      <w:marRight w:val="0"/>
      <w:marTop w:val="0"/>
      <w:marBottom w:val="0"/>
      <w:divBdr>
        <w:top w:val="none" w:sz="0" w:space="0" w:color="auto"/>
        <w:left w:val="none" w:sz="0" w:space="0" w:color="auto"/>
        <w:bottom w:val="none" w:sz="0" w:space="0" w:color="auto"/>
        <w:right w:val="none" w:sz="0" w:space="0" w:color="auto"/>
      </w:divBdr>
    </w:div>
    <w:div w:id="1008404799">
      <w:bodyDiv w:val="1"/>
      <w:marLeft w:val="0"/>
      <w:marRight w:val="0"/>
      <w:marTop w:val="0"/>
      <w:marBottom w:val="0"/>
      <w:divBdr>
        <w:top w:val="none" w:sz="0" w:space="0" w:color="auto"/>
        <w:left w:val="none" w:sz="0" w:space="0" w:color="auto"/>
        <w:bottom w:val="none" w:sz="0" w:space="0" w:color="auto"/>
        <w:right w:val="none" w:sz="0" w:space="0" w:color="auto"/>
      </w:divBdr>
    </w:div>
    <w:div w:id="1195465634">
      <w:bodyDiv w:val="1"/>
      <w:marLeft w:val="0"/>
      <w:marRight w:val="0"/>
      <w:marTop w:val="0"/>
      <w:marBottom w:val="0"/>
      <w:divBdr>
        <w:top w:val="none" w:sz="0" w:space="0" w:color="auto"/>
        <w:left w:val="none" w:sz="0" w:space="0" w:color="auto"/>
        <w:bottom w:val="none" w:sz="0" w:space="0" w:color="auto"/>
        <w:right w:val="none" w:sz="0" w:space="0" w:color="auto"/>
      </w:divBdr>
    </w:div>
    <w:div w:id="1275601801">
      <w:bodyDiv w:val="1"/>
      <w:marLeft w:val="0"/>
      <w:marRight w:val="0"/>
      <w:marTop w:val="0"/>
      <w:marBottom w:val="0"/>
      <w:divBdr>
        <w:top w:val="none" w:sz="0" w:space="0" w:color="auto"/>
        <w:left w:val="none" w:sz="0" w:space="0" w:color="auto"/>
        <w:bottom w:val="none" w:sz="0" w:space="0" w:color="auto"/>
        <w:right w:val="none" w:sz="0" w:space="0" w:color="auto"/>
      </w:divBdr>
    </w:div>
    <w:div w:id="1423798824">
      <w:bodyDiv w:val="1"/>
      <w:marLeft w:val="0"/>
      <w:marRight w:val="0"/>
      <w:marTop w:val="0"/>
      <w:marBottom w:val="0"/>
      <w:divBdr>
        <w:top w:val="none" w:sz="0" w:space="0" w:color="auto"/>
        <w:left w:val="none" w:sz="0" w:space="0" w:color="auto"/>
        <w:bottom w:val="none" w:sz="0" w:space="0" w:color="auto"/>
        <w:right w:val="none" w:sz="0" w:space="0" w:color="auto"/>
      </w:divBdr>
    </w:div>
    <w:div w:id="1484854129">
      <w:bodyDiv w:val="1"/>
      <w:marLeft w:val="0"/>
      <w:marRight w:val="0"/>
      <w:marTop w:val="0"/>
      <w:marBottom w:val="0"/>
      <w:divBdr>
        <w:top w:val="none" w:sz="0" w:space="0" w:color="auto"/>
        <w:left w:val="none" w:sz="0" w:space="0" w:color="auto"/>
        <w:bottom w:val="none" w:sz="0" w:space="0" w:color="auto"/>
        <w:right w:val="none" w:sz="0" w:space="0" w:color="auto"/>
      </w:divBdr>
    </w:div>
    <w:div w:id="1785952849">
      <w:bodyDiv w:val="1"/>
      <w:marLeft w:val="0"/>
      <w:marRight w:val="0"/>
      <w:marTop w:val="0"/>
      <w:marBottom w:val="0"/>
      <w:divBdr>
        <w:top w:val="none" w:sz="0" w:space="0" w:color="auto"/>
        <w:left w:val="none" w:sz="0" w:space="0" w:color="auto"/>
        <w:bottom w:val="none" w:sz="0" w:space="0" w:color="auto"/>
        <w:right w:val="none" w:sz="0" w:space="0" w:color="auto"/>
      </w:divBdr>
    </w:div>
    <w:div w:id="1898008824">
      <w:bodyDiv w:val="1"/>
      <w:marLeft w:val="0"/>
      <w:marRight w:val="0"/>
      <w:marTop w:val="0"/>
      <w:marBottom w:val="0"/>
      <w:divBdr>
        <w:top w:val="none" w:sz="0" w:space="0" w:color="auto"/>
        <w:left w:val="none" w:sz="0" w:space="0" w:color="auto"/>
        <w:bottom w:val="none" w:sz="0" w:space="0" w:color="auto"/>
        <w:right w:val="none" w:sz="0" w:space="0" w:color="auto"/>
      </w:divBdr>
    </w:div>
    <w:div w:id="2090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5</cp:revision>
  <cp:lastPrinted>2024-02-09T08:55:00Z</cp:lastPrinted>
  <dcterms:created xsi:type="dcterms:W3CDTF">2025-07-03T05:41:00Z</dcterms:created>
  <dcterms:modified xsi:type="dcterms:W3CDTF">2025-07-03T09:26:00Z</dcterms:modified>
</cp:coreProperties>
</file>