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89DC" w14:textId="77777777" w:rsidR="0098661C" w:rsidRPr="00747DD8" w:rsidRDefault="0098661C" w:rsidP="0098661C">
      <w:pPr>
        <w:spacing w:before="100" w:beforeAutospacing="1" w:after="100" w:afterAutospacing="1"/>
        <w:jc w:val="right"/>
        <w:rPr>
          <w:rFonts w:ascii="Times New Roman" w:hAnsi="Times New Roman" w:cs="Times New Roman"/>
          <w:b/>
          <w:bCs/>
          <w:i/>
          <w:iCs/>
          <w:sz w:val="24"/>
          <w:szCs w:val="24"/>
          <w:lang w:val="ro-RO"/>
        </w:rPr>
      </w:pPr>
      <w:bookmarkStart w:id="0" w:name="_Hlk210642567"/>
    </w:p>
    <w:p w14:paraId="79247B21" w14:textId="266B47C8" w:rsidR="00EA67D6" w:rsidRPr="00747DD8" w:rsidRDefault="0058702A" w:rsidP="00E36447">
      <w:pPr>
        <w:jc w:val="right"/>
        <w:rPr>
          <w:rFonts w:ascii="Times New Roman" w:hAnsi="Times New Roman" w:cs="Times New Roman"/>
          <w:b/>
          <w:bCs/>
          <w:i/>
          <w:iCs/>
          <w:sz w:val="24"/>
          <w:szCs w:val="24"/>
          <w:lang w:val="ro-RO"/>
        </w:rPr>
      </w:pPr>
      <w:r w:rsidRPr="00747DD8">
        <w:rPr>
          <w:rFonts w:ascii="Times New Roman" w:hAnsi="Times New Roman" w:cs="Times New Roman"/>
          <w:b/>
          <w:bCs/>
          <w:i/>
          <w:iCs/>
          <w:sz w:val="24"/>
          <w:szCs w:val="24"/>
          <w:lang w:val="ro-RO"/>
        </w:rPr>
        <w:t>Comunicat de presă</w:t>
      </w:r>
    </w:p>
    <w:p w14:paraId="73070BC7" w14:textId="79618417" w:rsidR="0058702A" w:rsidRPr="00442874" w:rsidRDefault="00442874" w:rsidP="00E36447">
      <w:pPr>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6</w:t>
      </w:r>
      <w:r w:rsidR="00747DD8" w:rsidRPr="00442874">
        <w:rPr>
          <w:rFonts w:ascii="Times New Roman" w:hAnsi="Times New Roman" w:cs="Times New Roman"/>
          <w:b/>
          <w:bCs/>
          <w:i/>
          <w:iCs/>
          <w:sz w:val="24"/>
          <w:szCs w:val="24"/>
          <w:lang w:val="ro-RO"/>
        </w:rPr>
        <w:t xml:space="preserve"> octombrie</w:t>
      </w:r>
      <w:r w:rsidR="00656332" w:rsidRPr="00442874">
        <w:rPr>
          <w:rFonts w:ascii="Times New Roman" w:hAnsi="Times New Roman" w:cs="Times New Roman"/>
          <w:b/>
          <w:bCs/>
          <w:i/>
          <w:iCs/>
          <w:sz w:val="24"/>
          <w:szCs w:val="24"/>
          <w:lang w:val="ro-RO"/>
        </w:rPr>
        <w:t xml:space="preserve"> 2025</w:t>
      </w:r>
    </w:p>
    <w:p w14:paraId="0C1FB228" w14:textId="77777777" w:rsidR="001E1886" w:rsidRPr="00442874" w:rsidRDefault="001E1886" w:rsidP="001E1886">
      <w:pPr>
        <w:jc w:val="center"/>
        <w:rPr>
          <w:rFonts w:ascii="Times New Roman" w:hAnsi="Times New Roman" w:cs="Times New Roman"/>
          <w:b/>
          <w:bCs/>
          <w:sz w:val="24"/>
          <w:szCs w:val="24"/>
        </w:rPr>
      </w:pPr>
      <w:bookmarkStart w:id="1" w:name="_Hlk208842399"/>
    </w:p>
    <w:p w14:paraId="5316EE8F" w14:textId="77777777" w:rsidR="00747DD8" w:rsidRPr="00747DD8" w:rsidRDefault="00747DD8" w:rsidP="001E1886">
      <w:pPr>
        <w:jc w:val="center"/>
        <w:rPr>
          <w:rFonts w:ascii="Times New Roman" w:hAnsi="Times New Roman" w:cs="Times New Roman"/>
          <w:b/>
          <w:bCs/>
          <w:color w:val="000000" w:themeColor="text1"/>
          <w:sz w:val="24"/>
          <w:szCs w:val="24"/>
        </w:rPr>
      </w:pPr>
    </w:p>
    <w:p w14:paraId="37026539" w14:textId="77777777" w:rsidR="001E1886" w:rsidRPr="00747DD8" w:rsidRDefault="001E1886" w:rsidP="001E1886">
      <w:pPr>
        <w:jc w:val="center"/>
        <w:rPr>
          <w:rFonts w:ascii="Times New Roman" w:hAnsi="Times New Roman" w:cs="Times New Roman"/>
          <w:b/>
          <w:bCs/>
          <w:color w:val="000000" w:themeColor="text1"/>
          <w:sz w:val="24"/>
          <w:szCs w:val="24"/>
        </w:rPr>
      </w:pPr>
    </w:p>
    <w:bookmarkEnd w:id="1"/>
    <w:p w14:paraId="6DEDAA5D" w14:textId="3E829AF5" w:rsidR="00747DD8" w:rsidRDefault="00747DD8" w:rsidP="00747DD8">
      <w:pPr>
        <w:pStyle w:val="p1"/>
        <w:spacing w:line="276" w:lineRule="auto"/>
        <w:jc w:val="center"/>
        <w:rPr>
          <w:b/>
          <w:bCs/>
          <w:lang w:eastAsia="en-GB"/>
        </w:rPr>
      </w:pPr>
      <w:r>
        <w:rPr>
          <w:b/>
          <w:bCs/>
          <w:lang w:eastAsia="en-GB"/>
        </w:rPr>
        <w:t>Documentarul „</w:t>
      </w:r>
      <w:proofErr w:type="spellStart"/>
      <w:r w:rsidRPr="00747DD8">
        <w:rPr>
          <w:rFonts w:eastAsiaTheme="majorEastAsia"/>
          <w:b/>
          <w:bCs/>
        </w:rPr>
        <w:t>Vis.Viațăˮ</w:t>
      </w:r>
      <w:proofErr w:type="spellEnd"/>
      <w:r>
        <w:rPr>
          <w:b/>
          <w:bCs/>
          <w:lang w:eastAsia="en-GB"/>
        </w:rPr>
        <w:t>, la p</w:t>
      </w:r>
      <w:r w:rsidRPr="00747DD8">
        <w:rPr>
          <w:b/>
          <w:bCs/>
          <w:lang w:eastAsia="en-GB"/>
        </w:rPr>
        <w:t>rima ediție a Festivalului de Film EUNIC Bruxelles</w:t>
      </w:r>
    </w:p>
    <w:p w14:paraId="6C56F30C" w14:textId="77777777" w:rsidR="00747DD8" w:rsidRPr="00747DD8" w:rsidRDefault="00747DD8" w:rsidP="00747DD8">
      <w:pPr>
        <w:spacing w:line="276" w:lineRule="auto"/>
        <w:jc w:val="both"/>
        <w:rPr>
          <w:rFonts w:ascii="Times New Roman" w:hAnsi="Times New Roman" w:cs="Times New Roman"/>
          <w:sz w:val="24"/>
          <w:szCs w:val="24"/>
          <w:lang w:val="ro-RO"/>
        </w:rPr>
      </w:pPr>
    </w:p>
    <w:p w14:paraId="2EA4680B" w14:textId="406F9BA1" w:rsidR="00747DD8" w:rsidRPr="00747DD8" w:rsidRDefault="00747DD8" w:rsidP="00747DD8">
      <w:pPr>
        <w:spacing w:before="100" w:beforeAutospacing="1" w:after="100" w:afterAutospacing="1"/>
        <w:jc w:val="both"/>
        <w:rPr>
          <w:rFonts w:ascii="Times New Roman" w:hAnsi="Times New Roman" w:cs="Times New Roman"/>
          <w:sz w:val="24"/>
          <w:szCs w:val="24"/>
          <w:lang w:val="ro-RO"/>
        </w:rPr>
      </w:pPr>
      <w:r w:rsidRPr="00747DD8">
        <w:rPr>
          <w:rFonts w:ascii="Times New Roman" w:hAnsi="Times New Roman" w:cs="Times New Roman"/>
          <w:sz w:val="24"/>
          <w:szCs w:val="24"/>
          <w:lang w:val="ro-RO"/>
        </w:rPr>
        <w:t>Institutul Cultural Român de la Bruxelles participă la prima ediție a </w:t>
      </w:r>
      <w:r w:rsidRPr="00747DD8">
        <w:rPr>
          <w:rFonts w:ascii="Times New Roman" w:eastAsiaTheme="majorEastAsia" w:hAnsi="Times New Roman" w:cs="Times New Roman"/>
          <w:sz w:val="24"/>
          <w:szCs w:val="24"/>
          <w:lang w:val="ro-RO"/>
        </w:rPr>
        <w:t>Festivalului de Film EUNIC Bruxelles</w:t>
      </w:r>
      <w:r w:rsidRPr="00747DD8">
        <w:rPr>
          <w:rFonts w:ascii="Times New Roman" w:hAnsi="Times New Roman" w:cs="Times New Roman"/>
          <w:sz w:val="24"/>
          <w:szCs w:val="24"/>
          <w:lang w:val="ro-RO"/>
        </w:rPr>
        <w:t>,</w:t>
      </w:r>
      <w:r>
        <w:rPr>
          <w:rFonts w:ascii="Times New Roman" w:hAnsi="Times New Roman" w:cs="Times New Roman"/>
          <w:sz w:val="24"/>
          <w:szCs w:val="24"/>
          <w:lang w:val="ro-RO"/>
        </w:rPr>
        <w:t xml:space="preserve"> care se va desfășura în perioada </w:t>
      </w:r>
      <w:r w:rsidRPr="00747DD8">
        <w:rPr>
          <w:rFonts w:ascii="Times New Roman" w:hAnsi="Times New Roman" w:cs="Times New Roman"/>
          <w:sz w:val="24"/>
          <w:szCs w:val="24"/>
          <w:lang w:val="ro-RO"/>
        </w:rPr>
        <w:t xml:space="preserve">6-16 octombrie 2025, </w:t>
      </w:r>
      <w:r>
        <w:rPr>
          <w:rFonts w:ascii="Times New Roman" w:hAnsi="Times New Roman" w:cs="Times New Roman"/>
          <w:sz w:val="24"/>
          <w:szCs w:val="24"/>
          <w:lang w:val="ro-RO"/>
        </w:rPr>
        <w:t>cu</w:t>
      </w:r>
      <w:r w:rsidRPr="00747DD8">
        <w:rPr>
          <w:rFonts w:ascii="Times New Roman" w:hAnsi="Times New Roman" w:cs="Times New Roman"/>
          <w:sz w:val="24"/>
          <w:szCs w:val="24"/>
          <w:lang w:val="ro-RO"/>
        </w:rPr>
        <w:t xml:space="preserve"> proiecția documentarului românesc </w:t>
      </w:r>
      <w:r>
        <w:rPr>
          <w:rFonts w:ascii="Times New Roman" w:hAnsi="Times New Roman" w:cs="Times New Roman"/>
          <w:sz w:val="24"/>
          <w:szCs w:val="24"/>
          <w:lang w:val="ro-RO"/>
        </w:rPr>
        <w:t>„</w:t>
      </w:r>
      <w:proofErr w:type="spellStart"/>
      <w:r w:rsidRPr="00747DD8">
        <w:rPr>
          <w:rFonts w:ascii="Times New Roman" w:eastAsiaTheme="majorEastAsia" w:hAnsi="Times New Roman" w:cs="Times New Roman"/>
          <w:sz w:val="24"/>
          <w:szCs w:val="24"/>
          <w:lang w:val="ro-RO"/>
        </w:rPr>
        <w:t>Imaginary</w:t>
      </w:r>
      <w:proofErr w:type="spellEnd"/>
      <w:r w:rsidRPr="00747DD8">
        <w:rPr>
          <w:rFonts w:ascii="Times New Roman" w:eastAsiaTheme="majorEastAsia" w:hAnsi="Times New Roman" w:cs="Times New Roman"/>
          <w:sz w:val="24"/>
          <w:szCs w:val="24"/>
          <w:lang w:val="ro-RO"/>
        </w:rPr>
        <w:t xml:space="preserve"> </w:t>
      </w:r>
      <w:proofErr w:type="spellStart"/>
      <w:r w:rsidRPr="00747DD8">
        <w:rPr>
          <w:rFonts w:ascii="Times New Roman" w:eastAsiaTheme="majorEastAsia" w:hAnsi="Times New Roman" w:cs="Times New Roman"/>
          <w:sz w:val="24"/>
          <w:szCs w:val="24"/>
          <w:lang w:val="ro-RO"/>
        </w:rPr>
        <w:t>Youth</w:t>
      </w:r>
      <w:r>
        <w:rPr>
          <w:rFonts w:ascii="Times New Roman" w:eastAsiaTheme="majorEastAsia" w:hAnsi="Times New Roman" w:cs="Times New Roman"/>
          <w:sz w:val="24"/>
          <w:szCs w:val="24"/>
          <w:lang w:val="ro-RO"/>
        </w:rPr>
        <w:t>ˮ</w:t>
      </w:r>
      <w:proofErr w:type="spellEnd"/>
      <w:r w:rsidRPr="00747DD8">
        <w:rPr>
          <w:rFonts w:ascii="Times New Roman" w:eastAsiaTheme="majorEastAsia" w:hAnsi="Times New Roman" w:cs="Times New Roman"/>
          <w:sz w:val="24"/>
          <w:szCs w:val="24"/>
          <w:lang w:val="ro-RO"/>
        </w:rPr>
        <w:t>/„</w:t>
      </w:r>
      <w:proofErr w:type="spellStart"/>
      <w:r w:rsidRPr="00747DD8">
        <w:rPr>
          <w:rFonts w:ascii="Times New Roman" w:eastAsiaTheme="majorEastAsia" w:hAnsi="Times New Roman" w:cs="Times New Roman"/>
          <w:sz w:val="24"/>
          <w:szCs w:val="24"/>
          <w:lang w:val="ro-RO"/>
        </w:rPr>
        <w:t>Vis.Viațăˮ</w:t>
      </w:r>
      <w:proofErr w:type="spellEnd"/>
      <w:r w:rsidRPr="00747DD8">
        <w:rPr>
          <w:rFonts w:ascii="Times New Roman" w:hAnsi="Times New Roman" w:cs="Times New Roman"/>
          <w:sz w:val="24"/>
          <w:szCs w:val="24"/>
          <w:lang w:val="ro-RO"/>
        </w:rPr>
        <w:t>, regizat de </w:t>
      </w:r>
      <w:r w:rsidRPr="00747DD8">
        <w:rPr>
          <w:rFonts w:ascii="Times New Roman" w:eastAsiaTheme="majorEastAsia" w:hAnsi="Times New Roman" w:cs="Times New Roman"/>
          <w:sz w:val="24"/>
          <w:szCs w:val="24"/>
          <w:lang w:val="ro-RO"/>
        </w:rPr>
        <w:t xml:space="preserve">Ruxandra </w:t>
      </w:r>
      <w:proofErr w:type="spellStart"/>
      <w:r w:rsidRPr="00747DD8">
        <w:rPr>
          <w:rFonts w:ascii="Times New Roman" w:eastAsiaTheme="majorEastAsia" w:hAnsi="Times New Roman" w:cs="Times New Roman"/>
          <w:sz w:val="24"/>
          <w:szCs w:val="24"/>
          <w:lang w:val="ro-RO"/>
        </w:rPr>
        <w:t>Gubernat</w:t>
      </w:r>
      <w:proofErr w:type="spellEnd"/>
      <w:r w:rsidRPr="00747DD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747DD8">
        <w:rPr>
          <w:rFonts w:ascii="Times New Roman" w:hAnsi="Times New Roman" w:cs="Times New Roman"/>
          <w:sz w:val="24"/>
          <w:szCs w:val="24"/>
          <w:lang w:val="ro-RO"/>
        </w:rPr>
        <w:t xml:space="preserve">Festivalul este organizat de clusterul EUNIC Bruxelles și coordonat de Institutul Cultural Român de la Bruxelles, în contextul în care directorul </w:t>
      </w:r>
      <w:r>
        <w:rPr>
          <w:rFonts w:ascii="Times New Roman" w:hAnsi="Times New Roman" w:cs="Times New Roman"/>
          <w:sz w:val="24"/>
          <w:szCs w:val="24"/>
          <w:lang w:val="ro-RO"/>
        </w:rPr>
        <w:t>reprezentanței din Belgia</w:t>
      </w:r>
      <w:r w:rsidRPr="00747DD8">
        <w:rPr>
          <w:rFonts w:ascii="Times New Roman" w:hAnsi="Times New Roman" w:cs="Times New Roman"/>
          <w:sz w:val="24"/>
          <w:szCs w:val="24"/>
          <w:lang w:val="ro-RO"/>
        </w:rPr>
        <w:t xml:space="preserve">, Corina Panaitopol, a deținut președinția rețelei în perioada 1 septembrie 2024 - 1 septembrie 2025. </w:t>
      </w:r>
    </w:p>
    <w:p w14:paraId="2A8B180F" w14:textId="21EE0943" w:rsidR="00747DD8" w:rsidRPr="00747DD8" w:rsidRDefault="00747DD8" w:rsidP="00747DD8">
      <w:pPr>
        <w:spacing w:before="100" w:beforeAutospacing="1" w:after="100" w:afterAutospacing="1"/>
        <w:jc w:val="both"/>
        <w:rPr>
          <w:rFonts w:ascii="Times New Roman" w:hAnsi="Times New Roman" w:cs="Times New Roman"/>
          <w:sz w:val="24"/>
          <w:szCs w:val="24"/>
          <w:lang w:val="ro-RO"/>
        </w:rPr>
      </w:pPr>
      <w:r w:rsidRPr="00747DD8">
        <w:rPr>
          <w:rFonts w:ascii="Times New Roman" w:hAnsi="Times New Roman" w:cs="Times New Roman"/>
          <w:sz w:val="24"/>
          <w:szCs w:val="24"/>
          <w:lang w:val="ro-RO"/>
        </w:rPr>
        <w:t>Proiecțiile vor avea loc începând cu data de 6 octombrie</w:t>
      </w:r>
      <w:r>
        <w:rPr>
          <w:rFonts w:ascii="Times New Roman" w:hAnsi="Times New Roman" w:cs="Times New Roman"/>
          <w:sz w:val="24"/>
          <w:szCs w:val="24"/>
          <w:lang w:val="ro-RO"/>
        </w:rPr>
        <w:t xml:space="preserve"> 2025</w:t>
      </w:r>
      <w:r w:rsidRPr="00747DD8">
        <w:rPr>
          <w:rFonts w:ascii="Times New Roman" w:hAnsi="Times New Roman" w:cs="Times New Roman"/>
          <w:sz w:val="24"/>
          <w:szCs w:val="24"/>
          <w:lang w:val="ro-RO"/>
        </w:rPr>
        <w:t xml:space="preserve">, timp de 10 zile, de luni până joi,  </w:t>
      </w:r>
      <w:proofErr w:type="spellStart"/>
      <w:r w:rsidRPr="00747DD8">
        <w:rPr>
          <w:rFonts w:ascii="Times New Roman" w:hAnsi="Times New Roman" w:cs="Times New Roman"/>
          <w:sz w:val="24"/>
          <w:szCs w:val="24"/>
          <w:lang w:val="ro-RO"/>
        </w:rPr>
        <w:t>într</w:t>
      </w:r>
      <w:proofErr w:type="spellEnd"/>
      <w:r w:rsidRPr="00747DD8">
        <w:rPr>
          <w:rFonts w:ascii="Times New Roman" w:hAnsi="Times New Roman" w:cs="Times New Roman"/>
          <w:sz w:val="24"/>
          <w:szCs w:val="24"/>
          <w:lang w:val="ro-RO"/>
        </w:rPr>
        <w:t xml:space="preserve">-unul dintre cele mai îndrăgite cinematografe de artă din Bruxelles, Cinema Vendôme, situat în inima instituțiilor europene. Festivalul va prezenta filme </w:t>
      </w:r>
      <w:proofErr w:type="spellStart"/>
      <w:r w:rsidRPr="00747DD8">
        <w:rPr>
          <w:rFonts w:ascii="Times New Roman" w:hAnsi="Times New Roman" w:cs="Times New Roman"/>
          <w:sz w:val="24"/>
          <w:szCs w:val="24"/>
          <w:lang w:val="ro-RO"/>
        </w:rPr>
        <w:t>curatoriate</w:t>
      </w:r>
      <w:proofErr w:type="spellEnd"/>
      <w:r w:rsidRPr="00747DD8">
        <w:rPr>
          <w:rFonts w:ascii="Times New Roman" w:hAnsi="Times New Roman" w:cs="Times New Roman"/>
          <w:sz w:val="24"/>
          <w:szCs w:val="24"/>
          <w:lang w:val="ro-RO"/>
        </w:rPr>
        <w:t xml:space="preserve"> din </w:t>
      </w:r>
      <w:r>
        <w:rPr>
          <w:rFonts w:ascii="Times New Roman" w:hAnsi="Times New Roman" w:cs="Times New Roman"/>
          <w:sz w:val="24"/>
          <w:szCs w:val="24"/>
          <w:lang w:val="ro-RO"/>
        </w:rPr>
        <w:t>nouă</w:t>
      </w:r>
      <w:r w:rsidRPr="00747DD8">
        <w:rPr>
          <w:rFonts w:ascii="Times New Roman" w:hAnsi="Times New Roman" w:cs="Times New Roman"/>
          <w:sz w:val="24"/>
          <w:szCs w:val="24"/>
          <w:lang w:val="ro-RO"/>
        </w:rPr>
        <w:t xml:space="preserve"> țări, explorând teme pertinente ale Europei de astăzi, ce deschid întrebări și conversații relevante.  Sub sloganul </w:t>
      </w:r>
      <w:r w:rsidRPr="00747DD8">
        <w:rPr>
          <w:rFonts w:ascii="Times New Roman" w:hAnsi="Times New Roman" w:cs="Times New Roman"/>
          <w:i/>
          <w:iCs/>
          <w:sz w:val="24"/>
          <w:szCs w:val="24"/>
          <w:lang w:val="ro-RO"/>
        </w:rPr>
        <w:t xml:space="preserve">Uniți în diversitate - Provocări și valori europene comune, </w:t>
      </w:r>
      <w:r w:rsidRPr="00747DD8">
        <w:rPr>
          <w:rFonts w:ascii="Times New Roman" w:hAnsi="Times New Roman" w:cs="Times New Roman"/>
          <w:sz w:val="24"/>
          <w:szCs w:val="24"/>
          <w:lang w:val="ro-RO"/>
        </w:rPr>
        <w:t xml:space="preserve">cele </w:t>
      </w:r>
      <w:r>
        <w:rPr>
          <w:rFonts w:ascii="Times New Roman" w:hAnsi="Times New Roman" w:cs="Times New Roman"/>
          <w:sz w:val="24"/>
          <w:szCs w:val="24"/>
          <w:lang w:val="ro-RO"/>
        </w:rPr>
        <w:t>nouă</w:t>
      </w:r>
      <w:r w:rsidRPr="00747DD8">
        <w:rPr>
          <w:rFonts w:ascii="Times New Roman" w:hAnsi="Times New Roman" w:cs="Times New Roman"/>
          <w:sz w:val="24"/>
          <w:szCs w:val="24"/>
          <w:lang w:val="ro-RO"/>
        </w:rPr>
        <w:t xml:space="preserve"> proiecții vor aborda valori europene comune (multilingvismul, democrația, egalitatea de gen, libertatea de exprimare), precum și provocări europene (tranziția durabilă, protejarea mediului înconjurător, dificultățile întâmpinate de tineri și grijile lor cu privire la un viitor incert, conflictul și violența), pe care le putem rezolva doar prin unitate și soluții comune la nivel european. </w:t>
      </w:r>
    </w:p>
    <w:p w14:paraId="630B763F" w14:textId="7E4438A1" w:rsidR="00747DD8" w:rsidRDefault="00747DD8" w:rsidP="00747DD8">
      <w:pPr>
        <w:spacing w:before="100" w:beforeAutospacing="1" w:after="100" w:afterAutospacing="1"/>
        <w:jc w:val="both"/>
        <w:rPr>
          <w:rFonts w:ascii="Times New Roman" w:hAnsi="Times New Roman" w:cs="Times New Roman"/>
          <w:sz w:val="24"/>
          <w:szCs w:val="24"/>
          <w:lang w:val="ro-RO"/>
        </w:rPr>
      </w:pPr>
      <w:r w:rsidRPr="00747DD8">
        <w:rPr>
          <w:rFonts w:ascii="Times New Roman" w:hAnsi="Times New Roman" w:cs="Times New Roman"/>
          <w:sz w:val="24"/>
          <w:szCs w:val="24"/>
          <w:lang w:val="ro-RO"/>
        </w:rPr>
        <w:t xml:space="preserve">ICR Bruxelles </w:t>
      </w:r>
      <w:r>
        <w:rPr>
          <w:rFonts w:ascii="Times New Roman" w:hAnsi="Times New Roman" w:cs="Times New Roman"/>
          <w:sz w:val="24"/>
          <w:szCs w:val="24"/>
          <w:lang w:val="ro-RO"/>
        </w:rPr>
        <w:t xml:space="preserve">va </w:t>
      </w:r>
      <w:r w:rsidRPr="00747DD8">
        <w:rPr>
          <w:rFonts w:ascii="Times New Roman" w:hAnsi="Times New Roman" w:cs="Times New Roman"/>
          <w:sz w:val="24"/>
          <w:szCs w:val="24"/>
          <w:lang w:val="ro-RO"/>
        </w:rPr>
        <w:t>pre</w:t>
      </w:r>
      <w:r>
        <w:rPr>
          <w:rFonts w:ascii="Times New Roman" w:hAnsi="Times New Roman" w:cs="Times New Roman"/>
          <w:sz w:val="24"/>
          <w:szCs w:val="24"/>
          <w:lang w:val="ro-RO"/>
        </w:rPr>
        <w:t>zenta,</w:t>
      </w:r>
      <w:r w:rsidRPr="00747DD8">
        <w:rPr>
          <w:rFonts w:ascii="Times New Roman" w:hAnsi="Times New Roman" w:cs="Times New Roman"/>
          <w:sz w:val="24"/>
          <w:szCs w:val="24"/>
          <w:lang w:val="ro-RO"/>
        </w:rPr>
        <w:t xml:space="preserve"> în cadrul festivalului, documentarul </w:t>
      </w:r>
      <w:r>
        <w:rPr>
          <w:rFonts w:ascii="Times New Roman" w:hAnsi="Times New Roman" w:cs="Times New Roman"/>
          <w:sz w:val="24"/>
          <w:szCs w:val="24"/>
          <w:lang w:val="ro-RO"/>
        </w:rPr>
        <w:t>„</w:t>
      </w:r>
      <w:proofErr w:type="spellStart"/>
      <w:r w:rsidRPr="00747DD8">
        <w:rPr>
          <w:rFonts w:ascii="Times New Roman" w:hAnsi="Times New Roman" w:cs="Times New Roman"/>
          <w:sz w:val="24"/>
          <w:szCs w:val="24"/>
          <w:lang w:val="ro-RO"/>
        </w:rPr>
        <w:t>Vis.Viață</w:t>
      </w:r>
      <w:r>
        <w:rPr>
          <w:rFonts w:ascii="Times New Roman" w:hAnsi="Times New Roman" w:cs="Times New Roman"/>
          <w:sz w:val="24"/>
          <w:szCs w:val="24"/>
          <w:lang w:val="ro-RO"/>
        </w:rPr>
        <w:t>ˮ</w:t>
      </w:r>
      <w:proofErr w:type="spellEnd"/>
      <w:r w:rsidRPr="00747DD8">
        <w:rPr>
          <w:rFonts w:ascii="Times New Roman" w:hAnsi="Times New Roman" w:cs="Times New Roman"/>
          <w:sz w:val="24"/>
          <w:szCs w:val="24"/>
          <w:lang w:val="ro-RO"/>
        </w:rPr>
        <w:t xml:space="preserve">, în regia Ruxandrei </w:t>
      </w:r>
      <w:proofErr w:type="spellStart"/>
      <w:r w:rsidRPr="00747DD8">
        <w:rPr>
          <w:rFonts w:ascii="Times New Roman" w:hAnsi="Times New Roman" w:cs="Times New Roman"/>
          <w:sz w:val="24"/>
          <w:szCs w:val="24"/>
          <w:lang w:val="ro-RO"/>
        </w:rPr>
        <w:t>Gubernat</w:t>
      </w:r>
      <w:proofErr w:type="spellEnd"/>
      <w:r w:rsidRPr="00747DD8">
        <w:rPr>
          <w:rFonts w:ascii="Times New Roman" w:hAnsi="Times New Roman" w:cs="Times New Roman"/>
          <w:sz w:val="24"/>
          <w:szCs w:val="24"/>
          <w:lang w:val="ro-RO"/>
        </w:rPr>
        <w:t>, care va fi proiectat joi, 9 octombrie</w:t>
      </w:r>
      <w:r>
        <w:rPr>
          <w:rFonts w:ascii="Times New Roman" w:hAnsi="Times New Roman" w:cs="Times New Roman"/>
          <w:sz w:val="24"/>
          <w:szCs w:val="24"/>
          <w:lang w:val="ro-RO"/>
        </w:rPr>
        <w:t xml:space="preserve"> 2025</w:t>
      </w:r>
      <w:r w:rsidRPr="00747DD8">
        <w:rPr>
          <w:rFonts w:ascii="Times New Roman" w:hAnsi="Times New Roman" w:cs="Times New Roman"/>
          <w:sz w:val="24"/>
          <w:szCs w:val="24"/>
          <w:lang w:val="ro-RO"/>
        </w:rPr>
        <w:t xml:space="preserve">, ora 18.30. </w:t>
      </w:r>
    </w:p>
    <w:p w14:paraId="5FF0F013" w14:textId="77777777" w:rsidR="00747DD8" w:rsidRPr="00747DD8" w:rsidRDefault="00747DD8" w:rsidP="00747DD8">
      <w:pPr>
        <w:spacing w:before="100" w:beforeAutospacing="1" w:after="100" w:afterAutospacing="1"/>
        <w:jc w:val="both"/>
        <w:rPr>
          <w:rFonts w:ascii="Times New Roman" w:hAnsi="Times New Roman" w:cs="Times New Roman"/>
          <w:b/>
          <w:bCs/>
          <w:color w:val="000000"/>
          <w:sz w:val="24"/>
          <w:szCs w:val="24"/>
          <w:lang w:val="ro-RO"/>
        </w:rPr>
      </w:pPr>
      <w:r w:rsidRPr="00747DD8">
        <w:rPr>
          <w:rFonts w:ascii="Times New Roman" w:hAnsi="Times New Roman" w:cs="Times New Roman"/>
          <w:b/>
          <w:bCs/>
          <w:color w:val="000000"/>
          <w:sz w:val="24"/>
          <w:szCs w:val="24"/>
          <w:lang w:val="ro-RO"/>
        </w:rPr>
        <w:t>Programul complet al festivalului</w:t>
      </w:r>
    </w:p>
    <w:p w14:paraId="0DF2532B" w14:textId="77777777" w:rsidR="00747DD8" w:rsidRPr="00747DD8" w:rsidRDefault="00747DD8" w:rsidP="00747DD8">
      <w:pPr>
        <w:jc w:val="both"/>
        <w:rPr>
          <w:rFonts w:ascii="Times New Roman" w:hAnsi="Times New Roman" w:cs="Times New Roman"/>
          <w:sz w:val="24"/>
          <w:szCs w:val="24"/>
          <w:lang w:val="ro-RO"/>
        </w:rPr>
      </w:pPr>
      <w:r w:rsidRPr="00747DD8">
        <w:rPr>
          <w:rFonts w:ascii="Times New Roman" w:hAnsi="Times New Roman" w:cs="Times New Roman"/>
          <w:b/>
          <w:bCs/>
          <w:sz w:val="24"/>
          <w:szCs w:val="24"/>
          <w:lang w:val="ro-RO"/>
        </w:rPr>
        <w:t>6 octombrie</w:t>
      </w:r>
      <w:r w:rsidRPr="00747DD8">
        <w:rPr>
          <w:rFonts w:ascii="Times New Roman" w:hAnsi="Times New Roman" w:cs="Times New Roman"/>
          <w:sz w:val="24"/>
          <w:szCs w:val="24"/>
          <w:lang w:val="ro-RO"/>
        </w:rPr>
        <w:t xml:space="preserve">: TASIO – Spania  – Gala de deschidere a festivalului / în prezența actorului principal </w:t>
      </w:r>
      <w:proofErr w:type="spellStart"/>
      <w:r w:rsidRPr="00747DD8">
        <w:rPr>
          <w:rFonts w:ascii="Times New Roman" w:hAnsi="Times New Roman" w:cs="Times New Roman"/>
          <w:sz w:val="24"/>
          <w:szCs w:val="24"/>
          <w:lang w:val="ro-RO"/>
        </w:rPr>
        <w:t>Patxi</w:t>
      </w:r>
      <w:proofErr w:type="spellEnd"/>
      <w:r w:rsidRPr="00747DD8">
        <w:rPr>
          <w:rFonts w:ascii="Times New Roman" w:hAnsi="Times New Roman" w:cs="Times New Roman"/>
          <w:sz w:val="24"/>
          <w:szCs w:val="24"/>
          <w:lang w:val="ro-RO"/>
        </w:rPr>
        <w:t xml:space="preserve"> </w:t>
      </w:r>
      <w:proofErr w:type="spellStart"/>
      <w:r w:rsidRPr="00747DD8">
        <w:rPr>
          <w:rFonts w:ascii="Times New Roman" w:hAnsi="Times New Roman" w:cs="Times New Roman"/>
          <w:sz w:val="24"/>
          <w:szCs w:val="24"/>
          <w:lang w:val="ro-RO"/>
        </w:rPr>
        <w:t>Bisquert</w:t>
      </w:r>
      <w:proofErr w:type="spellEnd"/>
    </w:p>
    <w:p w14:paraId="246D462E" w14:textId="77777777" w:rsidR="00747DD8" w:rsidRPr="00747DD8" w:rsidRDefault="00747DD8" w:rsidP="00747DD8">
      <w:pPr>
        <w:jc w:val="both"/>
        <w:rPr>
          <w:rFonts w:ascii="Times New Roman" w:hAnsi="Times New Roman" w:cs="Times New Roman"/>
          <w:sz w:val="24"/>
          <w:szCs w:val="24"/>
          <w:lang w:val="ro-RO"/>
        </w:rPr>
      </w:pPr>
      <w:r w:rsidRPr="00747DD8">
        <w:rPr>
          <w:rFonts w:ascii="Times New Roman" w:hAnsi="Times New Roman" w:cs="Times New Roman"/>
          <w:b/>
          <w:bCs/>
          <w:sz w:val="24"/>
          <w:szCs w:val="24"/>
          <w:lang w:val="ro-RO"/>
        </w:rPr>
        <w:t>7 octombrie</w:t>
      </w:r>
      <w:r w:rsidRPr="00747DD8">
        <w:rPr>
          <w:rFonts w:ascii="Times New Roman" w:hAnsi="Times New Roman" w:cs="Times New Roman"/>
          <w:sz w:val="24"/>
          <w:szCs w:val="24"/>
          <w:lang w:val="ro-RO"/>
        </w:rPr>
        <w:t xml:space="preserve">: SMILE AT LAST - Estonia / în prezența actriței principale </w:t>
      </w:r>
      <w:proofErr w:type="spellStart"/>
      <w:r w:rsidRPr="00747DD8">
        <w:rPr>
          <w:rFonts w:ascii="Times New Roman" w:hAnsi="Times New Roman" w:cs="Times New Roman"/>
          <w:sz w:val="24"/>
          <w:szCs w:val="24"/>
          <w:lang w:val="ro-RO"/>
        </w:rPr>
        <w:t>Monika</w:t>
      </w:r>
      <w:proofErr w:type="spellEnd"/>
      <w:r w:rsidRPr="00747DD8">
        <w:rPr>
          <w:rFonts w:ascii="Times New Roman" w:hAnsi="Times New Roman" w:cs="Times New Roman"/>
          <w:sz w:val="24"/>
          <w:szCs w:val="24"/>
          <w:lang w:val="ro-RO"/>
        </w:rPr>
        <w:t xml:space="preserve"> </w:t>
      </w:r>
      <w:proofErr w:type="spellStart"/>
      <w:r w:rsidRPr="00747DD8">
        <w:rPr>
          <w:rFonts w:ascii="Times New Roman" w:hAnsi="Times New Roman" w:cs="Times New Roman"/>
          <w:sz w:val="24"/>
          <w:szCs w:val="24"/>
          <w:lang w:val="ro-RO"/>
        </w:rPr>
        <w:t>Raide</w:t>
      </w:r>
      <w:proofErr w:type="spellEnd"/>
    </w:p>
    <w:p w14:paraId="0F2A16F9" w14:textId="77777777" w:rsidR="00747DD8" w:rsidRPr="00747DD8" w:rsidRDefault="00747DD8" w:rsidP="00747DD8">
      <w:pPr>
        <w:jc w:val="both"/>
        <w:rPr>
          <w:rFonts w:ascii="Times New Roman" w:hAnsi="Times New Roman" w:cs="Times New Roman"/>
          <w:sz w:val="24"/>
          <w:szCs w:val="24"/>
          <w:lang w:val="ro-RO"/>
        </w:rPr>
      </w:pPr>
      <w:r w:rsidRPr="00747DD8">
        <w:rPr>
          <w:rFonts w:ascii="Times New Roman" w:hAnsi="Times New Roman" w:cs="Times New Roman"/>
          <w:b/>
          <w:bCs/>
          <w:sz w:val="24"/>
          <w:szCs w:val="24"/>
          <w:lang w:val="ro-RO"/>
        </w:rPr>
        <w:t>9 octombrie</w:t>
      </w:r>
      <w:r w:rsidRPr="00747DD8">
        <w:rPr>
          <w:rFonts w:ascii="Times New Roman" w:hAnsi="Times New Roman" w:cs="Times New Roman"/>
          <w:sz w:val="24"/>
          <w:szCs w:val="24"/>
          <w:lang w:val="ro-RO"/>
        </w:rPr>
        <w:t xml:space="preserve">: VIS.VIAȚĂ / IMAGINARY YOUTH - România </w:t>
      </w:r>
    </w:p>
    <w:p w14:paraId="5CC01424" w14:textId="77777777" w:rsidR="00747DD8" w:rsidRPr="00747DD8" w:rsidRDefault="00747DD8" w:rsidP="00747DD8">
      <w:pPr>
        <w:jc w:val="both"/>
        <w:rPr>
          <w:rFonts w:ascii="Times New Roman" w:hAnsi="Times New Roman" w:cs="Times New Roman"/>
          <w:sz w:val="24"/>
          <w:szCs w:val="24"/>
          <w:lang w:val="ro-RO"/>
        </w:rPr>
      </w:pPr>
      <w:r w:rsidRPr="00747DD8">
        <w:rPr>
          <w:rFonts w:ascii="Times New Roman" w:hAnsi="Times New Roman" w:cs="Times New Roman"/>
          <w:b/>
          <w:bCs/>
          <w:sz w:val="24"/>
          <w:szCs w:val="24"/>
          <w:lang w:val="ro-RO"/>
        </w:rPr>
        <w:t>9 octombrie</w:t>
      </w:r>
      <w:r w:rsidRPr="00747DD8">
        <w:rPr>
          <w:rFonts w:ascii="Times New Roman" w:hAnsi="Times New Roman" w:cs="Times New Roman"/>
          <w:sz w:val="24"/>
          <w:szCs w:val="24"/>
          <w:lang w:val="ro-RO"/>
        </w:rPr>
        <w:t>: AMADEO - Portugalia</w:t>
      </w:r>
    </w:p>
    <w:p w14:paraId="4FD18012" w14:textId="77777777" w:rsidR="00747DD8" w:rsidRPr="00747DD8" w:rsidRDefault="00747DD8" w:rsidP="00747DD8">
      <w:pPr>
        <w:jc w:val="both"/>
        <w:rPr>
          <w:rFonts w:ascii="Times New Roman" w:hAnsi="Times New Roman" w:cs="Times New Roman"/>
          <w:sz w:val="24"/>
          <w:szCs w:val="24"/>
          <w:lang w:val="ro-RO"/>
        </w:rPr>
      </w:pPr>
      <w:r w:rsidRPr="00747DD8">
        <w:rPr>
          <w:rFonts w:ascii="Times New Roman" w:hAnsi="Times New Roman" w:cs="Times New Roman"/>
          <w:b/>
          <w:bCs/>
          <w:sz w:val="24"/>
          <w:szCs w:val="24"/>
          <w:lang w:val="ro-RO"/>
        </w:rPr>
        <w:t>13 octombrie</w:t>
      </w:r>
      <w:r w:rsidRPr="00747DD8">
        <w:rPr>
          <w:rFonts w:ascii="Times New Roman" w:hAnsi="Times New Roman" w:cs="Times New Roman"/>
          <w:sz w:val="24"/>
          <w:szCs w:val="24"/>
          <w:lang w:val="ro-RO"/>
        </w:rPr>
        <w:t>: SIMONA KOSSAK - Polonia</w:t>
      </w:r>
    </w:p>
    <w:p w14:paraId="332B07F5" w14:textId="77777777" w:rsidR="00747DD8" w:rsidRPr="00747DD8" w:rsidRDefault="00747DD8" w:rsidP="00747DD8">
      <w:pPr>
        <w:jc w:val="both"/>
        <w:rPr>
          <w:rFonts w:ascii="Times New Roman" w:hAnsi="Times New Roman" w:cs="Times New Roman"/>
          <w:sz w:val="24"/>
          <w:szCs w:val="24"/>
          <w:lang w:val="ro-RO"/>
        </w:rPr>
      </w:pPr>
      <w:r w:rsidRPr="00747DD8">
        <w:rPr>
          <w:rFonts w:ascii="Times New Roman" w:hAnsi="Times New Roman" w:cs="Times New Roman"/>
          <w:b/>
          <w:bCs/>
          <w:sz w:val="24"/>
          <w:szCs w:val="24"/>
          <w:lang w:val="ro-RO"/>
        </w:rPr>
        <w:t>15 octombrie</w:t>
      </w:r>
      <w:r w:rsidRPr="00747DD8">
        <w:rPr>
          <w:rFonts w:ascii="Times New Roman" w:hAnsi="Times New Roman" w:cs="Times New Roman"/>
          <w:sz w:val="24"/>
          <w:szCs w:val="24"/>
          <w:lang w:val="ro-RO"/>
        </w:rPr>
        <w:t>: THE MAN WITHOUT GUILT - Slovenia</w:t>
      </w:r>
    </w:p>
    <w:p w14:paraId="14DD1E8B" w14:textId="77777777" w:rsidR="00747DD8" w:rsidRPr="00747DD8" w:rsidRDefault="00747DD8" w:rsidP="00747DD8">
      <w:pPr>
        <w:jc w:val="both"/>
        <w:rPr>
          <w:rFonts w:ascii="Times New Roman" w:hAnsi="Times New Roman" w:cs="Times New Roman"/>
          <w:sz w:val="24"/>
          <w:szCs w:val="24"/>
          <w:lang w:val="ro-RO"/>
        </w:rPr>
      </w:pPr>
      <w:r w:rsidRPr="00747DD8">
        <w:rPr>
          <w:rFonts w:ascii="Times New Roman" w:hAnsi="Times New Roman" w:cs="Times New Roman"/>
          <w:b/>
          <w:bCs/>
          <w:sz w:val="24"/>
          <w:szCs w:val="24"/>
          <w:lang w:val="ro-RO"/>
        </w:rPr>
        <w:t>15 octombrie</w:t>
      </w:r>
      <w:r w:rsidRPr="00747DD8">
        <w:rPr>
          <w:rFonts w:ascii="Times New Roman" w:hAnsi="Times New Roman" w:cs="Times New Roman"/>
          <w:sz w:val="24"/>
          <w:szCs w:val="24"/>
          <w:lang w:val="ro-RO"/>
        </w:rPr>
        <w:t>: AUGURE - Belgia</w:t>
      </w:r>
    </w:p>
    <w:p w14:paraId="01E97A7D" w14:textId="77777777" w:rsidR="00747DD8" w:rsidRPr="00747DD8" w:rsidRDefault="00747DD8" w:rsidP="00747DD8">
      <w:pPr>
        <w:jc w:val="both"/>
        <w:rPr>
          <w:rFonts w:ascii="Times New Roman" w:hAnsi="Times New Roman" w:cs="Times New Roman"/>
          <w:sz w:val="24"/>
          <w:szCs w:val="24"/>
          <w:lang w:val="ro-RO"/>
        </w:rPr>
      </w:pPr>
      <w:r w:rsidRPr="00747DD8">
        <w:rPr>
          <w:rFonts w:ascii="Times New Roman" w:hAnsi="Times New Roman" w:cs="Times New Roman"/>
          <w:b/>
          <w:bCs/>
          <w:sz w:val="24"/>
          <w:szCs w:val="24"/>
          <w:lang w:val="ro-RO"/>
        </w:rPr>
        <w:t>16 octombrie</w:t>
      </w:r>
      <w:r w:rsidRPr="00747DD8">
        <w:rPr>
          <w:rFonts w:ascii="Times New Roman" w:hAnsi="Times New Roman" w:cs="Times New Roman"/>
          <w:sz w:val="24"/>
          <w:szCs w:val="24"/>
          <w:lang w:val="ro-RO"/>
        </w:rPr>
        <w:t>: BIZKARSORO – Spania - Țara Bascilor  – Gala de închidere a festivalului, în prezența regizorului</w:t>
      </w:r>
    </w:p>
    <w:p w14:paraId="08019ABA" w14:textId="77777777" w:rsidR="00747DD8" w:rsidRPr="00747DD8" w:rsidRDefault="00747DD8" w:rsidP="00747DD8">
      <w:pPr>
        <w:spacing w:before="100" w:beforeAutospacing="1" w:after="100" w:afterAutospacing="1"/>
        <w:jc w:val="both"/>
        <w:rPr>
          <w:rFonts w:ascii="Times New Roman" w:hAnsi="Times New Roman" w:cs="Times New Roman"/>
          <w:sz w:val="24"/>
          <w:szCs w:val="24"/>
          <w:lang w:val="ro-RO"/>
        </w:rPr>
      </w:pPr>
      <w:r w:rsidRPr="00747DD8">
        <w:rPr>
          <w:rFonts w:ascii="Times New Roman" w:hAnsi="Times New Roman" w:cs="Times New Roman"/>
          <w:sz w:val="24"/>
          <w:szCs w:val="24"/>
          <w:lang w:val="ro-RO"/>
        </w:rPr>
        <w:t>Filmul propus oferă publicului belgian și internațional șansa de a intra în contact cu vocile și preocupările generației tinere din România, descrise într-un moment de schimbare și căutare identitară.</w:t>
      </w:r>
    </w:p>
    <w:p w14:paraId="5A7B4716" w14:textId="77777777" w:rsidR="00747DD8" w:rsidRDefault="00747DD8" w:rsidP="00747DD8">
      <w:pPr>
        <w:spacing w:before="100" w:beforeAutospacing="1" w:after="100" w:afterAutospacing="1"/>
        <w:jc w:val="both"/>
        <w:rPr>
          <w:rFonts w:ascii="Times New Roman" w:hAnsi="Times New Roman" w:cs="Times New Roman"/>
          <w:sz w:val="24"/>
          <w:szCs w:val="24"/>
          <w:lang w:val="ro-RO"/>
        </w:rPr>
      </w:pPr>
      <w:r w:rsidRPr="00747DD8">
        <w:rPr>
          <w:rFonts w:ascii="Times New Roman" w:hAnsi="Times New Roman" w:cs="Times New Roman"/>
          <w:b/>
          <w:bCs/>
          <w:sz w:val="24"/>
          <w:szCs w:val="24"/>
          <w:lang w:val="ro-RO"/>
        </w:rPr>
        <w:t> „Vis. Viață”</w:t>
      </w:r>
      <w:r w:rsidRPr="00747DD8">
        <w:rPr>
          <w:rFonts w:ascii="Times New Roman" w:hAnsi="Times New Roman" w:cs="Times New Roman"/>
          <w:sz w:val="24"/>
          <w:szCs w:val="24"/>
          <w:lang w:val="ro-RO"/>
        </w:rPr>
        <w:t xml:space="preserve"> este primul documentar observațional românesc care își propune să prezinte </w:t>
      </w:r>
      <w:r w:rsidRPr="00747DD8">
        <w:rPr>
          <w:rFonts w:ascii="Times New Roman" w:hAnsi="Times New Roman" w:cs="Times New Roman"/>
          <w:sz w:val="24"/>
          <w:szCs w:val="24"/>
          <w:lang w:val="ro-RO"/>
        </w:rPr>
        <w:lastRenderedPageBreak/>
        <w:t xml:space="preserve">realitățile, aspirațiile și provocările tinerilor din Generația Z. Filmul accentuează importanța soluțiilor europene comune pe care le poate identifica Uniunea Europeană, pentru a răspunde provocărilor cu care se confruntă tinerii de astăzi, din întregul spațiu european. </w:t>
      </w:r>
    </w:p>
    <w:p w14:paraId="4662EFA2" w14:textId="77777777" w:rsidR="00747DD8" w:rsidRPr="00747DD8" w:rsidRDefault="00747DD8" w:rsidP="00747DD8">
      <w:pPr>
        <w:spacing w:before="100" w:beforeAutospacing="1" w:after="100" w:afterAutospacing="1"/>
        <w:jc w:val="both"/>
        <w:rPr>
          <w:rFonts w:ascii="Times New Roman" w:hAnsi="Times New Roman" w:cs="Times New Roman"/>
          <w:sz w:val="24"/>
          <w:szCs w:val="24"/>
          <w:lang w:val="ro-RO"/>
        </w:rPr>
      </w:pPr>
      <w:r w:rsidRPr="00747DD8">
        <w:rPr>
          <w:rFonts w:ascii="Times New Roman" w:hAnsi="Times New Roman" w:cs="Times New Roman"/>
          <w:i/>
          <w:iCs/>
          <w:sz w:val="24"/>
          <w:szCs w:val="24"/>
          <w:lang w:val="ro-RO"/>
        </w:rPr>
        <w:t xml:space="preserve">În timp ce își fac planuri să plece din România după ce termină liceul, Una - actriță, </w:t>
      </w:r>
      <w:proofErr w:type="spellStart"/>
      <w:r w:rsidRPr="00747DD8">
        <w:rPr>
          <w:rFonts w:ascii="Times New Roman" w:hAnsi="Times New Roman" w:cs="Times New Roman"/>
          <w:i/>
          <w:iCs/>
          <w:sz w:val="24"/>
          <w:szCs w:val="24"/>
          <w:lang w:val="ro-RO"/>
        </w:rPr>
        <w:t>Habet</w:t>
      </w:r>
      <w:proofErr w:type="spellEnd"/>
      <w:r w:rsidRPr="00747DD8">
        <w:rPr>
          <w:rFonts w:ascii="Times New Roman" w:hAnsi="Times New Roman" w:cs="Times New Roman"/>
          <w:i/>
          <w:iCs/>
          <w:sz w:val="24"/>
          <w:szCs w:val="24"/>
          <w:lang w:val="ro-RO"/>
        </w:rPr>
        <w:t xml:space="preserve"> - interpret de muzică trap și Ștefania - activistă de mediu, se găsesc prinși între</w:t>
      </w:r>
      <w:r w:rsidRPr="00747DD8">
        <w:rPr>
          <w:rFonts w:ascii="Times New Roman" w:hAnsi="Times New Roman" w:cs="Times New Roman"/>
          <w:sz w:val="24"/>
          <w:szCs w:val="24"/>
          <w:lang w:val="ro-RO"/>
        </w:rPr>
        <w:t> </w:t>
      </w:r>
      <w:r w:rsidRPr="00747DD8">
        <w:rPr>
          <w:rFonts w:ascii="Times New Roman" w:hAnsi="Times New Roman" w:cs="Times New Roman"/>
          <w:i/>
          <w:iCs/>
          <w:sz w:val="24"/>
          <w:szCs w:val="24"/>
          <w:lang w:val="ro-RO"/>
        </w:rPr>
        <w:t xml:space="preserve">drame și dileme legate de viitor. Documentarul Ruxandrei </w:t>
      </w:r>
      <w:proofErr w:type="spellStart"/>
      <w:r w:rsidRPr="00747DD8">
        <w:rPr>
          <w:rFonts w:ascii="Times New Roman" w:hAnsi="Times New Roman" w:cs="Times New Roman"/>
          <w:i/>
          <w:iCs/>
          <w:sz w:val="24"/>
          <w:szCs w:val="24"/>
          <w:lang w:val="ro-RO"/>
        </w:rPr>
        <w:t>Gubernat</w:t>
      </w:r>
      <w:proofErr w:type="spellEnd"/>
      <w:r w:rsidRPr="00747DD8">
        <w:rPr>
          <w:rFonts w:ascii="Times New Roman" w:hAnsi="Times New Roman" w:cs="Times New Roman"/>
          <w:i/>
          <w:iCs/>
          <w:sz w:val="24"/>
          <w:szCs w:val="24"/>
          <w:lang w:val="ro-RO"/>
        </w:rPr>
        <w:t xml:space="preserve"> îi urmărește în relație cu familia, școala, societatea.</w:t>
      </w:r>
    </w:p>
    <w:p w14:paraId="18D546DD" w14:textId="77777777" w:rsidR="00747DD8" w:rsidRPr="00747DD8" w:rsidRDefault="00747DD8" w:rsidP="00747DD8">
      <w:pPr>
        <w:spacing w:before="100" w:beforeAutospacing="1" w:after="100" w:afterAutospacing="1"/>
        <w:jc w:val="both"/>
        <w:rPr>
          <w:rFonts w:ascii="Times New Roman" w:hAnsi="Times New Roman" w:cs="Times New Roman"/>
          <w:sz w:val="24"/>
          <w:szCs w:val="24"/>
          <w:lang w:val="ro-RO"/>
        </w:rPr>
      </w:pPr>
      <w:r w:rsidRPr="00747DD8">
        <w:rPr>
          <w:rFonts w:ascii="Times New Roman" w:hAnsi="Times New Roman" w:cs="Times New Roman"/>
          <w:sz w:val="24"/>
          <w:szCs w:val="24"/>
          <w:lang w:val="ro-RO"/>
        </w:rPr>
        <w:t xml:space="preserve">Cu experiență în proiecte sociale și cinematografice de impact, regizoarea </w:t>
      </w:r>
      <w:r w:rsidRPr="00747DD8">
        <w:rPr>
          <w:rFonts w:ascii="Times New Roman" w:hAnsi="Times New Roman" w:cs="Times New Roman"/>
          <w:b/>
          <w:bCs/>
          <w:sz w:val="24"/>
          <w:szCs w:val="24"/>
          <w:lang w:val="ro-RO"/>
        </w:rPr>
        <w:t xml:space="preserve">Ruxandra </w:t>
      </w:r>
      <w:proofErr w:type="spellStart"/>
      <w:r w:rsidRPr="00747DD8">
        <w:rPr>
          <w:rFonts w:ascii="Times New Roman" w:hAnsi="Times New Roman" w:cs="Times New Roman"/>
          <w:b/>
          <w:bCs/>
          <w:sz w:val="24"/>
          <w:szCs w:val="24"/>
          <w:lang w:val="ro-RO"/>
        </w:rPr>
        <w:t>Gubernat</w:t>
      </w:r>
      <w:proofErr w:type="spellEnd"/>
      <w:r w:rsidRPr="00747DD8">
        <w:rPr>
          <w:rFonts w:ascii="Times New Roman" w:hAnsi="Times New Roman" w:cs="Times New Roman"/>
          <w:sz w:val="24"/>
          <w:szCs w:val="24"/>
          <w:lang w:val="ro-RO"/>
        </w:rPr>
        <w:t xml:space="preserve"> reușește să surprindă cu empatie felul în care tinerii se raportează la lumea din jur și fac față provocărilor, construindu-și identitatea într-o societate aflată în continuă schimbare. După finalizarea studiilor de jurnalism la București, s-a mutat în Franța pentru a urma un masterat în Media și Sociologie la ENS Lyon. Tot la Lyon a urmat și studiile Institutului pentru Studii Politice, cu un focus pe comunicare culturală și sociologia filmului.</w:t>
      </w:r>
    </w:p>
    <w:p w14:paraId="6633B0F4" w14:textId="77777777" w:rsidR="001E1886" w:rsidRPr="00747DD8" w:rsidRDefault="001E1886" w:rsidP="0098661C">
      <w:pPr>
        <w:spacing w:before="100" w:beforeAutospacing="1" w:after="100" w:afterAutospacing="1"/>
        <w:jc w:val="center"/>
        <w:rPr>
          <w:rFonts w:ascii="Times New Roman" w:hAnsi="Times New Roman" w:cs="Times New Roman"/>
          <w:b/>
          <w:bCs/>
          <w:sz w:val="24"/>
          <w:szCs w:val="24"/>
          <w:lang w:val="en-US"/>
        </w:rPr>
      </w:pPr>
    </w:p>
    <w:p w14:paraId="0A43F2AB" w14:textId="77777777" w:rsidR="005F2478" w:rsidRPr="00747DD8" w:rsidRDefault="005F2478" w:rsidP="00D13A65">
      <w:pPr>
        <w:jc w:val="both"/>
        <w:rPr>
          <w:rFonts w:ascii="Times New Roman" w:hAnsi="Times New Roman" w:cs="Times New Roman"/>
          <w:b/>
          <w:bCs/>
          <w:sz w:val="24"/>
          <w:szCs w:val="24"/>
        </w:rPr>
      </w:pPr>
      <w:proofErr w:type="gramStart"/>
      <w:r w:rsidRPr="00747DD8">
        <w:rPr>
          <w:rFonts w:ascii="Times New Roman" w:hAnsi="Times New Roman" w:cs="Times New Roman"/>
          <w:b/>
          <w:bCs/>
          <w:sz w:val="24"/>
          <w:szCs w:val="24"/>
        </w:rPr>
        <w:t>Contact:</w:t>
      </w:r>
      <w:proofErr w:type="gramEnd"/>
    </w:p>
    <w:p w14:paraId="6BC14310" w14:textId="77777777" w:rsidR="005F2478" w:rsidRPr="00747DD8" w:rsidRDefault="005F2478" w:rsidP="00D13A65">
      <w:pPr>
        <w:jc w:val="both"/>
        <w:rPr>
          <w:rFonts w:ascii="Times New Roman" w:eastAsiaTheme="minorEastAsia" w:hAnsi="Times New Roman" w:cs="Times New Roman"/>
          <w:noProof/>
          <w:sz w:val="24"/>
          <w:szCs w:val="24"/>
          <w:lang w:eastAsia="ro-RO"/>
        </w:rPr>
      </w:pPr>
      <w:r w:rsidRPr="00747DD8">
        <w:rPr>
          <w:rFonts w:ascii="Times New Roman" w:eastAsiaTheme="minorEastAsia" w:hAnsi="Times New Roman" w:cs="Times New Roman"/>
          <w:noProof/>
          <w:sz w:val="24"/>
          <w:szCs w:val="24"/>
          <w:lang w:eastAsia="ro-RO"/>
        </w:rPr>
        <w:t>Serviciul Promovare și Comunicare</w:t>
      </w:r>
    </w:p>
    <w:p w14:paraId="7036BECF" w14:textId="77777777" w:rsidR="005F2478" w:rsidRPr="00747DD8" w:rsidRDefault="005F2478" w:rsidP="00D13A65">
      <w:pPr>
        <w:jc w:val="both"/>
        <w:rPr>
          <w:rFonts w:ascii="Times New Roman" w:eastAsiaTheme="minorEastAsia" w:hAnsi="Times New Roman" w:cs="Times New Roman"/>
          <w:noProof/>
          <w:sz w:val="24"/>
          <w:szCs w:val="24"/>
          <w:lang w:eastAsia="ro-RO"/>
        </w:rPr>
      </w:pPr>
      <w:hyperlink r:id="rId7" w:history="1">
        <w:r w:rsidRPr="00747DD8">
          <w:rPr>
            <w:rStyle w:val="Hyperlink"/>
            <w:rFonts w:ascii="Times New Roman" w:hAnsi="Times New Roman" w:cs="Times New Roman"/>
            <w:sz w:val="24"/>
            <w:szCs w:val="24"/>
          </w:rPr>
          <w:t>biroul.presa@icr.ro</w:t>
        </w:r>
      </w:hyperlink>
    </w:p>
    <w:p w14:paraId="69976E8E" w14:textId="3159B8EE" w:rsidR="002C609A" w:rsidRPr="00747DD8" w:rsidRDefault="005F2478" w:rsidP="00D13A65">
      <w:pPr>
        <w:jc w:val="both"/>
        <w:rPr>
          <w:rFonts w:ascii="Times New Roman" w:eastAsiaTheme="minorEastAsia" w:hAnsi="Times New Roman" w:cs="Times New Roman"/>
          <w:noProof/>
          <w:sz w:val="24"/>
          <w:szCs w:val="24"/>
          <w:lang w:eastAsia="ro-RO"/>
        </w:rPr>
      </w:pPr>
      <w:r w:rsidRPr="00747DD8">
        <w:rPr>
          <w:rFonts w:ascii="Times New Roman" w:eastAsiaTheme="minorEastAsia" w:hAnsi="Times New Roman" w:cs="Times New Roman"/>
          <w:noProof/>
          <w:sz w:val="24"/>
          <w:szCs w:val="24"/>
          <w:lang w:eastAsia="ro-RO"/>
        </w:rPr>
        <w:t>031 71 00 622</w:t>
      </w:r>
      <w:bookmarkEnd w:id="0"/>
    </w:p>
    <w:sectPr w:rsidR="002C609A" w:rsidRPr="00747DD8" w:rsidSect="00AD0AF0">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88C7A" w14:textId="77777777" w:rsidR="00037B4D" w:rsidRDefault="00037B4D" w:rsidP="00B64A05">
      <w:r>
        <w:separator/>
      </w:r>
    </w:p>
  </w:endnote>
  <w:endnote w:type="continuationSeparator" w:id="0">
    <w:p w14:paraId="237E4B0E" w14:textId="77777777" w:rsidR="00037B4D" w:rsidRDefault="00037B4D"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C32B" w14:textId="77777777" w:rsidR="00037B4D" w:rsidRDefault="00037B4D" w:rsidP="00B64A05">
      <w:r>
        <w:separator/>
      </w:r>
    </w:p>
  </w:footnote>
  <w:footnote w:type="continuationSeparator" w:id="0">
    <w:p w14:paraId="58D28AA6" w14:textId="77777777" w:rsidR="00037B4D" w:rsidRDefault="00037B4D"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5DCFDC98" w:rsidR="00F84AD8" w:rsidRPr="00B64A05" w:rsidRDefault="002B7DAD" w:rsidP="00116AC8">
    <w:pPr>
      <w:pStyle w:val="Antet"/>
      <w:ind w:left="-851"/>
    </w:pPr>
    <w:r>
      <w:rPr>
        <w:noProof/>
        <w:lang w:val="en-US"/>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3173D"/>
    <w:multiLevelType w:val="multilevel"/>
    <w:tmpl w:val="629A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907CD"/>
    <w:multiLevelType w:val="hybridMultilevel"/>
    <w:tmpl w:val="D088B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046384">
    <w:abstractNumId w:val="0"/>
  </w:num>
  <w:num w:numId="2" w16cid:durableId="1849439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10602"/>
    <w:rsid w:val="00021A67"/>
    <w:rsid w:val="00037B4D"/>
    <w:rsid w:val="0007074F"/>
    <w:rsid w:val="000919C1"/>
    <w:rsid w:val="000A32BA"/>
    <w:rsid w:val="00116AC8"/>
    <w:rsid w:val="001528EF"/>
    <w:rsid w:val="00153CC3"/>
    <w:rsid w:val="00171F08"/>
    <w:rsid w:val="001C3567"/>
    <w:rsid w:val="001D2B20"/>
    <w:rsid w:val="001E1886"/>
    <w:rsid w:val="00222714"/>
    <w:rsid w:val="00254A3B"/>
    <w:rsid w:val="002631DE"/>
    <w:rsid w:val="00283CC0"/>
    <w:rsid w:val="002B7DAD"/>
    <w:rsid w:val="002C609A"/>
    <w:rsid w:val="002E43FD"/>
    <w:rsid w:val="002F4129"/>
    <w:rsid w:val="002F73BF"/>
    <w:rsid w:val="00304CEB"/>
    <w:rsid w:val="00305FD0"/>
    <w:rsid w:val="00381315"/>
    <w:rsid w:val="0038205D"/>
    <w:rsid w:val="00385C37"/>
    <w:rsid w:val="003A655E"/>
    <w:rsid w:val="003B7B63"/>
    <w:rsid w:val="003C4095"/>
    <w:rsid w:val="003C6EAA"/>
    <w:rsid w:val="003D0ABC"/>
    <w:rsid w:val="003E6455"/>
    <w:rsid w:val="004204A9"/>
    <w:rsid w:val="004247FA"/>
    <w:rsid w:val="00441C4B"/>
    <w:rsid w:val="00442874"/>
    <w:rsid w:val="00446B21"/>
    <w:rsid w:val="00463CDF"/>
    <w:rsid w:val="004C0E4C"/>
    <w:rsid w:val="0053328A"/>
    <w:rsid w:val="005339C2"/>
    <w:rsid w:val="00552FB9"/>
    <w:rsid w:val="0057238C"/>
    <w:rsid w:val="0058702A"/>
    <w:rsid w:val="005B5EB7"/>
    <w:rsid w:val="005C046D"/>
    <w:rsid w:val="005F2478"/>
    <w:rsid w:val="005F6CDD"/>
    <w:rsid w:val="006214C3"/>
    <w:rsid w:val="00656332"/>
    <w:rsid w:val="00677602"/>
    <w:rsid w:val="006942AF"/>
    <w:rsid w:val="00701F73"/>
    <w:rsid w:val="00730DD5"/>
    <w:rsid w:val="00735D32"/>
    <w:rsid w:val="007453AF"/>
    <w:rsid w:val="00747DD8"/>
    <w:rsid w:val="00781CBE"/>
    <w:rsid w:val="007A384C"/>
    <w:rsid w:val="007C4901"/>
    <w:rsid w:val="007C6EA1"/>
    <w:rsid w:val="007D4544"/>
    <w:rsid w:val="007E0B9E"/>
    <w:rsid w:val="007E0E82"/>
    <w:rsid w:val="00810DFE"/>
    <w:rsid w:val="008233A7"/>
    <w:rsid w:val="00824B89"/>
    <w:rsid w:val="00853250"/>
    <w:rsid w:val="00876D6A"/>
    <w:rsid w:val="0088109C"/>
    <w:rsid w:val="00882AD2"/>
    <w:rsid w:val="008A5B87"/>
    <w:rsid w:val="008C1356"/>
    <w:rsid w:val="008E5091"/>
    <w:rsid w:val="008F0A8B"/>
    <w:rsid w:val="009134C6"/>
    <w:rsid w:val="0098661C"/>
    <w:rsid w:val="009B66B2"/>
    <w:rsid w:val="009D21C1"/>
    <w:rsid w:val="009D3395"/>
    <w:rsid w:val="00A05E4B"/>
    <w:rsid w:val="00A1118C"/>
    <w:rsid w:val="00A178A5"/>
    <w:rsid w:val="00A64C3E"/>
    <w:rsid w:val="00A96908"/>
    <w:rsid w:val="00AA0EF1"/>
    <w:rsid w:val="00AD0AF0"/>
    <w:rsid w:val="00AD0CBA"/>
    <w:rsid w:val="00B07877"/>
    <w:rsid w:val="00B1213B"/>
    <w:rsid w:val="00B24401"/>
    <w:rsid w:val="00B64A05"/>
    <w:rsid w:val="00C1215E"/>
    <w:rsid w:val="00C6097F"/>
    <w:rsid w:val="00C73C9C"/>
    <w:rsid w:val="00CE20D6"/>
    <w:rsid w:val="00D06BEF"/>
    <w:rsid w:val="00D13A65"/>
    <w:rsid w:val="00D96A30"/>
    <w:rsid w:val="00E13EB2"/>
    <w:rsid w:val="00E363C2"/>
    <w:rsid w:val="00E36447"/>
    <w:rsid w:val="00E921B2"/>
    <w:rsid w:val="00EA67D6"/>
    <w:rsid w:val="00F3745F"/>
    <w:rsid w:val="00F4323C"/>
    <w:rsid w:val="00F508F7"/>
    <w:rsid w:val="00F84A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DFFF5ADF-6BCE-4391-A38B-A6519086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Titlu1">
    <w:name w:val="heading 1"/>
    <w:basedOn w:val="Normal"/>
    <w:link w:val="Titlu1Caracter"/>
    <w:uiPriority w:val="1"/>
    <w:qFormat/>
    <w:rsid w:val="0007074F"/>
    <w:pPr>
      <w:spacing w:before="232"/>
      <w:ind w:left="1191" w:right="3711" w:hanging="186"/>
      <w:outlineLvl w:val="0"/>
    </w:pPr>
    <w:rPr>
      <w:rFonts w:ascii="Verdana" w:eastAsia="Verdana" w:hAnsi="Verdana" w:cs="Verdana"/>
      <w:sz w:val="59"/>
      <w:szCs w:val="59"/>
    </w:rPr>
  </w:style>
  <w:style w:type="paragraph" w:styleId="Titlu2">
    <w:name w:val="heading 2"/>
    <w:basedOn w:val="Normal"/>
    <w:link w:val="Titlu2Caracter"/>
    <w:uiPriority w:val="1"/>
    <w:qFormat/>
    <w:rsid w:val="0007074F"/>
    <w:pPr>
      <w:spacing w:before="112"/>
      <w:ind w:left="1191"/>
      <w:outlineLvl w:val="1"/>
    </w:pPr>
    <w:rPr>
      <w:rFonts w:ascii="Calibri" w:eastAsia="Calibri" w:hAnsi="Calibri" w:cs="Calibri"/>
      <w:sz w:val="36"/>
      <w:szCs w:val="36"/>
    </w:rPr>
  </w:style>
  <w:style w:type="paragraph" w:styleId="Titlu3">
    <w:name w:val="heading 3"/>
    <w:basedOn w:val="Normal"/>
    <w:link w:val="Titlu3Caracter"/>
    <w:uiPriority w:val="1"/>
    <w:qFormat/>
    <w:rsid w:val="0007074F"/>
    <w:pPr>
      <w:ind w:left="316"/>
      <w:outlineLvl w:val="2"/>
    </w:pPr>
    <w:rPr>
      <w:rFonts w:ascii="Calibri" w:eastAsia="Calibri" w:hAnsi="Calibri" w:cs="Calibri"/>
      <w:b/>
      <w:bCs/>
      <w:i/>
      <w:iCs/>
      <w:sz w:val="33"/>
      <w:szCs w:val="33"/>
    </w:rPr>
  </w:style>
  <w:style w:type="paragraph" w:styleId="Titlu4">
    <w:name w:val="heading 4"/>
    <w:basedOn w:val="Normal"/>
    <w:link w:val="Titlu4Caracter"/>
    <w:uiPriority w:val="1"/>
    <w:qFormat/>
    <w:rsid w:val="0007074F"/>
    <w:pPr>
      <w:spacing w:before="278"/>
      <w:ind w:left="1064"/>
      <w:outlineLvl w:val="3"/>
    </w:pPr>
    <w:rPr>
      <w:rFonts w:ascii="Arial" w:eastAsia="Arial" w:hAnsi="Arial" w:cs="Arial"/>
      <w:b/>
      <w:bCs/>
      <w:sz w:val="28"/>
      <w:szCs w:val="28"/>
    </w:rPr>
  </w:style>
  <w:style w:type="paragraph" w:styleId="Titlu5">
    <w:name w:val="heading 5"/>
    <w:basedOn w:val="Normal"/>
    <w:link w:val="Titlu5Caracte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Titlu6">
    <w:name w:val="heading 6"/>
    <w:basedOn w:val="Normal"/>
    <w:link w:val="Titlu6Caracter"/>
    <w:uiPriority w:val="1"/>
    <w:qFormat/>
    <w:rsid w:val="0007074F"/>
    <w:pPr>
      <w:spacing w:before="159"/>
      <w:ind w:left="2699"/>
      <w:outlineLvl w:val="5"/>
    </w:pPr>
    <w:rPr>
      <w:sz w:val="26"/>
      <w:szCs w:val="26"/>
    </w:rPr>
  </w:style>
  <w:style w:type="paragraph" w:styleId="Titlu7">
    <w:name w:val="heading 7"/>
    <w:basedOn w:val="Normal"/>
    <w:link w:val="Titlu7Caracter"/>
    <w:uiPriority w:val="1"/>
    <w:qFormat/>
    <w:rsid w:val="0007074F"/>
    <w:pPr>
      <w:spacing w:before="12"/>
      <w:ind w:left="20"/>
      <w:outlineLvl w:val="6"/>
    </w:pPr>
    <w:rPr>
      <w:rFonts w:ascii="Arial" w:eastAsia="Arial" w:hAnsi="Arial"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Paragraph">
    <w:name w:val="Table Paragraph"/>
    <w:basedOn w:val="Normal"/>
    <w:uiPriority w:val="1"/>
    <w:qFormat/>
    <w:rsid w:val="0007074F"/>
  </w:style>
  <w:style w:type="character" w:customStyle="1" w:styleId="Titlu1Caracter">
    <w:name w:val="Titlu 1 Caracter"/>
    <w:basedOn w:val="Fontdeparagrafimplicit"/>
    <w:link w:val="Titlu1"/>
    <w:uiPriority w:val="1"/>
    <w:rsid w:val="0007074F"/>
    <w:rPr>
      <w:rFonts w:ascii="Verdana" w:eastAsia="Verdana" w:hAnsi="Verdana" w:cs="Verdana"/>
      <w:sz w:val="59"/>
      <w:szCs w:val="59"/>
      <w:lang w:val="fr-FR"/>
    </w:rPr>
  </w:style>
  <w:style w:type="character" w:customStyle="1" w:styleId="Titlu2Caracter">
    <w:name w:val="Titlu 2 Caracter"/>
    <w:basedOn w:val="Fontdeparagrafimplicit"/>
    <w:link w:val="Titlu2"/>
    <w:uiPriority w:val="1"/>
    <w:rsid w:val="0007074F"/>
    <w:rPr>
      <w:rFonts w:ascii="Calibri" w:eastAsia="Calibri" w:hAnsi="Calibri" w:cs="Calibri"/>
      <w:sz w:val="36"/>
      <w:szCs w:val="36"/>
      <w:lang w:val="fr-FR"/>
    </w:rPr>
  </w:style>
  <w:style w:type="character" w:customStyle="1" w:styleId="Titlu3Caracter">
    <w:name w:val="Titlu 3 Caracter"/>
    <w:basedOn w:val="Fontdeparagrafimplicit"/>
    <w:link w:val="Titlu3"/>
    <w:uiPriority w:val="1"/>
    <w:rsid w:val="0007074F"/>
    <w:rPr>
      <w:rFonts w:ascii="Calibri" w:eastAsia="Calibri" w:hAnsi="Calibri" w:cs="Calibri"/>
      <w:b/>
      <w:bCs/>
      <w:i/>
      <w:iCs/>
      <w:sz w:val="33"/>
      <w:szCs w:val="33"/>
      <w:lang w:val="fr-FR"/>
    </w:rPr>
  </w:style>
  <w:style w:type="character" w:customStyle="1" w:styleId="Titlu4Caracter">
    <w:name w:val="Titlu 4 Caracter"/>
    <w:basedOn w:val="Fontdeparagrafimplicit"/>
    <w:link w:val="Titlu4"/>
    <w:uiPriority w:val="1"/>
    <w:rsid w:val="0007074F"/>
    <w:rPr>
      <w:rFonts w:ascii="Arial" w:eastAsia="Arial" w:hAnsi="Arial" w:cs="Arial"/>
      <w:b/>
      <w:bCs/>
      <w:sz w:val="28"/>
      <w:szCs w:val="28"/>
      <w:lang w:val="fr-FR"/>
    </w:rPr>
  </w:style>
  <w:style w:type="character" w:customStyle="1" w:styleId="Titlu5Caracter">
    <w:name w:val="Titlu 5 Caracter"/>
    <w:basedOn w:val="Fontdeparagrafimplicit"/>
    <w:link w:val="Titlu5"/>
    <w:uiPriority w:val="1"/>
    <w:rsid w:val="0007074F"/>
    <w:rPr>
      <w:rFonts w:ascii="Lucida Sans Unicode" w:eastAsia="Lucida Sans Unicode" w:hAnsi="Lucida Sans Unicode" w:cs="Lucida Sans Unicode"/>
      <w:sz w:val="28"/>
      <w:szCs w:val="28"/>
      <w:lang w:val="fr-FR"/>
    </w:rPr>
  </w:style>
  <w:style w:type="character" w:customStyle="1" w:styleId="Titlu6Caracter">
    <w:name w:val="Titlu 6 Caracter"/>
    <w:basedOn w:val="Fontdeparagrafimplicit"/>
    <w:link w:val="Titlu6"/>
    <w:uiPriority w:val="1"/>
    <w:rsid w:val="0007074F"/>
    <w:rPr>
      <w:rFonts w:ascii="Georgia" w:eastAsia="Georgia" w:hAnsi="Georgia" w:cs="Georgia"/>
      <w:sz w:val="26"/>
      <w:szCs w:val="26"/>
      <w:lang w:val="fr-FR"/>
    </w:rPr>
  </w:style>
  <w:style w:type="character" w:customStyle="1" w:styleId="Titlu7Caracter">
    <w:name w:val="Titlu 7 Caracter"/>
    <w:basedOn w:val="Fontdeparagrafimplicit"/>
    <w:link w:val="Titlu7"/>
    <w:uiPriority w:val="1"/>
    <w:rsid w:val="0007074F"/>
    <w:rPr>
      <w:rFonts w:ascii="Arial" w:eastAsia="Arial" w:hAnsi="Arial" w:cs="Arial"/>
      <w:b/>
      <w:bCs/>
      <w:sz w:val="24"/>
      <w:szCs w:val="24"/>
      <w:lang w:val="fr-FR"/>
    </w:rPr>
  </w:style>
  <w:style w:type="paragraph" w:styleId="Corptext">
    <w:name w:val="Body Text"/>
    <w:basedOn w:val="Normal"/>
    <w:link w:val="CorptextCaracter"/>
    <w:uiPriority w:val="1"/>
    <w:qFormat/>
    <w:rsid w:val="0007074F"/>
  </w:style>
  <w:style w:type="character" w:customStyle="1" w:styleId="CorptextCaracter">
    <w:name w:val="Corp text Caracter"/>
    <w:basedOn w:val="Fontdeparagrafimplicit"/>
    <w:link w:val="Corptext"/>
    <w:uiPriority w:val="1"/>
    <w:rsid w:val="0007074F"/>
    <w:rPr>
      <w:rFonts w:ascii="Georgia" w:eastAsia="Georgia" w:hAnsi="Georgia" w:cs="Georgia"/>
      <w:lang w:val="fr-FR"/>
    </w:rPr>
  </w:style>
  <w:style w:type="paragraph" w:styleId="Listparagraf">
    <w:name w:val="List Paragraph"/>
    <w:basedOn w:val="Normal"/>
    <w:uiPriority w:val="1"/>
    <w:qFormat/>
    <w:rsid w:val="0007074F"/>
    <w:pPr>
      <w:ind w:left="1098"/>
    </w:pPr>
  </w:style>
  <w:style w:type="paragraph" w:styleId="Antet">
    <w:name w:val="header"/>
    <w:basedOn w:val="Normal"/>
    <w:link w:val="AntetCaracter"/>
    <w:uiPriority w:val="99"/>
    <w:unhideWhenUsed/>
    <w:rsid w:val="00B64A05"/>
    <w:pPr>
      <w:tabs>
        <w:tab w:val="center" w:pos="4680"/>
        <w:tab w:val="right" w:pos="9360"/>
      </w:tabs>
    </w:pPr>
  </w:style>
  <w:style w:type="character" w:customStyle="1" w:styleId="AntetCaracter">
    <w:name w:val="Antet Caracter"/>
    <w:basedOn w:val="Fontdeparagrafimplicit"/>
    <w:link w:val="Antet"/>
    <w:uiPriority w:val="99"/>
    <w:rsid w:val="00B64A05"/>
    <w:rPr>
      <w:rFonts w:ascii="Georgia" w:hAnsi="Georgia" w:cs="Georgia"/>
      <w:lang w:val="fr-FR"/>
    </w:rPr>
  </w:style>
  <w:style w:type="paragraph" w:styleId="Subsol">
    <w:name w:val="footer"/>
    <w:basedOn w:val="Normal"/>
    <w:link w:val="SubsolCaracter"/>
    <w:uiPriority w:val="99"/>
    <w:unhideWhenUsed/>
    <w:rsid w:val="00B64A05"/>
    <w:pPr>
      <w:tabs>
        <w:tab w:val="center" w:pos="4680"/>
        <w:tab w:val="right" w:pos="9360"/>
      </w:tabs>
    </w:pPr>
  </w:style>
  <w:style w:type="character" w:customStyle="1" w:styleId="SubsolCaracter">
    <w:name w:val="Subsol Caracter"/>
    <w:basedOn w:val="Fontdeparagrafimplicit"/>
    <w:link w:val="Subsol"/>
    <w:uiPriority w:val="99"/>
    <w:rsid w:val="00B64A05"/>
    <w:rPr>
      <w:rFonts w:ascii="Georgia" w:hAnsi="Georgia" w:cs="Georgia"/>
      <w:lang w:val="fr-FR"/>
    </w:rPr>
  </w:style>
  <w:style w:type="character" w:styleId="Hyperlink">
    <w:name w:val="Hyperlink"/>
    <w:basedOn w:val="Fontdeparagrafimplicit"/>
    <w:uiPriority w:val="99"/>
    <w:unhideWhenUsed/>
    <w:rsid w:val="005F2478"/>
    <w:rPr>
      <w:color w:val="0000FF"/>
      <w:u w:val="single"/>
    </w:rPr>
  </w:style>
  <w:style w:type="character" w:styleId="Accentuat">
    <w:name w:val="Emphasis"/>
    <w:basedOn w:val="Fontdeparagrafimplicit"/>
    <w:uiPriority w:val="20"/>
    <w:qFormat/>
    <w:rsid w:val="003C6EAA"/>
    <w:rPr>
      <w:i/>
      <w:iCs/>
    </w:rPr>
  </w:style>
  <w:style w:type="paragraph" w:customStyle="1" w:styleId="p1">
    <w:name w:val="p1"/>
    <w:basedOn w:val="Normal"/>
    <w:rsid w:val="00747DD8"/>
    <w:pPr>
      <w:widowControl/>
      <w:autoSpaceDE/>
      <w:autoSpaceDN/>
      <w:spacing w:before="100" w:beforeAutospacing="1" w:after="100" w:afterAutospacing="1"/>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29935">
      <w:bodyDiv w:val="1"/>
      <w:marLeft w:val="0"/>
      <w:marRight w:val="0"/>
      <w:marTop w:val="0"/>
      <w:marBottom w:val="0"/>
      <w:divBdr>
        <w:top w:val="none" w:sz="0" w:space="0" w:color="auto"/>
        <w:left w:val="none" w:sz="0" w:space="0" w:color="auto"/>
        <w:bottom w:val="none" w:sz="0" w:space="0" w:color="auto"/>
        <w:right w:val="none" w:sz="0" w:space="0" w:color="auto"/>
      </w:divBdr>
    </w:div>
    <w:div w:id="1143424390">
      <w:bodyDiv w:val="1"/>
      <w:marLeft w:val="0"/>
      <w:marRight w:val="0"/>
      <w:marTop w:val="0"/>
      <w:marBottom w:val="0"/>
      <w:divBdr>
        <w:top w:val="none" w:sz="0" w:space="0" w:color="auto"/>
        <w:left w:val="none" w:sz="0" w:space="0" w:color="auto"/>
        <w:bottom w:val="none" w:sz="0" w:space="0" w:color="auto"/>
        <w:right w:val="none" w:sz="0" w:space="0" w:color="auto"/>
      </w:divBdr>
    </w:div>
    <w:div w:id="176830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558</Words>
  <Characters>3186</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c:creator>
  <cp:keywords/>
  <dc:description/>
  <cp:lastModifiedBy>Raluca Burtescu</cp:lastModifiedBy>
  <cp:revision>3</cp:revision>
  <cp:lastPrinted>2024-02-09T08:55:00Z</cp:lastPrinted>
  <dcterms:created xsi:type="dcterms:W3CDTF">2025-10-02T14:27:00Z</dcterms:created>
  <dcterms:modified xsi:type="dcterms:W3CDTF">2025-10-06T08:36:00Z</dcterms:modified>
</cp:coreProperties>
</file>