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6E35C" w14:textId="0F0F34B9" w:rsidR="00231482" w:rsidRDefault="00A75916" w:rsidP="00A75916">
      <w:pPr>
        <w:spacing w:after="240"/>
        <w:jc w:val="right"/>
        <w:rPr>
          <w:rFonts w:ascii="Times New Roman" w:hAnsi="Times New Roman" w:cs="Times New Roman"/>
          <w:sz w:val="24"/>
          <w:szCs w:val="24"/>
          <w:lang w:val="ro-RO"/>
        </w:rPr>
      </w:pPr>
      <w:r>
        <w:rPr>
          <w:rFonts w:ascii="Times New Roman" w:hAnsi="Times New Roman" w:cs="Times New Roman"/>
          <w:sz w:val="24"/>
          <w:szCs w:val="24"/>
          <w:lang w:val="ro-RO"/>
        </w:rPr>
        <w:t>Comunicat de presă</w:t>
      </w:r>
    </w:p>
    <w:p w14:paraId="55664F2F" w14:textId="70605B83" w:rsidR="00A75916" w:rsidRDefault="00A75916" w:rsidP="00A75916">
      <w:pPr>
        <w:spacing w:after="240"/>
        <w:jc w:val="right"/>
        <w:rPr>
          <w:rFonts w:ascii="Times New Roman" w:hAnsi="Times New Roman" w:cs="Times New Roman"/>
          <w:sz w:val="24"/>
          <w:szCs w:val="24"/>
          <w:lang w:val="ro-RO"/>
        </w:rPr>
      </w:pPr>
      <w:r>
        <w:rPr>
          <w:rFonts w:ascii="Times New Roman" w:hAnsi="Times New Roman" w:cs="Times New Roman"/>
          <w:sz w:val="24"/>
          <w:szCs w:val="24"/>
          <w:lang w:val="ro-RO"/>
        </w:rPr>
        <w:t>16 martie 2023</w:t>
      </w:r>
    </w:p>
    <w:p w14:paraId="3BA391EC" w14:textId="1FDF69A4" w:rsidR="00A75916" w:rsidRDefault="00A75916" w:rsidP="00A75916">
      <w:pPr>
        <w:spacing w:after="240"/>
        <w:jc w:val="right"/>
        <w:rPr>
          <w:rFonts w:ascii="Times New Roman" w:hAnsi="Times New Roman" w:cs="Times New Roman"/>
          <w:sz w:val="24"/>
          <w:szCs w:val="24"/>
          <w:lang w:val="ro-RO"/>
        </w:rPr>
      </w:pPr>
    </w:p>
    <w:p w14:paraId="58E48142" w14:textId="77777777" w:rsidR="00DB4921" w:rsidRDefault="00DB4921" w:rsidP="00A75916">
      <w:pPr>
        <w:spacing w:after="240"/>
        <w:jc w:val="right"/>
        <w:rPr>
          <w:rFonts w:ascii="Times New Roman" w:hAnsi="Times New Roman" w:cs="Times New Roman"/>
          <w:sz w:val="24"/>
          <w:szCs w:val="24"/>
          <w:lang w:val="ro-RO"/>
        </w:rPr>
      </w:pPr>
    </w:p>
    <w:p w14:paraId="6805B02D" w14:textId="1AB951D2" w:rsidR="00A75916" w:rsidRPr="00456A0D" w:rsidRDefault="008026AF" w:rsidP="00A75916">
      <w:pPr>
        <w:spacing w:after="240"/>
        <w:jc w:val="center"/>
        <w:rPr>
          <w:rFonts w:ascii="Times New Roman" w:hAnsi="Times New Roman" w:cs="Times New Roman"/>
          <w:b/>
          <w:bCs/>
          <w:sz w:val="24"/>
          <w:szCs w:val="24"/>
          <w:lang w:val="ro-RO"/>
        </w:rPr>
      </w:pPr>
      <w:r w:rsidRPr="008026AF">
        <w:rPr>
          <w:rFonts w:ascii="Times New Roman" w:hAnsi="Times New Roman" w:cs="Times New Roman"/>
          <w:b/>
          <w:bCs/>
          <w:sz w:val="24"/>
          <w:szCs w:val="24"/>
          <w:lang w:val="ro-RO"/>
        </w:rPr>
        <w:t>Curatoarea Alina Șerban participă la conferința itinerantă „Rezonanțe”</w:t>
      </w:r>
      <w:r w:rsidR="00DB4921" w:rsidRPr="008026AF">
        <w:rPr>
          <w:rFonts w:ascii="Times New Roman" w:hAnsi="Times New Roman" w:cs="Times New Roman"/>
          <w:b/>
          <w:bCs/>
          <w:sz w:val="24"/>
          <w:szCs w:val="24"/>
          <w:lang w:val="ro-RO"/>
        </w:rPr>
        <w:t xml:space="preserve">, la </w:t>
      </w:r>
      <w:proofErr w:type="spellStart"/>
      <w:r w:rsidR="00DB4921" w:rsidRPr="008026AF">
        <w:rPr>
          <w:rFonts w:ascii="Times New Roman" w:hAnsi="Times New Roman" w:cs="Times New Roman"/>
          <w:b/>
          <w:bCs/>
          <w:sz w:val="24"/>
          <w:szCs w:val="24"/>
          <w:lang w:val="ro-RO"/>
        </w:rPr>
        <w:t>Poznań</w:t>
      </w:r>
      <w:proofErr w:type="spellEnd"/>
      <w:r w:rsidR="00560C02">
        <w:rPr>
          <w:rFonts w:ascii="Times New Roman" w:hAnsi="Times New Roman" w:cs="Times New Roman"/>
          <w:b/>
          <w:bCs/>
          <w:sz w:val="24"/>
          <w:szCs w:val="24"/>
          <w:lang w:val="ro-RO"/>
        </w:rPr>
        <w:t xml:space="preserve">, </w:t>
      </w:r>
      <w:r w:rsidR="00560C02" w:rsidRPr="00456A0D">
        <w:rPr>
          <w:rFonts w:ascii="Times New Roman" w:hAnsi="Times New Roman" w:cs="Times New Roman"/>
          <w:b/>
          <w:bCs/>
          <w:sz w:val="24"/>
          <w:szCs w:val="24"/>
          <w:lang w:val="ro-RO"/>
        </w:rPr>
        <w:t>cu sprijinul Institutului Cultural Român</w:t>
      </w:r>
    </w:p>
    <w:p w14:paraId="0B14D763" w14:textId="5163C88A" w:rsidR="00560C02" w:rsidRDefault="00635173" w:rsidP="00635173">
      <w:pPr>
        <w:spacing w:after="240"/>
        <w:jc w:val="both"/>
        <w:rPr>
          <w:rFonts w:ascii="Times New Roman" w:hAnsi="Times New Roman" w:cs="Times New Roman"/>
          <w:sz w:val="24"/>
          <w:szCs w:val="24"/>
          <w:lang w:val="ro-RO"/>
        </w:rPr>
      </w:pPr>
      <w:r w:rsidRPr="00456A0D">
        <w:rPr>
          <w:rFonts w:ascii="Times New Roman" w:hAnsi="Times New Roman" w:cs="Times New Roman"/>
          <w:sz w:val="24"/>
          <w:szCs w:val="24"/>
          <w:lang w:val="ro-RO"/>
        </w:rPr>
        <w:t xml:space="preserve">Curatoarea Alina Șerban participă, </w:t>
      </w:r>
      <w:r w:rsidR="00560C02" w:rsidRPr="00456A0D">
        <w:rPr>
          <w:rFonts w:ascii="Times New Roman" w:hAnsi="Times New Roman" w:cs="Times New Roman"/>
          <w:sz w:val="24"/>
          <w:szCs w:val="24"/>
          <w:lang w:val="ro-RO"/>
        </w:rPr>
        <w:t xml:space="preserve">pe </w:t>
      </w:r>
      <w:r w:rsidRPr="00456A0D">
        <w:rPr>
          <w:rFonts w:ascii="Times New Roman" w:hAnsi="Times New Roman" w:cs="Times New Roman"/>
          <w:sz w:val="24"/>
          <w:szCs w:val="24"/>
          <w:lang w:val="ro-RO"/>
        </w:rPr>
        <w:t>17 și 18 martie 2023, la conferința internațională „Egali și săraci ˗ O perspectivă comparativă asupra artei în Europa comunistă și în Sudul Global în anii ’70”, cu sprijinul Institutului Cultural Român de la Varșovi</w:t>
      </w:r>
      <w:r w:rsidR="00F552C2">
        <w:rPr>
          <w:rFonts w:ascii="Times New Roman" w:hAnsi="Times New Roman" w:cs="Times New Roman"/>
          <w:sz w:val="24"/>
          <w:szCs w:val="24"/>
          <w:lang w:val="ro-RO"/>
        </w:rPr>
        <w:t>a</w:t>
      </w:r>
      <w:r w:rsidR="00456A0D" w:rsidRPr="00456A0D">
        <w:rPr>
          <w:rFonts w:ascii="Times New Roman" w:hAnsi="Times New Roman" w:cs="Times New Roman"/>
          <w:sz w:val="24"/>
          <w:szCs w:val="24"/>
          <w:lang w:val="ro-RO"/>
        </w:rPr>
        <w:t xml:space="preserve"> </w:t>
      </w:r>
      <w:r w:rsidR="00560C02" w:rsidRPr="00456A0D">
        <w:rPr>
          <w:rFonts w:ascii="Times New Roman" w:hAnsi="Times New Roman" w:cs="Times New Roman"/>
          <w:sz w:val="24"/>
          <w:szCs w:val="24"/>
          <w:lang w:val="ro-RO"/>
        </w:rPr>
        <w:t xml:space="preserve">și </w:t>
      </w:r>
      <w:r w:rsidRPr="00456A0D">
        <w:rPr>
          <w:rFonts w:ascii="Times New Roman" w:hAnsi="Times New Roman" w:cs="Times New Roman"/>
          <w:sz w:val="24"/>
          <w:szCs w:val="24"/>
          <w:lang w:val="ro-RO"/>
        </w:rPr>
        <w:t xml:space="preserve">va </w:t>
      </w:r>
      <w:r w:rsidR="00560C02" w:rsidRPr="00456A0D">
        <w:rPr>
          <w:rFonts w:ascii="Times New Roman" w:hAnsi="Times New Roman" w:cs="Times New Roman"/>
          <w:sz w:val="24"/>
          <w:szCs w:val="24"/>
          <w:lang w:val="ro-RO"/>
        </w:rPr>
        <w:t>susține o conferință</w:t>
      </w:r>
      <w:r w:rsidR="009A49DC">
        <w:rPr>
          <w:rFonts w:ascii="Times New Roman" w:hAnsi="Times New Roman" w:cs="Times New Roman"/>
          <w:sz w:val="24"/>
          <w:szCs w:val="24"/>
          <w:lang w:val="ro-RO"/>
        </w:rPr>
        <w:t>,</w:t>
      </w:r>
      <w:r w:rsidR="00560C02" w:rsidRPr="00456A0D">
        <w:rPr>
          <w:rFonts w:ascii="Times New Roman" w:hAnsi="Times New Roman" w:cs="Times New Roman"/>
          <w:sz w:val="24"/>
          <w:szCs w:val="24"/>
          <w:lang w:val="ro-RO"/>
        </w:rPr>
        <w:t xml:space="preserve"> </w:t>
      </w:r>
      <w:r w:rsidRPr="00456A0D">
        <w:rPr>
          <w:rFonts w:ascii="Times New Roman" w:hAnsi="Times New Roman" w:cs="Times New Roman"/>
          <w:sz w:val="24"/>
          <w:szCs w:val="24"/>
          <w:lang w:val="ro-RO"/>
        </w:rPr>
        <w:t xml:space="preserve">la </w:t>
      </w:r>
      <w:proofErr w:type="spellStart"/>
      <w:r w:rsidRPr="00456A0D">
        <w:rPr>
          <w:rFonts w:ascii="Times New Roman" w:hAnsi="Times New Roman" w:cs="Times New Roman"/>
          <w:sz w:val="24"/>
          <w:szCs w:val="24"/>
          <w:lang w:val="ro-RO"/>
        </w:rPr>
        <w:t>Zamek</w:t>
      </w:r>
      <w:proofErr w:type="spellEnd"/>
      <w:r w:rsidRPr="00456A0D">
        <w:rPr>
          <w:rFonts w:ascii="Times New Roman" w:hAnsi="Times New Roman" w:cs="Times New Roman"/>
          <w:sz w:val="24"/>
          <w:szCs w:val="24"/>
          <w:lang w:val="ro-RO"/>
        </w:rPr>
        <w:t xml:space="preserve"> Cultural Center din </w:t>
      </w:r>
      <w:proofErr w:type="spellStart"/>
      <w:r w:rsidRPr="00456A0D">
        <w:rPr>
          <w:rFonts w:ascii="Times New Roman" w:hAnsi="Times New Roman" w:cs="Times New Roman"/>
          <w:sz w:val="24"/>
          <w:szCs w:val="24"/>
          <w:lang w:val="ro-RO"/>
        </w:rPr>
        <w:t>Poznań</w:t>
      </w:r>
      <w:proofErr w:type="spellEnd"/>
      <w:r w:rsidR="009A49DC">
        <w:rPr>
          <w:rFonts w:ascii="Times New Roman" w:hAnsi="Times New Roman" w:cs="Times New Roman"/>
          <w:sz w:val="24"/>
          <w:szCs w:val="24"/>
          <w:lang w:val="ro-RO"/>
        </w:rPr>
        <w:t>,</w:t>
      </w:r>
      <w:r w:rsidRPr="00456A0D">
        <w:rPr>
          <w:rFonts w:ascii="Times New Roman" w:hAnsi="Times New Roman" w:cs="Times New Roman"/>
          <w:sz w:val="24"/>
          <w:szCs w:val="24"/>
          <w:lang w:val="ro-RO"/>
        </w:rPr>
        <w:t xml:space="preserve"> despre elemente</w:t>
      </w:r>
      <w:r w:rsidR="009A49DC">
        <w:rPr>
          <w:rFonts w:ascii="Times New Roman" w:hAnsi="Times New Roman" w:cs="Times New Roman"/>
          <w:sz w:val="24"/>
          <w:szCs w:val="24"/>
          <w:lang w:val="ro-RO"/>
        </w:rPr>
        <w:t>le</w:t>
      </w:r>
      <w:r w:rsidRPr="00456A0D">
        <w:rPr>
          <w:rFonts w:ascii="Times New Roman" w:hAnsi="Times New Roman" w:cs="Times New Roman"/>
          <w:sz w:val="24"/>
          <w:szCs w:val="24"/>
          <w:lang w:val="ro-RO"/>
        </w:rPr>
        <w:t xml:space="preserve"> inedite din creațiile artiștilor Ion Dumitriu și Ion Grigorescu.</w:t>
      </w:r>
      <w:r w:rsidRPr="00635173">
        <w:rPr>
          <w:rFonts w:ascii="Times New Roman" w:hAnsi="Times New Roman" w:cs="Times New Roman"/>
          <w:sz w:val="24"/>
          <w:szCs w:val="24"/>
          <w:lang w:val="ro-RO"/>
        </w:rPr>
        <w:t xml:space="preserve"> </w:t>
      </w:r>
    </w:p>
    <w:p w14:paraId="5B76FD05" w14:textId="60AE8CD9" w:rsidR="00F47C65" w:rsidRDefault="00635173" w:rsidP="00635173">
      <w:pPr>
        <w:spacing w:after="240"/>
        <w:jc w:val="both"/>
        <w:rPr>
          <w:rFonts w:ascii="Times New Roman" w:hAnsi="Times New Roman" w:cs="Times New Roman"/>
          <w:sz w:val="24"/>
          <w:szCs w:val="24"/>
          <w:lang w:val="ro-RO"/>
        </w:rPr>
      </w:pPr>
      <w:r w:rsidRPr="00635173">
        <w:rPr>
          <w:rFonts w:ascii="Times New Roman" w:hAnsi="Times New Roman" w:cs="Times New Roman"/>
          <w:sz w:val="24"/>
          <w:szCs w:val="24"/>
          <w:lang w:val="ro-RO"/>
        </w:rPr>
        <w:t xml:space="preserve">Conferința face parte din amplul proiect cu finanțare europeană „Rezonanțe”, care explorează transferurile culturale </w:t>
      </w:r>
      <w:r w:rsidRPr="00560C02">
        <w:rPr>
          <w:rFonts w:ascii="Times New Roman" w:hAnsi="Times New Roman" w:cs="Times New Roman"/>
          <w:sz w:val="24"/>
          <w:szCs w:val="24"/>
          <w:lang w:val="ro-RO"/>
        </w:rPr>
        <w:t>intervenite între</w:t>
      </w:r>
      <w:r w:rsidRPr="00635173">
        <w:rPr>
          <w:rFonts w:ascii="Times New Roman" w:hAnsi="Times New Roman" w:cs="Times New Roman"/>
          <w:sz w:val="24"/>
          <w:szCs w:val="24"/>
          <w:lang w:val="ro-RO"/>
        </w:rPr>
        <w:t xml:space="preserve"> artiști</w:t>
      </w:r>
      <w:r w:rsidR="00560C02">
        <w:rPr>
          <w:rFonts w:ascii="Times New Roman" w:hAnsi="Times New Roman" w:cs="Times New Roman"/>
          <w:sz w:val="24"/>
          <w:szCs w:val="24"/>
          <w:lang w:val="ro-RO"/>
        </w:rPr>
        <w:t>i</w:t>
      </w:r>
      <w:r w:rsidRPr="00635173">
        <w:rPr>
          <w:rFonts w:ascii="Times New Roman" w:hAnsi="Times New Roman" w:cs="Times New Roman"/>
          <w:sz w:val="24"/>
          <w:szCs w:val="24"/>
          <w:lang w:val="ro-RO"/>
        </w:rPr>
        <w:t>, profesionișt</w:t>
      </w:r>
      <w:r w:rsidR="00560C02">
        <w:rPr>
          <w:rFonts w:ascii="Times New Roman" w:hAnsi="Times New Roman" w:cs="Times New Roman"/>
          <w:sz w:val="24"/>
          <w:szCs w:val="24"/>
          <w:lang w:val="ro-RO"/>
        </w:rPr>
        <w:t>i</w:t>
      </w:r>
      <w:r w:rsidRPr="00635173">
        <w:rPr>
          <w:rFonts w:ascii="Times New Roman" w:hAnsi="Times New Roman" w:cs="Times New Roman"/>
          <w:sz w:val="24"/>
          <w:szCs w:val="24"/>
          <w:lang w:val="ro-RO"/>
        </w:rPr>
        <w:t>i din domeniul artistic și intelectuali</w:t>
      </w:r>
      <w:r w:rsidR="00560C02">
        <w:rPr>
          <w:rFonts w:ascii="Times New Roman" w:hAnsi="Times New Roman" w:cs="Times New Roman"/>
          <w:sz w:val="24"/>
          <w:szCs w:val="24"/>
          <w:lang w:val="ro-RO"/>
        </w:rPr>
        <w:t>i</w:t>
      </w:r>
      <w:r w:rsidRPr="00635173">
        <w:rPr>
          <w:rFonts w:ascii="Times New Roman" w:hAnsi="Times New Roman" w:cs="Times New Roman"/>
          <w:sz w:val="24"/>
          <w:szCs w:val="24"/>
          <w:lang w:val="ro-RO"/>
        </w:rPr>
        <w:t xml:space="preserve"> din regiune în anii ’70, cu scopul de a construi o nouă istorie, transnațională și dialogică, a neo-avangardelor din Europa Centrală și de Est.</w:t>
      </w:r>
    </w:p>
    <w:p w14:paraId="60CD5E52" w14:textId="06393370" w:rsidR="00635173" w:rsidRDefault="00635173" w:rsidP="00635173">
      <w:pPr>
        <w:spacing w:after="240"/>
        <w:jc w:val="both"/>
        <w:rPr>
          <w:rFonts w:ascii="Times New Roman" w:hAnsi="Times New Roman" w:cs="Times New Roman"/>
          <w:sz w:val="24"/>
          <w:szCs w:val="24"/>
          <w:lang w:val="ro-RO"/>
        </w:rPr>
      </w:pPr>
      <w:r w:rsidRPr="00635173">
        <w:rPr>
          <w:rFonts w:ascii="Times New Roman" w:hAnsi="Times New Roman" w:cs="Times New Roman"/>
          <w:sz w:val="24"/>
          <w:szCs w:val="24"/>
          <w:lang w:val="ro-RO"/>
        </w:rPr>
        <w:t xml:space="preserve">Coordonat de Institutul European de Cercetare pentru Istoria Artei (KEMKI), proiectul de cercetare </w:t>
      </w:r>
      <w:proofErr w:type="spellStart"/>
      <w:r w:rsidRPr="00635173">
        <w:rPr>
          <w:rFonts w:ascii="Times New Roman" w:hAnsi="Times New Roman" w:cs="Times New Roman"/>
          <w:sz w:val="24"/>
          <w:szCs w:val="24"/>
          <w:lang w:val="ro-RO"/>
        </w:rPr>
        <w:t>colaborativă</w:t>
      </w:r>
      <w:proofErr w:type="spellEnd"/>
      <w:r w:rsidRPr="00635173">
        <w:rPr>
          <w:rFonts w:ascii="Times New Roman" w:hAnsi="Times New Roman" w:cs="Times New Roman"/>
          <w:sz w:val="24"/>
          <w:szCs w:val="24"/>
          <w:lang w:val="ro-RO"/>
        </w:rPr>
        <w:t xml:space="preserve"> ia forma unei conferințe itinerante în patru etape, la Bratislava, Budapesta, Praga și la </w:t>
      </w:r>
      <w:proofErr w:type="spellStart"/>
      <w:r w:rsidRPr="00635173">
        <w:rPr>
          <w:rFonts w:ascii="Times New Roman" w:hAnsi="Times New Roman" w:cs="Times New Roman"/>
          <w:sz w:val="24"/>
          <w:szCs w:val="24"/>
          <w:lang w:val="ro-RO"/>
        </w:rPr>
        <w:t>Poznań</w:t>
      </w:r>
      <w:proofErr w:type="spellEnd"/>
      <w:r w:rsidRPr="00635173">
        <w:rPr>
          <w:rFonts w:ascii="Times New Roman" w:hAnsi="Times New Roman" w:cs="Times New Roman"/>
          <w:sz w:val="24"/>
          <w:szCs w:val="24"/>
          <w:lang w:val="ro-RO"/>
        </w:rPr>
        <w:t xml:space="preserve">, iar rezultatele finale vor fi prezentate în cadrul unei expoziții exploratorii însoțite de catalog. </w:t>
      </w:r>
    </w:p>
    <w:p w14:paraId="3AA3FE24" w14:textId="77777777" w:rsidR="00560C02" w:rsidRPr="00231482" w:rsidRDefault="00560C02" w:rsidP="00560C02">
      <w:pPr>
        <w:spacing w:after="240"/>
        <w:jc w:val="both"/>
        <w:rPr>
          <w:rFonts w:ascii="Times New Roman" w:hAnsi="Times New Roman" w:cs="Times New Roman"/>
          <w:sz w:val="24"/>
          <w:szCs w:val="24"/>
          <w:lang w:val="ro-RO"/>
        </w:rPr>
      </w:pPr>
      <w:r w:rsidRPr="00635173">
        <w:rPr>
          <w:rFonts w:ascii="Times New Roman" w:hAnsi="Times New Roman" w:cs="Times New Roman"/>
          <w:sz w:val="24"/>
          <w:szCs w:val="24"/>
          <w:lang w:val="ro-RO"/>
        </w:rPr>
        <w:t>ICR Varșovia susține participarea specialiștilor români la conferințe și activități academice care integrează în circuitul de cercetare central și est-european contribuția românească la manifestările artistice, culturale și intelectuale regionale.</w:t>
      </w:r>
    </w:p>
    <w:p w14:paraId="175F35EA" w14:textId="141A82FA" w:rsidR="00560C02" w:rsidRPr="00560C02" w:rsidRDefault="00560C02" w:rsidP="00635173">
      <w:pPr>
        <w:spacing w:after="240"/>
        <w:jc w:val="both"/>
        <w:rPr>
          <w:rFonts w:ascii="Times New Roman" w:hAnsi="Times New Roman" w:cs="Times New Roman"/>
          <w:b/>
          <w:bCs/>
          <w:sz w:val="24"/>
          <w:szCs w:val="24"/>
          <w:lang w:val="ro-RO"/>
        </w:rPr>
      </w:pPr>
      <w:r w:rsidRPr="00560C02">
        <w:rPr>
          <w:rFonts w:ascii="Times New Roman" w:hAnsi="Times New Roman" w:cs="Times New Roman"/>
          <w:b/>
          <w:bCs/>
          <w:sz w:val="24"/>
          <w:szCs w:val="24"/>
          <w:lang w:val="ro-RO"/>
        </w:rPr>
        <w:t>Mai multe informații</w:t>
      </w:r>
    </w:p>
    <w:p w14:paraId="1F256ADF" w14:textId="77777777" w:rsidR="00F47C65" w:rsidRDefault="00635173" w:rsidP="00635173">
      <w:pPr>
        <w:spacing w:after="240"/>
        <w:jc w:val="both"/>
        <w:rPr>
          <w:rFonts w:ascii="Times New Roman" w:hAnsi="Times New Roman" w:cs="Times New Roman"/>
          <w:sz w:val="24"/>
          <w:szCs w:val="24"/>
          <w:lang w:val="ro-RO"/>
        </w:rPr>
      </w:pPr>
      <w:r w:rsidRPr="00635173">
        <w:rPr>
          <w:rFonts w:ascii="Times New Roman" w:hAnsi="Times New Roman" w:cs="Times New Roman"/>
          <w:sz w:val="24"/>
          <w:szCs w:val="24"/>
          <w:lang w:val="ro-RO"/>
        </w:rPr>
        <w:t xml:space="preserve">Alina Șerban este curator, istoric de artă și editor. Cercetările sale se concentrează asupra artei și arhitecturii postbelice, fiind interesată de diferitele construcții regionale ale noilor practici artistice, precum și de discursul expozițional al anilor ’60-’70. În activitatea sa curatorială, Alina Șerban încearcă să exploreze concepte precum teatralitatea și narativitatea în spațiul expozițional. A semnat conceptul a nenumărate expoziții, dintre care „Natural-Cultural”, Pavilionul Muzeal </w:t>
      </w:r>
      <w:proofErr w:type="spellStart"/>
      <w:r w:rsidRPr="00635173">
        <w:rPr>
          <w:rFonts w:ascii="Times New Roman" w:hAnsi="Times New Roman" w:cs="Times New Roman"/>
          <w:sz w:val="24"/>
          <w:szCs w:val="24"/>
          <w:lang w:val="ro-RO"/>
        </w:rPr>
        <w:t>Art</w:t>
      </w:r>
      <w:proofErr w:type="spellEnd"/>
      <w:r w:rsidRPr="00635173">
        <w:rPr>
          <w:rFonts w:ascii="Times New Roman" w:hAnsi="Times New Roman" w:cs="Times New Roman"/>
          <w:sz w:val="24"/>
          <w:szCs w:val="24"/>
          <w:lang w:val="ro-RO"/>
        </w:rPr>
        <w:t xml:space="preserve"> Safari, București (2018); „Constantin Flondor. </w:t>
      </w:r>
      <w:proofErr w:type="spellStart"/>
      <w:r w:rsidRPr="00635173">
        <w:rPr>
          <w:rFonts w:ascii="Times New Roman" w:hAnsi="Times New Roman" w:cs="Times New Roman"/>
          <w:sz w:val="24"/>
          <w:szCs w:val="24"/>
          <w:lang w:val="ro-RO"/>
        </w:rPr>
        <w:t>When</w:t>
      </w:r>
      <w:proofErr w:type="spellEnd"/>
      <w:r w:rsidRPr="00635173">
        <w:rPr>
          <w:rFonts w:ascii="Times New Roman" w:hAnsi="Times New Roman" w:cs="Times New Roman"/>
          <w:sz w:val="24"/>
          <w:szCs w:val="24"/>
          <w:lang w:val="ro-RO"/>
        </w:rPr>
        <w:t xml:space="preserve"> </w:t>
      </w:r>
      <w:proofErr w:type="spellStart"/>
      <w:r w:rsidRPr="00635173">
        <w:rPr>
          <w:rFonts w:ascii="Times New Roman" w:hAnsi="Times New Roman" w:cs="Times New Roman"/>
          <w:sz w:val="24"/>
          <w:szCs w:val="24"/>
          <w:lang w:val="ro-RO"/>
        </w:rPr>
        <w:t>Eye</w:t>
      </w:r>
      <w:proofErr w:type="spellEnd"/>
      <w:r w:rsidRPr="00635173">
        <w:rPr>
          <w:rFonts w:ascii="Times New Roman" w:hAnsi="Times New Roman" w:cs="Times New Roman"/>
          <w:sz w:val="24"/>
          <w:szCs w:val="24"/>
          <w:lang w:val="ro-RO"/>
        </w:rPr>
        <w:t xml:space="preserve"> </w:t>
      </w:r>
      <w:proofErr w:type="spellStart"/>
      <w:r w:rsidRPr="00635173">
        <w:rPr>
          <w:rFonts w:ascii="Times New Roman" w:hAnsi="Times New Roman" w:cs="Times New Roman"/>
          <w:sz w:val="24"/>
          <w:szCs w:val="24"/>
          <w:lang w:val="ro-RO"/>
        </w:rPr>
        <w:t>Touches</w:t>
      </w:r>
      <w:proofErr w:type="spellEnd"/>
      <w:r w:rsidRPr="00635173">
        <w:rPr>
          <w:rFonts w:ascii="Times New Roman" w:hAnsi="Times New Roman" w:cs="Times New Roman"/>
          <w:sz w:val="24"/>
          <w:szCs w:val="24"/>
          <w:lang w:val="ro-RO"/>
        </w:rPr>
        <w:t xml:space="preserve"> </w:t>
      </w:r>
      <w:proofErr w:type="spellStart"/>
      <w:r w:rsidRPr="00635173">
        <w:rPr>
          <w:rFonts w:ascii="Times New Roman" w:hAnsi="Times New Roman" w:cs="Times New Roman"/>
          <w:sz w:val="24"/>
          <w:szCs w:val="24"/>
          <w:lang w:val="ro-RO"/>
        </w:rPr>
        <w:t>the</w:t>
      </w:r>
      <w:proofErr w:type="spellEnd"/>
      <w:r w:rsidRPr="00635173">
        <w:rPr>
          <w:rFonts w:ascii="Times New Roman" w:hAnsi="Times New Roman" w:cs="Times New Roman"/>
          <w:sz w:val="24"/>
          <w:szCs w:val="24"/>
          <w:lang w:val="ro-RO"/>
        </w:rPr>
        <w:t xml:space="preserve"> </w:t>
      </w:r>
      <w:proofErr w:type="spellStart"/>
      <w:r w:rsidRPr="00635173">
        <w:rPr>
          <w:rFonts w:ascii="Times New Roman" w:hAnsi="Times New Roman" w:cs="Times New Roman"/>
          <w:sz w:val="24"/>
          <w:szCs w:val="24"/>
          <w:lang w:val="ro-RO"/>
        </w:rPr>
        <w:t>Cloud</w:t>
      </w:r>
      <w:proofErr w:type="spellEnd"/>
      <w:r w:rsidRPr="00635173">
        <w:rPr>
          <w:rFonts w:ascii="Times New Roman" w:hAnsi="Times New Roman" w:cs="Times New Roman"/>
          <w:sz w:val="24"/>
          <w:szCs w:val="24"/>
          <w:lang w:val="ro-RO"/>
        </w:rPr>
        <w:t xml:space="preserve">”, Galeria Volker </w:t>
      </w:r>
      <w:proofErr w:type="spellStart"/>
      <w:r w:rsidRPr="00635173">
        <w:rPr>
          <w:rFonts w:ascii="Times New Roman" w:hAnsi="Times New Roman" w:cs="Times New Roman"/>
          <w:sz w:val="24"/>
          <w:szCs w:val="24"/>
          <w:lang w:val="ro-RO"/>
        </w:rPr>
        <w:t>Diehl</w:t>
      </w:r>
      <w:proofErr w:type="spellEnd"/>
      <w:r w:rsidRPr="00635173">
        <w:rPr>
          <w:rFonts w:ascii="Times New Roman" w:hAnsi="Times New Roman" w:cs="Times New Roman"/>
          <w:sz w:val="24"/>
          <w:szCs w:val="24"/>
          <w:lang w:val="ro-RO"/>
        </w:rPr>
        <w:t>, Berlin (2018); „Uzina de fapte și alte povestiri (nemărturisite)”, Salonul de proiecte, București și Domino, Fabrica de Pensule, Cluj (2016).</w:t>
      </w:r>
    </w:p>
    <w:p w14:paraId="7558FAE4" w14:textId="5F641FD0" w:rsidR="00635173" w:rsidRPr="00635173" w:rsidRDefault="00635173" w:rsidP="00635173">
      <w:pPr>
        <w:spacing w:after="240"/>
        <w:jc w:val="both"/>
        <w:rPr>
          <w:rFonts w:ascii="Times New Roman" w:hAnsi="Times New Roman" w:cs="Times New Roman"/>
          <w:sz w:val="24"/>
          <w:szCs w:val="24"/>
          <w:lang w:val="ro-RO"/>
        </w:rPr>
      </w:pPr>
      <w:r w:rsidRPr="00635173">
        <w:rPr>
          <w:rFonts w:ascii="Times New Roman" w:hAnsi="Times New Roman" w:cs="Times New Roman"/>
          <w:sz w:val="24"/>
          <w:szCs w:val="24"/>
          <w:lang w:val="ro-RO"/>
        </w:rPr>
        <w:t xml:space="preserve">În 2009, Alina Șerban a fost curator al Pavilionului României la Bienala Internațională de Artă de la Veneția, cu proiectul „Seducția Intervalului” (artiști: Ștefan Constantinescu, Andreea </w:t>
      </w:r>
      <w:proofErr w:type="spellStart"/>
      <w:r w:rsidRPr="00635173">
        <w:rPr>
          <w:rFonts w:ascii="Times New Roman" w:hAnsi="Times New Roman" w:cs="Times New Roman"/>
          <w:sz w:val="24"/>
          <w:szCs w:val="24"/>
          <w:lang w:val="ro-RO"/>
        </w:rPr>
        <w:t>Faciu</w:t>
      </w:r>
      <w:proofErr w:type="spellEnd"/>
      <w:r w:rsidRPr="00635173">
        <w:rPr>
          <w:rFonts w:ascii="Times New Roman" w:hAnsi="Times New Roman" w:cs="Times New Roman"/>
          <w:sz w:val="24"/>
          <w:szCs w:val="24"/>
          <w:lang w:val="ro-RO"/>
        </w:rPr>
        <w:t xml:space="preserve">, Ciprian Mureșan), proiect </w:t>
      </w:r>
      <w:proofErr w:type="spellStart"/>
      <w:r w:rsidRPr="00635173">
        <w:rPr>
          <w:rFonts w:ascii="Times New Roman" w:hAnsi="Times New Roman" w:cs="Times New Roman"/>
          <w:sz w:val="24"/>
          <w:szCs w:val="24"/>
          <w:lang w:val="ro-RO"/>
        </w:rPr>
        <w:t>itinerat</w:t>
      </w:r>
      <w:proofErr w:type="spellEnd"/>
      <w:r w:rsidRPr="00635173">
        <w:rPr>
          <w:rFonts w:ascii="Times New Roman" w:hAnsi="Times New Roman" w:cs="Times New Roman"/>
          <w:sz w:val="24"/>
          <w:szCs w:val="24"/>
          <w:lang w:val="ro-RO"/>
        </w:rPr>
        <w:t xml:space="preserve"> în anul 2010 la centrul de artă contemporană The </w:t>
      </w:r>
      <w:proofErr w:type="spellStart"/>
      <w:r w:rsidRPr="00635173">
        <w:rPr>
          <w:rFonts w:ascii="Times New Roman" w:hAnsi="Times New Roman" w:cs="Times New Roman"/>
          <w:sz w:val="24"/>
          <w:szCs w:val="24"/>
          <w:lang w:val="ro-RO"/>
        </w:rPr>
        <w:t>Renaissance</w:t>
      </w:r>
      <w:proofErr w:type="spellEnd"/>
      <w:r w:rsidRPr="00635173">
        <w:rPr>
          <w:rFonts w:ascii="Times New Roman" w:hAnsi="Times New Roman" w:cs="Times New Roman"/>
          <w:sz w:val="24"/>
          <w:szCs w:val="24"/>
          <w:lang w:val="ro-RO"/>
        </w:rPr>
        <w:t xml:space="preserve"> Society de la Universitatea Chicago. În 2016, a elaborat, alături de Ștefania </w:t>
      </w:r>
      <w:proofErr w:type="spellStart"/>
      <w:r w:rsidRPr="00635173">
        <w:rPr>
          <w:rFonts w:ascii="Times New Roman" w:hAnsi="Times New Roman" w:cs="Times New Roman"/>
          <w:sz w:val="24"/>
          <w:szCs w:val="24"/>
          <w:lang w:val="ro-RO"/>
        </w:rPr>
        <w:t>Ferchedău</w:t>
      </w:r>
      <w:proofErr w:type="spellEnd"/>
      <w:r w:rsidRPr="00635173">
        <w:rPr>
          <w:rFonts w:ascii="Times New Roman" w:hAnsi="Times New Roman" w:cs="Times New Roman"/>
          <w:sz w:val="24"/>
          <w:szCs w:val="24"/>
          <w:lang w:val="ro-RO"/>
        </w:rPr>
        <w:t xml:space="preserve">, concepția artistică a Institutului Prezentului, o platformă de cercetare și resurse artistice în domeniul culturii vizuale și </w:t>
      </w:r>
      <w:proofErr w:type="spellStart"/>
      <w:r w:rsidRPr="00635173">
        <w:rPr>
          <w:rFonts w:ascii="Times New Roman" w:hAnsi="Times New Roman" w:cs="Times New Roman"/>
          <w:sz w:val="24"/>
          <w:szCs w:val="24"/>
          <w:lang w:val="ro-RO"/>
        </w:rPr>
        <w:t>performative</w:t>
      </w:r>
      <w:proofErr w:type="spellEnd"/>
      <w:r w:rsidRPr="00635173">
        <w:rPr>
          <w:rFonts w:ascii="Times New Roman" w:hAnsi="Times New Roman" w:cs="Times New Roman"/>
          <w:sz w:val="24"/>
          <w:szCs w:val="24"/>
          <w:lang w:val="ro-RO"/>
        </w:rPr>
        <w:t xml:space="preserve"> din București.</w:t>
      </w:r>
    </w:p>
    <w:sectPr w:rsidR="00635173" w:rsidRPr="00635173" w:rsidSect="00576D0B">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28D24" w14:textId="77777777" w:rsidR="00C70255" w:rsidRDefault="00C70255" w:rsidP="00B64A05">
      <w:r>
        <w:separator/>
      </w:r>
    </w:p>
  </w:endnote>
  <w:endnote w:type="continuationSeparator" w:id="0">
    <w:p w14:paraId="1D4C0C10" w14:textId="77777777" w:rsidR="00C70255" w:rsidRDefault="00C70255"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D568" w14:textId="77777777" w:rsidR="007E0E82" w:rsidRDefault="007E0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5BB6" w14:textId="77777777" w:rsidR="007E0E82" w:rsidRDefault="007E0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7C54" w14:textId="77777777" w:rsidR="007E0E82" w:rsidRDefault="007E0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FA28C" w14:textId="77777777" w:rsidR="00C70255" w:rsidRDefault="00C70255" w:rsidP="00B64A05">
      <w:r>
        <w:separator/>
      </w:r>
    </w:p>
  </w:footnote>
  <w:footnote w:type="continuationSeparator" w:id="0">
    <w:p w14:paraId="56A34581" w14:textId="77777777" w:rsidR="00C70255" w:rsidRDefault="00C70255"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2FD8" w14:textId="77777777" w:rsidR="007E0E82" w:rsidRDefault="007E0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A4E0" w14:textId="20918A4E" w:rsidR="000A32BA" w:rsidRPr="00B64A05" w:rsidRDefault="000A32BA" w:rsidP="00B64A05">
    <w:pPr>
      <w:pStyle w:val="Header"/>
      <w:ind w:left="-709"/>
    </w:pPr>
    <w:r>
      <w:rPr>
        <w:noProof/>
      </w:rPr>
      <w:drawing>
        <wp:inline distT="0" distB="0" distL="0" distR="0" wp14:anchorId="0A7397F3" wp14:editId="7831CA55">
          <wp:extent cx="6800850" cy="68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81943" cy="6951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E1B1" w14:textId="77777777" w:rsidR="007E0E82" w:rsidRDefault="007E0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D29"/>
    <w:multiLevelType w:val="multilevel"/>
    <w:tmpl w:val="8030357E"/>
    <w:lvl w:ilvl="0">
      <w:start w:val="1"/>
      <w:numFmt w:val="decimal"/>
      <w:lvlText w:val="%1."/>
      <w:lvlJc w:val="left"/>
      <w:pPr>
        <w:tabs>
          <w:tab w:val="num" w:pos="630"/>
        </w:tabs>
        <w:ind w:left="630" w:hanging="360"/>
      </w:pPr>
      <w:rPr>
        <w:rFonts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3"/>
      <w:numFmt w:val="bullet"/>
      <w:lvlText w:val="-"/>
      <w:lvlJc w:val="left"/>
      <w:pPr>
        <w:tabs>
          <w:tab w:val="num" w:pos="3524"/>
        </w:tabs>
        <w:ind w:left="3524" w:hanging="360"/>
      </w:pPr>
      <w:rPr>
        <w:rFonts w:ascii="Times New Roman" w:eastAsia="Times New Roman" w:hAnsi="Times New Roman" w:cs="Times New Roman" w:hint="default"/>
      </w:r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 w15:restartNumberingAfterBreak="0">
    <w:nsid w:val="1D45208E"/>
    <w:multiLevelType w:val="hybridMultilevel"/>
    <w:tmpl w:val="99CA8462"/>
    <w:lvl w:ilvl="0" w:tplc="15BC4FE0">
      <w:start w:val="1"/>
      <w:numFmt w:val="upperRoman"/>
      <w:lvlText w:val="%1."/>
      <w:lvlJc w:val="left"/>
      <w:pPr>
        <w:ind w:left="720" w:hanging="72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1CB2D1C"/>
    <w:multiLevelType w:val="hybridMultilevel"/>
    <w:tmpl w:val="6F5A2EE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37086A2A"/>
    <w:multiLevelType w:val="hybridMultilevel"/>
    <w:tmpl w:val="575E0D6C"/>
    <w:lvl w:ilvl="0" w:tplc="52143D8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6D628D"/>
    <w:multiLevelType w:val="hybridMultilevel"/>
    <w:tmpl w:val="0D9EDEA0"/>
    <w:lvl w:ilvl="0" w:tplc="9A94CC66">
      <w:start w:val="5"/>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5" w15:restartNumberingAfterBreak="0">
    <w:nsid w:val="3C1B28D5"/>
    <w:multiLevelType w:val="hybridMultilevel"/>
    <w:tmpl w:val="5E043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30676CF"/>
    <w:multiLevelType w:val="hybridMultilevel"/>
    <w:tmpl w:val="88B2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6629FD"/>
    <w:multiLevelType w:val="hybridMultilevel"/>
    <w:tmpl w:val="0974EA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6441143"/>
    <w:multiLevelType w:val="hybridMultilevel"/>
    <w:tmpl w:val="28747554"/>
    <w:lvl w:ilvl="0" w:tplc="96AE387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70878AB"/>
    <w:multiLevelType w:val="hybridMultilevel"/>
    <w:tmpl w:val="33744CA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278384F"/>
    <w:multiLevelType w:val="multilevel"/>
    <w:tmpl w:val="FDC4113C"/>
    <w:lvl w:ilvl="0">
      <w:start w:val="1"/>
      <w:numFmt w:val="upperRoman"/>
      <w:lvlText w:val="%1."/>
      <w:lvlJc w:val="left"/>
      <w:pPr>
        <w:ind w:left="720" w:hanging="720"/>
      </w:pPr>
      <w:rPr>
        <w:rFonts w:ascii="Times New Roman" w:eastAsia="Calibri"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1" w15:restartNumberingAfterBreak="0">
    <w:nsid w:val="72D82184"/>
    <w:multiLevelType w:val="multilevel"/>
    <w:tmpl w:val="80C6A0C2"/>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45657FF"/>
    <w:multiLevelType w:val="hybridMultilevel"/>
    <w:tmpl w:val="95FC7E84"/>
    <w:lvl w:ilvl="0" w:tplc="298AE122">
      <w:start w:val="2"/>
      <w:numFmt w:val="bullet"/>
      <w:lvlText w:val="-"/>
      <w:lvlJc w:val="left"/>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7E7528F9"/>
    <w:multiLevelType w:val="multilevel"/>
    <w:tmpl w:val="3CAA9ABA"/>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num w:numId="1" w16cid:durableId="948657479">
    <w:abstractNumId w:val="7"/>
  </w:num>
  <w:num w:numId="2" w16cid:durableId="898248548">
    <w:abstractNumId w:val="6"/>
  </w:num>
  <w:num w:numId="3" w16cid:durableId="1029985432">
    <w:abstractNumId w:val="0"/>
  </w:num>
  <w:num w:numId="4" w16cid:durableId="2004164185">
    <w:abstractNumId w:val="10"/>
  </w:num>
  <w:num w:numId="5" w16cid:durableId="1747877020">
    <w:abstractNumId w:val="13"/>
  </w:num>
  <w:num w:numId="6" w16cid:durableId="1226919338">
    <w:abstractNumId w:val="5"/>
  </w:num>
  <w:num w:numId="7" w16cid:durableId="36589495">
    <w:abstractNumId w:val="3"/>
  </w:num>
  <w:num w:numId="8" w16cid:durableId="48264143">
    <w:abstractNumId w:val="8"/>
  </w:num>
  <w:num w:numId="9" w16cid:durableId="390233649">
    <w:abstractNumId w:val="1"/>
  </w:num>
  <w:num w:numId="10" w16cid:durableId="516693923">
    <w:abstractNumId w:val="11"/>
  </w:num>
  <w:num w:numId="11" w16cid:durableId="1620867919">
    <w:abstractNumId w:val="9"/>
  </w:num>
  <w:num w:numId="12" w16cid:durableId="1696229628">
    <w:abstractNumId w:val="12"/>
  </w:num>
  <w:num w:numId="13" w16cid:durableId="2124153043">
    <w:abstractNumId w:val="4"/>
  </w:num>
  <w:num w:numId="14" w16cid:durableId="1769807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61BD"/>
    <w:rsid w:val="00010602"/>
    <w:rsid w:val="00021A67"/>
    <w:rsid w:val="00025F2B"/>
    <w:rsid w:val="000334DA"/>
    <w:rsid w:val="00066181"/>
    <w:rsid w:val="0007074F"/>
    <w:rsid w:val="00072B7B"/>
    <w:rsid w:val="000A00D9"/>
    <w:rsid w:val="000A32BA"/>
    <w:rsid w:val="00151A8C"/>
    <w:rsid w:val="00170530"/>
    <w:rsid w:val="00231482"/>
    <w:rsid w:val="002B19FA"/>
    <w:rsid w:val="002C3E01"/>
    <w:rsid w:val="00327D5C"/>
    <w:rsid w:val="00362AB2"/>
    <w:rsid w:val="003647D5"/>
    <w:rsid w:val="00381315"/>
    <w:rsid w:val="003F2F2F"/>
    <w:rsid w:val="00402ECA"/>
    <w:rsid w:val="004172E7"/>
    <w:rsid w:val="00435714"/>
    <w:rsid w:val="00442CDE"/>
    <w:rsid w:val="004501FD"/>
    <w:rsid w:val="0045160E"/>
    <w:rsid w:val="00456A0D"/>
    <w:rsid w:val="00487681"/>
    <w:rsid w:val="00495395"/>
    <w:rsid w:val="004E6DDD"/>
    <w:rsid w:val="004F19FE"/>
    <w:rsid w:val="00510C18"/>
    <w:rsid w:val="00517627"/>
    <w:rsid w:val="00560C02"/>
    <w:rsid w:val="00576D0B"/>
    <w:rsid w:val="00583869"/>
    <w:rsid w:val="00597E0C"/>
    <w:rsid w:val="005B321F"/>
    <w:rsid w:val="005D5313"/>
    <w:rsid w:val="005D6F81"/>
    <w:rsid w:val="005E5B26"/>
    <w:rsid w:val="005F6EF1"/>
    <w:rsid w:val="00602A63"/>
    <w:rsid w:val="00635173"/>
    <w:rsid w:val="00644FE1"/>
    <w:rsid w:val="0066410A"/>
    <w:rsid w:val="00684E0A"/>
    <w:rsid w:val="00696E0F"/>
    <w:rsid w:val="006C508D"/>
    <w:rsid w:val="006F1588"/>
    <w:rsid w:val="00743E49"/>
    <w:rsid w:val="007453AF"/>
    <w:rsid w:val="007509D9"/>
    <w:rsid w:val="00771970"/>
    <w:rsid w:val="00790CA7"/>
    <w:rsid w:val="007D196D"/>
    <w:rsid w:val="007E0E82"/>
    <w:rsid w:val="007E7D05"/>
    <w:rsid w:val="008012B0"/>
    <w:rsid w:val="008026AF"/>
    <w:rsid w:val="00824B89"/>
    <w:rsid w:val="00825B9F"/>
    <w:rsid w:val="0085594E"/>
    <w:rsid w:val="0087369D"/>
    <w:rsid w:val="00890E7F"/>
    <w:rsid w:val="00896762"/>
    <w:rsid w:val="008D683A"/>
    <w:rsid w:val="00914626"/>
    <w:rsid w:val="00926763"/>
    <w:rsid w:val="009409BD"/>
    <w:rsid w:val="00965DAF"/>
    <w:rsid w:val="00970EBE"/>
    <w:rsid w:val="009A3B4B"/>
    <w:rsid w:val="009A49DC"/>
    <w:rsid w:val="009D4A03"/>
    <w:rsid w:val="009F3215"/>
    <w:rsid w:val="00A72DB2"/>
    <w:rsid w:val="00A75916"/>
    <w:rsid w:val="00B33903"/>
    <w:rsid w:val="00B63F35"/>
    <w:rsid w:val="00B64A05"/>
    <w:rsid w:val="00B833C8"/>
    <w:rsid w:val="00BF0C41"/>
    <w:rsid w:val="00BF4038"/>
    <w:rsid w:val="00BF55AA"/>
    <w:rsid w:val="00C70255"/>
    <w:rsid w:val="00CB3679"/>
    <w:rsid w:val="00CB3842"/>
    <w:rsid w:val="00D00491"/>
    <w:rsid w:val="00D26127"/>
    <w:rsid w:val="00D45DBF"/>
    <w:rsid w:val="00DB08F8"/>
    <w:rsid w:val="00DB4921"/>
    <w:rsid w:val="00E066B5"/>
    <w:rsid w:val="00E62D8A"/>
    <w:rsid w:val="00E83FA4"/>
    <w:rsid w:val="00EA32DD"/>
    <w:rsid w:val="00EB3C85"/>
    <w:rsid w:val="00F0292C"/>
    <w:rsid w:val="00F47C65"/>
    <w:rsid w:val="00F513AD"/>
    <w:rsid w:val="00F552C2"/>
    <w:rsid w:val="00F7710D"/>
    <w:rsid w:val="00FA03BC"/>
    <w:rsid w:val="00FA58F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790CA7"/>
    <w:rPr>
      <w:color w:val="0000FF" w:themeColor="hyperlink"/>
      <w:u w:val="single"/>
    </w:rPr>
  </w:style>
  <w:style w:type="character" w:styleId="UnresolvedMention">
    <w:name w:val="Unresolved Mention"/>
    <w:basedOn w:val="DefaultParagraphFont"/>
    <w:uiPriority w:val="99"/>
    <w:semiHidden/>
    <w:unhideWhenUsed/>
    <w:rsid w:val="00790CA7"/>
    <w:rPr>
      <w:color w:val="605E5C"/>
      <w:shd w:val="clear" w:color="auto" w:fill="E1DFDD"/>
    </w:rPr>
  </w:style>
  <w:style w:type="paragraph" w:styleId="NoSpacing">
    <w:name w:val="No Spacing"/>
    <w:uiPriority w:val="1"/>
    <w:qFormat/>
    <w:rsid w:val="00487681"/>
    <w:pPr>
      <w:widowControl/>
      <w:autoSpaceDE/>
      <w:autoSpaceDN/>
    </w:pPr>
    <w:rPr>
      <w:rFonts w:ascii="Calibri" w:eastAsia="Calibri" w:hAnsi="Calibri" w:cs="Times New Roman"/>
    </w:rPr>
  </w:style>
  <w:style w:type="paragraph" w:styleId="BodyTextIndent">
    <w:name w:val="Body Text Indent"/>
    <w:basedOn w:val="Normal"/>
    <w:link w:val="BodyTextIndentChar"/>
    <w:unhideWhenUsed/>
    <w:rsid w:val="008D683A"/>
    <w:pPr>
      <w:spacing w:after="120"/>
      <w:ind w:left="283"/>
    </w:pPr>
  </w:style>
  <w:style w:type="character" w:customStyle="1" w:styleId="BodyTextIndentChar">
    <w:name w:val="Body Text Indent Char"/>
    <w:basedOn w:val="DefaultParagraphFont"/>
    <w:link w:val="BodyTextIndent"/>
    <w:rsid w:val="008D683A"/>
    <w:rPr>
      <w:rFonts w:ascii="Georgia" w:hAnsi="Georgia" w:cs="Georgia"/>
      <w:lang w:val="fr-FR"/>
    </w:rPr>
  </w:style>
  <w:style w:type="paragraph" w:styleId="FootnoteText">
    <w:name w:val="footnote text"/>
    <w:basedOn w:val="Normal"/>
    <w:link w:val="FootnoteTextChar"/>
    <w:uiPriority w:val="99"/>
    <w:semiHidden/>
    <w:unhideWhenUsed/>
    <w:rsid w:val="008D683A"/>
    <w:pPr>
      <w:widowControl/>
      <w:autoSpaceDE/>
      <w:autoSpaceDN/>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D683A"/>
    <w:rPr>
      <w:rFonts w:ascii="Calibri" w:eastAsia="Calibri" w:hAnsi="Calibri" w:cs="Times New Roman"/>
      <w:sz w:val="20"/>
      <w:szCs w:val="20"/>
    </w:rPr>
  </w:style>
  <w:style w:type="character" w:styleId="FootnoteReference">
    <w:name w:val="footnote reference"/>
    <w:uiPriority w:val="99"/>
    <w:semiHidden/>
    <w:unhideWhenUsed/>
    <w:rsid w:val="008D683A"/>
    <w:rPr>
      <w:vertAlign w:val="superscript"/>
    </w:rPr>
  </w:style>
  <w:style w:type="paragraph" w:styleId="NormalWeb">
    <w:name w:val="Normal (Web)"/>
    <w:basedOn w:val="Normal"/>
    <w:uiPriority w:val="99"/>
    <w:semiHidden/>
    <w:unhideWhenUsed/>
    <w:rsid w:val="00DB08F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2C3E01"/>
    <w:pPr>
      <w:widowControl/>
      <w:autoSpaceDE/>
      <w:autoSpaceDN/>
    </w:pPr>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2C3E01"/>
    <w:rPr>
      <w:rFonts w:ascii="Calibri" w:eastAsiaTheme="minorHAnsi" w:hAnsi="Calibri"/>
      <w:szCs w:val="21"/>
    </w:rPr>
  </w:style>
  <w:style w:type="character" w:styleId="Emphasis">
    <w:name w:val="Emphasis"/>
    <w:basedOn w:val="DefaultParagraphFont"/>
    <w:uiPriority w:val="20"/>
    <w:qFormat/>
    <w:rsid w:val="00E62D8A"/>
    <w:rPr>
      <w:i/>
      <w:iCs/>
    </w:rPr>
  </w:style>
  <w:style w:type="character" w:styleId="Strong">
    <w:name w:val="Strong"/>
    <w:basedOn w:val="DefaultParagraphFont"/>
    <w:uiPriority w:val="22"/>
    <w:qFormat/>
    <w:rsid w:val="00B33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35628">
      <w:bodyDiv w:val="1"/>
      <w:marLeft w:val="0"/>
      <w:marRight w:val="0"/>
      <w:marTop w:val="0"/>
      <w:marBottom w:val="0"/>
      <w:divBdr>
        <w:top w:val="none" w:sz="0" w:space="0" w:color="auto"/>
        <w:left w:val="none" w:sz="0" w:space="0" w:color="auto"/>
        <w:bottom w:val="none" w:sz="0" w:space="0" w:color="auto"/>
        <w:right w:val="none" w:sz="0" w:space="0" w:color="auto"/>
      </w:divBdr>
    </w:div>
    <w:div w:id="1310866495">
      <w:bodyDiv w:val="1"/>
      <w:marLeft w:val="0"/>
      <w:marRight w:val="0"/>
      <w:marTop w:val="0"/>
      <w:marBottom w:val="0"/>
      <w:divBdr>
        <w:top w:val="none" w:sz="0" w:space="0" w:color="auto"/>
        <w:left w:val="none" w:sz="0" w:space="0" w:color="auto"/>
        <w:bottom w:val="none" w:sz="0" w:space="0" w:color="auto"/>
        <w:right w:val="none" w:sz="0" w:space="0" w:color="auto"/>
      </w:divBdr>
    </w:div>
    <w:div w:id="1402681617">
      <w:bodyDiv w:val="1"/>
      <w:marLeft w:val="0"/>
      <w:marRight w:val="0"/>
      <w:marTop w:val="0"/>
      <w:marBottom w:val="0"/>
      <w:divBdr>
        <w:top w:val="none" w:sz="0" w:space="0" w:color="auto"/>
        <w:left w:val="none" w:sz="0" w:space="0" w:color="auto"/>
        <w:bottom w:val="none" w:sz="0" w:space="0" w:color="auto"/>
        <w:right w:val="none" w:sz="0" w:space="0" w:color="auto"/>
      </w:divBdr>
    </w:div>
    <w:div w:id="207608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412</Words>
  <Characters>2353</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2023-01-12T11:48:00Z</cp:lastPrinted>
  <dcterms:created xsi:type="dcterms:W3CDTF">2023-03-16T07:15:00Z</dcterms:created>
  <dcterms:modified xsi:type="dcterms:W3CDTF">2023-03-16T07:24:00Z</dcterms:modified>
</cp:coreProperties>
</file>