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5300" w:rsidRPr="00BB2156" w:rsidRDefault="00665300" w:rsidP="00665300">
      <w:pPr>
        <w:pStyle w:val="NormalWeb"/>
        <w:spacing w:before="0" w:beforeAutospacing="0" w:after="0" w:afterAutospacing="0"/>
        <w:jc w:val="right"/>
        <w:rPr>
          <w:rStyle w:val="Strong"/>
          <w:rFonts w:eastAsia="Verdana"/>
          <w:b w:val="0"/>
          <w:bCs w:val="0"/>
          <w:i/>
          <w:iCs/>
          <w:lang w:val="ro-RO"/>
        </w:rPr>
      </w:pPr>
      <w:r w:rsidRPr="00BB2156">
        <w:rPr>
          <w:rStyle w:val="Strong"/>
          <w:rFonts w:eastAsia="Verdana"/>
          <w:b w:val="0"/>
          <w:bCs w:val="0"/>
          <w:i/>
          <w:iCs/>
          <w:lang w:val="ro-RO"/>
        </w:rPr>
        <w:t>Comunicat de presă</w:t>
      </w:r>
    </w:p>
    <w:p w:rsidR="006367A3" w:rsidRPr="00BB2156" w:rsidRDefault="006367A3" w:rsidP="009815DB">
      <w:pPr>
        <w:pStyle w:val="NoSpacing"/>
        <w:spacing w:line="360" w:lineRule="auto"/>
        <w:rPr>
          <w:rFonts w:ascii="Times New Roman" w:hAnsi="Times New Roman" w:cs="Times New Roman"/>
          <w:color w:val="000000" w:themeColor="text1"/>
          <w:sz w:val="24"/>
          <w:szCs w:val="24"/>
          <w:lang w:val="ro-RO"/>
        </w:rPr>
      </w:pPr>
      <w:bookmarkStart w:id="0" w:name="_Hlk194326338"/>
    </w:p>
    <w:p w:rsidR="003A0B2B" w:rsidRPr="00BB2156" w:rsidRDefault="003A0B2B" w:rsidP="003A0B2B">
      <w:pPr>
        <w:pBdr>
          <w:top w:val="nil"/>
          <w:left w:val="nil"/>
          <w:bottom w:val="nil"/>
          <w:right w:val="nil"/>
          <w:between w:val="nil"/>
        </w:pBdr>
        <w:spacing w:after="120" w:line="252" w:lineRule="auto"/>
        <w:jc w:val="center"/>
        <w:rPr>
          <w:rFonts w:ascii="Times New Roman" w:hAnsi="Times New Roman" w:cs="Times New Roman"/>
          <w:b/>
          <w:bCs/>
          <w:sz w:val="24"/>
          <w:szCs w:val="24"/>
          <w:lang w:val="ro-RO"/>
        </w:rPr>
      </w:pPr>
      <w:r w:rsidRPr="00BB2156">
        <w:rPr>
          <w:rFonts w:ascii="Times New Roman" w:hAnsi="Times New Roman" w:cs="Times New Roman"/>
          <w:b/>
          <w:sz w:val="24"/>
          <w:szCs w:val="24"/>
          <w:lang w:val="ro-RO"/>
        </w:rPr>
        <w:t>I</w:t>
      </w:r>
      <w:r w:rsidR="000B12F1" w:rsidRPr="00BB2156">
        <w:rPr>
          <w:rFonts w:ascii="Times New Roman" w:hAnsi="Times New Roman" w:cs="Times New Roman"/>
          <w:b/>
          <w:sz w:val="24"/>
          <w:szCs w:val="24"/>
          <w:lang w:val="ro-RO"/>
        </w:rPr>
        <w:t xml:space="preserve">nstitutul </w:t>
      </w:r>
      <w:r w:rsidRPr="00BB2156">
        <w:rPr>
          <w:rFonts w:ascii="Times New Roman" w:hAnsi="Times New Roman" w:cs="Times New Roman"/>
          <w:b/>
          <w:sz w:val="24"/>
          <w:szCs w:val="24"/>
          <w:lang w:val="ro-RO"/>
        </w:rPr>
        <w:t>C</w:t>
      </w:r>
      <w:r w:rsidR="000B12F1" w:rsidRPr="00BB2156">
        <w:rPr>
          <w:rFonts w:ascii="Times New Roman" w:hAnsi="Times New Roman" w:cs="Times New Roman"/>
          <w:b/>
          <w:sz w:val="24"/>
          <w:szCs w:val="24"/>
          <w:lang w:val="ro-RO"/>
        </w:rPr>
        <w:t xml:space="preserve">ultural </w:t>
      </w:r>
      <w:r w:rsidRPr="00BB2156">
        <w:rPr>
          <w:rFonts w:ascii="Times New Roman" w:hAnsi="Times New Roman" w:cs="Times New Roman"/>
          <w:b/>
          <w:sz w:val="24"/>
          <w:szCs w:val="24"/>
          <w:lang w:val="ro-RO"/>
        </w:rPr>
        <w:t>R</w:t>
      </w:r>
      <w:r w:rsidR="000B12F1" w:rsidRPr="00BB2156">
        <w:rPr>
          <w:rFonts w:ascii="Times New Roman" w:hAnsi="Times New Roman" w:cs="Times New Roman"/>
          <w:b/>
          <w:sz w:val="24"/>
          <w:szCs w:val="24"/>
          <w:lang w:val="ro-RO"/>
        </w:rPr>
        <w:t xml:space="preserve">omân la Salonul Internațional de Carte </w:t>
      </w:r>
      <w:r w:rsidR="000B12F1" w:rsidRPr="00BB2156">
        <w:rPr>
          <w:rFonts w:ascii="Times New Roman" w:hAnsi="Times New Roman" w:cs="Times New Roman"/>
          <w:b/>
          <w:i/>
          <w:sz w:val="24"/>
          <w:szCs w:val="24"/>
          <w:lang w:val="ro-RO"/>
        </w:rPr>
        <w:t>Bookfest</w:t>
      </w:r>
      <w:r w:rsidR="000B12F1" w:rsidRPr="00BB2156">
        <w:rPr>
          <w:rFonts w:ascii="Times New Roman" w:hAnsi="Times New Roman" w:cs="Times New Roman"/>
          <w:b/>
          <w:sz w:val="24"/>
          <w:szCs w:val="24"/>
          <w:lang w:val="ro-RO"/>
        </w:rPr>
        <w:t>, ediția 2026, Chișinău, Republica Moldova</w:t>
      </w:r>
      <w:r w:rsidRPr="00BB2156">
        <w:rPr>
          <w:rFonts w:ascii="Times New Roman" w:hAnsi="Times New Roman" w:cs="Times New Roman"/>
          <w:b/>
          <w:sz w:val="24"/>
          <w:szCs w:val="24"/>
          <w:lang w:val="ro-RO"/>
        </w:rPr>
        <w:t xml:space="preserve"> </w:t>
      </w:r>
    </w:p>
    <w:p w:rsidR="003A0B2B" w:rsidRPr="00BB2156" w:rsidRDefault="003A0B2B" w:rsidP="003A0B2B">
      <w:pPr>
        <w:pBdr>
          <w:top w:val="nil"/>
          <w:left w:val="nil"/>
          <w:bottom w:val="nil"/>
          <w:right w:val="nil"/>
          <w:between w:val="nil"/>
        </w:pBdr>
        <w:spacing w:after="120" w:line="252" w:lineRule="auto"/>
        <w:jc w:val="center"/>
        <w:rPr>
          <w:rFonts w:ascii="Times New Roman" w:hAnsi="Times New Roman" w:cs="Times New Roman"/>
          <w:b/>
          <w:sz w:val="24"/>
          <w:szCs w:val="24"/>
          <w:lang w:val="ro-RO"/>
        </w:rPr>
      </w:pPr>
    </w:p>
    <w:p w:rsidR="00B815A1" w:rsidRPr="00BB2156" w:rsidRDefault="00B41D9E" w:rsidP="0004625B">
      <w:pPr>
        <w:shd w:val="clear" w:color="auto" w:fill="FFFFFF"/>
        <w:spacing w:before="100" w:beforeAutospacing="1" w:after="100" w:afterAutospacing="1"/>
        <w:jc w:val="both"/>
        <w:rPr>
          <w:rFonts w:ascii="Times New Roman" w:hAnsi="Times New Roman" w:cs="Times New Roman"/>
          <w:bCs/>
          <w:sz w:val="24"/>
          <w:szCs w:val="24"/>
          <w:lang w:val="ro-RO"/>
        </w:rPr>
      </w:pPr>
      <w:r w:rsidRPr="00A11FC0">
        <w:rPr>
          <w:rFonts w:ascii="Times New Roman" w:hAnsi="Times New Roman" w:cs="Times New Roman"/>
          <w:b/>
          <w:sz w:val="24"/>
          <w:szCs w:val="24"/>
        </w:rPr>
        <w:t>Institutul Cultural Român</w:t>
      </w:r>
      <w:r w:rsidRPr="00BB2156">
        <w:rPr>
          <w:rFonts w:ascii="Times New Roman" w:hAnsi="Times New Roman" w:cs="Times New Roman"/>
          <w:sz w:val="24"/>
          <w:szCs w:val="24"/>
        </w:rPr>
        <w:t xml:space="preserve">, prin </w:t>
      </w:r>
      <w:r w:rsidRPr="00A11FC0">
        <w:rPr>
          <w:rFonts w:ascii="Times New Roman" w:hAnsi="Times New Roman" w:cs="Times New Roman"/>
          <w:b/>
          <w:sz w:val="24"/>
          <w:szCs w:val="24"/>
        </w:rPr>
        <w:t>Centrul Național al Cărții</w:t>
      </w:r>
      <w:r w:rsidRPr="00BB2156">
        <w:rPr>
          <w:rFonts w:ascii="Times New Roman" w:hAnsi="Times New Roman" w:cs="Times New Roman"/>
          <w:sz w:val="24"/>
          <w:szCs w:val="24"/>
        </w:rPr>
        <w:t xml:space="preserve"> și </w:t>
      </w:r>
      <w:r w:rsidRPr="00A11FC0">
        <w:rPr>
          <w:rFonts w:ascii="Times New Roman" w:hAnsi="Times New Roman" w:cs="Times New Roman"/>
          <w:b/>
          <w:sz w:val="24"/>
          <w:szCs w:val="24"/>
        </w:rPr>
        <w:t>Institutul Cultural Român „Mihai Eminescu” la Chișinău</w:t>
      </w:r>
      <w:r w:rsidRPr="00BB2156">
        <w:rPr>
          <w:rFonts w:ascii="Times New Roman" w:hAnsi="Times New Roman" w:cs="Times New Roman"/>
          <w:sz w:val="24"/>
          <w:szCs w:val="24"/>
        </w:rPr>
        <w:t xml:space="preserve">, participă la cea de-a IX-a ediție a </w:t>
      </w:r>
      <w:r w:rsidRPr="00A11FC0">
        <w:rPr>
          <w:rFonts w:ascii="Times New Roman" w:hAnsi="Times New Roman" w:cs="Times New Roman"/>
          <w:b/>
          <w:sz w:val="24"/>
          <w:szCs w:val="24"/>
        </w:rPr>
        <w:t xml:space="preserve">Salonului Internațional de Carte </w:t>
      </w:r>
      <w:r w:rsidRPr="00A11FC0">
        <w:rPr>
          <w:rFonts w:ascii="Times New Roman" w:hAnsi="Times New Roman" w:cs="Times New Roman"/>
          <w:b/>
          <w:i/>
          <w:sz w:val="24"/>
          <w:szCs w:val="24"/>
        </w:rPr>
        <w:t>Bookfest</w:t>
      </w:r>
      <w:r w:rsidRPr="00BB2156">
        <w:rPr>
          <w:rFonts w:ascii="Times New Roman" w:hAnsi="Times New Roman" w:cs="Times New Roman"/>
          <w:sz w:val="24"/>
          <w:szCs w:val="24"/>
        </w:rPr>
        <w:t xml:space="preserve">, care se va desfășura în perioada </w:t>
      </w:r>
      <w:r w:rsidRPr="00A11FC0">
        <w:rPr>
          <w:rFonts w:ascii="Times New Roman" w:hAnsi="Times New Roman" w:cs="Times New Roman"/>
          <w:b/>
          <w:sz w:val="24"/>
          <w:szCs w:val="24"/>
        </w:rPr>
        <w:t>2–6 septembrie 2026</w:t>
      </w:r>
      <w:r w:rsidRPr="00BB2156">
        <w:rPr>
          <w:rFonts w:ascii="Times New Roman" w:hAnsi="Times New Roman" w:cs="Times New Roman"/>
          <w:sz w:val="24"/>
          <w:szCs w:val="24"/>
        </w:rPr>
        <w:t>, la centrul MEDIACOR al Universității de Stat din Moldova (str. Alexei Mateevici nr. 60, Chișinău). ICR va fi prezent cu un stand propriu și cu un program de evenimente dedicate literaturii române contemporane, oferind publicului totodată o selecție de volume apărute la Editura ICR.</w:t>
      </w:r>
    </w:p>
    <w:p w:rsidR="009815DB" w:rsidRPr="009D1EBE" w:rsidRDefault="00B815A1" w:rsidP="00B815A1">
      <w:pPr>
        <w:shd w:val="clear" w:color="auto" w:fill="FFFFFF"/>
        <w:jc w:val="both"/>
        <w:rPr>
          <w:rFonts w:ascii="Times New Roman" w:eastAsia="Times New Roman" w:hAnsi="Times New Roman" w:cs="Times New Roman"/>
          <w:sz w:val="24"/>
          <w:szCs w:val="24"/>
          <w:lang w:val="ro-RO"/>
        </w:rPr>
      </w:pPr>
      <w:r w:rsidRPr="009D1EBE">
        <w:rPr>
          <w:rFonts w:ascii="Times New Roman" w:hAnsi="Times New Roman" w:cs="Times New Roman"/>
          <w:bCs/>
          <w:sz w:val="24"/>
          <w:szCs w:val="24"/>
          <w:lang w:val="ro-RO"/>
        </w:rPr>
        <w:t xml:space="preserve">Programul debutează cu prima ediție a premiilor literare acordate de </w:t>
      </w:r>
      <w:r w:rsidR="00187491" w:rsidRPr="00A11FC0">
        <w:rPr>
          <w:rFonts w:ascii="Times New Roman" w:hAnsi="Times New Roman" w:cs="Times New Roman"/>
          <w:b/>
          <w:bCs/>
          <w:color w:val="000000" w:themeColor="text1"/>
          <w:sz w:val="24"/>
          <w:szCs w:val="24"/>
          <w:lang w:val="ro-RO"/>
        </w:rPr>
        <w:t>Institutul Cultural Român „Mihai Eminescu” la Chișinău</w:t>
      </w:r>
      <w:r w:rsidR="00187491" w:rsidRPr="009D1EBE">
        <w:rPr>
          <w:rFonts w:ascii="Times New Roman" w:hAnsi="Times New Roman" w:cs="Times New Roman"/>
          <w:bCs/>
          <w:color w:val="000000" w:themeColor="text1"/>
          <w:sz w:val="24"/>
          <w:szCs w:val="24"/>
          <w:lang w:val="ro-RO"/>
        </w:rPr>
        <w:t xml:space="preserve"> și </w:t>
      </w:r>
      <w:r w:rsidRPr="00A11FC0">
        <w:rPr>
          <w:rFonts w:ascii="Times New Roman" w:hAnsi="Times New Roman" w:cs="Times New Roman"/>
          <w:b/>
          <w:bCs/>
          <w:color w:val="000000" w:themeColor="text1"/>
          <w:sz w:val="24"/>
          <w:szCs w:val="24"/>
          <w:lang w:val="ro-RO"/>
        </w:rPr>
        <w:t>Muzeul Național al Literaturii Române din Chișinău</w:t>
      </w:r>
      <w:r w:rsidRPr="009D1EBE">
        <w:rPr>
          <w:rFonts w:ascii="Times New Roman" w:hAnsi="Times New Roman" w:cs="Times New Roman"/>
          <w:bCs/>
          <w:color w:val="000000" w:themeColor="text1"/>
          <w:sz w:val="24"/>
          <w:szCs w:val="24"/>
          <w:lang w:val="ro-RO"/>
        </w:rPr>
        <w:t>. Distincțiile, acordate la categoriile poezie, proză și non-ficțiune, urmăresc să ofere recunoaștere și vizibilitate celor mai apreciate cărți publicate în limba română în anul 2025</w:t>
      </w:r>
      <w:r w:rsidR="00522CA7" w:rsidRPr="009D1EBE">
        <w:rPr>
          <w:rFonts w:ascii="Times New Roman" w:hAnsi="Times New Roman" w:cs="Times New Roman"/>
          <w:bCs/>
          <w:color w:val="000000" w:themeColor="text1"/>
          <w:sz w:val="24"/>
          <w:szCs w:val="24"/>
          <w:lang w:val="ro-RO"/>
        </w:rPr>
        <w:t>, depuse pentru</w:t>
      </w:r>
      <w:r w:rsidR="001431B5" w:rsidRPr="009D1EBE">
        <w:rPr>
          <w:rFonts w:ascii="Times New Roman" w:hAnsi="Times New Roman" w:cs="Times New Roman"/>
          <w:bCs/>
          <w:color w:val="000000" w:themeColor="text1"/>
          <w:sz w:val="24"/>
          <w:szCs w:val="24"/>
          <w:lang w:val="ro-RO"/>
        </w:rPr>
        <w:t xml:space="preserve"> participarea</w:t>
      </w:r>
      <w:r w:rsidR="00AF55B0" w:rsidRPr="009D1EBE">
        <w:rPr>
          <w:rFonts w:ascii="Times New Roman" w:hAnsi="Times New Roman" w:cs="Times New Roman"/>
          <w:bCs/>
          <w:color w:val="000000" w:themeColor="text1"/>
          <w:sz w:val="24"/>
          <w:szCs w:val="24"/>
          <w:lang w:val="ro-RO"/>
        </w:rPr>
        <w:t xml:space="preserve"> la</w:t>
      </w:r>
      <w:r w:rsidR="00522CA7" w:rsidRPr="009D1EBE">
        <w:rPr>
          <w:rFonts w:ascii="Times New Roman" w:hAnsi="Times New Roman" w:cs="Times New Roman"/>
          <w:bCs/>
          <w:color w:val="000000" w:themeColor="text1"/>
          <w:sz w:val="24"/>
          <w:szCs w:val="24"/>
          <w:lang w:val="ro-RO"/>
        </w:rPr>
        <w:t xml:space="preserve"> concurs</w:t>
      </w:r>
      <w:r w:rsidRPr="009D1EBE">
        <w:rPr>
          <w:rFonts w:ascii="Times New Roman" w:hAnsi="Times New Roman" w:cs="Times New Roman"/>
          <w:bCs/>
          <w:color w:val="000000" w:themeColor="text1"/>
          <w:sz w:val="24"/>
          <w:szCs w:val="24"/>
          <w:lang w:val="ro-RO"/>
        </w:rPr>
        <w:t>. Ceremonia de decernare va avea loc</w:t>
      </w:r>
      <w:r w:rsidRPr="009D1EBE">
        <w:rPr>
          <w:rFonts w:ascii="Times New Roman" w:hAnsi="Times New Roman" w:cs="Times New Roman"/>
          <w:bCs/>
          <w:sz w:val="24"/>
          <w:szCs w:val="24"/>
          <w:lang w:val="ro-RO"/>
        </w:rPr>
        <w:t xml:space="preserve"> </w:t>
      </w:r>
      <w:r w:rsidRPr="00A11FC0">
        <w:rPr>
          <w:rFonts w:ascii="Times New Roman" w:hAnsi="Times New Roman" w:cs="Times New Roman"/>
          <w:b/>
          <w:bCs/>
          <w:sz w:val="24"/>
          <w:szCs w:val="24"/>
          <w:lang w:val="ro-RO"/>
        </w:rPr>
        <w:t>vineri, 4 septembrie, de la ora 15:00</w:t>
      </w:r>
      <w:r w:rsidRPr="009D1EBE">
        <w:rPr>
          <w:rFonts w:ascii="Times New Roman" w:hAnsi="Times New Roman" w:cs="Times New Roman"/>
          <w:bCs/>
          <w:sz w:val="24"/>
          <w:szCs w:val="24"/>
          <w:lang w:val="ro-RO"/>
        </w:rPr>
        <w:t xml:space="preserve">, la </w:t>
      </w:r>
      <w:r w:rsidRPr="00A11FC0">
        <w:rPr>
          <w:rFonts w:ascii="Times New Roman" w:hAnsi="Times New Roman" w:cs="Times New Roman"/>
          <w:b/>
          <w:bCs/>
          <w:sz w:val="24"/>
          <w:szCs w:val="24"/>
          <w:lang w:val="ro-RO"/>
        </w:rPr>
        <w:t>Muzeul Național al Literaturii Române din Chișinău</w:t>
      </w:r>
      <w:r w:rsidRPr="009D1EBE">
        <w:rPr>
          <w:rFonts w:ascii="Times New Roman" w:hAnsi="Times New Roman" w:cs="Times New Roman"/>
          <w:bCs/>
          <w:sz w:val="24"/>
          <w:szCs w:val="24"/>
          <w:lang w:val="ro-RO"/>
        </w:rPr>
        <w:t>.</w:t>
      </w:r>
    </w:p>
    <w:p w:rsidR="008E6461" w:rsidRPr="009D1EBE" w:rsidRDefault="008E6461" w:rsidP="0004625B">
      <w:pPr>
        <w:shd w:val="clear" w:color="auto" w:fill="FFFFFF"/>
        <w:jc w:val="both"/>
        <w:rPr>
          <w:rFonts w:ascii="Times New Roman" w:hAnsi="Times New Roman" w:cs="Times New Roman"/>
          <w:color w:val="548DD4" w:themeColor="text2" w:themeTint="99"/>
          <w:sz w:val="24"/>
          <w:szCs w:val="24"/>
        </w:rPr>
      </w:pPr>
    </w:p>
    <w:p w:rsidR="00B41D9E" w:rsidRPr="009D1EBE" w:rsidRDefault="00B41D9E" w:rsidP="00392C4E">
      <w:pPr>
        <w:widowControl/>
        <w:autoSpaceDE/>
        <w:autoSpaceDN/>
        <w:jc w:val="both"/>
        <w:rPr>
          <w:rFonts w:ascii="Times New Roman" w:eastAsia="Times New Roman" w:hAnsi="Times New Roman" w:cs="Times New Roman"/>
          <w:sz w:val="24"/>
          <w:szCs w:val="24"/>
          <w:lang w:val="en-US"/>
        </w:rPr>
      </w:pPr>
      <w:r w:rsidRPr="00A11FC0">
        <w:rPr>
          <w:rFonts w:ascii="Times New Roman" w:hAnsi="Times New Roman" w:cs="Times New Roman"/>
          <w:b/>
          <w:sz w:val="24"/>
          <w:szCs w:val="24"/>
          <w:lang w:val="ro-RO"/>
        </w:rPr>
        <w:t>Sâmbătă, 5 septembrie 2026, de la ora 19:00</w:t>
      </w:r>
      <w:r w:rsidRPr="009D1EBE">
        <w:rPr>
          <w:rFonts w:ascii="Times New Roman" w:hAnsi="Times New Roman" w:cs="Times New Roman"/>
          <w:sz w:val="24"/>
          <w:szCs w:val="24"/>
          <w:lang w:val="ro-RO"/>
        </w:rPr>
        <w:t xml:space="preserve">, </w:t>
      </w:r>
      <w:r w:rsidRPr="00A11FC0">
        <w:rPr>
          <w:rFonts w:ascii="Times New Roman" w:hAnsi="Times New Roman" w:cs="Times New Roman"/>
          <w:b/>
          <w:sz w:val="24"/>
          <w:szCs w:val="24"/>
          <w:lang w:val="ro-RO"/>
        </w:rPr>
        <w:t>Centrul MEDIACOR</w:t>
      </w:r>
      <w:r w:rsidRPr="009D1EBE">
        <w:rPr>
          <w:rFonts w:ascii="Times New Roman" w:hAnsi="Times New Roman" w:cs="Times New Roman"/>
          <w:sz w:val="24"/>
          <w:szCs w:val="24"/>
          <w:lang w:val="ro-RO"/>
        </w:rPr>
        <w:t xml:space="preserve"> va găzdui masa rotundă </w:t>
      </w:r>
      <w:r w:rsidRPr="00A11FC0">
        <w:rPr>
          <w:rFonts w:ascii="Times New Roman" w:hAnsi="Times New Roman" w:cs="Times New Roman"/>
          <w:b/>
          <w:sz w:val="24"/>
          <w:szCs w:val="24"/>
          <w:lang w:val="ro-RO"/>
        </w:rPr>
        <w:t>„Literatura română contemporană din Republica Moldova”</w:t>
      </w:r>
      <w:r w:rsidRPr="009D1EBE">
        <w:rPr>
          <w:rFonts w:ascii="Times New Roman" w:hAnsi="Times New Roman" w:cs="Times New Roman"/>
          <w:sz w:val="24"/>
          <w:szCs w:val="24"/>
          <w:lang w:val="ro-RO"/>
        </w:rPr>
        <w:t xml:space="preserve">, organizată în cadrul Salonului Internațional de Carte </w:t>
      </w:r>
      <w:r w:rsidRPr="00A11FC0">
        <w:rPr>
          <w:rFonts w:ascii="Times New Roman" w:hAnsi="Times New Roman" w:cs="Times New Roman"/>
          <w:i/>
          <w:sz w:val="24"/>
          <w:szCs w:val="24"/>
          <w:lang w:val="ro-RO"/>
        </w:rPr>
        <w:t>Bookfest</w:t>
      </w:r>
      <w:r w:rsidRPr="009D1EBE">
        <w:rPr>
          <w:rFonts w:ascii="Times New Roman" w:hAnsi="Times New Roman" w:cs="Times New Roman"/>
          <w:sz w:val="24"/>
          <w:szCs w:val="24"/>
          <w:lang w:val="ro-RO"/>
        </w:rPr>
        <w:t xml:space="preserve"> Chișinău. La dezbatere vor participa scriitorii </w:t>
      </w:r>
      <w:r w:rsidRPr="00A11FC0">
        <w:rPr>
          <w:rFonts w:ascii="Times New Roman" w:hAnsi="Times New Roman" w:cs="Times New Roman"/>
          <w:b/>
          <w:sz w:val="24"/>
          <w:szCs w:val="24"/>
          <w:lang w:val="ro-RO"/>
        </w:rPr>
        <w:t xml:space="preserve">Maria Pilchin, Moni Stănilă, Iulian Ciocan, Dumitru Crudu </w:t>
      </w:r>
      <w:r w:rsidRPr="00A11FC0">
        <w:rPr>
          <w:rFonts w:ascii="Times New Roman" w:hAnsi="Times New Roman" w:cs="Times New Roman"/>
          <w:sz w:val="24"/>
          <w:szCs w:val="24"/>
          <w:lang w:val="ro-RO"/>
        </w:rPr>
        <w:t>și</w:t>
      </w:r>
      <w:r w:rsidRPr="00A11FC0">
        <w:rPr>
          <w:rFonts w:ascii="Times New Roman" w:hAnsi="Times New Roman" w:cs="Times New Roman"/>
          <w:b/>
          <w:sz w:val="24"/>
          <w:szCs w:val="24"/>
          <w:lang w:val="ro-RO"/>
        </w:rPr>
        <w:t xml:space="preserve"> Maria Ivanov</w:t>
      </w:r>
      <w:r w:rsidRPr="009D1EBE">
        <w:rPr>
          <w:rFonts w:ascii="Times New Roman" w:hAnsi="Times New Roman" w:cs="Times New Roman"/>
          <w:sz w:val="24"/>
          <w:szCs w:val="24"/>
          <w:lang w:val="ro-RO"/>
        </w:rPr>
        <w:t>.</w:t>
      </w:r>
    </w:p>
    <w:p w:rsidR="0004625B" w:rsidRPr="009D1EBE" w:rsidRDefault="0004625B" w:rsidP="00B41D9E">
      <w:pPr>
        <w:jc w:val="both"/>
        <w:rPr>
          <w:rFonts w:ascii="Times New Roman" w:eastAsia="Times New Roman" w:hAnsi="Times New Roman" w:cs="Times New Roman"/>
          <w:sz w:val="24"/>
          <w:szCs w:val="24"/>
          <w:lang w:val="en-US"/>
        </w:rPr>
      </w:pPr>
    </w:p>
    <w:p w:rsidR="00B41D9E" w:rsidRPr="009D1EBE" w:rsidRDefault="00B41D9E" w:rsidP="00B41D9E">
      <w:pPr>
        <w:widowControl/>
        <w:autoSpaceDE/>
        <w:autoSpaceDN/>
        <w:jc w:val="both"/>
        <w:rPr>
          <w:rFonts w:ascii="Times New Roman" w:eastAsia="Times New Roman" w:hAnsi="Times New Roman" w:cs="Times New Roman"/>
          <w:sz w:val="24"/>
          <w:szCs w:val="24"/>
          <w:lang w:val="en-US"/>
        </w:rPr>
      </w:pPr>
      <w:r w:rsidRPr="00A11FC0">
        <w:rPr>
          <w:rFonts w:ascii="Times New Roman" w:eastAsia="Times New Roman" w:hAnsi="Times New Roman" w:cs="Times New Roman"/>
          <w:b/>
          <w:bCs/>
          <w:sz w:val="24"/>
          <w:szCs w:val="24"/>
          <w:lang w:val="en-US"/>
        </w:rPr>
        <w:t>Maria Pilchin</w:t>
      </w:r>
      <w:r w:rsidRPr="009D1EBE">
        <w:rPr>
          <w:rFonts w:ascii="Times New Roman" w:eastAsia="Times New Roman" w:hAnsi="Times New Roman" w:cs="Times New Roman"/>
          <w:bCs/>
          <w:sz w:val="24"/>
          <w:szCs w:val="24"/>
          <w:lang w:val="en-US"/>
        </w:rPr>
        <w:t xml:space="preserve"> (n. 26 ianuarie 1982, satul Răuțel, raionul Fălești) </w:t>
      </w:r>
      <w:proofErr w:type="gramStart"/>
      <w:r w:rsidRPr="009D1EBE">
        <w:rPr>
          <w:rFonts w:ascii="Times New Roman" w:eastAsia="Times New Roman" w:hAnsi="Times New Roman" w:cs="Times New Roman"/>
          <w:bCs/>
          <w:sz w:val="24"/>
          <w:szCs w:val="24"/>
          <w:lang w:val="en-US"/>
        </w:rPr>
        <w:t>este</w:t>
      </w:r>
      <w:proofErr w:type="gramEnd"/>
      <w:r w:rsidRPr="009D1EBE">
        <w:rPr>
          <w:rFonts w:ascii="Times New Roman" w:eastAsia="Times New Roman" w:hAnsi="Times New Roman" w:cs="Times New Roman"/>
          <w:bCs/>
          <w:sz w:val="24"/>
          <w:szCs w:val="24"/>
          <w:lang w:val="en-US"/>
        </w:rPr>
        <w:t xml:space="preserve"> poetă, eseistă și critic literar din Republica Moldova. A debutat </w:t>
      </w:r>
      <w:r w:rsidR="00E05336">
        <w:rPr>
          <w:rFonts w:ascii="Times New Roman" w:eastAsia="Times New Roman" w:hAnsi="Times New Roman" w:cs="Times New Roman"/>
          <w:bCs/>
          <w:sz w:val="24"/>
          <w:szCs w:val="24"/>
          <w:lang w:val="en-US"/>
        </w:rPr>
        <w:t xml:space="preserve">editorial în 2013 cu </w:t>
      </w:r>
      <w:proofErr w:type="spellStart"/>
      <w:r w:rsidR="00E05336">
        <w:rPr>
          <w:rFonts w:ascii="Times New Roman" w:eastAsia="Times New Roman" w:hAnsi="Times New Roman" w:cs="Times New Roman"/>
          <w:bCs/>
          <w:sz w:val="24"/>
          <w:szCs w:val="24"/>
          <w:lang w:val="en-US"/>
        </w:rPr>
        <w:t>volumul</w:t>
      </w:r>
      <w:proofErr w:type="spellEnd"/>
      <w:r w:rsidR="00E05336">
        <w:rPr>
          <w:rFonts w:ascii="Times New Roman" w:eastAsia="Times New Roman" w:hAnsi="Times New Roman" w:cs="Times New Roman"/>
          <w:bCs/>
          <w:sz w:val="24"/>
          <w:szCs w:val="24"/>
          <w:lang w:val="en-US"/>
        </w:rPr>
        <w:t xml:space="preserve"> de</w:t>
      </w:r>
      <w:r w:rsidRPr="009D1EBE">
        <w:rPr>
          <w:rFonts w:ascii="Times New Roman" w:eastAsia="Times New Roman" w:hAnsi="Times New Roman" w:cs="Times New Roman"/>
          <w:bCs/>
          <w:sz w:val="24"/>
          <w:szCs w:val="24"/>
          <w:lang w:val="en-US"/>
        </w:rPr>
        <w:t xml:space="preserve"> </w:t>
      </w:r>
      <w:r w:rsidR="00E05336">
        <w:rPr>
          <w:rFonts w:ascii="Times New Roman" w:eastAsia="Times New Roman" w:hAnsi="Times New Roman" w:cs="Times New Roman"/>
          <w:bCs/>
          <w:sz w:val="24"/>
          <w:szCs w:val="24"/>
          <w:lang w:val="en-US"/>
        </w:rPr>
        <w:t>“</w:t>
      </w:r>
      <w:r w:rsidRPr="00A11FC0">
        <w:rPr>
          <w:rFonts w:ascii="Times New Roman" w:eastAsia="Times New Roman" w:hAnsi="Times New Roman" w:cs="Times New Roman"/>
          <w:bCs/>
          <w:i/>
          <w:sz w:val="24"/>
          <w:szCs w:val="24"/>
          <w:lang w:val="en-US"/>
        </w:rPr>
        <w:t xml:space="preserve">De </w:t>
      </w:r>
      <w:proofErr w:type="spellStart"/>
      <w:r w:rsidRPr="00A11FC0">
        <w:rPr>
          <w:rFonts w:ascii="Times New Roman" w:eastAsia="Times New Roman" w:hAnsi="Times New Roman" w:cs="Times New Roman"/>
          <w:bCs/>
          <w:i/>
          <w:sz w:val="24"/>
          <w:szCs w:val="24"/>
          <w:lang w:val="en-US"/>
        </w:rPr>
        <w:t>mână</w:t>
      </w:r>
      <w:proofErr w:type="spellEnd"/>
      <w:r w:rsidRPr="00A11FC0">
        <w:rPr>
          <w:rFonts w:ascii="Times New Roman" w:eastAsia="Times New Roman" w:hAnsi="Times New Roman" w:cs="Times New Roman"/>
          <w:bCs/>
          <w:i/>
          <w:sz w:val="24"/>
          <w:szCs w:val="24"/>
          <w:lang w:val="en-US"/>
        </w:rPr>
        <w:t xml:space="preserve"> cu </w:t>
      </w:r>
      <w:proofErr w:type="spellStart"/>
      <w:r w:rsidRPr="00A11FC0">
        <w:rPr>
          <w:rFonts w:ascii="Times New Roman" w:eastAsia="Times New Roman" w:hAnsi="Times New Roman" w:cs="Times New Roman"/>
          <w:bCs/>
          <w:i/>
          <w:sz w:val="24"/>
          <w:szCs w:val="24"/>
          <w:lang w:val="en-US"/>
        </w:rPr>
        <w:t>Marele</w:t>
      </w:r>
      <w:proofErr w:type="spellEnd"/>
      <w:r w:rsidRPr="00A11FC0">
        <w:rPr>
          <w:rFonts w:ascii="Times New Roman" w:eastAsia="Times New Roman" w:hAnsi="Times New Roman" w:cs="Times New Roman"/>
          <w:bCs/>
          <w:i/>
          <w:sz w:val="24"/>
          <w:szCs w:val="24"/>
          <w:lang w:val="en-US"/>
        </w:rPr>
        <w:t xml:space="preserve"> Joker</w:t>
      </w:r>
      <w:r w:rsidR="00E05336">
        <w:rPr>
          <w:rFonts w:ascii="Times New Roman" w:eastAsia="Times New Roman" w:hAnsi="Times New Roman" w:cs="Times New Roman"/>
          <w:bCs/>
          <w:i/>
          <w:sz w:val="24"/>
          <w:szCs w:val="24"/>
          <w:lang w:val="en-US"/>
        </w:rPr>
        <w:t>”</w:t>
      </w:r>
      <w:r w:rsidRPr="009D1EBE">
        <w:rPr>
          <w:rFonts w:ascii="Times New Roman" w:eastAsia="Times New Roman" w:hAnsi="Times New Roman" w:cs="Times New Roman"/>
          <w:bCs/>
          <w:sz w:val="24"/>
          <w:szCs w:val="24"/>
          <w:lang w:val="en-US"/>
        </w:rPr>
        <w:t xml:space="preserve">. De atunci a publicat volume de poezie, eseu și critică literară, printre care </w:t>
      </w:r>
      <w:r w:rsidR="00E05336">
        <w:rPr>
          <w:rFonts w:ascii="Times New Roman" w:eastAsia="Times New Roman" w:hAnsi="Times New Roman" w:cs="Times New Roman"/>
          <w:bCs/>
          <w:sz w:val="24"/>
          <w:szCs w:val="24"/>
          <w:lang w:val="en-US"/>
        </w:rPr>
        <w:t>“</w:t>
      </w:r>
      <w:proofErr w:type="spellStart"/>
      <w:r w:rsidRPr="00A11FC0">
        <w:rPr>
          <w:rFonts w:ascii="Times New Roman" w:eastAsia="Times New Roman" w:hAnsi="Times New Roman" w:cs="Times New Roman"/>
          <w:bCs/>
          <w:i/>
          <w:sz w:val="24"/>
          <w:szCs w:val="24"/>
          <w:lang w:val="en-US"/>
        </w:rPr>
        <w:t>Poeme</w:t>
      </w:r>
      <w:proofErr w:type="spellEnd"/>
      <w:r w:rsidRPr="00A11FC0">
        <w:rPr>
          <w:rFonts w:ascii="Times New Roman" w:eastAsia="Times New Roman" w:hAnsi="Times New Roman" w:cs="Times New Roman"/>
          <w:bCs/>
          <w:i/>
          <w:sz w:val="24"/>
          <w:szCs w:val="24"/>
          <w:lang w:val="en-US"/>
        </w:rPr>
        <w:t xml:space="preserve"> pentru Ivan Gogh</w:t>
      </w:r>
      <w:r w:rsidRPr="009D1EBE">
        <w:rPr>
          <w:rFonts w:ascii="Times New Roman" w:eastAsia="Times New Roman" w:hAnsi="Times New Roman" w:cs="Times New Roman"/>
          <w:bCs/>
          <w:sz w:val="24"/>
          <w:szCs w:val="24"/>
          <w:lang w:val="en-US"/>
        </w:rPr>
        <w:t xml:space="preserve">, </w:t>
      </w:r>
      <w:r w:rsidRPr="00A11FC0">
        <w:rPr>
          <w:rFonts w:ascii="Times New Roman" w:eastAsia="Times New Roman" w:hAnsi="Times New Roman" w:cs="Times New Roman"/>
          <w:bCs/>
          <w:i/>
          <w:sz w:val="24"/>
          <w:szCs w:val="24"/>
          <w:lang w:val="en-US"/>
        </w:rPr>
        <w:t xml:space="preserve">Zarathustra e </w:t>
      </w:r>
      <w:proofErr w:type="spellStart"/>
      <w:r w:rsidRPr="00A11FC0">
        <w:rPr>
          <w:rFonts w:ascii="Times New Roman" w:eastAsia="Times New Roman" w:hAnsi="Times New Roman" w:cs="Times New Roman"/>
          <w:bCs/>
          <w:i/>
          <w:sz w:val="24"/>
          <w:szCs w:val="24"/>
          <w:lang w:val="en-US"/>
        </w:rPr>
        <w:t>femeie</w:t>
      </w:r>
      <w:proofErr w:type="spellEnd"/>
      <w:r w:rsidR="00E05336">
        <w:rPr>
          <w:rFonts w:ascii="Times New Roman" w:eastAsia="Times New Roman" w:hAnsi="Times New Roman" w:cs="Times New Roman"/>
          <w:bCs/>
          <w:i/>
          <w:sz w:val="24"/>
          <w:szCs w:val="24"/>
          <w:lang w:val="en-US"/>
        </w:rPr>
        <w:t>”</w:t>
      </w:r>
      <w:r w:rsidRPr="009D1EBE">
        <w:rPr>
          <w:rFonts w:ascii="Times New Roman" w:eastAsia="Times New Roman" w:hAnsi="Times New Roman" w:cs="Times New Roman"/>
          <w:bCs/>
          <w:sz w:val="24"/>
          <w:szCs w:val="24"/>
          <w:lang w:val="en-US"/>
        </w:rPr>
        <w:t xml:space="preserve">, </w:t>
      </w:r>
      <w:r w:rsidR="00E05336">
        <w:rPr>
          <w:rFonts w:ascii="Times New Roman" w:eastAsia="Times New Roman" w:hAnsi="Times New Roman" w:cs="Times New Roman"/>
          <w:bCs/>
          <w:sz w:val="24"/>
          <w:szCs w:val="24"/>
          <w:lang w:val="en-US"/>
        </w:rPr>
        <w:t>“</w:t>
      </w:r>
      <w:proofErr w:type="spellStart"/>
      <w:r w:rsidRPr="00A11FC0">
        <w:rPr>
          <w:rFonts w:ascii="Times New Roman" w:eastAsia="Times New Roman" w:hAnsi="Times New Roman" w:cs="Times New Roman"/>
          <w:bCs/>
          <w:i/>
          <w:sz w:val="24"/>
          <w:szCs w:val="24"/>
          <w:lang w:val="en-US"/>
        </w:rPr>
        <w:t>Tu</w:t>
      </w:r>
      <w:proofErr w:type="spellEnd"/>
      <w:r w:rsidRPr="00A11FC0">
        <w:rPr>
          <w:rFonts w:ascii="Times New Roman" w:eastAsia="Times New Roman" w:hAnsi="Times New Roman" w:cs="Times New Roman"/>
          <w:bCs/>
          <w:i/>
          <w:sz w:val="24"/>
          <w:szCs w:val="24"/>
          <w:lang w:val="en-US"/>
        </w:rPr>
        <w:t xml:space="preserve"> ești rusul </w:t>
      </w:r>
      <w:proofErr w:type="spellStart"/>
      <w:r w:rsidRPr="00A11FC0">
        <w:rPr>
          <w:rFonts w:ascii="Times New Roman" w:eastAsia="Times New Roman" w:hAnsi="Times New Roman" w:cs="Times New Roman"/>
          <w:bCs/>
          <w:i/>
          <w:sz w:val="24"/>
          <w:szCs w:val="24"/>
          <w:lang w:val="en-US"/>
        </w:rPr>
        <w:t>cel</w:t>
      </w:r>
      <w:proofErr w:type="spellEnd"/>
      <w:r w:rsidRPr="00A11FC0">
        <w:rPr>
          <w:rFonts w:ascii="Times New Roman" w:eastAsia="Times New Roman" w:hAnsi="Times New Roman" w:cs="Times New Roman"/>
          <w:bCs/>
          <w:i/>
          <w:sz w:val="24"/>
          <w:szCs w:val="24"/>
          <w:lang w:val="en-US"/>
        </w:rPr>
        <w:t xml:space="preserve"> bun</w:t>
      </w:r>
      <w:r w:rsidR="00E05336">
        <w:rPr>
          <w:rFonts w:ascii="Times New Roman" w:eastAsia="Times New Roman" w:hAnsi="Times New Roman" w:cs="Times New Roman"/>
          <w:bCs/>
          <w:i/>
          <w:sz w:val="24"/>
          <w:szCs w:val="24"/>
          <w:lang w:val="en-US"/>
        </w:rPr>
        <w:t>”</w:t>
      </w:r>
      <w:r w:rsidRPr="009D1EBE">
        <w:rPr>
          <w:rFonts w:ascii="Times New Roman" w:eastAsia="Times New Roman" w:hAnsi="Times New Roman" w:cs="Times New Roman"/>
          <w:bCs/>
          <w:sz w:val="24"/>
          <w:szCs w:val="24"/>
          <w:lang w:val="en-US"/>
        </w:rPr>
        <w:t xml:space="preserve">, </w:t>
      </w:r>
      <w:r w:rsidR="00E05336">
        <w:rPr>
          <w:rFonts w:ascii="Times New Roman" w:eastAsia="Times New Roman" w:hAnsi="Times New Roman" w:cs="Times New Roman"/>
          <w:bCs/>
          <w:sz w:val="24"/>
          <w:szCs w:val="24"/>
          <w:lang w:val="en-US"/>
        </w:rPr>
        <w:t>“</w:t>
      </w:r>
      <w:r w:rsidRPr="00A11FC0">
        <w:rPr>
          <w:rFonts w:ascii="Times New Roman" w:eastAsia="Times New Roman" w:hAnsi="Times New Roman" w:cs="Times New Roman"/>
          <w:bCs/>
          <w:i/>
          <w:sz w:val="24"/>
          <w:szCs w:val="24"/>
          <w:lang w:val="en-US"/>
        </w:rPr>
        <w:t>D</w:t>
      </w:r>
      <w:r w:rsidR="004331AC" w:rsidRPr="00A11FC0">
        <w:rPr>
          <w:rFonts w:ascii="Times New Roman" w:eastAsia="Times New Roman" w:hAnsi="Times New Roman" w:cs="Times New Roman"/>
          <w:bCs/>
          <w:i/>
          <w:sz w:val="24"/>
          <w:szCs w:val="24"/>
          <w:lang w:val="en-US"/>
        </w:rPr>
        <w:t>oggy</w:t>
      </w:r>
      <w:r w:rsidR="00E05336">
        <w:rPr>
          <w:rFonts w:ascii="Times New Roman" w:eastAsia="Times New Roman" w:hAnsi="Times New Roman" w:cs="Times New Roman"/>
          <w:bCs/>
          <w:i/>
          <w:sz w:val="24"/>
          <w:szCs w:val="24"/>
          <w:lang w:val="en-US"/>
        </w:rPr>
        <w:t>”</w:t>
      </w:r>
      <w:r w:rsidR="004331AC" w:rsidRPr="009D1EBE">
        <w:rPr>
          <w:rFonts w:ascii="Times New Roman" w:eastAsia="Times New Roman" w:hAnsi="Times New Roman" w:cs="Times New Roman"/>
          <w:bCs/>
          <w:sz w:val="24"/>
          <w:szCs w:val="24"/>
          <w:lang w:val="en-US"/>
        </w:rPr>
        <w:t xml:space="preserve">, </w:t>
      </w:r>
      <w:r w:rsidR="00E05336">
        <w:rPr>
          <w:rFonts w:ascii="Times New Roman" w:eastAsia="Times New Roman" w:hAnsi="Times New Roman" w:cs="Times New Roman"/>
          <w:bCs/>
          <w:sz w:val="24"/>
          <w:szCs w:val="24"/>
          <w:lang w:val="en-US"/>
        </w:rPr>
        <w:t>“</w:t>
      </w:r>
      <w:r w:rsidR="004331AC" w:rsidRPr="00A11FC0">
        <w:rPr>
          <w:rFonts w:ascii="Times New Roman" w:eastAsia="Times New Roman" w:hAnsi="Times New Roman" w:cs="Times New Roman"/>
          <w:bCs/>
          <w:i/>
          <w:sz w:val="24"/>
          <w:szCs w:val="24"/>
          <w:lang w:val="en-US"/>
        </w:rPr>
        <w:t xml:space="preserve">Fata </w:t>
      </w:r>
      <w:proofErr w:type="spellStart"/>
      <w:r w:rsidR="004331AC" w:rsidRPr="00A11FC0">
        <w:rPr>
          <w:rFonts w:ascii="Times New Roman" w:eastAsia="Times New Roman" w:hAnsi="Times New Roman" w:cs="Times New Roman"/>
          <w:bCs/>
          <w:i/>
          <w:sz w:val="24"/>
          <w:szCs w:val="24"/>
          <w:lang w:val="en-US"/>
        </w:rPr>
        <w:t>secretarului</w:t>
      </w:r>
      <w:proofErr w:type="spellEnd"/>
      <w:r w:rsidR="004331AC" w:rsidRPr="00A11FC0">
        <w:rPr>
          <w:rFonts w:ascii="Times New Roman" w:eastAsia="Times New Roman" w:hAnsi="Times New Roman" w:cs="Times New Roman"/>
          <w:bCs/>
          <w:i/>
          <w:sz w:val="24"/>
          <w:szCs w:val="24"/>
          <w:lang w:val="en-US"/>
        </w:rPr>
        <w:t xml:space="preserve"> de stat: </w:t>
      </w:r>
      <w:proofErr w:type="spellStart"/>
      <w:r w:rsidR="004331AC" w:rsidRPr="00A11FC0">
        <w:rPr>
          <w:rFonts w:ascii="Times New Roman" w:eastAsia="Times New Roman" w:hAnsi="Times New Roman" w:cs="Times New Roman"/>
          <w:bCs/>
          <w:i/>
          <w:sz w:val="24"/>
          <w:szCs w:val="24"/>
          <w:lang w:val="en-US"/>
        </w:rPr>
        <w:t>C</w:t>
      </w:r>
      <w:r w:rsidRPr="00A11FC0">
        <w:rPr>
          <w:rFonts w:ascii="Times New Roman" w:eastAsia="Times New Roman" w:hAnsi="Times New Roman" w:cs="Times New Roman"/>
          <w:bCs/>
          <w:i/>
          <w:sz w:val="24"/>
          <w:szCs w:val="24"/>
          <w:lang w:val="en-US"/>
        </w:rPr>
        <w:t>artea</w:t>
      </w:r>
      <w:proofErr w:type="spellEnd"/>
      <w:r w:rsidRPr="00A11FC0">
        <w:rPr>
          <w:rFonts w:ascii="Times New Roman" w:eastAsia="Times New Roman" w:hAnsi="Times New Roman" w:cs="Times New Roman"/>
          <w:bCs/>
          <w:i/>
          <w:sz w:val="24"/>
          <w:szCs w:val="24"/>
          <w:lang w:val="en-US"/>
        </w:rPr>
        <w:t xml:space="preserve"> </w:t>
      </w:r>
      <w:proofErr w:type="spellStart"/>
      <w:r w:rsidRPr="00A11FC0">
        <w:rPr>
          <w:rFonts w:ascii="Times New Roman" w:eastAsia="Times New Roman" w:hAnsi="Times New Roman" w:cs="Times New Roman"/>
          <w:bCs/>
          <w:i/>
          <w:sz w:val="24"/>
          <w:szCs w:val="24"/>
          <w:lang w:val="en-US"/>
        </w:rPr>
        <w:t>mirărilor</w:t>
      </w:r>
      <w:proofErr w:type="spellEnd"/>
      <w:r w:rsidRPr="009D1EBE">
        <w:rPr>
          <w:rFonts w:ascii="Times New Roman" w:eastAsia="Times New Roman" w:hAnsi="Times New Roman" w:cs="Times New Roman"/>
          <w:bCs/>
          <w:sz w:val="24"/>
          <w:szCs w:val="24"/>
          <w:lang w:val="en-US"/>
        </w:rPr>
        <w:t xml:space="preserve"> </w:t>
      </w:r>
      <w:proofErr w:type="spellStart"/>
      <w:r w:rsidRPr="009D1EBE">
        <w:rPr>
          <w:rFonts w:ascii="Times New Roman" w:eastAsia="Times New Roman" w:hAnsi="Times New Roman" w:cs="Times New Roman"/>
          <w:bCs/>
          <w:sz w:val="24"/>
          <w:szCs w:val="24"/>
          <w:lang w:val="en-US"/>
        </w:rPr>
        <w:t>și</w:t>
      </w:r>
      <w:proofErr w:type="spellEnd"/>
      <w:r w:rsidRPr="009D1EBE">
        <w:rPr>
          <w:rFonts w:ascii="Times New Roman" w:eastAsia="Times New Roman" w:hAnsi="Times New Roman" w:cs="Times New Roman"/>
          <w:bCs/>
          <w:sz w:val="24"/>
          <w:szCs w:val="24"/>
          <w:lang w:val="en-US"/>
        </w:rPr>
        <w:t xml:space="preserve"> </w:t>
      </w:r>
      <w:proofErr w:type="spellStart"/>
      <w:r w:rsidRPr="00A11FC0">
        <w:rPr>
          <w:rFonts w:ascii="Times New Roman" w:eastAsia="Times New Roman" w:hAnsi="Times New Roman" w:cs="Times New Roman"/>
          <w:bCs/>
          <w:i/>
          <w:sz w:val="24"/>
          <w:szCs w:val="24"/>
          <w:lang w:val="en-US"/>
        </w:rPr>
        <w:t>Lecția</w:t>
      </w:r>
      <w:proofErr w:type="spellEnd"/>
      <w:r w:rsidRPr="00A11FC0">
        <w:rPr>
          <w:rFonts w:ascii="Times New Roman" w:eastAsia="Times New Roman" w:hAnsi="Times New Roman" w:cs="Times New Roman"/>
          <w:bCs/>
          <w:i/>
          <w:sz w:val="24"/>
          <w:szCs w:val="24"/>
          <w:lang w:val="en-US"/>
        </w:rPr>
        <w:t xml:space="preserve"> de </w:t>
      </w:r>
      <w:proofErr w:type="spellStart"/>
      <w:r w:rsidRPr="00A11FC0">
        <w:rPr>
          <w:rFonts w:ascii="Times New Roman" w:eastAsia="Times New Roman" w:hAnsi="Times New Roman" w:cs="Times New Roman"/>
          <w:bCs/>
          <w:i/>
          <w:sz w:val="24"/>
          <w:szCs w:val="24"/>
          <w:lang w:val="en-US"/>
        </w:rPr>
        <w:t>rusă</w:t>
      </w:r>
      <w:proofErr w:type="spellEnd"/>
      <w:r w:rsidR="00E05336">
        <w:rPr>
          <w:rFonts w:ascii="Times New Roman" w:eastAsia="Times New Roman" w:hAnsi="Times New Roman" w:cs="Times New Roman"/>
          <w:bCs/>
          <w:i/>
          <w:sz w:val="24"/>
          <w:szCs w:val="24"/>
          <w:lang w:val="en-US"/>
        </w:rPr>
        <w:t>”</w:t>
      </w:r>
      <w:bookmarkStart w:id="1" w:name="_GoBack"/>
      <w:bookmarkEnd w:id="1"/>
      <w:r w:rsidRPr="009D1EBE">
        <w:rPr>
          <w:rFonts w:ascii="Times New Roman" w:eastAsia="Times New Roman" w:hAnsi="Times New Roman" w:cs="Times New Roman"/>
          <w:bCs/>
          <w:sz w:val="24"/>
          <w:szCs w:val="24"/>
          <w:lang w:val="en-US"/>
        </w:rPr>
        <w:t>. Este, de asemenea, autoarea a trei manuale de literatură și a peste 100 de studii și articole de specialitate.</w:t>
      </w:r>
    </w:p>
    <w:p w:rsidR="00B41D9E" w:rsidRPr="009D1EBE" w:rsidRDefault="00B41D9E" w:rsidP="00B41D9E">
      <w:pPr>
        <w:widowControl/>
        <w:autoSpaceDE/>
        <w:autoSpaceDN/>
        <w:jc w:val="both"/>
        <w:rPr>
          <w:rFonts w:ascii="Times New Roman" w:eastAsia="Times New Roman" w:hAnsi="Times New Roman" w:cs="Times New Roman"/>
          <w:sz w:val="24"/>
          <w:szCs w:val="24"/>
          <w:lang w:val="en-US"/>
        </w:rPr>
      </w:pPr>
    </w:p>
    <w:p w:rsidR="00B41D9E" w:rsidRPr="009D1EBE" w:rsidRDefault="00B41D9E" w:rsidP="00B41D9E">
      <w:pPr>
        <w:widowControl/>
        <w:autoSpaceDE/>
        <w:autoSpaceDN/>
        <w:jc w:val="both"/>
        <w:rPr>
          <w:rFonts w:ascii="Times New Roman" w:eastAsia="Times New Roman" w:hAnsi="Times New Roman" w:cs="Times New Roman"/>
          <w:sz w:val="24"/>
          <w:szCs w:val="24"/>
          <w:lang w:val="en-US"/>
        </w:rPr>
      </w:pPr>
      <w:r w:rsidRPr="00A11FC0">
        <w:rPr>
          <w:rFonts w:ascii="Times New Roman" w:eastAsia="Times New Roman" w:hAnsi="Times New Roman" w:cs="Times New Roman"/>
          <w:b/>
          <w:bCs/>
          <w:sz w:val="24"/>
          <w:szCs w:val="24"/>
          <w:lang w:val="en-US"/>
        </w:rPr>
        <w:t>Moni Stănilă</w:t>
      </w:r>
      <w:r w:rsidRPr="009D1EBE">
        <w:rPr>
          <w:rFonts w:ascii="Times New Roman" w:eastAsia="Times New Roman" w:hAnsi="Times New Roman" w:cs="Times New Roman"/>
          <w:bCs/>
          <w:sz w:val="24"/>
          <w:szCs w:val="24"/>
          <w:lang w:val="en-US"/>
        </w:rPr>
        <w:t xml:space="preserve"> (n. 9 </w:t>
      </w:r>
      <w:proofErr w:type="spellStart"/>
      <w:r w:rsidRPr="009D1EBE">
        <w:rPr>
          <w:rFonts w:ascii="Times New Roman" w:eastAsia="Times New Roman" w:hAnsi="Times New Roman" w:cs="Times New Roman"/>
          <w:bCs/>
          <w:sz w:val="24"/>
          <w:szCs w:val="24"/>
          <w:lang w:val="en-US"/>
        </w:rPr>
        <w:t>februarie</w:t>
      </w:r>
      <w:proofErr w:type="spellEnd"/>
      <w:r w:rsidRPr="009D1EBE">
        <w:rPr>
          <w:rFonts w:ascii="Times New Roman" w:eastAsia="Times New Roman" w:hAnsi="Times New Roman" w:cs="Times New Roman"/>
          <w:bCs/>
          <w:sz w:val="24"/>
          <w:szCs w:val="24"/>
          <w:lang w:val="en-US"/>
        </w:rPr>
        <w:t xml:space="preserve"> 1978, </w:t>
      </w:r>
      <w:proofErr w:type="spellStart"/>
      <w:r w:rsidRPr="009D1EBE">
        <w:rPr>
          <w:rFonts w:ascii="Times New Roman" w:eastAsia="Times New Roman" w:hAnsi="Times New Roman" w:cs="Times New Roman"/>
          <w:bCs/>
          <w:sz w:val="24"/>
          <w:szCs w:val="24"/>
          <w:lang w:val="en-US"/>
        </w:rPr>
        <w:t>Tomești</w:t>
      </w:r>
      <w:proofErr w:type="spellEnd"/>
      <w:r w:rsidRPr="009D1EBE">
        <w:rPr>
          <w:rFonts w:ascii="Times New Roman" w:eastAsia="Times New Roman" w:hAnsi="Times New Roman" w:cs="Times New Roman"/>
          <w:bCs/>
          <w:sz w:val="24"/>
          <w:szCs w:val="24"/>
          <w:lang w:val="en-US"/>
        </w:rPr>
        <w:t xml:space="preserve">, </w:t>
      </w:r>
      <w:proofErr w:type="spellStart"/>
      <w:r w:rsidRPr="009D1EBE">
        <w:rPr>
          <w:rFonts w:ascii="Times New Roman" w:eastAsia="Times New Roman" w:hAnsi="Times New Roman" w:cs="Times New Roman"/>
          <w:bCs/>
          <w:sz w:val="24"/>
          <w:szCs w:val="24"/>
          <w:lang w:val="en-US"/>
        </w:rPr>
        <w:t>județul</w:t>
      </w:r>
      <w:proofErr w:type="spellEnd"/>
      <w:r w:rsidRPr="009D1EBE">
        <w:rPr>
          <w:rFonts w:ascii="Times New Roman" w:eastAsia="Times New Roman" w:hAnsi="Times New Roman" w:cs="Times New Roman"/>
          <w:bCs/>
          <w:sz w:val="24"/>
          <w:szCs w:val="24"/>
          <w:lang w:val="en-US"/>
        </w:rPr>
        <w:t xml:space="preserve"> </w:t>
      </w:r>
      <w:proofErr w:type="spellStart"/>
      <w:r w:rsidRPr="009D1EBE">
        <w:rPr>
          <w:rFonts w:ascii="Times New Roman" w:eastAsia="Times New Roman" w:hAnsi="Times New Roman" w:cs="Times New Roman"/>
          <w:bCs/>
          <w:sz w:val="24"/>
          <w:szCs w:val="24"/>
          <w:lang w:val="en-US"/>
        </w:rPr>
        <w:t>Timiș</w:t>
      </w:r>
      <w:proofErr w:type="spellEnd"/>
      <w:r w:rsidRPr="009D1EBE">
        <w:rPr>
          <w:rFonts w:ascii="Times New Roman" w:eastAsia="Times New Roman" w:hAnsi="Times New Roman" w:cs="Times New Roman"/>
          <w:bCs/>
          <w:sz w:val="24"/>
          <w:szCs w:val="24"/>
          <w:lang w:val="en-US"/>
        </w:rPr>
        <w:t xml:space="preserve">) </w:t>
      </w:r>
      <w:proofErr w:type="spellStart"/>
      <w:proofErr w:type="gramStart"/>
      <w:r w:rsidRPr="009D1EBE">
        <w:rPr>
          <w:rFonts w:ascii="Times New Roman" w:eastAsia="Times New Roman" w:hAnsi="Times New Roman" w:cs="Times New Roman"/>
          <w:bCs/>
          <w:sz w:val="24"/>
          <w:szCs w:val="24"/>
          <w:lang w:val="en-US"/>
        </w:rPr>
        <w:t>este</w:t>
      </w:r>
      <w:proofErr w:type="spellEnd"/>
      <w:proofErr w:type="gramEnd"/>
      <w:r w:rsidRPr="009D1EBE">
        <w:rPr>
          <w:rFonts w:ascii="Times New Roman" w:eastAsia="Times New Roman" w:hAnsi="Times New Roman" w:cs="Times New Roman"/>
          <w:bCs/>
          <w:sz w:val="24"/>
          <w:szCs w:val="24"/>
          <w:lang w:val="en-US"/>
        </w:rPr>
        <w:t xml:space="preserve"> </w:t>
      </w:r>
      <w:proofErr w:type="spellStart"/>
      <w:r w:rsidRPr="009D1EBE">
        <w:rPr>
          <w:rFonts w:ascii="Times New Roman" w:eastAsia="Times New Roman" w:hAnsi="Times New Roman" w:cs="Times New Roman"/>
          <w:bCs/>
          <w:sz w:val="24"/>
          <w:szCs w:val="24"/>
          <w:lang w:val="en-US"/>
        </w:rPr>
        <w:t>poetă</w:t>
      </w:r>
      <w:proofErr w:type="spellEnd"/>
      <w:r w:rsidRPr="009D1EBE">
        <w:rPr>
          <w:rFonts w:ascii="Times New Roman" w:eastAsia="Times New Roman" w:hAnsi="Times New Roman" w:cs="Times New Roman"/>
          <w:bCs/>
          <w:sz w:val="24"/>
          <w:szCs w:val="24"/>
          <w:lang w:val="en-US"/>
        </w:rPr>
        <w:t xml:space="preserve">, </w:t>
      </w:r>
      <w:proofErr w:type="spellStart"/>
      <w:r w:rsidRPr="009D1EBE">
        <w:rPr>
          <w:rFonts w:ascii="Times New Roman" w:eastAsia="Times New Roman" w:hAnsi="Times New Roman" w:cs="Times New Roman"/>
          <w:bCs/>
          <w:sz w:val="24"/>
          <w:szCs w:val="24"/>
          <w:lang w:val="en-US"/>
        </w:rPr>
        <w:t>prozatoare</w:t>
      </w:r>
      <w:proofErr w:type="spellEnd"/>
      <w:r w:rsidRPr="009D1EBE">
        <w:rPr>
          <w:rFonts w:ascii="Times New Roman" w:eastAsia="Times New Roman" w:hAnsi="Times New Roman" w:cs="Times New Roman"/>
          <w:bCs/>
          <w:sz w:val="24"/>
          <w:szCs w:val="24"/>
          <w:lang w:val="en-US"/>
        </w:rPr>
        <w:t xml:space="preserve"> și autoare de literatură pentru copii. Din 2010 trăiește la Chișinău, unde coordonează, împreună cu Alexandru Vakulovski, cenaclul literar „Republica” al Bibliotecii Municipale. A debutat editorial în 2009 cu volumul de poezie </w:t>
      </w:r>
      <w:r w:rsidRPr="00A11FC0">
        <w:rPr>
          <w:rFonts w:ascii="Times New Roman" w:eastAsia="Times New Roman" w:hAnsi="Times New Roman" w:cs="Times New Roman"/>
          <w:bCs/>
          <w:i/>
          <w:sz w:val="24"/>
          <w:szCs w:val="24"/>
          <w:lang w:val="en-US"/>
        </w:rPr>
        <w:t>Postoi parovoz. Confesiunile dogmatistei</w:t>
      </w:r>
      <w:r w:rsidRPr="009D1EBE">
        <w:rPr>
          <w:rFonts w:ascii="Times New Roman" w:eastAsia="Times New Roman" w:hAnsi="Times New Roman" w:cs="Times New Roman"/>
          <w:bCs/>
          <w:sz w:val="24"/>
          <w:szCs w:val="24"/>
          <w:lang w:val="en-US"/>
        </w:rPr>
        <w:t xml:space="preserve">, iar de atunci a publicat numeroase volume de poezie și proză, printre care </w:t>
      </w:r>
      <w:r w:rsidRPr="00A11FC0">
        <w:rPr>
          <w:rFonts w:ascii="Times New Roman" w:eastAsia="Times New Roman" w:hAnsi="Times New Roman" w:cs="Times New Roman"/>
          <w:bCs/>
          <w:i/>
          <w:sz w:val="24"/>
          <w:szCs w:val="24"/>
          <w:lang w:val="en-US"/>
        </w:rPr>
        <w:t>Sagarmatha</w:t>
      </w:r>
      <w:r w:rsidRPr="009D1EBE">
        <w:rPr>
          <w:rFonts w:ascii="Times New Roman" w:eastAsia="Times New Roman" w:hAnsi="Times New Roman" w:cs="Times New Roman"/>
          <w:bCs/>
          <w:sz w:val="24"/>
          <w:szCs w:val="24"/>
          <w:lang w:val="en-US"/>
        </w:rPr>
        <w:t xml:space="preserve"> (2012), </w:t>
      </w:r>
      <w:r w:rsidRPr="00A11FC0">
        <w:rPr>
          <w:rFonts w:ascii="Times New Roman" w:eastAsia="Times New Roman" w:hAnsi="Times New Roman" w:cs="Times New Roman"/>
          <w:bCs/>
          <w:i/>
          <w:sz w:val="24"/>
          <w:szCs w:val="24"/>
          <w:lang w:val="en-US"/>
        </w:rPr>
        <w:t>Colonia fabricii</w:t>
      </w:r>
      <w:r w:rsidRPr="009D1EBE">
        <w:rPr>
          <w:rFonts w:ascii="Times New Roman" w:eastAsia="Times New Roman" w:hAnsi="Times New Roman" w:cs="Times New Roman"/>
          <w:bCs/>
          <w:sz w:val="24"/>
          <w:szCs w:val="24"/>
          <w:lang w:val="en-US"/>
        </w:rPr>
        <w:t xml:space="preserve"> (2015), </w:t>
      </w:r>
      <w:r w:rsidRPr="00A11FC0">
        <w:rPr>
          <w:rFonts w:ascii="Times New Roman" w:eastAsia="Times New Roman" w:hAnsi="Times New Roman" w:cs="Times New Roman"/>
          <w:bCs/>
          <w:i/>
          <w:sz w:val="24"/>
          <w:szCs w:val="24"/>
          <w:lang w:val="en-US"/>
        </w:rPr>
        <w:t>Războiul solomonarilor</w:t>
      </w:r>
      <w:r w:rsidRPr="009D1EBE">
        <w:rPr>
          <w:rFonts w:ascii="Times New Roman" w:eastAsia="Times New Roman" w:hAnsi="Times New Roman" w:cs="Times New Roman"/>
          <w:bCs/>
          <w:sz w:val="24"/>
          <w:szCs w:val="24"/>
          <w:lang w:val="en-US"/>
        </w:rPr>
        <w:t xml:space="preserve"> (2018), </w:t>
      </w:r>
      <w:r w:rsidRPr="00A11FC0">
        <w:rPr>
          <w:rFonts w:ascii="Times New Roman" w:eastAsia="Times New Roman" w:hAnsi="Times New Roman" w:cs="Times New Roman"/>
          <w:bCs/>
          <w:i/>
          <w:sz w:val="24"/>
          <w:szCs w:val="24"/>
          <w:lang w:val="en-US"/>
        </w:rPr>
        <w:t>Brâncuși sau cum a învățat țestoasa să zboare</w:t>
      </w:r>
      <w:r w:rsidRPr="009D1EBE">
        <w:rPr>
          <w:rFonts w:ascii="Times New Roman" w:eastAsia="Times New Roman" w:hAnsi="Times New Roman" w:cs="Times New Roman"/>
          <w:bCs/>
          <w:sz w:val="24"/>
          <w:szCs w:val="24"/>
          <w:lang w:val="en-US"/>
        </w:rPr>
        <w:t xml:space="preserve"> (2019), </w:t>
      </w:r>
      <w:r w:rsidRPr="00A11FC0">
        <w:rPr>
          <w:rFonts w:ascii="Times New Roman" w:eastAsia="Times New Roman" w:hAnsi="Times New Roman" w:cs="Times New Roman"/>
          <w:bCs/>
          <w:i/>
          <w:sz w:val="24"/>
          <w:szCs w:val="24"/>
          <w:lang w:val="en-US"/>
        </w:rPr>
        <w:t>Ofsaid</w:t>
      </w:r>
      <w:r w:rsidRPr="009D1EBE">
        <w:rPr>
          <w:rFonts w:ascii="Times New Roman" w:eastAsia="Times New Roman" w:hAnsi="Times New Roman" w:cs="Times New Roman"/>
          <w:bCs/>
          <w:sz w:val="24"/>
          <w:szCs w:val="24"/>
          <w:lang w:val="en-US"/>
        </w:rPr>
        <w:t xml:space="preserve"> (2022) și </w:t>
      </w:r>
      <w:r w:rsidRPr="00A11FC0">
        <w:rPr>
          <w:rFonts w:ascii="Times New Roman" w:eastAsia="Times New Roman" w:hAnsi="Times New Roman" w:cs="Times New Roman"/>
          <w:bCs/>
          <w:i/>
          <w:sz w:val="24"/>
          <w:szCs w:val="24"/>
          <w:lang w:val="en-US"/>
        </w:rPr>
        <w:t>Prietenii soarelui</w:t>
      </w:r>
      <w:r w:rsidRPr="009D1EBE">
        <w:rPr>
          <w:rFonts w:ascii="Times New Roman" w:eastAsia="Times New Roman" w:hAnsi="Times New Roman" w:cs="Times New Roman"/>
          <w:bCs/>
          <w:sz w:val="24"/>
          <w:szCs w:val="24"/>
          <w:lang w:val="en-US"/>
        </w:rPr>
        <w:t xml:space="preserve"> (2024).</w:t>
      </w:r>
    </w:p>
    <w:p w:rsidR="00B41D9E" w:rsidRPr="009D1EBE" w:rsidRDefault="00B41D9E" w:rsidP="00B41D9E">
      <w:pPr>
        <w:widowControl/>
        <w:autoSpaceDE/>
        <w:autoSpaceDN/>
        <w:jc w:val="both"/>
        <w:rPr>
          <w:rFonts w:ascii="Times New Roman" w:eastAsia="Times New Roman" w:hAnsi="Times New Roman" w:cs="Times New Roman"/>
          <w:sz w:val="24"/>
          <w:szCs w:val="24"/>
          <w:lang w:val="en-US"/>
        </w:rPr>
      </w:pPr>
    </w:p>
    <w:p w:rsidR="00B41D9E" w:rsidRPr="009D1EBE" w:rsidRDefault="00B41D9E" w:rsidP="00B41D9E">
      <w:pPr>
        <w:widowControl/>
        <w:autoSpaceDE/>
        <w:autoSpaceDN/>
        <w:jc w:val="both"/>
        <w:rPr>
          <w:rFonts w:ascii="Times New Roman" w:eastAsia="Times New Roman" w:hAnsi="Times New Roman" w:cs="Times New Roman"/>
          <w:sz w:val="24"/>
          <w:szCs w:val="24"/>
          <w:lang w:val="en-US"/>
        </w:rPr>
      </w:pPr>
      <w:r w:rsidRPr="00A11FC0">
        <w:rPr>
          <w:rFonts w:ascii="Times New Roman" w:eastAsia="Times New Roman" w:hAnsi="Times New Roman" w:cs="Times New Roman"/>
          <w:b/>
          <w:bCs/>
          <w:sz w:val="24"/>
          <w:szCs w:val="24"/>
          <w:lang w:val="en-US"/>
        </w:rPr>
        <w:t>Iulian Ciocan</w:t>
      </w:r>
      <w:r w:rsidRPr="009D1EBE">
        <w:rPr>
          <w:rFonts w:ascii="Times New Roman" w:eastAsia="Times New Roman" w:hAnsi="Times New Roman" w:cs="Times New Roman"/>
          <w:bCs/>
          <w:sz w:val="24"/>
          <w:szCs w:val="24"/>
          <w:lang w:val="en-US"/>
        </w:rPr>
        <w:t xml:space="preserve"> (n. 6 aprilie 1968, Chișinău) </w:t>
      </w:r>
      <w:proofErr w:type="gramStart"/>
      <w:r w:rsidRPr="009D1EBE">
        <w:rPr>
          <w:rFonts w:ascii="Times New Roman" w:eastAsia="Times New Roman" w:hAnsi="Times New Roman" w:cs="Times New Roman"/>
          <w:bCs/>
          <w:sz w:val="24"/>
          <w:szCs w:val="24"/>
          <w:lang w:val="en-US"/>
        </w:rPr>
        <w:t>este</w:t>
      </w:r>
      <w:proofErr w:type="gramEnd"/>
      <w:r w:rsidRPr="009D1EBE">
        <w:rPr>
          <w:rFonts w:ascii="Times New Roman" w:eastAsia="Times New Roman" w:hAnsi="Times New Roman" w:cs="Times New Roman"/>
          <w:bCs/>
          <w:sz w:val="24"/>
          <w:szCs w:val="24"/>
          <w:lang w:val="en-US"/>
        </w:rPr>
        <w:t xml:space="preserve"> prozator, publicist </w:t>
      </w:r>
      <w:proofErr w:type="spellStart"/>
      <w:r w:rsidRPr="009D1EBE">
        <w:rPr>
          <w:rFonts w:ascii="Times New Roman" w:eastAsia="Times New Roman" w:hAnsi="Times New Roman" w:cs="Times New Roman"/>
          <w:bCs/>
          <w:sz w:val="24"/>
          <w:szCs w:val="24"/>
          <w:lang w:val="en-US"/>
        </w:rPr>
        <w:t>și</w:t>
      </w:r>
      <w:proofErr w:type="spellEnd"/>
      <w:r w:rsidRPr="009D1EBE">
        <w:rPr>
          <w:rFonts w:ascii="Times New Roman" w:eastAsia="Times New Roman" w:hAnsi="Times New Roman" w:cs="Times New Roman"/>
          <w:bCs/>
          <w:sz w:val="24"/>
          <w:szCs w:val="24"/>
          <w:lang w:val="en-US"/>
        </w:rPr>
        <w:t xml:space="preserve"> critic </w:t>
      </w:r>
      <w:proofErr w:type="spellStart"/>
      <w:r w:rsidRPr="009D1EBE">
        <w:rPr>
          <w:rFonts w:ascii="Times New Roman" w:eastAsia="Times New Roman" w:hAnsi="Times New Roman" w:cs="Times New Roman"/>
          <w:bCs/>
          <w:sz w:val="24"/>
          <w:szCs w:val="24"/>
          <w:lang w:val="en-US"/>
        </w:rPr>
        <w:t>literar</w:t>
      </w:r>
      <w:proofErr w:type="spellEnd"/>
      <w:r w:rsidRPr="009D1EBE">
        <w:rPr>
          <w:rFonts w:ascii="Times New Roman" w:eastAsia="Times New Roman" w:hAnsi="Times New Roman" w:cs="Times New Roman"/>
          <w:bCs/>
          <w:sz w:val="24"/>
          <w:szCs w:val="24"/>
          <w:lang w:val="en-US"/>
        </w:rPr>
        <w:t xml:space="preserve"> din </w:t>
      </w:r>
      <w:proofErr w:type="spellStart"/>
      <w:r w:rsidRPr="009D1EBE">
        <w:rPr>
          <w:rFonts w:ascii="Times New Roman" w:eastAsia="Times New Roman" w:hAnsi="Times New Roman" w:cs="Times New Roman"/>
          <w:bCs/>
          <w:sz w:val="24"/>
          <w:szCs w:val="24"/>
          <w:lang w:val="en-US"/>
        </w:rPr>
        <w:t>Republica</w:t>
      </w:r>
      <w:proofErr w:type="spellEnd"/>
      <w:r w:rsidRPr="009D1EBE">
        <w:rPr>
          <w:rFonts w:ascii="Times New Roman" w:eastAsia="Times New Roman" w:hAnsi="Times New Roman" w:cs="Times New Roman"/>
          <w:bCs/>
          <w:sz w:val="24"/>
          <w:szCs w:val="24"/>
          <w:lang w:val="en-US"/>
        </w:rPr>
        <w:t xml:space="preserve"> Moldova. Este autorul romanelor </w:t>
      </w:r>
      <w:r w:rsidRPr="00A11FC0">
        <w:rPr>
          <w:rFonts w:ascii="Times New Roman" w:eastAsia="Times New Roman" w:hAnsi="Times New Roman" w:cs="Times New Roman"/>
          <w:bCs/>
          <w:i/>
          <w:sz w:val="24"/>
          <w:szCs w:val="24"/>
          <w:lang w:val="en-US"/>
        </w:rPr>
        <w:t>Înainte să moară Brejnev</w:t>
      </w:r>
      <w:r w:rsidRPr="009D1EBE">
        <w:rPr>
          <w:rFonts w:ascii="Times New Roman" w:eastAsia="Times New Roman" w:hAnsi="Times New Roman" w:cs="Times New Roman"/>
          <w:bCs/>
          <w:sz w:val="24"/>
          <w:szCs w:val="24"/>
          <w:lang w:val="en-US"/>
        </w:rPr>
        <w:t xml:space="preserve"> (2007), </w:t>
      </w:r>
      <w:r w:rsidRPr="00A11FC0">
        <w:rPr>
          <w:rFonts w:ascii="Times New Roman" w:eastAsia="Times New Roman" w:hAnsi="Times New Roman" w:cs="Times New Roman"/>
          <w:bCs/>
          <w:i/>
          <w:sz w:val="24"/>
          <w:szCs w:val="24"/>
          <w:lang w:val="en-US"/>
        </w:rPr>
        <w:t>Tărîmul lui Sașa Kozak</w:t>
      </w:r>
      <w:r w:rsidRPr="009D1EBE">
        <w:rPr>
          <w:rFonts w:ascii="Times New Roman" w:eastAsia="Times New Roman" w:hAnsi="Times New Roman" w:cs="Times New Roman"/>
          <w:bCs/>
          <w:sz w:val="24"/>
          <w:szCs w:val="24"/>
          <w:lang w:val="en-US"/>
        </w:rPr>
        <w:t xml:space="preserve"> (2011), </w:t>
      </w:r>
      <w:r w:rsidRPr="00A11FC0">
        <w:rPr>
          <w:rFonts w:ascii="Times New Roman" w:eastAsia="Times New Roman" w:hAnsi="Times New Roman" w:cs="Times New Roman"/>
          <w:bCs/>
          <w:i/>
          <w:sz w:val="24"/>
          <w:szCs w:val="24"/>
          <w:lang w:val="en-US"/>
        </w:rPr>
        <w:t>Iar dimineața vor veni rușii</w:t>
      </w:r>
      <w:r w:rsidRPr="009D1EBE">
        <w:rPr>
          <w:rFonts w:ascii="Times New Roman" w:eastAsia="Times New Roman" w:hAnsi="Times New Roman" w:cs="Times New Roman"/>
          <w:bCs/>
          <w:sz w:val="24"/>
          <w:szCs w:val="24"/>
          <w:lang w:val="en-US"/>
        </w:rPr>
        <w:t xml:space="preserve"> (2015), </w:t>
      </w:r>
      <w:r w:rsidRPr="00A11FC0">
        <w:rPr>
          <w:rFonts w:ascii="Times New Roman" w:eastAsia="Times New Roman" w:hAnsi="Times New Roman" w:cs="Times New Roman"/>
          <w:bCs/>
          <w:i/>
          <w:sz w:val="24"/>
          <w:szCs w:val="24"/>
          <w:lang w:val="en-US"/>
        </w:rPr>
        <w:t>Dama de cupă</w:t>
      </w:r>
      <w:r w:rsidRPr="009D1EBE">
        <w:rPr>
          <w:rFonts w:ascii="Times New Roman" w:eastAsia="Times New Roman" w:hAnsi="Times New Roman" w:cs="Times New Roman"/>
          <w:bCs/>
          <w:sz w:val="24"/>
          <w:szCs w:val="24"/>
          <w:lang w:val="en-US"/>
        </w:rPr>
        <w:t xml:space="preserve"> (2018) și </w:t>
      </w:r>
      <w:r w:rsidRPr="00A11FC0">
        <w:rPr>
          <w:rFonts w:ascii="Times New Roman" w:eastAsia="Times New Roman" w:hAnsi="Times New Roman" w:cs="Times New Roman"/>
          <w:bCs/>
          <w:i/>
          <w:sz w:val="24"/>
          <w:szCs w:val="24"/>
          <w:lang w:val="en-US"/>
        </w:rPr>
        <w:t>Povestea lui Nicolae Gane</w:t>
      </w:r>
      <w:r w:rsidRPr="009D1EBE">
        <w:rPr>
          <w:rFonts w:ascii="Times New Roman" w:eastAsia="Times New Roman" w:hAnsi="Times New Roman" w:cs="Times New Roman"/>
          <w:bCs/>
          <w:sz w:val="24"/>
          <w:szCs w:val="24"/>
          <w:lang w:val="en-US"/>
        </w:rPr>
        <w:t xml:space="preserve"> (2018).</w:t>
      </w:r>
    </w:p>
    <w:p w:rsidR="00B41D9E" w:rsidRPr="009D1EBE" w:rsidRDefault="00B41D9E" w:rsidP="00B41D9E">
      <w:pPr>
        <w:widowControl/>
        <w:autoSpaceDE/>
        <w:autoSpaceDN/>
        <w:jc w:val="both"/>
        <w:rPr>
          <w:rFonts w:ascii="Times New Roman" w:eastAsia="Times New Roman" w:hAnsi="Times New Roman" w:cs="Times New Roman"/>
          <w:sz w:val="24"/>
          <w:szCs w:val="24"/>
          <w:lang w:val="en-US"/>
        </w:rPr>
      </w:pPr>
      <w:r w:rsidRPr="009D1EBE">
        <w:rPr>
          <w:rFonts w:ascii="Times New Roman" w:eastAsia="Times New Roman" w:hAnsi="Times New Roman" w:cs="Times New Roman"/>
          <w:sz w:val="24"/>
          <w:szCs w:val="24"/>
          <w:lang w:val="en-US"/>
        </w:rPr>
        <w:t xml:space="preserve">Cărțile sale au fost traduse în mai multe limbi, printre care engleză, franceză, cehă, sârbă, slovacă, bulgară și olandeză, fiind apreciate atât în România și Republica Moldova, cât și în spațiul internațional. A publicat proză în reviste și antologii din numeroase țări și a fost invitat </w:t>
      </w:r>
      <w:r w:rsidRPr="009D1EBE">
        <w:rPr>
          <w:rFonts w:ascii="Times New Roman" w:eastAsia="Times New Roman" w:hAnsi="Times New Roman" w:cs="Times New Roman"/>
          <w:sz w:val="24"/>
          <w:szCs w:val="24"/>
          <w:lang w:val="en-US"/>
        </w:rPr>
        <w:lastRenderedPageBreak/>
        <w:t>la importante evenimente literare, precum PEN World Voices Festival de la New York și Noaptea Literaturii de la Amsterdam.</w:t>
      </w:r>
    </w:p>
    <w:p w:rsidR="00B41D9E" w:rsidRPr="009D1EBE" w:rsidRDefault="00B41D9E" w:rsidP="00B41D9E">
      <w:pPr>
        <w:widowControl/>
        <w:autoSpaceDE/>
        <w:autoSpaceDN/>
        <w:jc w:val="both"/>
        <w:rPr>
          <w:rFonts w:ascii="Times New Roman" w:eastAsia="Times New Roman" w:hAnsi="Times New Roman" w:cs="Times New Roman"/>
          <w:sz w:val="24"/>
          <w:szCs w:val="24"/>
          <w:lang w:val="en-US"/>
        </w:rPr>
      </w:pPr>
    </w:p>
    <w:p w:rsidR="00B41D9E" w:rsidRPr="009D1EBE" w:rsidRDefault="00B41D9E" w:rsidP="00B41D9E">
      <w:pPr>
        <w:widowControl/>
        <w:autoSpaceDE/>
        <w:autoSpaceDN/>
        <w:jc w:val="both"/>
        <w:rPr>
          <w:rFonts w:ascii="Times New Roman" w:eastAsia="Times New Roman" w:hAnsi="Times New Roman" w:cs="Times New Roman"/>
          <w:sz w:val="24"/>
          <w:szCs w:val="24"/>
          <w:lang w:val="en-US"/>
        </w:rPr>
      </w:pPr>
      <w:r w:rsidRPr="00A11FC0">
        <w:rPr>
          <w:rFonts w:ascii="Times New Roman" w:eastAsia="Times New Roman" w:hAnsi="Times New Roman" w:cs="Times New Roman"/>
          <w:b/>
          <w:bCs/>
          <w:sz w:val="24"/>
          <w:szCs w:val="24"/>
          <w:lang w:val="en-US"/>
        </w:rPr>
        <w:t>Dumitru Crudu</w:t>
      </w:r>
      <w:r w:rsidRPr="009D1EBE">
        <w:rPr>
          <w:rFonts w:ascii="Times New Roman" w:eastAsia="Times New Roman" w:hAnsi="Times New Roman" w:cs="Times New Roman"/>
          <w:bCs/>
          <w:sz w:val="24"/>
          <w:szCs w:val="24"/>
          <w:lang w:val="en-US"/>
        </w:rPr>
        <w:t xml:space="preserve"> (n. 8 noiembrie 1967, Flutura, raionul Ungheni) </w:t>
      </w:r>
      <w:proofErr w:type="gramStart"/>
      <w:r w:rsidRPr="009D1EBE">
        <w:rPr>
          <w:rFonts w:ascii="Times New Roman" w:eastAsia="Times New Roman" w:hAnsi="Times New Roman" w:cs="Times New Roman"/>
          <w:bCs/>
          <w:sz w:val="24"/>
          <w:szCs w:val="24"/>
          <w:lang w:val="en-US"/>
        </w:rPr>
        <w:t>este</w:t>
      </w:r>
      <w:proofErr w:type="gramEnd"/>
      <w:r w:rsidRPr="009D1EBE">
        <w:rPr>
          <w:rFonts w:ascii="Times New Roman" w:eastAsia="Times New Roman" w:hAnsi="Times New Roman" w:cs="Times New Roman"/>
          <w:bCs/>
          <w:sz w:val="24"/>
          <w:szCs w:val="24"/>
          <w:lang w:val="en-US"/>
        </w:rPr>
        <w:t xml:space="preserve"> poet, prozator și dramaturg. A debutat editorial în 1994 cu volumul de poezie </w:t>
      </w:r>
      <w:r w:rsidRPr="00A11FC0">
        <w:rPr>
          <w:rFonts w:ascii="Times New Roman" w:eastAsia="Times New Roman" w:hAnsi="Times New Roman" w:cs="Times New Roman"/>
          <w:bCs/>
          <w:i/>
          <w:sz w:val="24"/>
          <w:szCs w:val="24"/>
          <w:lang w:val="en-US"/>
        </w:rPr>
        <w:t>Falsul Dimitrie</w:t>
      </w:r>
      <w:r w:rsidRPr="009D1EBE">
        <w:rPr>
          <w:rFonts w:ascii="Times New Roman" w:eastAsia="Times New Roman" w:hAnsi="Times New Roman" w:cs="Times New Roman"/>
          <w:bCs/>
          <w:sz w:val="24"/>
          <w:szCs w:val="24"/>
          <w:lang w:val="en-US"/>
        </w:rPr>
        <w:t xml:space="preserve">. A publicat numeroase volume de poezie, proză, romane, teatru și critică literară, printre cele mai cunoscute fiind </w:t>
      </w:r>
      <w:r w:rsidRPr="00A11FC0">
        <w:rPr>
          <w:rFonts w:ascii="Times New Roman" w:eastAsia="Times New Roman" w:hAnsi="Times New Roman" w:cs="Times New Roman"/>
          <w:bCs/>
          <w:i/>
          <w:sz w:val="24"/>
          <w:szCs w:val="24"/>
          <w:lang w:val="en-US"/>
        </w:rPr>
        <w:t>Măcel în Georgia</w:t>
      </w:r>
      <w:r w:rsidRPr="009D1EBE">
        <w:rPr>
          <w:rFonts w:ascii="Times New Roman" w:eastAsia="Times New Roman" w:hAnsi="Times New Roman" w:cs="Times New Roman"/>
          <w:bCs/>
          <w:sz w:val="24"/>
          <w:szCs w:val="24"/>
          <w:lang w:val="en-US"/>
        </w:rPr>
        <w:t xml:space="preserve">, </w:t>
      </w:r>
      <w:proofErr w:type="gramStart"/>
      <w:r w:rsidRPr="00A11FC0">
        <w:rPr>
          <w:rFonts w:ascii="Times New Roman" w:eastAsia="Times New Roman" w:hAnsi="Times New Roman" w:cs="Times New Roman"/>
          <w:bCs/>
          <w:i/>
          <w:sz w:val="24"/>
          <w:szCs w:val="24"/>
          <w:lang w:val="en-US"/>
        </w:rPr>
        <w:t>Un american</w:t>
      </w:r>
      <w:proofErr w:type="gramEnd"/>
      <w:r w:rsidRPr="00A11FC0">
        <w:rPr>
          <w:rFonts w:ascii="Times New Roman" w:eastAsia="Times New Roman" w:hAnsi="Times New Roman" w:cs="Times New Roman"/>
          <w:bCs/>
          <w:i/>
          <w:sz w:val="24"/>
          <w:szCs w:val="24"/>
          <w:lang w:val="en-US"/>
        </w:rPr>
        <w:t xml:space="preserve"> la Chișinău</w:t>
      </w:r>
      <w:r w:rsidRPr="009D1EBE">
        <w:rPr>
          <w:rFonts w:ascii="Times New Roman" w:eastAsia="Times New Roman" w:hAnsi="Times New Roman" w:cs="Times New Roman"/>
          <w:bCs/>
          <w:sz w:val="24"/>
          <w:szCs w:val="24"/>
          <w:lang w:val="en-US"/>
        </w:rPr>
        <w:t xml:space="preserve">, </w:t>
      </w:r>
      <w:r w:rsidRPr="00A11FC0">
        <w:rPr>
          <w:rFonts w:ascii="Times New Roman" w:eastAsia="Times New Roman" w:hAnsi="Times New Roman" w:cs="Times New Roman"/>
          <w:bCs/>
          <w:i/>
          <w:sz w:val="24"/>
          <w:szCs w:val="24"/>
          <w:lang w:val="en-US"/>
        </w:rPr>
        <w:t>Oameni din Chișinău</w:t>
      </w:r>
      <w:r w:rsidRPr="009D1EBE">
        <w:rPr>
          <w:rFonts w:ascii="Times New Roman" w:eastAsia="Times New Roman" w:hAnsi="Times New Roman" w:cs="Times New Roman"/>
          <w:bCs/>
          <w:sz w:val="24"/>
          <w:szCs w:val="24"/>
          <w:lang w:val="en-US"/>
        </w:rPr>
        <w:t xml:space="preserve">, </w:t>
      </w:r>
      <w:r w:rsidRPr="00A11FC0">
        <w:rPr>
          <w:rFonts w:ascii="Times New Roman" w:eastAsia="Times New Roman" w:hAnsi="Times New Roman" w:cs="Times New Roman"/>
          <w:bCs/>
          <w:i/>
          <w:sz w:val="24"/>
          <w:szCs w:val="24"/>
          <w:lang w:val="en-US"/>
        </w:rPr>
        <w:t>Salutări lui Troțki</w:t>
      </w:r>
      <w:r w:rsidRPr="009D1EBE">
        <w:rPr>
          <w:rFonts w:ascii="Times New Roman" w:eastAsia="Times New Roman" w:hAnsi="Times New Roman" w:cs="Times New Roman"/>
          <w:bCs/>
          <w:sz w:val="24"/>
          <w:szCs w:val="24"/>
          <w:lang w:val="en-US"/>
        </w:rPr>
        <w:t xml:space="preserve">, </w:t>
      </w:r>
      <w:r w:rsidRPr="00A11FC0">
        <w:rPr>
          <w:rFonts w:ascii="Times New Roman" w:eastAsia="Times New Roman" w:hAnsi="Times New Roman" w:cs="Times New Roman"/>
          <w:bCs/>
          <w:i/>
          <w:sz w:val="24"/>
          <w:szCs w:val="24"/>
          <w:lang w:val="en-US"/>
        </w:rPr>
        <w:t>Ora cinci și șapte minute</w:t>
      </w:r>
      <w:r w:rsidRPr="009D1EBE">
        <w:rPr>
          <w:rFonts w:ascii="Times New Roman" w:eastAsia="Times New Roman" w:hAnsi="Times New Roman" w:cs="Times New Roman"/>
          <w:bCs/>
          <w:sz w:val="24"/>
          <w:szCs w:val="24"/>
          <w:lang w:val="en-US"/>
        </w:rPr>
        <w:t xml:space="preserve"> și </w:t>
      </w:r>
      <w:r w:rsidRPr="00A11FC0">
        <w:rPr>
          <w:rFonts w:ascii="Times New Roman" w:eastAsia="Times New Roman" w:hAnsi="Times New Roman" w:cs="Times New Roman"/>
          <w:bCs/>
          <w:i/>
          <w:sz w:val="24"/>
          <w:szCs w:val="24"/>
          <w:lang w:val="en-US"/>
        </w:rPr>
        <w:t>Tu și alte femei</w:t>
      </w:r>
      <w:r w:rsidRPr="009D1EBE">
        <w:rPr>
          <w:rFonts w:ascii="Times New Roman" w:eastAsia="Times New Roman" w:hAnsi="Times New Roman" w:cs="Times New Roman"/>
          <w:bCs/>
          <w:sz w:val="24"/>
          <w:szCs w:val="24"/>
          <w:lang w:val="en-US"/>
        </w:rPr>
        <w:t>.</w:t>
      </w:r>
    </w:p>
    <w:p w:rsidR="00B41D9E" w:rsidRPr="009D1EBE" w:rsidRDefault="00B41D9E" w:rsidP="00B41D9E">
      <w:pPr>
        <w:widowControl/>
        <w:autoSpaceDE/>
        <w:autoSpaceDN/>
        <w:jc w:val="both"/>
        <w:rPr>
          <w:rFonts w:ascii="Times New Roman" w:eastAsia="Times New Roman" w:hAnsi="Times New Roman" w:cs="Times New Roman"/>
          <w:sz w:val="24"/>
          <w:szCs w:val="24"/>
          <w:lang w:val="en-US"/>
        </w:rPr>
      </w:pPr>
    </w:p>
    <w:p w:rsidR="00B41D9E" w:rsidRPr="009D1EBE" w:rsidRDefault="00B41D9E" w:rsidP="00C8118A">
      <w:pPr>
        <w:widowControl/>
        <w:autoSpaceDE/>
        <w:autoSpaceDN/>
        <w:jc w:val="both"/>
        <w:rPr>
          <w:rFonts w:ascii="Times New Roman" w:eastAsia="Times New Roman" w:hAnsi="Times New Roman" w:cs="Times New Roman"/>
          <w:sz w:val="24"/>
          <w:szCs w:val="24"/>
          <w:lang w:val="en-US"/>
        </w:rPr>
      </w:pPr>
      <w:r w:rsidRPr="00A11FC0">
        <w:rPr>
          <w:rFonts w:ascii="Times New Roman" w:eastAsia="Times New Roman" w:hAnsi="Times New Roman" w:cs="Times New Roman"/>
          <w:b/>
          <w:bCs/>
          <w:sz w:val="24"/>
          <w:szCs w:val="24"/>
          <w:lang w:val="en-US"/>
        </w:rPr>
        <w:t>Maria Ivanov</w:t>
      </w:r>
      <w:r w:rsidRPr="009D1EBE">
        <w:rPr>
          <w:rFonts w:ascii="Times New Roman" w:eastAsia="Times New Roman" w:hAnsi="Times New Roman" w:cs="Times New Roman"/>
          <w:bCs/>
          <w:sz w:val="24"/>
          <w:szCs w:val="24"/>
          <w:lang w:val="en-US"/>
        </w:rPr>
        <w:t xml:space="preserve"> (n. 21 septembrie 1993, Cuhnești, raionul Glodeni) </w:t>
      </w:r>
      <w:proofErr w:type="gramStart"/>
      <w:r w:rsidRPr="009D1EBE">
        <w:rPr>
          <w:rFonts w:ascii="Times New Roman" w:eastAsia="Times New Roman" w:hAnsi="Times New Roman" w:cs="Times New Roman"/>
          <w:bCs/>
          <w:sz w:val="24"/>
          <w:szCs w:val="24"/>
          <w:lang w:val="en-US"/>
        </w:rPr>
        <w:t>este</w:t>
      </w:r>
      <w:proofErr w:type="gramEnd"/>
      <w:r w:rsidRPr="009D1EBE">
        <w:rPr>
          <w:rFonts w:ascii="Times New Roman" w:eastAsia="Times New Roman" w:hAnsi="Times New Roman" w:cs="Times New Roman"/>
          <w:bCs/>
          <w:sz w:val="24"/>
          <w:szCs w:val="24"/>
          <w:lang w:val="en-US"/>
        </w:rPr>
        <w:t xml:space="preserve"> poetă din Republica Moldova. A debutat editorial în 2022 cu volumul de poezie </w:t>
      </w:r>
      <w:r w:rsidRPr="00A11FC0">
        <w:rPr>
          <w:rFonts w:ascii="Times New Roman" w:eastAsia="Times New Roman" w:hAnsi="Times New Roman" w:cs="Times New Roman"/>
          <w:bCs/>
          <w:i/>
          <w:sz w:val="24"/>
          <w:szCs w:val="24"/>
          <w:lang w:val="en-US"/>
        </w:rPr>
        <w:t>Totul va fi bine</w:t>
      </w:r>
      <w:r w:rsidRPr="009D1EBE">
        <w:rPr>
          <w:rFonts w:ascii="Times New Roman" w:eastAsia="Times New Roman" w:hAnsi="Times New Roman" w:cs="Times New Roman"/>
          <w:bCs/>
          <w:sz w:val="24"/>
          <w:szCs w:val="24"/>
          <w:lang w:val="en-US"/>
        </w:rPr>
        <w:t xml:space="preserve"> (Editura Prut Internațional), distins cu numeroase premii, printre care </w:t>
      </w:r>
      <w:r w:rsidRPr="00A11FC0">
        <w:rPr>
          <w:rFonts w:ascii="Times New Roman" w:eastAsia="Times New Roman" w:hAnsi="Times New Roman" w:cs="Times New Roman"/>
          <w:bCs/>
          <w:i/>
          <w:sz w:val="24"/>
          <w:szCs w:val="24"/>
          <w:lang w:val="en-US"/>
        </w:rPr>
        <w:t>Premiul Special al Uniunii Scriitorilor din Moldova pentru debut</w:t>
      </w:r>
      <w:r w:rsidRPr="009D1EBE">
        <w:rPr>
          <w:rFonts w:ascii="Times New Roman" w:eastAsia="Times New Roman" w:hAnsi="Times New Roman" w:cs="Times New Roman"/>
          <w:bCs/>
          <w:sz w:val="24"/>
          <w:szCs w:val="24"/>
          <w:lang w:val="en-US"/>
        </w:rPr>
        <w:t xml:space="preserve"> și </w:t>
      </w:r>
      <w:r w:rsidRPr="00A11FC0">
        <w:rPr>
          <w:rFonts w:ascii="Times New Roman" w:eastAsia="Times New Roman" w:hAnsi="Times New Roman" w:cs="Times New Roman"/>
          <w:bCs/>
          <w:i/>
          <w:sz w:val="24"/>
          <w:szCs w:val="24"/>
          <w:lang w:val="en-US"/>
        </w:rPr>
        <w:t>Premiul Uniunii Scriitorilor din România – Filiala Iași</w:t>
      </w:r>
      <w:r w:rsidRPr="009D1EBE">
        <w:rPr>
          <w:rFonts w:ascii="Times New Roman" w:eastAsia="Times New Roman" w:hAnsi="Times New Roman" w:cs="Times New Roman"/>
          <w:bCs/>
          <w:sz w:val="24"/>
          <w:szCs w:val="24"/>
          <w:lang w:val="en-US"/>
        </w:rPr>
        <w:t xml:space="preserve">. </w:t>
      </w:r>
    </w:p>
    <w:p w:rsidR="00C8118A" w:rsidRPr="009D1EBE" w:rsidRDefault="00C8118A" w:rsidP="003A0B2B">
      <w:pPr>
        <w:jc w:val="both"/>
        <w:rPr>
          <w:rFonts w:ascii="Times New Roman" w:eastAsia="Times New Roman" w:hAnsi="Times New Roman" w:cs="Times New Roman"/>
          <w:sz w:val="24"/>
          <w:szCs w:val="24"/>
          <w:lang w:val="en-US"/>
        </w:rPr>
      </w:pPr>
    </w:p>
    <w:p w:rsidR="003A0B2B" w:rsidRPr="009D1EBE" w:rsidRDefault="00C8118A" w:rsidP="003A0B2B">
      <w:pPr>
        <w:jc w:val="both"/>
        <w:rPr>
          <w:rFonts w:ascii="Times New Roman" w:hAnsi="Times New Roman" w:cs="Times New Roman"/>
          <w:sz w:val="24"/>
          <w:szCs w:val="24"/>
          <w:lang w:val="ro-RO"/>
        </w:rPr>
      </w:pPr>
      <w:r w:rsidRPr="009D1EBE">
        <w:rPr>
          <w:rFonts w:ascii="Times New Roman" w:hAnsi="Times New Roman" w:cs="Times New Roman"/>
          <w:sz w:val="24"/>
          <w:szCs w:val="24"/>
          <w:lang w:val="en-US"/>
        </w:rPr>
        <w:t>Pe întreaga durată a Bookfest Chișinău 2026, vizitatorii vor putea achiziționa de la standul ICR (nr. 11) volume publicate de Editura ICR, cu o reducere de 30%. Selecția cuprinde cărți de ficțiune și non-ficțiune, precum și albume din diverse domenii.</w:t>
      </w:r>
    </w:p>
    <w:p w:rsidR="003A0B2B" w:rsidRPr="009D1EBE" w:rsidRDefault="003A0B2B" w:rsidP="003A0B2B">
      <w:pPr>
        <w:jc w:val="both"/>
        <w:rPr>
          <w:rFonts w:ascii="Times New Roman" w:hAnsi="Times New Roman" w:cs="Times New Roman"/>
          <w:bCs/>
          <w:sz w:val="24"/>
          <w:szCs w:val="24"/>
          <w:lang w:val="ro-RO"/>
        </w:rPr>
      </w:pPr>
    </w:p>
    <w:p w:rsidR="003A0B2B" w:rsidRPr="009D1EBE" w:rsidRDefault="003A0B2B" w:rsidP="003A0B2B">
      <w:pPr>
        <w:jc w:val="both"/>
        <w:rPr>
          <w:rFonts w:ascii="Times New Roman" w:hAnsi="Times New Roman" w:cs="Times New Roman"/>
          <w:sz w:val="24"/>
          <w:szCs w:val="24"/>
          <w:lang w:val="ro-RO"/>
        </w:rPr>
      </w:pPr>
      <w:r w:rsidRPr="009D1EBE">
        <w:rPr>
          <w:rFonts w:ascii="Times New Roman" w:hAnsi="Times New Roman" w:cs="Times New Roman"/>
          <w:sz w:val="24"/>
          <w:szCs w:val="24"/>
          <w:lang w:val="ro-RO"/>
        </w:rPr>
        <w:t xml:space="preserve">Salonul Internațional de Carte </w:t>
      </w:r>
      <w:r w:rsidRPr="00A11FC0">
        <w:rPr>
          <w:rFonts w:ascii="Times New Roman" w:hAnsi="Times New Roman" w:cs="Times New Roman"/>
          <w:i/>
          <w:sz w:val="24"/>
          <w:szCs w:val="24"/>
          <w:lang w:val="ro-RO"/>
        </w:rPr>
        <w:t>Bookfest</w:t>
      </w:r>
      <w:r w:rsidRPr="009D1EBE">
        <w:rPr>
          <w:rFonts w:ascii="Times New Roman" w:hAnsi="Times New Roman" w:cs="Times New Roman"/>
          <w:sz w:val="24"/>
          <w:szCs w:val="24"/>
          <w:lang w:val="ro-RO"/>
        </w:rPr>
        <w:t xml:space="preserve"> Chișinău este organizat de </w:t>
      </w:r>
      <w:r w:rsidRPr="00A11FC0">
        <w:rPr>
          <w:rFonts w:ascii="Times New Roman" w:hAnsi="Times New Roman" w:cs="Times New Roman"/>
          <w:b/>
          <w:sz w:val="24"/>
          <w:szCs w:val="24"/>
          <w:lang w:val="ro-RO"/>
        </w:rPr>
        <w:t>Asociația Editorilor din România (AER)</w:t>
      </w:r>
      <w:r w:rsidRPr="009D1EBE">
        <w:rPr>
          <w:rFonts w:ascii="Times New Roman" w:hAnsi="Times New Roman" w:cs="Times New Roman"/>
          <w:sz w:val="24"/>
          <w:szCs w:val="24"/>
          <w:lang w:val="ro-RO"/>
        </w:rPr>
        <w:t xml:space="preserve">, în parteneriat cu </w:t>
      </w:r>
      <w:r w:rsidRPr="00A11FC0">
        <w:rPr>
          <w:rFonts w:ascii="Times New Roman" w:hAnsi="Times New Roman" w:cs="Times New Roman"/>
          <w:b/>
          <w:sz w:val="24"/>
          <w:szCs w:val="24"/>
          <w:lang w:val="ro-RO"/>
        </w:rPr>
        <w:t>Ministerul Culturii din Republica Moldova</w:t>
      </w:r>
      <w:r w:rsidRPr="009D1EBE">
        <w:rPr>
          <w:rFonts w:ascii="Times New Roman" w:hAnsi="Times New Roman" w:cs="Times New Roman"/>
          <w:sz w:val="24"/>
          <w:szCs w:val="24"/>
          <w:lang w:val="ro-RO"/>
        </w:rPr>
        <w:t xml:space="preserve">, </w:t>
      </w:r>
      <w:r w:rsidRPr="00A11FC0">
        <w:rPr>
          <w:rFonts w:ascii="Times New Roman" w:hAnsi="Times New Roman" w:cs="Times New Roman"/>
          <w:b/>
          <w:sz w:val="24"/>
          <w:szCs w:val="24"/>
          <w:lang w:val="ro-RO"/>
        </w:rPr>
        <w:t>Uniunea Editorilor din Republica Moldova, Universitatea de Stat din Moldova, Biblioteca Națională a Republicii Moldova</w:t>
      </w:r>
      <w:r w:rsidRPr="009D1EBE">
        <w:rPr>
          <w:rFonts w:ascii="Times New Roman" w:hAnsi="Times New Roman" w:cs="Times New Roman"/>
          <w:sz w:val="24"/>
          <w:szCs w:val="24"/>
          <w:lang w:val="ro-RO"/>
        </w:rPr>
        <w:t xml:space="preserve"> și </w:t>
      </w:r>
      <w:r w:rsidRPr="00A11FC0">
        <w:rPr>
          <w:rFonts w:ascii="Times New Roman" w:hAnsi="Times New Roman" w:cs="Times New Roman"/>
          <w:b/>
          <w:sz w:val="24"/>
          <w:szCs w:val="24"/>
          <w:lang w:val="ro-RO"/>
        </w:rPr>
        <w:t>Camera de Comerț și Industrie a Republicii Moldova</w:t>
      </w:r>
      <w:r w:rsidRPr="009D1EBE">
        <w:rPr>
          <w:rFonts w:ascii="Times New Roman" w:hAnsi="Times New Roman" w:cs="Times New Roman"/>
          <w:sz w:val="24"/>
          <w:szCs w:val="24"/>
          <w:lang w:val="ro-RO"/>
        </w:rPr>
        <w:t xml:space="preserve">, cu sprijinul </w:t>
      </w:r>
      <w:r w:rsidRPr="00A11FC0">
        <w:rPr>
          <w:rFonts w:ascii="Times New Roman" w:hAnsi="Times New Roman" w:cs="Times New Roman"/>
          <w:b/>
          <w:sz w:val="24"/>
          <w:szCs w:val="24"/>
          <w:lang w:val="ro-RO"/>
        </w:rPr>
        <w:t>Departamentului pentru Relația cu Republica Moldova</w:t>
      </w:r>
      <w:r w:rsidRPr="009D1EBE">
        <w:rPr>
          <w:rFonts w:ascii="Times New Roman" w:hAnsi="Times New Roman" w:cs="Times New Roman"/>
          <w:sz w:val="24"/>
          <w:szCs w:val="24"/>
          <w:lang w:val="ro-RO"/>
        </w:rPr>
        <w:t>.</w:t>
      </w:r>
    </w:p>
    <w:p w:rsidR="003A0B2B" w:rsidRPr="009D1EBE" w:rsidRDefault="003A0B2B" w:rsidP="003A0B2B">
      <w:pPr>
        <w:jc w:val="both"/>
        <w:rPr>
          <w:rFonts w:ascii="Times New Roman" w:hAnsi="Times New Roman" w:cs="Times New Roman"/>
          <w:bCs/>
          <w:sz w:val="24"/>
          <w:szCs w:val="24"/>
          <w:lang w:val="ro-RO"/>
        </w:rPr>
      </w:pPr>
    </w:p>
    <w:p w:rsidR="008B0B6E" w:rsidRDefault="003A0B2B" w:rsidP="001D789F">
      <w:pPr>
        <w:pBdr>
          <w:top w:val="nil"/>
          <w:left w:val="nil"/>
          <w:bottom w:val="nil"/>
          <w:right w:val="nil"/>
          <w:between w:val="nil"/>
        </w:pBdr>
        <w:spacing w:after="120" w:line="252" w:lineRule="auto"/>
        <w:jc w:val="both"/>
        <w:rPr>
          <w:rFonts w:ascii="Times New Roman" w:hAnsi="Times New Roman" w:cs="Times New Roman"/>
          <w:sz w:val="24"/>
          <w:szCs w:val="24"/>
          <w:lang w:val="ro-RO"/>
        </w:rPr>
      </w:pPr>
      <w:r w:rsidRPr="009D1EBE">
        <w:rPr>
          <w:rFonts w:ascii="Times New Roman" w:hAnsi="Times New Roman" w:cs="Times New Roman"/>
          <w:sz w:val="24"/>
          <w:szCs w:val="24"/>
          <w:lang w:val="ro-RO"/>
        </w:rPr>
        <w:t xml:space="preserve">Programul integral al ediției Bookfest Chișinău 2026 este disponibil pe </w:t>
      </w:r>
      <w:r w:rsidRPr="00A11FC0">
        <w:rPr>
          <w:rFonts w:ascii="Times New Roman" w:hAnsi="Times New Roman" w:cs="Times New Roman"/>
          <w:sz w:val="24"/>
          <w:szCs w:val="24"/>
          <w:u w:val="single"/>
          <w:lang w:val="ro-RO"/>
        </w:rPr>
        <w:t>www.bookfest.ro</w:t>
      </w:r>
      <w:r w:rsidRPr="009D1EBE">
        <w:rPr>
          <w:rFonts w:ascii="Times New Roman" w:hAnsi="Times New Roman" w:cs="Times New Roman"/>
          <w:sz w:val="24"/>
          <w:szCs w:val="24"/>
          <w:lang w:val="ro-RO"/>
        </w:rPr>
        <w:t xml:space="preserve"> și</w:t>
      </w:r>
      <w:r w:rsidRPr="00BB2156">
        <w:rPr>
          <w:rFonts w:ascii="Times New Roman" w:hAnsi="Times New Roman" w:cs="Times New Roman"/>
          <w:sz w:val="24"/>
          <w:szCs w:val="24"/>
          <w:lang w:val="ro-RO"/>
        </w:rPr>
        <w:t xml:space="preserve"> pe pagina oficială de Facebook a Salonului Internațional de Carte </w:t>
      </w:r>
      <w:r w:rsidRPr="00A11FC0">
        <w:rPr>
          <w:rFonts w:ascii="Times New Roman" w:hAnsi="Times New Roman" w:cs="Times New Roman"/>
          <w:i/>
          <w:sz w:val="24"/>
          <w:szCs w:val="24"/>
          <w:lang w:val="ro-RO"/>
        </w:rPr>
        <w:t>Bookfest</w:t>
      </w:r>
      <w:r w:rsidRPr="00BB2156">
        <w:rPr>
          <w:rFonts w:ascii="Times New Roman" w:hAnsi="Times New Roman" w:cs="Times New Roman"/>
          <w:sz w:val="24"/>
          <w:szCs w:val="24"/>
          <w:lang w:val="ro-RO"/>
        </w:rPr>
        <w:t>.</w:t>
      </w:r>
    </w:p>
    <w:p w:rsidR="00C8118A" w:rsidRPr="00BB2156" w:rsidRDefault="00C8118A" w:rsidP="00C8118A">
      <w:pPr>
        <w:jc w:val="both"/>
        <w:rPr>
          <w:rFonts w:ascii="Times New Roman" w:hAnsi="Times New Roman" w:cs="Times New Roman"/>
          <w:bCs/>
          <w:sz w:val="24"/>
          <w:szCs w:val="24"/>
          <w:lang w:val="ro-RO"/>
        </w:rPr>
      </w:pPr>
      <w:r w:rsidRPr="00BB2156">
        <w:rPr>
          <w:rFonts w:ascii="Times New Roman" w:hAnsi="Times New Roman" w:cs="Times New Roman"/>
          <w:bCs/>
          <w:sz w:val="24"/>
          <w:szCs w:val="24"/>
          <w:lang w:val="ro-RO"/>
        </w:rPr>
        <w:t>Intrarea este liberă, iar participarea la toate evenimentele din program este gratuită. Salonul poate fi vizitat zilnic, între orele 10:00 și 20:00.</w:t>
      </w:r>
    </w:p>
    <w:p w:rsidR="00C8118A" w:rsidRPr="001D789F" w:rsidRDefault="00C8118A" w:rsidP="001D789F">
      <w:pPr>
        <w:pBdr>
          <w:top w:val="nil"/>
          <w:left w:val="nil"/>
          <w:bottom w:val="nil"/>
          <w:right w:val="nil"/>
          <w:between w:val="nil"/>
        </w:pBdr>
        <w:spacing w:after="120" w:line="252" w:lineRule="auto"/>
        <w:jc w:val="both"/>
        <w:rPr>
          <w:rFonts w:ascii="Times New Roman" w:hAnsi="Times New Roman" w:cs="Times New Roman"/>
          <w:sz w:val="24"/>
          <w:szCs w:val="24"/>
          <w:lang w:val="ro-RO"/>
        </w:rPr>
      </w:pPr>
    </w:p>
    <w:bookmarkEnd w:id="0"/>
    <w:p w:rsidR="00DC725B" w:rsidRPr="00BB2156" w:rsidRDefault="00DC725B" w:rsidP="00DC725B">
      <w:pPr>
        <w:spacing w:after="240"/>
        <w:jc w:val="both"/>
        <w:rPr>
          <w:rFonts w:ascii="Times New Roman" w:hAnsi="Times New Roman" w:cs="Times New Roman"/>
          <w:b/>
          <w:bCs/>
          <w:sz w:val="24"/>
          <w:szCs w:val="24"/>
          <w:lang w:val="ro-RO"/>
        </w:rPr>
      </w:pPr>
      <w:r w:rsidRPr="00BB2156">
        <w:rPr>
          <w:rFonts w:ascii="Times New Roman" w:hAnsi="Times New Roman" w:cs="Times New Roman"/>
          <w:b/>
          <w:bCs/>
          <w:sz w:val="24"/>
          <w:szCs w:val="24"/>
          <w:lang w:val="ro-RO"/>
        </w:rPr>
        <w:t>Contact</w:t>
      </w:r>
      <w:r w:rsidR="003A1087" w:rsidRPr="00BB2156">
        <w:rPr>
          <w:rFonts w:ascii="Times New Roman" w:hAnsi="Times New Roman" w:cs="Times New Roman"/>
          <w:b/>
          <w:bCs/>
          <w:sz w:val="24"/>
          <w:szCs w:val="24"/>
          <w:lang w:val="ro-RO"/>
        </w:rPr>
        <w:t xml:space="preserve"> presă</w:t>
      </w:r>
      <w:r w:rsidRPr="00BB2156">
        <w:rPr>
          <w:rFonts w:ascii="Times New Roman" w:hAnsi="Times New Roman" w:cs="Times New Roman"/>
          <w:b/>
          <w:bCs/>
          <w:sz w:val="24"/>
          <w:szCs w:val="24"/>
          <w:lang w:val="ro-RO"/>
        </w:rPr>
        <w:t>:</w:t>
      </w:r>
    </w:p>
    <w:p w:rsidR="00DC725B" w:rsidRPr="00BB2156" w:rsidRDefault="00DC725B" w:rsidP="00DC725B">
      <w:pPr>
        <w:rPr>
          <w:rFonts w:ascii="Times New Roman" w:eastAsiaTheme="minorEastAsia" w:hAnsi="Times New Roman" w:cs="Times New Roman"/>
          <w:noProof/>
          <w:sz w:val="24"/>
          <w:szCs w:val="24"/>
          <w:lang w:val="ro-RO" w:eastAsia="ro-RO"/>
        </w:rPr>
      </w:pPr>
      <w:r w:rsidRPr="00BB2156">
        <w:rPr>
          <w:rFonts w:ascii="Times New Roman" w:eastAsiaTheme="minorEastAsia" w:hAnsi="Times New Roman" w:cs="Times New Roman"/>
          <w:noProof/>
          <w:sz w:val="24"/>
          <w:szCs w:val="24"/>
          <w:lang w:val="ro-RO" w:eastAsia="ro-RO"/>
        </w:rPr>
        <w:t xml:space="preserve">Serviciul Promovare și Comunicare </w:t>
      </w:r>
    </w:p>
    <w:p w:rsidR="00DC725B" w:rsidRPr="00BB2156" w:rsidRDefault="0075078D" w:rsidP="00DC725B">
      <w:pPr>
        <w:rPr>
          <w:rStyle w:val="Hyperlink"/>
          <w:rFonts w:ascii="Times New Roman" w:hAnsi="Times New Roman" w:cs="Times New Roman"/>
          <w:sz w:val="24"/>
          <w:szCs w:val="24"/>
          <w:lang w:val="ro-RO"/>
        </w:rPr>
      </w:pPr>
      <w:hyperlink r:id="rId7" w:history="1">
        <w:r w:rsidR="00DC725B" w:rsidRPr="00BB2156">
          <w:rPr>
            <w:rStyle w:val="Hyperlink"/>
            <w:rFonts w:ascii="Times New Roman" w:hAnsi="Times New Roman" w:cs="Times New Roman"/>
            <w:sz w:val="24"/>
            <w:szCs w:val="24"/>
            <w:lang w:val="ro-RO"/>
          </w:rPr>
          <w:t>biroul.presa@icr.ro</w:t>
        </w:r>
      </w:hyperlink>
      <w:r w:rsidR="00DC725B" w:rsidRPr="00BB2156">
        <w:rPr>
          <w:rStyle w:val="Hyperlink"/>
          <w:rFonts w:ascii="Times New Roman" w:hAnsi="Times New Roman" w:cs="Times New Roman"/>
          <w:sz w:val="24"/>
          <w:szCs w:val="24"/>
          <w:lang w:val="ro-RO"/>
        </w:rPr>
        <w:t xml:space="preserve">; </w:t>
      </w:r>
    </w:p>
    <w:p w:rsidR="009927B9" w:rsidRPr="00BB2156" w:rsidRDefault="00DC725B" w:rsidP="009927B9">
      <w:pPr>
        <w:rPr>
          <w:rStyle w:val="Hyperlink"/>
          <w:rFonts w:ascii="Times New Roman" w:hAnsi="Times New Roman" w:cs="Times New Roman"/>
          <w:color w:val="auto"/>
          <w:sz w:val="24"/>
          <w:szCs w:val="24"/>
          <w:u w:val="none"/>
          <w:lang w:val="ro-RO"/>
        </w:rPr>
      </w:pPr>
      <w:r w:rsidRPr="00BB2156">
        <w:rPr>
          <w:rFonts w:ascii="Times New Roman" w:eastAsiaTheme="minorEastAsia" w:hAnsi="Times New Roman" w:cs="Times New Roman"/>
          <w:noProof/>
          <w:sz w:val="24"/>
          <w:szCs w:val="24"/>
          <w:lang w:val="ro-RO" w:eastAsia="ro-RO"/>
        </w:rPr>
        <w:t>031 71 00 622</w:t>
      </w:r>
    </w:p>
    <w:sectPr w:rsidR="009927B9" w:rsidRPr="00BB2156" w:rsidSect="00F12DE8">
      <w:headerReference w:type="default" r:id="rId8"/>
      <w:pgSz w:w="11906" w:h="16838" w:code="9"/>
      <w:pgMar w:top="1440" w:right="1440" w:bottom="1440" w:left="1418"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78D" w:rsidRDefault="0075078D" w:rsidP="00B64A05">
      <w:r>
        <w:separator/>
      </w:r>
    </w:p>
  </w:endnote>
  <w:endnote w:type="continuationSeparator" w:id="0">
    <w:p w:rsidR="0075078D" w:rsidRDefault="0075078D" w:rsidP="00B64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78D" w:rsidRDefault="0075078D" w:rsidP="00B64A05">
      <w:r>
        <w:separator/>
      </w:r>
    </w:p>
  </w:footnote>
  <w:footnote w:type="continuationSeparator" w:id="0">
    <w:p w:rsidR="0075078D" w:rsidRDefault="0075078D" w:rsidP="00B64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AD8" w:rsidRPr="00B64A05" w:rsidRDefault="001528EF" w:rsidP="00441C4B">
    <w:pPr>
      <w:pStyle w:val="Header"/>
    </w:pPr>
    <w:r>
      <w:rPr>
        <w:noProof/>
        <w:lang w:val="en-US"/>
      </w:rPr>
      <w:drawing>
        <wp:anchor distT="0" distB="0" distL="114300" distR="114300" simplePos="0" relativeHeight="251658240" behindDoc="0" locked="0" layoutInCell="1" allowOverlap="1">
          <wp:simplePos x="0" y="0"/>
          <wp:positionH relativeFrom="column">
            <wp:posOffset>-447675</wp:posOffset>
          </wp:positionH>
          <wp:positionV relativeFrom="paragraph">
            <wp:posOffset>74295</wp:posOffset>
          </wp:positionV>
          <wp:extent cx="6773545" cy="683260"/>
          <wp:effectExtent l="0" t="0" r="8255" b="2540"/>
          <wp:wrapSquare wrapText="bothSides"/>
          <wp:docPr id="92916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414" name="Picture 92916414"/>
                  <pic:cNvPicPr/>
                </pic:nvPicPr>
                <pic:blipFill>
                  <a:blip r:embed="rId1">
                    <a:extLst>
                      <a:ext uri="{28A0092B-C50C-407E-A947-70E740481C1C}">
                        <a14:useLocalDpi xmlns:a14="http://schemas.microsoft.com/office/drawing/2010/main" val="0"/>
                      </a:ext>
                    </a:extLst>
                  </a:blip>
                  <a:stretch>
                    <a:fillRect/>
                  </a:stretch>
                </pic:blipFill>
                <pic:spPr>
                  <a:xfrm>
                    <a:off x="0" y="0"/>
                    <a:ext cx="6773545" cy="6832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D21E44A2"/>
    <w:lvl w:ilvl="0">
      <w:start w:val="1"/>
      <w:numFmt w:val="lowerLetter"/>
      <w:lvlText w:val="%1)"/>
      <w:lvlJc w:val="left"/>
      <w:pPr>
        <w:ind w:left="720" w:hanging="360"/>
      </w:pPr>
      <w:rPr>
        <w:rFonts w:hint="default"/>
        <w:b/>
        <w:bCs/>
        <w:lang w:val="en-GB"/>
      </w:rPr>
    </w:lvl>
  </w:abstractNum>
  <w:abstractNum w:abstractNumId="1" w15:restartNumberingAfterBreak="0">
    <w:nsid w:val="02D60B37"/>
    <w:multiLevelType w:val="hybridMultilevel"/>
    <w:tmpl w:val="D096CA42"/>
    <w:lvl w:ilvl="0" w:tplc="FFFFFFFF">
      <w:start w:val="1"/>
      <w:numFmt w:val="lowerLetter"/>
      <w:lvlText w:val="%1)"/>
      <w:lvlJc w:val="left"/>
      <w:pPr>
        <w:tabs>
          <w:tab w:val="num" w:pos="720"/>
        </w:tabs>
        <w:ind w:left="720" w:hanging="360"/>
      </w:pPr>
      <w:rPr>
        <w:rFonts w:ascii="Times New Roman" w:eastAsia="Calibri" w:hAnsi="Times New Roman"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 w15:restartNumberingAfterBreak="0">
    <w:nsid w:val="03CC57B0"/>
    <w:multiLevelType w:val="hybridMultilevel"/>
    <w:tmpl w:val="6766559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3EA646E"/>
    <w:multiLevelType w:val="hybridMultilevel"/>
    <w:tmpl w:val="3F7E5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2830C3"/>
    <w:multiLevelType w:val="hybridMultilevel"/>
    <w:tmpl w:val="AC7A6400"/>
    <w:lvl w:ilvl="0" w:tplc="FFFFFFFF">
      <w:start w:val="1"/>
      <w:numFmt w:val="lowerLetter"/>
      <w:lvlText w:val="%1)"/>
      <w:lvlJc w:val="left"/>
      <w:pPr>
        <w:ind w:left="1080" w:hanging="36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4B698B"/>
    <w:multiLevelType w:val="hybridMultilevel"/>
    <w:tmpl w:val="8F90FA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231A1B"/>
    <w:multiLevelType w:val="hybridMultilevel"/>
    <w:tmpl w:val="4B7A0A90"/>
    <w:lvl w:ilvl="0" w:tplc="064840D6">
      <w:start w:val="1"/>
      <w:numFmt w:val="lowerLetter"/>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43B4FAE"/>
    <w:multiLevelType w:val="singleLevel"/>
    <w:tmpl w:val="06044224"/>
    <w:lvl w:ilvl="0">
      <w:start w:val="1"/>
      <w:numFmt w:val="lowerLetter"/>
      <w:lvlText w:val="%1)"/>
      <w:lvlJc w:val="left"/>
      <w:pPr>
        <w:tabs>
          <w:tab w:val="num" w:pos="360"/>
        </w:tabs>
        <w:ind w:left="360" w:hanging="360"/>
      </w:pPr>
      <w:rPr>
        <w:rFonts w:ascii="Times New Roman" w:eastAsia="Times New Roman" w:hAnsi="Times New Roman" w:cs="Times New Roman"/>
      </w:rPr>
    </w:lvl>
  </w:abstractNum>
  <w:abstractNum w:abstractNumId="8" w15:restartNumberingAfterBreak="0">
    <w:nsid w:val="1DC42486"/>
    <w:multiLevelType w:val="hybridMultilevel"/>
    <w:tmpl w:val="F42C004A"/>
    <w:lvl w:ilvl="0" w:tplc="04180017">
      <w:start w:val="1"/>
      <w:numFmt w:val="lowerLetter"/>
      <w:lvlText w:val="%1)"/>
      <w:lvlJc w:val="left"/>
      <w:pPr>
        <w:ind w:left="810" w:hanging="360"/>
      </w:pPr>
      <w:rPr>
        <w:rFonts w:hint="default"/>
      </w:rPr>
    </w:lvl>
    <w:lvl w:ilvl="1" w:tplc="04180019" w:tentative="1">
      <w:start w:val="1"/>
      <w:numFmt w:val="lowerLetter"/>
      <w:lvlText w:val="%2."/>
      <w:lvlJc w:val="left"/>
      <w:pPr>
        <w:ind w:left="1530" w:hanging="360"/>
      </w:pPr>
    </w:lvl>
    <w:lvl w:ilvl="2" w:tplc="0418001B" w:tentative="1">
      <w:start w:val="1"/>
      <w:numFmt w:val="lowerRoman"/>
      <w:lvlText w:val="%3."/>
      <w:lvlJc w:val="right"/>
      <w:pPr>
        <w:ind w:left="2250" w:hanging="180"/>
      </w:pPr>
    </w:lvl>
    <w:lvl w:ilvl="3" w:tplc="0418000F" w:tentative="1">
      <w:start w:val="1"/>
      <w:numFmt w:val="decimal"/>
      <w:lvlText w:val="%4."/>
      <w:lvlJc w:val="left"/>
      <w:pPr>
        <w:ind w:left="2970" w:hanging="360"/>
      </w:pPr>
    </w:lvl>
    <w:lvl w:ilvl="4" w:tplc="04180019" w:tentative="1">
      <w:start w:val="1"/>
      <w:numFmt w:val="lowerLetter"/>
      <w:lvlText w:val="%5."/>
      <w:lvlJc w:val="left"/>
      <w:pPr>
        <w:ind w:left="3690" w:hanging="360"/>
      </w:pPr>
    </w:lvl>
    <w:lvl w:ilvl="5" w:tplc="0418001B" w:tentative="1">
      <w:start w:val="1"/>
      <w:numFmt w:val="lowerRoman"/>
      <w:lvlText w:val="%6."/>
      <w:lvlJc w:val="right"/>
      <w:pPr>
        <w:ind w:left="4410" w:hanging="180"/>
      </w:pPr>
    </w:lvl>
    <w:lvl w:ilvl="6" w:tplc="0418000F" w:tentative="1">
      <w:start w:val="1"/>
      <w:numFmt w:val="decimal"/>
      <w:lvlText w:val="%7."/>
      <w:lvlJc w:val="left"/>
      <w:pPr>
        <w:ind w:left="5130" w:hanging="360"/>
      </w:pPr>
    </w:lvl>
    <w:lvl w:ilvl="7" w:tplc="04180019" w:tentative="1">
      <w:start w:val="1"/>
      <w:numFmt w:val="lowerLetter"/>
      <w:lvlText w:val="%8."/>
      <w:lvlJc w:val="left"/>
      <w:pPr>
        <w:ind w:left="5850" w:hanging="360"/>
      </w:pPr>
    </w:lvl>
    <w:lvl w:ilvl="8" w:tplc="0418001B" w:tentative="1">
      <w:start w:val="1"/>
      <w:numFmt w:val="lowerRoman"/>
      <w:lvlText w:val="%9."/>
      <w:lvlJc w:val="right"/>
      <w:pPr>
        <w:ind w:left="6570" w:hanging="180"/>
      </w:pPr>
    </w:lvl>
  </w:abstractNum>
  <w:abstractNum w:abstractNumId="9" w15:restartNumberingAfterBreak="0">
    <w:nsid w:val="1EA7338D"/>
    <w:multiLevelType w:val="hybridMultilevel"/>
    <w:tmpl w:val="E7E8631A"/>
    <w:lvl w:ilvl="0" w:tplc="04180001">
      <w:start w:val="1"/>
      <w:numFmt w:val="bullet"/>
      <w:lvlText w:val=""/>
      <w:lvlJc w:val="left"/>
      <w:pPr>
        <w:ind w:left="720" w:hanging="360"/>
      </w:pPr>
      <w:rPr>
        <w:rFonts w:ascii="Symbol" w:hAnsi="Symbol"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25832A6"/>
    <w:multiLevelType w:val="hybridMultilevel"/>
    <w:tmpl w:val="9E56B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EC76BF"/>
    <w:multiLevelType w:val="hybridMultilevel"/>
    <w:tmpl w:val="6F5236E2"/>
    <w:lvl w:ilvl="0" w:tplc="FC2A5EAC">
      <w:start w:val="1"/>
      <w:numFmt w:val="lowerLetter"/>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BBB618C"/>
    <w:multiLevelType w:val="hybridMultilevel"/>
    <w:tmpl w:val="4E64E61A"/>
    <w:lvl w:ilvl="0" w:tplc="30BE6338">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D526333"/>
    <w:multiLevelType w:val="hybridMultilevel"/>
    <w:tmpl w:val="C982324E"/>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4" w15:restartNumberingAfterBreak="0">
    <w:nsid w:val="2E6E6958"/>
    <w:multiLevelType w:val="multilevel"/>
    <w:tmpl w:val="59C2D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756AEC"/>
    <w:multiLevelType w:val="hybridMultilevel"/>
    <w:tmpl w:val="385EF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295507"/>
    <w:multiLevelType w:val="hybridMultilevel"/>
    <w:tmpl w:val="734809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A84C46"/>
    <w:multiLevelType w:val="hybridMultilevel"/>
    <w:tmpl w:val="ACDAB9DC"/>
    <w:lvl w:ilvl="0" w:tplc="064840D6">
      <w:start w:val="1"/>
      <w:numFmt w:val="lowerLetter"/>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E271F2D"/>
    <w:multiLevelType w:val="hybridMultilevel"/>
    <w:tmpl w:val="6AC8F342"/>
    <w:lvl w:ilvl="0" w:tplc="FFFFFFFF">
      <w:start w:val="1"/>
      <w:numFmt w:val="lowerLetter"/>
      <w:lvlText w:val="%1)"/>
      <w:lvlJc w:val="left"/>
      <w:pPr>
        <w:tabs>
          <w:tab w:val="num" w:pos="720"/>
        </w:tabs>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1212D9"/>
    <w:multiLevelType w:val="hybridMultilevel"/>
    <w:tmpl w:val="92848062"/>
    <w:lvl w:ilvl="0" w:tplc="BE985A8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BC1236"/>
    <w:multiLevelType w:val="hybridMultilevel"/>
    <w:tmpl w:val="B9080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105DFA"/>
    <w:multiLevelType w:val="hybridMultilevel"/>
    <w:tmpl w:val="43520E1E"/>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8645FD6"/>
    <w:multiLevelType w:val="hybridMultilevel"/>
    <w:tmpl w:val="C57E1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F86293"/>
    <w:multiLevelType w:val="hybridMultilevel"/>
    <w:tmpl w:val="ADC05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7736C0"/>
    <w:multiLevelType w:val="multilevel"/>
    <w:tmpl w:val="57D864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59C0D3F"/>
    <w:multiLevelType w:val="hybridMultilevel"/>
    <w:tmpl w:val="D096CA42"/>
    <w:lvl w:ilvl="0" w:tplc="F70AEA30">
      <w:start w:val="1"/>
      <w:numFmt w:val="lowerLetter"/>
      <w:lvlText w:val="%1)"/>
      <w:lvlJc w:val="left"/>
      <w:pPr>
        <w:tabs>
          <w:tab w:val="num" w:pos="720"/>
        </w:tabs>
        <w:ind w:left="720" w:hanging="360"/>
      </w:pPr>
      <w:rPr>
        <w:rFonts w:ascii="Times New Roman" w:eastAsia="Calibri" w:hAnsi="Times New Roman"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5C9333B2"/>
    <w:multiLevelType w:val="hybridMultilevel"/>
    <w:tmpl w:val="2990D05C"/>
    <w:lvl w:ilvl="0" w:tplc="D1A66B34">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ED96EE6"/>
    <w:multiLevelType w:val="hybridMultilevel"/>
    <w:tmpl w:val="853EF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10484F"/>
    <w:multiLevelType w:val="hybridMultilevel"/>
    <w:tmpl w:val="D096CA42"/>
    <w:lvl w:ilvl="0" w:tplc="F70AEA30">
      <w:start w:val="1"/>
      <w:numFmt w:val="lowerLetter"/>
      <w:lvlText w:val="%1)"/>
      <w:lvlJc w:val="left"/>
      <w:pPr>
        <w:tabs>
          <w:tab w:val="num" w:pos="720"/>
        </w:tabs>
        <w:ind w:left="720" w:hanging="360"/>
      </w:pPr>
      <w:rPr>
        <w:rFonts w:ascii="Times New Roman" w:eastAsia="Calibri" w:hAnsi="Times New Roman"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6FB95C2D"/>
    <w:multiLevelType w:val="hybridMultilevel"/>
    <w:tmpl w:val="C82E1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2E2B21"/>
    <w:multiLevelType w:val="hybridMultilevel"/>
    <w:tmpl w:val="E5382A56"/>
    <w:lvl w:ilvl="0" w:tplc="95D69780">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B519E3"/>
    <w:multiLevelType w:val="hybridMultilevel"/>
    <w:tmpl w:val="9EDA9DAE"/>
    <w:lvl w:ilvl="0" w:tplc="064840D6">
      <w:start w:val="1"/>
      <w:numFmt w:val="lowerLetter"/>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7C06433E"/>
    <w:multiLevelType w:val="multilevel"/>
    <w:tmpl w:val="C600912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num w:numId="1">
    <w:abstractNumId w:val="15"/>
  </w:num>
  <w:num w:numId="2">
    <w:abstractNumId w:val="28"/>
  </w:num>
  <w:num w:numId="3">
    <w:abstractNumId w:val="7"/>
    <w:lvlOverride w:ilvl="0">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5"/>
  </w:num>
  <w:num w:numId="7">
    <w:abstractNumId w:val="4"/>
  </w:num>
  <w:num w:numId="8">
    <w:abstractNumId w:val="16"/>
  </w:num>
  <w:num w:numId="9">
    <w:abstractNumId w:val="27"/>
  </w:num>
  <w:num w:numId="10">
    <w:abstractNumId w:val="1"/>
  </w:num>
  <w:num w:numId="11">
    <w:abstractNumId w:val="18"/>
  </w:num>
  <w:num w:numId="12">
    <w:abstractNumId w:val="8"/>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24"/>
  </w:num>
  <w:num w:numId="16">
    <w:abstractNumId w:val="21"/>
  </w:num>
  <w:num w:numId="1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6"/>
  </w:num>
  <w:num w:numId="20">
    <w:abstractNumId w:val="17"/>
  </w:num>
  <w:num w:numId="21">
    <w:abstractNumId w:val="20"/>
  </w:num>
  <w:num w:numId="22">
    <w:abstractNumId w:val="23"/>
  </w:num>
  <w:num w:numId="23">
    <w:abstractNumId w:val="11"/>
  </w:num>
  <w:num w:numId="24">
    <w:abstractNumId w:val="14"/>
  </w:num>
  <w:num w:numId="25">
    <w:abstractNumId w:val="26"/>
  </w:num>
  <w:num w:numId="26">
    <w:abstractNumId w:val="10"/>
  </w:num>
  <w:num w:numId="27">
    <w:abstractNumId w:val="19"/>
  </w:num>
  <w:num w:numId="28">
    <w:abstractNumId w:val="2"/>
  </w:num>
  <w:num w:numId="29">
    <w:abstractNumId w:val="31"/>
  </w:num>
  <w:num w:numId="30">
    <w:abstractNumId w:val="0"/>
  </w:num>
  <w:num w:numId="31">
    <w:abstractNumId w:val="30"/>
  </w:num>
  <w:num w:numId="32">
    <w:abstractNumId w:val="3"/>
  </w:num>
  <w:num w:numId="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A05"/>
    <w:rsid w:val="000012AB"/>
    <w:rsid w:val="0000325F"/>
    <w:rsid w:val="00003B46"/>
    <w:rsid w:val="0000482D"/>
    <w:rsid w:val="000050B3"/>
    <w:rsid w:val="00005790"/>
    <w:rsid w:val="00006C63"/>
    <w:rsid w:val="00010602"/>
    <w:rsid w:val="00010980"/>
    <w:rsid w:val="00011A75"/>
    <w:rsid w:val="000173A0"/>
    <w:rsid w:val="00020C09"/>
    <w:rsid w:val="00021A67"/>
    <w:rsid w:val="00034DB8"/>
    <w:rsid w:val="000358BB"/>
    <w:rsid w:val="0004095E"/>
    <w:rsid w:val="0004625B"/>
    <w:rsid w:val="000542C8"/>
    <w:rsid w:val="0007074F"/>
    <w:rsid w:val="00072404"/>
    <w:rsid w:val="00084EE9"/>
    <w:rsid w:val="00085B30"/>
    <w:rsid w:val="000A13F7"/>
    <w:rsid w:val="000A302C"/>
    <w:rsid w:val="000A32BA"/>
    <w:rsid w:val="000A5FE7"/>
    <w:rsid w:val="000B12F1"/>
    <w:rsid w:val="000B3C6F"/>
    <w:rsid w:val="000B4B02"/>
    <w:rsid w:val="000B6C0C"/>
    <w:rsid w:val="000D13A8"/>
    <w:rsid w:val="000D1473"/>
    <w:rsid w:val="000D58E7"/>
    <w:rsid w:val="000E4307"/>
    <w:rsid w:val="000E5FDF"/>
    <w:rsid w:val="000F6F73"/>
    <w:rsid w:val="00114FDD"/>
    <w:rsid w:val="001156C2"/>
    <w:rsid w:val="001226AF"/>
    <w:rsid w:val="0013377B"/>
    <w:rsid w:val="00134B2B"/>
    <w:rsid w:val="00136EB5"/>
    <w:rsid w:val="001431B5"/>
    <w:rsid w:val="001528EF"/>
    <w:rsid w:val="00153CC3"/>
    <w:rsid w:val="001542FE"/>
    <w:rsid w:val="00155ED9"/>
    <w:rsid w:val="001563C2"/>
    <w:rsid w:val="00156B8F"/>
    <w:rsid w:val="00160498"/>
    <w:rsid w:val="001611D7"/>
    <w:rsid w:val="00170D1B"/>
    <w:rsid w:val="00187491"/>
    <w:rsid w:val="00195661"/>
    <w:rsid w:val="001959F7"/>
    <w:rsid w:val="0019624C"/>
    <w:rsid w:val="001976FC"/>
    <w:rsid w:val="001A11C0"/>
    <w:rsid w:val="001A5E0C"/>
    <w:rsid w:val="001B2BE0"/>
    <w:rsid w:val="001B3DB6"/>
    <w:rsid w:val="001B4965"/>
    <w:rsid w:val="001B5E53"/>
    <w:rsid w:val="001C2F27"/>
    <w:rsid w:val="001C6D4E"/>
    <w:rsid w:val="001D4378"/>
    <w:rsid w:val="001D4673"/>
    <w:rsid w:val="001D5F1B"/>
    <w:rsid w:val="001D789F"/>
    <w:rsid w:val="001E5742"/>
    <w:rsid w:val="001E6345"/>
    <w:rsid w:val="001E7E64"/>
    <w:rsid w:val="001F2DE7"/>
    <w:rsid w:val="001F3926"/>
    <w:rsid w:val="0020706C"/>
    <w:rsid w:val="00212C33"/>
    <w:rsid w:val="00214BF3"/>
    <w:rsid w:val="00215A05"/>
    <w:rsid w:val="00215E66"/>
    <w:rsid w:val="002239BE"/>
    <w:rsid w:val="002315FA"/>
    <w:rsid w:val="00231670"/>
    <w:rsid w:val="00254A16"/>
    <w:rsid w:val="00254A3B"/>
    <w:rsid w:val="00265E41"/>
    <w:rsid w:val="002666E2"/>
    <w:rsid w:val="00270956"/>
    <w:rsid w:val="002712A2"/>
    <w:rsid w:val="00276806"/>
    <w:rsid w:val="00276C59"/>
    <w:rsid w:val="00283CC0"/>
    <w:rsid w:val="00290C8E"/>
    <w:rsid w:val="002A38F3"/>
    <w:rsid w:val="002B01DF"/>
    <w:rsid w:val="002C211A"/>
    <w:rsid w:val="002C39A6"/>
    <w:rsid w:val="002C3E8B"/>
    <w:rsid w:val="002C55C2"/>
    <w:rsid w:val="002C7CCA"/>
    <w:rsid w:val="002D0974"/>
    <w:rsid w:val="002D1ED6"/>
    <w:rsid w:val="002D7E64"/>
    <w:rsid w:val="002E509A"/>
    <w:rsid w:val="002F2BC0"/>
    <w:rsid w:val="00305478"/>
    <w:rsid w:val="00305FD0"/>
    <w:rsid w:val="0030647B"/>
    <w:rsid w:val="003069CA"/>
    <w:rsid w:val="00307506"/>
    <w:rsid w:val="00307778"/>
    <w:rsid w:val="00313B11"/>
    <w:rsid w:val="00325EF9"/>
    <w:rsid w:val="003314F3"/>
    <w:rsid w:val="0033182C"/>
    <w:rsid w:val="00332CA9"/>
    <w:rsid w:val="00333B5B"/>
    <w:rsid w:val="003373B2"/>
    <w:rsid w:val="00343B1C"/>
    <w:rsid w:val="00350866"/>
    <w:rsid w:val="003520E1"/>
    <w:rsid w:val="00353370"/>
    <w:rsid w:val="00357101"/>
    <w:rsid w:val="00372564"/>
    <w:rsid w:val="00380F8F"/>
    <w:rsid w:val="00381315"/>
    <w:rsid w:val="00381571"/>
    <w:rsid w:val="0038205D"/>
    <w:rsid w:val="003861F0"/>
    <w:rsid w:val="00390C92"/>
    <w:rsid w:val="00392C4E"/>
    <w:rsid w:val="003950AD"/>
    <w:rsid w:val="00397255"/>
    <w:rsid w:val="003978AF"/>
    <w:rsid w:val="003A0B2B"/>
    <w:rsid w:val="003A1087"/>
    <w:rsid w:val="003B609C"/>
    <w:rsid w:val="003B6639"/>
    <w:rsid w:val="003B7B63"/>
    <w:rsid w:val="003C2FE0"/>
    <w:rsid w:val="003C47C1"/>
    <w:rsid w:val="003D3EF0"/>
    <w:rsid w:val="003D435C"/>
    <w:rsid w:val="003E0863"/>
    <w:rsid w:val="003F37E0"/>
    <w:rsid w:val="004001A1"/>
    <w:rsid w:val="00407A97"/>
    <w:rsid w:val="004204A9"/>
    <w:rsid w:val="00421ECC"/>
    <w:rsid w:val="004226E1"/>
    <w:rsid w:val="004308CD"/>
    <w:rsid w:val="004325A5"/>
    <w:rsid w:val="004331AC"/>
    <w:rsid w:val="00441C4B"/>
    <w:rsid w:val="00446B21"/>
    <w:rsid w:val="00450FC7"/>
    <w:rsid w:val="004513C0"/>
    <w:rsid w:val="00453E86"/>
    <w:rsid w:val="00454549"/>
    <w:rsid w:val="004558CF"/>
    <w:rsid w:val="00466BFC"/>
    <w:rsid w:val="00477626"/>
    <w:rsid w:val="004833C4"/>
    <w:rsid w:val="004842ED"/>
    <w:rsid w:val="0049024F"/>
    <w:rsid w:val="00491BA3"/>
    <w:rsid w:val="00494E86"/>
    <w:rsid w:val="004961C0"/>
    <w:rsid w:val="004961E3"/>
    <w:rsid w:val="004A09F4"/>
    <w:rsid w:val="004A0E02"/>
    <w:rsid w:val="004A3BF2"/>
    <w:rsid w:val="004B0F60"/>
    <w:rsid w:val="004B25C9"/>
    <w:rsid w:val="004B4833"/>
    <w:rsid w:val="004C0E4C"/>
    <w:rsid w:val="004C1300"/>
    <w:rsid w:val="004C24CF"/>
    <w:rsid w:val="004C7181"/>
    <w:rsid w:val="004D3998"/>
    <w:rsid w:val="004D452B"/>
    <w:rsid w:val="004E11BD"/>
    <w:rsid w:val="00504158"/>
    <w:rsid w:val="0050645F"/>
    <w:rsid w:val="00510745"/>
    <w:rsid w:val="00516D89"/>
    <w:rsid w:val="005170DE"/>
    <w:rsid w:val="00517D91"/>
    <w:rsid w:val="00522CA7"/>
    <w:rsid w:val="0052581C"/>
    <w:rsid w:val="0053640A"/>
    <w:rsid w:val="0054602A"/>
    <w:rsid w:val="00546727"/>
    <w:rsid w:val="00556A84"/>
    <w:rsid w:val="00557408"/>
    <w:rsid w:val="00566485"/>
    <w:rsid w:val="00570D79"/>
    <w:rsid w:val="005710E2"/>
    <w:rsid w:val="00574837"/>
    <w:rsid w:val="005814C1"/>
    <w:rsid w:val="005819E1"/>
    <w:rsid w:val="00583129"/>
    <w:rsid w:val="005861CE"/>
    <w:rsid w:val="00592E28"/>
    <w:rsid w:val="005A155B"/>
    <w:rsid w:val="005A73F6"/>
    <w:rsid w:val="005B2A32"/>
    <w:rsid w:val="005B4E4C"/>
    <w:rsid w:val="005C383E"/>
    <w:rsid w:val="005C4D0A"/>
    <w:rsid w:val="005C7BBB"/>
    <w:rsid w:val="005D09C5"/>
    <w:rsid w:val="005D1BB0"/>
    <w:rsid w:val="005D45F3"/>
    <w:rsid w:val="005D4766"/>
    <w:rsid w:val="005E1176"/>
    <w:rsid w:val="005E68AA"/>
    <w:rsid w:val="005E78A5"/>
    <w:rsid w:val="005E7990"/>
    <w:rsid w:val="005F4B15"/>
    <w:rsid w:val="00607818"/>
    <w:rsid w:val="006131C1"/>
    <w:rsid w:val="00614951"/>
    <w:rsid w:val="00615A64"/>
    <w:rsid w:val="00615E80"/>
    <w:rsid w:val="00621E5E"/>
    <w:rsid w:val="00621FF9"/>
    <w:rsid w:val="00630F5D"/>
    <w:rsid w:val="006367A3"/>
    <w:rsid w:val="0063745A"/>
    <w:rsid w:val="006413FC"/>
    <w:rsid w:val="0064197D"/>
    <w:rsid w:val="00643312"/>
    <w:rsid w:val="00644A7E"/>
    <w:rsid w:val="006477C8"/>
    <w:rsid w:val="00647FA3"/>
    <w:rsid w:val="006544C8"/>
    <w:rsid w:val="0066333F"/>
    <w:rsid w:val="00664312"/>
    <w:rsid w:val="00664CCF"/>
    <w:rsid w:val="00665300"/>
    <w:rsid w:val="00670208"/>
    <w:rsid w:val="00671E95"/>
    <w:rsid w:val="0067304D"/>
    <w:rsid w:val="00676780"/>
    <w:rsid w:val="006812D5"/>
    <w:rsid w:val="00681F80"/>
    <w:rsid w:val="00683F6E"/>
    <w:rsid w:val="006977DB"/>
    <w:rsid w:val="006A4CB3"/>
    <w:rsid w:val="006B35FE"/>
    <w:rsid w:val="006B637D"/>
    <w:rsid w:val="006B7B96"/>
    <w:rsid w:val="006C0B2A"/>
    <w:rsid w:val="006C0D64"/>
    <w:rsid w:val="006C4781"/>
    <w:rsid w:val="006D1B91"/>
    <w:rsid w:val="006D44D4"/>
    <w:rsid w:val="006E183F"/>
    <w:rsid w:val="006E443D"/>
    <w:rsid w:val="006E6FE8"/>
    <w:rsid w:val="006F18B7"/>
    <w:rsid w:val="0070025A"/>
    <w:rsid w:val="00711024"/>
    <w:rsid w:val="00712362"/>
    <w:rsid w:val="00722F0F"/>
    <w:rsid w:val="00723918"/>
    <w:rsid w:val="00730809"/>
    <w:rsid w:val="00730DD5"/>
    <w:rsid w:val="00731AE2"/>
    <w:rsid w:val="00732B5A"/>
    <w:rsid w:val="007453AF"/>
    <w:rsid w:val="0075078D"/>
    <w:rsid w:val="007535E1"/>
    <w:rsid w:val="00766CC5"/>
    <w:rsid w:val="00775DF9"/>
    <w:rsid w:val="00781CBE"/>
    <w:rsid w:val="0079034C"/>
    <w:rsid w:val="00790660"/>
    <w:rsid w:val="007A1232"/>
    <w:rsid w:val="007A384C"/>
    <w:rsid w:val="007A3A88"/>
    <w:rsid w:val="007B0394"/>
    <w:rsid w:val="007B304E"/>
    <w:rsid w:val="007B330A"/>
    <w:rsid w:val="007B5B1F"/>
    <w:rsid w:val="007B7AF3"/>
    <w:rsid w:val="007C2699"/>
    <w:rsid w:val="007C3875"/>
    <w:rsid w:val="007C4982"/>
    <w:rsid w:val="007C6EA1"/>
    <w:rsid w:val="007C79EE"/>
    <w:rsid w:val="007D5D61"/>
    <w:rsid w:val="007E01BF"/>
    <w:rsid w:val="007E0E82"/>
    <w:rsid w:val="007E11AF"/>
    <w:rsid w:val="007E1EAC"/>
    <w:rsid w:val="007E22E3"/>
    <w:rsid w:val="007E5246"/>
    <w:rsid w:val="007F414C"/>
    <w:rsid w:val="007F4A58"/>
    <w:rsid w:val="008030C3"/>
    <w:rsid w:val="00804F00"/>
    <w:rsid w:val="0080608B"/>
    <w:rsid w:val="00807968"/>
    <w:rsid w:val="00823298"/>
    <w:rsid w:val="00823AB4"/>
    <w:rsid w:val="00824B89"/>
    <w:rsid w:val="00832D1D"/>
    <w:rsid w:val="00836552"/>
    <w:rsid w:val="008433B0"/>
    <w:rsid w:val="00844E41"/>
    <w:rsid w:val="0085083A"/>
    <w:rsid w:val="00851A45"/>
    <w:rsid w:val="00851BA1"/>
    <w:rsid w:val="00853250"/>
    <w:rsid w:val="00853934"/>
    <w:rsid w:val="008640B2"/>
    <w:rsid w:val="008644AF"/>
    <w:rsid w:val="008668F7"/>
    <w:rsid w:val="00867588"/>
    <w:rsid w:val="008712D7"/>
    <w:rsid w:val="008723D2"/>
    <w:rsid w:val="00872E5A"/>
    <w:rsid w:val="00876FCA"/>
    <w:rsid w:val="008807CF"/>
    <w:rsid w:val="00880AA7"/>
    <w:rsid w:val="00881082"/>
    <w:rsid w:val="0088109C"/>
    <w:rsid w:val="008826D8"/>
    <w:rsid w:val="00884AD2"/>
    <w:rsid w:val="00887198"/>
    <w:rsid w:val="008B0B6E"/>
    <w:rsid w:val="008B0EAA"/>
    <w:rsid w:val="008B3984"/>
    <w:rsid w:val="008B58DF"/>
    <w:rsid w:val="008C12C9"/>
    <w:rsid w:val="008D569C"/>
    <w:rsid w:val="008E154B"/>
    <w:rsid w:val="008E2A7E"/>
    <w:rsid w:val="008E3BA9"/>
    <w:rsid w:val="008E6400"/>
    <w:rsid w:val="008E6461"/>
    <w:rsid w:val="008E7B05"/>
    <w:rsid w:val="008F0173"/>
    <w:rsid w:val="008F2CC3"/>
    <w:rsid w:val="008F76C8"/>
    <w:rsid w:val="008F7ABA"/>
    <w:rsid w:val="008F7FBB"/>
    <w:rsid w:val="00900949"/>
    <w:rsid w:val="009032AE"/>
    <w:rsid w:val="00903467"/>
    <w:rsid w:val="009044A7"/>
    <w:rsid w:val="00906DED"/>
    <w:rsid w:val="00916DDA"/>
    <w:rsid w:val="009227FF"/>
    <w:rsid w:val="009317C2"/>
    <w:rsid w:val="00931AD8"/>
    <w:rsid w:val="00935858"/>
    <w:rsid w:val="009466C3"/>
    <w:rsid w:val="009563B6"/>
    <w:rsid w:val="00967654"/>
    <w:rsid w:val="0097565C"/>
    <w:rsid w:val="009758A2"/>
    <w:rsid w:val="00977340"/>
    <w:rsid w:val="009815DB"/>
    <w:rsid w:val="009927B9"/>
    <w:rsid w:val="00994622"/>
    <w:rsid w:val="00996BA8"/>
    <w:rsid w:val="009A118F"/>
    <w:rsid w:val="009A1AE4"/>
    <w:rsid w:val="009A4EC5"/>
    <w:rsid w:val="009C6A70"/>
    <w:rsid w:val="009D0919"/>
    <w:rsid w:val="009D1EBE"/>
    <w:rsid w:val="009D27CA"/>
    <w:rsid w:val="009D3BEC"/>
    <w:rsid w:val="009E3573"/>
    <w:rsid w:val="009E3B78"/>
    <w:rsid w:val="009E54CF"/>
    <w:rsid w:val="009E5E78"/>
    <w:rsid w:val="009E7605"/>
    <w:rsid w:val="009F259A"/>
    <w:rsid w:val="009F3396"/>
    <w:rsid w:val="009F4206"/>
    <w:rsid w:val="009F4FA9"/>
    <w:rsid w:val="009F6FF8"/>
    <w:rsid w:val="009F7060"/>
    <w:rsid w:val="00A05534"/>
    <w:rsid w:val="00A057E0"/>
    <w:rsid w:val="00A1029B"/>
    <w:rsid w:val="00A11279"/>
    <w:rsid w:val="00A11FC0"/>
    <w:rsid w:val="00A14DB5"/>
    <w:rsid w:val="00A17700"/>
    <w:rsid w:val="00A178A5"/>
    <w:rsid w:val="00A26EF1"/>
    <w:rsid w:val="00A27148"/>
    <w:rsid w:val="00A273FD"/>
    <w:rsid w:val="00A355EF"/>
    <w:rsid w:val="00A36DA0"/>
    <w:rsid w:val="00A36FF1"/>
    <w:rsid w:val="00A3799D"/>
    <w:rsid w:val="00A402AC"/>
    <w:rsid w:val="00A40594"/>
    <w:rsid w:val="00A513A6"/>
    <w:rsid w:val="00A52FE1"/>
    <w:rsid w:val="00A56660"/>
    <w:rsid w:val="00A56A1F"/>
    <w:rsid w:val="00A57EBA"/>
    <w:rsid w:val="00A64C3E"/>
    <w:rsid w:val="00A73B73"/>
    <w:rsid w:val="00A92A25"/>
    <w:rsid w:val="00AC2D9A"/>
    <w:rsid w:val="00AC423C"/>
    <w:rsid w:val="00AD0AF0"/>
    <w:rsid w:val="00AD1BC9"/>
    <w:rsid w:val="00AD34AE"/>
    <w:rsid w:val="00AD399A"/>
    <w:rsid w:val="00AE2B69"/>
    <w:rsid w:val="00AF2374"/>
    <w:rsid w:val="00AF4336"/>
    <w:rsid w:val="00AF55B0"/>
    <w:rsid w:val="00B034D9"/>
    <w:rsid w:val="00B043A2"/>
    <w:rsid w:val="00B0581D"/>
    <w:rsid w:val="00B111E7"/>
    <w:rsid w:val="00B123DB"/>
    <w:rsid w:val="00B169AE"/>
    <w:rsid w:val="00B20437"/>
    <w:rsid w:val="00B2167A"/>
    <w:rsid w:val="00B24136"/>
    <w:rsid w:val="00B25FFD"/>
    <w:rsid w:val="00B34003"/>
    <w:rsid w:val="00B41D9E"/>
    <w:rsid w:val="00B44266"/>
    <w:rsid w:val="00B44D1B"/>
    <w:rsid w:val="00B46F3E"/>
    <w:rsid w:val="00B524BD"/>
    <w:rsid w:val="00B545C3"/>
    <w:rsid w:val="00B60E34"/>
    <w:rsid w:val="00B64A05"/>
    <w:rsid w:val="00B711B5"/>
    <w:rsid w:val="00B72BD8"/>
    <w:rsid w:val="00B7751C"/>
    <w:rsid w:val="00B80079"/>
    <w:rsid w:val="00B80644"/>
    <w:rsid w:val="00B815A1"/>
    <w:rsid w:val="00B8663E"/>
    <w:rsid w:val="00B94CA5"/>
    <w:rsid w:val="00B96CF3"/>
    <w:rsid w:val="00B96FC9"/>
    <w:rsid w:val="00BA2397"/>
    <w:rsid w:val="00BA5A92"/>
    <w:rsid w:val="00BB2156"/>
    <w:rsid w:val="00BB3921"/>
    <w:rsid w:val="00BC293E"/>
    <w:rsid w:val="00BC7001"/>
    <w:rsid w:val="00BC729C"/>
    <w:rsid w:val="00BD04C8"/>
    <w:rsid w:val="00BD4586"/>
    <w:rsid w:val="00BE32C8"/>
    <w:rsid w:val="00BF0F71"/>
    <w:rsid w:val="00BF3E78"/>
    <w:rsid w:val="00BF4091"/>
    <w:rsid w:val="00BF531F"/>
    <w:rsid w:val="00C10E26"/>
    <w:rsid w:val="00C11EB7"/>
    <w:rsid w:val="00C12E10"/>
    <w:rsid w:val="00C143A9"/>
    <w:rsid w:val="00C30317"/>
    <w:rsid w:val="00C51637"/>
    <w:rsid w:val="00C5268C"/>
    <w:rsid w:val="00C6097F"/>
    <w:rsid w:val="00C61BF4"/>
    <w:rsid w:val="00C70AFC"/>
    <w:rsid w:val="00C711C9"/>
    <w:rsid w:val="00C75228"/>
    <w:rsid w:val="00C76707"/>
    <w:rsid w:val="00C8118A"/>
    <w:rsid w:val="00C81DB4"/>
    <w:rsid w:val="00C952FA"/>
    <w:rsid w:val="00C97058"/>
    <w:rsid w:val="00CA0A3C"/>
    <w:rsid w:val="00CA1992"/>
    <w:rsid w:val="00CA370D"/>
    <w:rsid w:val="00CA3F49"/>
    <w:rsid w:val="00CC0486"/>
    <w:rsid w:val="00CC1CF1"/>
    <w:rsid w:val="00CC4938"/>
    <w:rsid w:val="00CC4A51"/>
    <w:rsid w:val="00CC74E7"/>
    <w:rsid w:val="00CD017A"/>
    <w:rsid w:val="00CD18B0"/>
    <w:rsid w:val="00CD63D8"/>
    <w:rsid w:val="00CE1135"/>
    <w:rsid w:val="00CE6E98"/>
    <w:rsid w:val="00CF0E29"/>
    <w:rsid w:val="00CF5051"/>
    <w:rsid w:val="00CF64E2"/>
    <w:rsid w:val="00CF7C96"/>
    <w:rsid w:val="00D0194C"/>
    <w:rsid w:val="00D049FC"/>
    <w:rsid w:val="00D06BEF"/>
    <w:rsid w:val="00D1166F"/>
    <w:rsid w:val="00D14AB3"/>
    <w:rsid w:val="00D20979"/>
    <w:rsid w:val="00D24698"/>
    <w:rsid w:val="00D254AA"/>
    <w:rsid w:val="00D27276"/>
    <w:rsid w:val="00D279CE"/>
    <w:rsid w:val="00D316EF"/>
    <w:rsid w:val="00D31ECE"/>
    <w:rsid w:val="00D3230E"/>
    <w:rsid w:val="00D338CF"/>
    <w:rsid w:val="00D3444A"/>
    <w:rsid w:val="00D37D8B"/>
    <w:rsid w:val="00D456F6"/>
    <w:rsid w:val="00D46BCA"/>
    <w:rsid w:val="00D61604"/>
    <w:rsid w:val="00D622D3"/>
    <w:rsid w:val="00D6696C"/>
    <w:rsid w:val="00D7445B"/>
    <w:rsid w:val="00D752E1"/>
    <w:rsid w:val="00D817B7"/>
    <w:rsid w:val="00D91E9B"/>
    <w:rsid w:val="00D96A30"/>
    <w:rsid w:val="00DA43EF"/>
    <w:rsid w:val="00DB06B8"/>
    <w:rsid w:val="00DB1616"/>
    <w:rsid w:val="00DB2823"/>
    <w:rsid w:val="00DB6700"/>
    <w:rsid w:val="00DC006F"/>
    <w:rsid w:val="00DC5CEA"/>
    <w:rsid w:val="00DC725B"/>
    <w:rsid w:val="00DD51F2"/>
    <w:rsid w:val="00DE13FE"/>
    <w:rsid w:val="00DF643A"/>
    <w:rsid w:val="00DF6E72"/>
    <w:rsid w:val="00E05336"/>
    <w:rsid w:val="00E05398"/>
    <w:rsid w:val="00E1509D"/>
    <w:rsid w:val="00E33697"/>
    <w:rsid w:val="00E3464E"/>
    <w:rsid w:val="00E362B8"/>
    <w:rsid w:val="00E41E35"/>
    <w:rsid w:val="00E43E38"/>
    <w:rsid w:val="00E44BA6"/>
    <w:rsid w:val="00E46BD5"/>
    <w:rsid w:val="00E53B32"/>
    <w:rsid w:val="00E56897"/>
    <w:rsid w:val="00E57942"/>
    <w:rsid w:val="00E63281"/>
    <w:rsid w:val="00E65E8A"/>
    <w:rsid w:val="00E73CCC"/>
    <w:rsid w:val="00E75C36"/>
    <w:rsid w:val="00E83941"/>
    <w:rsid w:val="00E862AB"/>
    <w:rsid w:val="00E921B2"/>
    <w:rsid w:val="00E9237E"/>
    <w:rsid w:val="00E966E6"/>
    <w:rsid w:val="00E97148"/>
    <w:rsid w:val="00EA5133"/>
    <w:rsid w:val="00EA665A"/>
    <w:rsid w:val="00EA67D6"/>
    <w:rsid w:val="00EB0828"/>
    <w:rsid w:val="00EB0BD0"/>
    <w:rsid w:val="00EB11C1"/>
    <w:rsid w:val="00EB487B"/>
    <w:rsid w:val="00EB7CE5"/>
    <w:rsid w:val="00EC1475"/>
    <w:rsid w:val="00EC1A4D"/>
    <w:rsid w:val="00EC4AC0"/>
    <w:rsid w:val="00ED15F6"/>
    <w:rsid w:val="00ED1801"/>
    <w:rsid w:val="00ED47AA"/>
    <w:rsid w:val="00ED4C64"/>
    <w:rsid w:val="00ED6557"/>
    <w:rsid w:val="00ED67E9"/>
    <w:rsid w:val="00ED6D0B"/>
    <w:rsid w:val="00EE3422"/>
    <w:rsid w:val="00EF2376"/>
    <w:rsid w:val="00EF651C"/>
    <w:rsid w:val="00F03904"/>
    <w:rsid w:val="00F04305"/>
    <w:rsid w:val="00F10C17"/>
    <w:rsid w:val="00F11467"/>
    <w:rsid w:val="00F12127"/>
    <w:rsid w:val="00F12DE8"/>
    <w:rsid w:val="00F1376F"/>
    <w:rsid w:val="00F16571"/>
    <w:rsid w:val="00F172FE"/>
    <w:rsid w:val="00F23E36"/>
    <w:rsid w:val="00F27801"/>
    <w:rsid w:val="00F362FA"/>
    <w:rsid w:val="00F37FFE"/>
    <w:rsid w:val="00F4323C"/>
    <w:rsid w:val="00F43EA2"/>
    <w:rsid w:val="00F50FFA"/>
    <w:rsid w:val="00F51C92"/>
    <w:rsid w:val="00F55FBD"/>
    <w:rsid w:val="00F572A9"/>
    <w:rsid w:val="00F621DB"/>
    <w:rsid w:val="00F63F1C"/>
    <w:rsid w:val="00F646FE"/>
    <w:rsid w:val="00F7071C"/>
    <w:rsid w:val="00F76E02"/>
    <w:rsid w:val="00F84AD8"/>
    <w:rsid w:val="00F8595A"/>
    <w:rsid w:val="00F9035F"/>
    <w:rsid w:val="00F919A3"/>
    <w:rsid w:val="00F95931"/>
    <w:rsid w:val="00FB03B8"/>
    <w:rsid w:val="00FB4BB3"/>
    <w:rsid w:val="00FB7E49"/>
    <w:rsid w:val="00FC104B"/>
    <w:rsid w:val="00FC677B"/>
    <w:rsid w:val="00FC7556"/>
    <w:rsid w:val="00FD4A4D"/>
    <w:rsid w:val="00FD5118"/>
    <w:rsid w:val="00FD7EA3"/>
    <w:rsid w:val="00FE3899"/>
    <w:rsid w:val="00FE3901"/>
    <w:rsid w:val="00FE4497"/>
    <w:rsid w:val="00FF1CED"/>
    <w:rsid w:val="00FF6928"/>
    <w:rsid w:val="00FF7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492B11"/>
  <w15:docId w15:val="{11EE6FA2-7C34-4602-88DA-58DA56F78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Georg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7074F"/>
    <w:rPr>
      <w:rFonts w:ascii="Georgia" w:hAnsi="Georgia" w:cs="Georgia"/>
      <w:lang w:val="fr-FR"/>
    </w:rPr>
  </w:style>
  <w:style w:type="paragraph" w:styleId="Heading1">
    <w:name w:val="heading 1"/>
    <w:basedOn w:val="Normal"/>
    <w:link w:val="Heading1Char"/>
    <w:uiPriority w:val="1"/>
    <w:qFormat/>
    <w:rsid w:val="0007074F"/>
    <w:pPr>
      <w:spacing w:before="232"/>
      <w:ind w:left="1191" w:right="3711" w:hanging="186"/>
      <w:outlineLvl w:val="0"/>
    </w:pPr>
    <w:rPr>
      <w:rFonts w:ascii="Verdana" w:eastAsia="Verdana" w:hAnsi="Verdana" w:cs="Verdana"/>
      <w:sz w:val="59"/>
      <w:szCs w:val="59"/>
    </w:rPr>
  </w:style>
  <w:style w:type="paragraph" w:styleId="Heading2">
    <w:name w:val="heading 2"/>
    <w:basedOn w:val="Normal"/>
    <w:link w:val="Heading2Char"/>
    <w:uiPriority w:val="1"/>
    <w:qFormat/>
    <w:rsid w:val="0007074F"/>
    <w:pPr>
      <w:spacing w:before="112"/>
      <w:ind w:left="1191"/>
      <w:outlineLvl w:val="1"/>
    </w:pPr>
    <w:rPr>
      <w:rFonts w:ascii="Calibri" w:eastAsia="Calibri" w:hAnsi="Calibri" w:cs="Calibri"/>
      <w:sz w:val="36"/>
      <w:szCs w:val="36"/>
    </w:rPr>
  </w:style>
  <w:style w:type="paragraph" w:styleId="Heading3">
    <w:name w:val="heading 3"/>
    <w:basedOn w:val="Normal"/>
    <w:link w:val="Heading3Char"/>
    <w:uiPriority w:val="1"/>
    <w:qFormat/>
    <w:rsid w:val="0007074F"/>
    <w:pPr>
      <w:ind w:left="316"/>
      <w:outlineLvl w:val="2"/>
    </w:pPr>
    <w:rPr>
      <w:rFonts w:ascii="Calibri" w:eastAsia="Calibri" w:hAnsi="Calibri" w:cs="Calibri"/>
      <w:b/>
      <w:bCs/>
      <w:i/>
      <w:iCs/>
      <w:sz w:val="33"/>
      <w:szCs w:val="33"/>
    </w:rPr>
  </w:style>
  <w:style w:type="paragraph" w:styleId="Heading4">
    <w:name w:val="heading 4"/>
    <w:basedOn w:val="Normal"/>
    <w:link w:val="Heading4Char"/>
    <w:uiPriority w:val="1"/>
    <w:qFormat/>
    <w:rsid w:val="0007074F"/>
    <w:pPr>
      <w:spacing w:before="278"/>
      <w:ind w:left="1064"/>
      <w:outlineLvl w:val="3"/>
    </w:pPr>
    <w:rPr>
      <w:rFonts w:ascii="Arial" w:eastAsia="Arial" w:hAnsi="Arial" w:cs="Arial"/>
      <w:b/>
      <w:bCs/>
      <w:sz w:val="28"/>
      <w:szCs w:val="28"/>
    </w:rPr>
  </w:style>
  <w:style w:type="paragraph" w:styleId="Heading5">
    <w:name w:val="heading 5"/>
    <w:basedOn w:val="Normal"/>
    <w:link w:val="Heading5Char"/>
    <w:uiPriority w:val="1"/>
    <w:qFormat/>
    <w:rsid w:val="0007074F"/>
    <w:pPr>
      <w:spacing w:before="131"/>
      <w:ind w:left="228"/>
      <w:outlineLvl w:val="4"/>
    </w:pPr>
    <w:rPr>
      <w:rFonts w:ascii="Lucida Sans Unicode" w:eastAsia="Lucida Sans Unicode" w:hAnsi="Lucida Sans Unicode" w:cs="Lucida Sans Unicode"/>
      <w:sz w:val="28"/>
      <w:szCs w:val="28"/>
    </w:rPr>
  </w:style>
  <w:style w:type="paragraph" w:styleId="Heading6">
    <w:name w:val="heading 6"/>
    <w:basedOn w:val="Normal"/>
    <w:link w:val="Heading6Char"/>
    <w:uiPriority w:val="1"/>
    <w:qFormat/>
    <w:rsid w:val="0007074F"/>
    <w:pPr>
      <w:spacing w:before="159"/>
      <w:ind w:left="2699"/>
      <w:outlineLvl w:val="5"/>
    </w:pPr>
    <w:rPr>
      <w:sz w:val="26"/>
      <w:szCs w:val="26"/>
    </w:rPr>
  </w:style>
  <w:style w:type="paragraph" w:styleId="Heading7">
    <w:name w:val="heading 7"/>
    <w:basedOn w:val="Normal"/>
    <w:link w:val="Heading7Char"/>
    <w:uiPriority w:val="1"/>
    <w:qFormat/>
    <w:rsid w:val="0007074F"/>
    <w:pPr>
      <w:spacing w:before="12"/>
      <w:ind w:left="20"/>
      <w:outlineLvl w:val="6"/>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7074F"/>
  </w:style>
  <w:style w:type="character" w:customStyle="1" w:styleId="Heading1Char">
    <w:name w:val="Heading 1 Char"/>
    <w:basedOn w:val="DefaultParagraphFont"/>
    <w:link w:val="Heading1"/>
    <w:uiPriority w:val="1"/>
    <w:rsid w:val="0007074F"/>
    <w:rPr>
      <w:rFonts w:ascii="Verdana" w:eastAsia="Verdana" w:hAnsi="Verdana" w:cs="Verdana"/>
      <w:sz w:val="59"/>
      <w:szCs w:val="59"/>
      <w:lang w:val="fr-FR"/>
    </w:rPr>
  </w:style>
  <w:style w:type="character" w:customStyle="1" w:styleId="Heading2Char">
    <w:name w:val="Heading 2 Char"/>
    <w:basedOn w:val="DefaultParagraphFont"/>
    <w:link w:val="Heading2"/>
    <w:uiPriority w:val="1"/>
    <w:rsid w:val="0007074F"/>
    <w:rPr>
      <w:rFonts w:ascii="Calibri" w:eastAsia="Calibri" w:hAnsi="Calibri" w:cs="Calibri"/>
      <w:sz w:val="36"/>
      <w:szCs w:val="36"/>
      <w:lang w:val="fr-FR"/>
    </w:rPr>
  </w:style>
  <w:style w:type="character" w:customStyle="1" w:styleId="Heading3Char">
    <w:name w:val="Heading 3 Char"/>
    <w:basedOn w:val="DefaultParagraphFont"/>
    <w:link w:val="Heading3"/>
    <w:uiPriority w:val="1"/>
    <w:rsid w:val="0007074F"/>
    <w:rPr>
      <w:rFonts w:ascii="Calibri" w:eastAsia="Calibri" w:hAnsi="Calibri" w:cs="Calibri"/>
      <w:b/>
      <w:bCs/>
      <w:i/>
      <w:iCs/>
      <w:sz w:val="33"/>
      <w:szCs w:val="33"/>
      <w:lang w:val="fr-FR"/>
    </w:rPr>
  </w:style>
  <w:style w:type="character" w:customStyle="1" w:styleId="Heading4Char">
    <w:name w:val="Heading 4 Char"/>
    <w:basedOn w:val="DefaultParagraphFont"/>
    <w:link w:val="Heading4"/>
    <w:uiPriority w:val="1"/>
    <w:rsid w:val="0007074F"/>
    <w:rPr>
      <w:rFonts w:ascii="Arial" w:eastAsia="Arial" w:hAnsi="Arial" w:cs="Arial"/>
      <w:b/>
      <w:bCs/>
      <w:sz w:val="28"/>
      <w:szCs w:val="28"/>
      <w:lang w:val="fr-FR"/>
    </w:rPr>
  </w:style>
  <w:style w:type="character" w:customStyle="1" w:styleId="Heading5Char">
    <w:name w:val="Heading 5 Char"/>
    <w:basedOn w:val="DefaultParagraphFont"/>
    <w:link w:val="Heading5"/>
    <w:uiPriority w:val="1"/>
    <w:rsid w:val="0007074F"/>
    <w:rPr>
      <w:rFonts w:ascii="Lucida Sans Unicode" w:eastAsia="Lucida Sans Unicode" w:hAnsi="Lucida Sans Unicode" w:cs="Lucida Sans Unicode"/>
      <w:sz w:val="28"/>
      <w:szCs w:val="28"/>
      <w:lang w:val="fr-FR"/>
    </w:rPr>
  </w:style>
  <w:style w:type="character" w:customStyle="1" w:styleId="Heading6Char">
    <w:name w:val="Heading 6 Char"/>
    <w:basedOn w:val="DefaultParagraphFont"/>
    <w:link w:val="Heading6"/>
    <w:uiPriority w:val="1"/>
    <w:rsid w:val="0007074F"/>
    <w:rPr>
      <w:rFonts w:ascii="Georgia" w:eastAsia="Georgia" w:hAnsi="Georgia" w:cs="Georgia"/>
      <w:sz w:val="26"/>
      <w:szCs w:val="26"/>
      <w:lang w:val="fr-FR"/>
    </w:rPr>
  </w:style>
  <w:style w:type="character" w:customStyle="1" w:styleId="Heading7Char">
    <w:name w:val="Heading 7 Char"/>
    <w:basedOn w:val="DefaultParagraphFont"/>
    <w:link w:val="Heading7"/>
    <w:uiPriority w:val="1"/>
    <w:rsid w:val="0007074F"/>
    <w:rPr>
      <w:rFonts w:ascii="Arial" w:eastAsia="Arial" w:hAnsi="Arial" w:cs="Arial"/>
      <w:b/>
      <w:bCs/>
      <w:sz w:val="24"/>
      <w:szCs w:val="24"/>
      <w:lang w:val="fr-FR"/>
    </w:rPr>
  </w:style>
  <w:style w:type="paragraph" w:styleId="BodyText">
    <w:name w:val="Body Text"/>
    <w:basedOn w:val="Normal"/>
    <w:link w:val="BodyTextChar"/>
    <w:uiPriority w:val="1"/>
    <w:qFormat/>
    <w:rsid w:val="0007074F"/>
  </w:style>
  <w:style w:type="character" w:customStyle="1" w:styleId="BodyTextChar">
    <w:name w:val="Body Text Char"/>
    <w:basedOn w:val="DefaultParagraphFont"/>
    <w:link w:val="BodyText"/>
    <w:uiPriority w:val="1"/>
    <w:rsid w:val="0007074F"/>
    <w:rPr>
      <w:rFonts w:ascii="Georgia" w:eastAsia="Georgia" w:hAnsi="Georgia" w:cs="Georgia"/>
      <w:lang w:val="fr-FR"/>
    </w:rPr>
  </w:style>
  <w:style w:type="paragraph" w:styleId="ListParagraph">
    <w:name w:val="List Paragraph"/>
    <w:basedOn w:val="Normal"/>
    <w:uiPriority w:val="34"/>
    <w:qFormat/>
    <w:rsid w:val="0007074F"/>
    <w:pPr>
      <w:ind w:left="1098"/>
    </w:pPr>
  </w:style>
  <w:style w:type="paragraph" w:styleId="Header">
    <w:name w:val="header"/>
    <w:basedOn w:val="Normal"/>
    <w:link w:val="HeaderChar"/>
    <w:uiPriority w:val="99"/>
    <w:unhideWhenUsed/>
    <w:rsid w:val="00B64A05"/>
    <w:pPr>
      <w:tabs>
        <w:tab w:val="center" w:pos="4680"/>
        <w:tab w:val="right" w:pos="9360"/>
      </w:tabs>
    </w:pPr>
  </w:style>
  <w:style w:type="character" w:customStyle="1" w:styleId="HeaderChar">
    <w:name w:val="Header Char"/>
    <w:basedOn w:val="DefaultParagraphFont"/>
    <w:link w:val="Header"/>
    <w:uiPriority w:val="99"/>
    <w:rsid w:val="00B64A05"/>
    <w:rPr>
      <w:rFonts w:ascii="Georgia" w:hAnsi="Georgia" w:cs="Georgia"/>
      <w:lang w:val="fr-FR"/>
    </w:rPr>
  </w:style>
  <w:style w:type="paragraph" w:styleId="Footer">
    <w:name w:val="footer"/>
    <w:basedOn w:val="Normal"/>
    <w:link w:val="FooterChar"/>
    <w:uiPriority w:val="99"/>
    <w:unhideWhenUsed/>
    <w:rsid w:val="00B64A05"/>
    <w:pPr>
      <w:tabs>
        <w:tab w:val="center" w:pos="4680"/>
        <w:tab w:val="right" w:pos="9360"/>
      </w:tabs>
    </w:pPr>
  </w:style>
  <w:style w:type="character" w:customStyle="1" w:styleId="FooterChar">
    <w:name w:val="Footer Char"/>
    <w:basedOn w:val="DefaultParagraphFont"/>
    <w:link w:val="Footer"/>
    <w:uiPriority w:val="99"/>
    <w:rsid w:val="00B64A05"/>
    <w:rPr>
      <w:rFonts w:ascii="Georgia" w:hAnsi="Georgia" w:cs="Georgia"/>
      <w:lang w:val="fr-FR"/>
    </w:rPr>
  </w:style>
  <w:style w:type="paragraph" w:styleId="NormalWeb">
    <w:name w:val="Normal (Web)"/>
    <w:basedOn w:val="Normal"/>
    <w:uiPriority w:val="99"/>
    <w:unhideWhenUsed/>
    <w:rsid w:val="00332CA9"/>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A14DB5"/>
    <w:pPr>
      <w:widowControl/>
      <w:autoSpaceDE/>
      <w:autoSpaceDN/>
    </w:pPr>
    <w:rPr>
      <w:rFonts w:asciiTheme="minorHAnsi" w:eastAsiaTheme="minorHAnsi" w:hAnsiTheme="minorHAnsi" w:cstheme="minorBidi"/>
      <w:kern w:val="2"/>
      <w:sz w:val="20"/>
      <w:szCs w:val="20"/>
      <w:lang w:val="en-US"/>
      <w14:ligatures w14:val="standardContextual"/>
    </w:rPr>
  </w:style>
  <w:style w:type="character" w:customStyle="1" w:styleId="FootnoteTextChar">
    <w:name w:val="Footnote Text Char"/>
    <w:basedOn w:val="DefaultParagraphFont"/>
    <w:link w:val="FootnoteText"/>
    <w:uiPriority w:val="99"/>
    <w:semiHidden/>
    <w:rsid w:val="00A14DB5"/>
    <w:rPr>
      <w:rFonts w:eastAsiaTheme="minorHAnsi"/>
      <w:kern w:val="2"/>
      <w:sz w:val="20"/>
      <w:szCs w:val="20"/>
      <w14:ligatures w14:val="standardContextual"/>
    </w:rPr>
  </w:style>
  <w:style w:type="character" w:styleId="FootnoteReference">
    <w:name w:val="footnote reference"/>
    <w:basedOn w:val="DefaultParagraphFont"/>
    <w:uiPriority w:val="99"/>
    <w:semiHidden/>
    <w:unhideWhenUsed/>
    <w:rsid w:val="00A14DB5"/>
    <w:rPr>
      <w:vertAlign w:val="superscript"/>
    </w:rPr>
  </w:style>
  <w:style w:type="paragraph" w:styleId="NoSpacing">
    <w:name w:val="No Spacing"/>
    <w:uiPriority w:val="1"/>
    <w:qFormat/>
    <w:rsid w:val="00EB11C1"/>
    <w:pPr>
      <w:widowControl/>
      <w:suppressAutoHyphens/>
      <w:autoSpaceDE/>
      <w:autoSpaceDN/>
    </w:pPr>
    <w:rPr>
      <w:rFonts w:eastAsiaTheme="minorHAnsi"/>
      <w:kern w:val="2"/>
      <w14:ligatures w14:val="standardContextual"/>
    </w:rPr>
  </w:style>
  <w:style w:type="table" w:styleId="TableGrid">
    <w:name w:val="Table Grid"/>
    <w:basedOn w:val="TableNormal"/>
    <w:uiPriority w:val="59"/>
    <w:rsid w:val="004E11BD"/>
    <w:pPr>
      <w:widowControl/>
      <w:autoSpaceDE/>
      <w:autoSpaceDN/>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3934"/>
    <w:rPr>
      <w:color w:val="0000FF"/>
      <w:u w:val="single"/>
    </w:rPr>
  </w:style>
  <w:style w:type="character" w:styleId="Strong">
    <w:name w:val="Strong"/>
    <w:basedOn w:val="DefaultParagraphFont"/>
    <w:uiPriority w:val="22"/>
    <w:qFormat/>
    <w:rsid w:val="008E154B"/>
    <w:rPr>
      <w:b/>
      <w:bCs/>
    </w:rPr>
  </w:style>
  <w:style w:type="character" w:customStyle="1" w:styleId="UnresolvedMention">
    <w:name w:val="Unresolved Mention"/>
    <w:basedOn w:val="DefaultParagraphFont"/>
    <w:uiPriority w:val="99"/>
    <w:semiHidden/>
    <w:unhideWhenUsed/>
    <w:rsid w:val="002239BE"/>
    <w:rPr>
      <w:color w:val="605E5C"/>
      <w:shd w:val="clear" w:color="auto" w:fill="E1DFDD"/>
    </w:rPr>
  </w:style>
  <w:style w:type="paragraph" w:customStyle="1" w:styleId="Default">
    <w:name w:val="Default"/>
    <w:rsid w:val="00A17700"/>
    <w:pPr>
      <w:widowControl/>
      <w:adjustRightInd w:val="0"/>
    </w:pPr>
    <w:rPr>
      <w:rFonts w:ascii="Times New Roman" w:eastAsia="Calibri" w:hAnsi="Times New Roman" w:cs="Times New Roman"/>
      <w:color w:val="000000"/>
      <w:sz w:val="24"/>
      <w:szCs w:val="24"/>
      <w:lang w:val="ro-RO"/>
    </w:rPr>
  </w:style>
  <w:style w:type="paragraph" w:customStyle="1" w:styleId="Body">
    <w:name w:val="Body"/>
    <w:rsid w:val="00006C63"/>
    <w:pPr>
      <w:widowControl/>
      <w:pBdr>
        <w:top w:val="nil"/>
        <w:left w:val="nil"/>
        <w:bottom w:val="nil"/>
        <w:right w:val="nil"/>
        <w:between w:val="nil"/>
        <w:bar w:val="nil"/>
      </w:pBdr>
      <w:autoSpaceDE/>
      <w:autoSpaceDN/>
    </w:pPr>
    <w:rPr>
      <w:rFonts w:ascii="Times New Roman" w:eastAsia="Arial Unicode MS" w:hAnsi="Times New Roman" w:cs="Arial Unicode MS"/>
      <w:color w:val="000000"/>
      <w:sz w:val="24"/>
      <w:szCs w:val="24"/>
      <w:u w:color="000000"/>
      <w:bdr w:val="nil"/>
    </w:rPr>
  </w:style>
  <w:style w:type="paragraph" w:customStyle="1" w:styleId="xmsonormal">
    <w:name w:val="x_msonormal"/>
    <w:basedOn w:val="Normal"/>
    <w:rsid w:val="002D7E64"/>
    <w:pPr>
      <w:widowControl/>
      <w:autoSpaceDE/>
      <w:autoSpaceDN/>
      <w:spacing w:before="100" w:beforeAutospacing="1" w:after="100" w:afterAutospacing="1"/>
    </w:pPr>
    <w:rPr>
      <w:rFonts w:ascii="Times New Roman" w:eastAsia="Times New Roman" w:hAnsi="Times New Roman" w:cs="Times New Roman"/>
      <w:sz w:val="24"/>
      <w:szCs w:val="24"/>
      <w:lang w:val="ro-RO" w:eastAsia="ro-RO"/>
    </w:rPr>
  </w:style>
  <w:style w:type="character" w:customStyle="1" w:styleId="NoneA">
    <w:name w:val="None A"/>
    <w:rsid w:val="007C4982"/>
  </w:style>
  <w:style w:type="character" w:customStyle="1" w:styleId="None">
    <w:name w:val="None"/>
    <w:rsid w:val="007C4982"/>
  </w:style>
  <w:style w:type="character" w:styleId="Emphasis">
    <w:name w:val="Emphasis"/>
    <w:basedOn w:val="DefaultParagraphFont"/>
    <w:uiPriority w:val="20"/>
    <w:qFormat/>
    <w:rsid w:val="009927B9"/>
    <w:rPr>
      <w:i/>
      <w:iCs/>
    </w:rPr>
  </w:style>
  <w:style w:type="character" w:customStyle="1" w:styleId="ams">
    <w:name w:val="ams"/>
    <w:basedOn w:val="DefaultParagraphFont"/>
    <w:rsid w:val="00A37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59949">
      <w:bodyDiv w:val="1"/>
      <w:marLeft w:val="0"/>
      <w:marRight w:val="0"/>
      <w:marTop w:val="0"/>
      <w:marBottom w:val="0"/>
      <w:divBdr>
        <w:top w:val="none" w:sz="0" w:space="0" w:color="auto"/>
        <w:left w:val="none" w:sz="0" w:space="0" w:color="auto"/>
        <w:bottom w:val="none" w:sz="0" w:space="0" w:color="auto"/>
        <w:right w:val="none" w:sz="0" w:space="0" w:color="auto"/>
      </w:divBdr>
    </w:div>
    <w:div w:id="65764247">
      <w:bodyDiv w:val="1"/>
      <w:marLeft w:val="0"/>
      <w:marRight w:val="0"/>
      <w:marTop w:val="0"/>
      <w:marBottom w:val="0"/>
      <w:divBdr>
        <w:top w:val="none" w:sz="0" w:space="0" w:color="auto"/>
        <w:left w:val="none" w:sz="0" w:space="0" w:color="auto"/>
        <w:bottom w:val="none" w:sz="0" w:space="0" w:color="auto"/>
        <w:right w:val="none" w:sz="0" w:space="0" w:color="auto"/>
      </w:divBdr>
    </w:div>
    <w:div w:id="99181602">
      <w:bodyDiv w:val="1"/>
      <w:marLeft w:val="0"/>
      <w:marRight w:val="0"/>
      <w:marTop w:val="0"/>
      <w:marBottom w:val="0"/>
      <w:divBdr>
        <w:top w:val="none" w:sz="0" w:space="0" w:color="auto"/>
        <w:left w:val="none" w:sz="0" w:space="0" w:color="auto"/>
        <w:bottom w:val="none" w:sz="0" w:space="0" w:color="auto"/>
        <w:right w:val="none" w:sz="0" w:space="0" w:color="auto"/>
      </w:divBdr>
    </w:div>
    <w:div w:id="104009299">
      <w:bodyDiv w:val="1"/>
      <w:marLeft w:val="0"/>
      <w:marRight w:val="0"/>
      <w:marTop w:val="0"/>
      <w:marBottom w:val="0"/>
      <w:divBdr>
        <w:top w:val="none" w:sz="0" w:space="0" w:color="auto"/>
        <w:left w:val="none" w:sz="0" w:space="0" w:color="auto"/>
        <w:bottom w:val="none" w:sz="0" w:space="0" w:color="auto"/>
        <w:right w:val="none" w:sz="0" w:space="0" w:color="auto"/>
      </w:divBdr>
    </w:div>
    <w:div w:id="156962988">
      <w:bodyDiv w:val="1"/>
      <w:marLeft w:val="0"/>
      <w:marRight w:val="0"/>
      <w:marTop w:val="0"/>
      <w:marBottom w:val="0"/>
      <w:divBdr>
        <w:top w:val="none" w:sz="0" w:space="0" w:color="auto"/>
        <w:left w:val="none" w:sz="0" w:space="0" w:color="auto"/>
        <w:bottom w:val="none" w:sz="0" w:space="0" w:color="auto"/>
        <w:right w:val="none" w:sz="0" w:space="0" w:color="auto"/>
      </w:divBdr>
    </w:div>
    <w:div w:id="202055870">
      <w:bodyDiv w:val="1"/>
      <w:marLeft w:val="0"/>
      <w:marRight w:val="0"/>
      <w:marTop w:val="0"/>
      <w:marBottom w:val="0"/>
      <w:divBdr>
        <w:top w:val="none" w:sz="0" w:space="0" w:color="auto"/>
        <w:left w:val="none" w:sz="0" w:space="0" w:color="auto"/>
        <w:bottom w:val="none" w:sz="0" w:space="0" w:color="auto"/>
        <w:right w:val="none" w:sz="0" w:space="0" w:color="auto"/>
      </w:divBdr>
    </w:div>
    <w:div w:id="217712482">
      <w:bodyDiv w:val="1"/>
      <w:marLeft w:val="0"/>
      <w:marRight w:val="0"/>
      <w:marTop w:val="0"/>
      <w:marBottom w:val="0"/>
      <w:divBdr>
        <w:top w:val="none" w:sz="0" w:space="0" w:color="auto"/>
        <w:left w:val="none" w:sz="0" w:space="0" w:color="auto"/>
        <w:bottom w:val="none" w:sz="0" w:space="0" w:color="auto"/>
        <w:right w:val="none" w:sz="0" w:space="0" w:color="auto"/>
      </w:divBdr>
    </w:div>
    <w:div w:id="249125060">
      <w:bodyDiv w:val="1"/>
      <w:marLeft w:val="0"/>
      <w:marRight w:val="0"/>
      <w:marTop w:val="0"/>
      <w:marBottom w:val="0"/>
      <w:divBdr>
        <w:top w:val="none" w:sz="0" w:space="0" w:color="auto"/>
        <w:left w:val="none" w:sz="0" w:space="0" w:color="auto"/>
        <w:bottom w:val="none" w:sz="0" w:space="0" w:color="auto"/>
        <w:right w:val="none" w:sz="0" w:space="0" w:color="auto"/>
      </w:divBdr>
    </w:div>
    <w:div w:id="320155133">
      <w:bodyDiv w:val="1"/>
      <w:marLeft w:val="0"/>
      <w:marRight w:val="0"/>
      <w:marTop w:val="0"/>
      <w:marBottom w:val="0"/>
      <w:divBdr>
        <w:top w:val="none" w:sz="0" w:space="0" w:color="auto"/>
        <w:left w:val="none" w:sz="0" w:space="0" w:color="auto"/>
        <w:bottom w:val="none" w:sz="0" w:space="0" w:color="auto"/>
        <w:right w:val="none" w:sz="0" w:space="0" w:color="auto"/>
      </w:divBdr>
    </w:div>
    <w:div w:id="412969022">
      <w:bodyDiv w:val="1"/>
      <w:marLeft w:val="0"/>
      <w:marRight w:val="0"/>
      <w:marTop w:val="0"/>
      <w:marBottom w:val="0"/>
      <w:divBdr>
        <w:top w:val="none" w:sz="0" w:space="0" w:color="auto"/>
        <w:left w:val="none" w:sz="0" w:space="0" w:color="auto"/>
        <w:bottom w:val="none" w:sz="0" w:space="0" w:color="auto"/>
        <w:right w:val="none" w:sz="0" w:space="0" w:color="auto"/>
      </w:divBdr>
    </w:div>
    <w:div w:id="514153189">
      <w:bodyDiv w:val="1"/>
      <w:marLeft w:val="0"/>
      <w:marRight w:val="0"/>
      <w:marTop w:val="0"/>
      <w:marBottom w:val="0"/>
      <w:divBdr>
        <w:top w:val="none" w:sz="0" w:space="0" w:color="auto"/>
        <w:left w:val="none" w:sz="0" w:space="0" w:color="auto"/>
        <w:bottom w:val="none" w:sz="0" w:space="0" w:color="auto"/>
        <w:right w:val="none" w:sz="0" w:space="0" w:color="auto"/>
      </w:divBdr>
    </w:div>
    <w:div w:id="541090686">
      <w:bodyDiv w:val="1"/>
      <w:marLeft w:val="0"/>
      <w:marRight w:val="0"/>
      <w:marTop w:val="0"/>
      <w:marBottom w:val="0"/>
      <w:divBdr>
        <w:top w:val="none" w:sz="0" w:space="0" w:color="auto"/>
        <w:left w:val="none" w:sz="0" w:space="0" w:color="auto"/>
        <w:bottom w:val="none" w:sz="0" w:space="0" w:color="auto"/>
        <w:right w:val="none" w:sz="0" w:space="0" w:color="auto"/>
      </w:divBdr>
    </w:div>
    <w:div w:id="703871119">
      <w:bodyDiv w:val="1"/>
      <w:marLeft w:val="0"/>
      <w:marRight w:val="0"/>
      <w:marTop w:val="0"/>
      <w:marBottom w:val="0"/>
      <w:divBdr>
        <w:top w:val="none" w:sz="0" w:space="0" w:color="auto"/>
        <w:left w:val="none" w:sz="0" w:space="0" w:color="auto"/>
        <w:bottom w:val="none" w:sz="0" w:space="0" w:color="auto"/>
        <w:right w:val="none" w:sz="0" w:space="0" w:color="auto"/>
      </w:divBdr>
    </w:div>
    <w:div w:id="751008455">
      <w:bodyDiv w:val="1"/>
      <w:marLeft w:val="0"/>
      <w:marRight w:val="0"/>
      <w:marTop w:val="0"/>
      <w:marBottom w:val="0"/>
      <w:divBdr>
        <w:top w:val="none" w:sz="0" w:space="0" w:color="auto"/>
        <w:left w:val="none" w:sz="0" w:space="0" w:color="auto"/>
        <w:bottom w:val="none" w:sz="0" w:space="0" w:color="auto"/>
        <w:right w:val="none" w:sz="0" w:space="0" w:color="auto"/>
      </w:divBdr>
    </w:div>
    <w:div w:id="795490600">
      <w:bodyDiv w:val="1"/>
      <w:marLeft w:val="0"/>
      <w:marRight w:val="0"/>
      <w:marTop w:val="0"/>
      <w:marBottom w:val="0"/>
      <w:divBdr>
        <w:top w:val="none" w:sz="0" w:space="0" w:color="auto"/>
        <w:left w:val="none" w:sz="0" w:space="0" w:color="auto"/>
        <w:bottom w:val="none" w:sz="0" w:space="0" w:color="auto"/>
        <w:right w:val="none" w:sz="0" w:space="0" w:color="auto"/>
      </w:divBdr>
      <w:divsChild>
        <w:div w:id="1815830819">
          <w:marLeft w:val="0"/>
          <w:marRight w:val="0"/>
          <w:marTop w:val="0"/>
          <w:marBottom w:val="0"/>
          <w:divBdr>
            <w:top w:val="none" w:sz="0" w:space="0" w:color="auto"/>
            <w:left w:val="none" w:sz="0" w:space="0" w:color="auto"/>
            <w:bottom w:val="none" w:sz="0" w:space="0" w:color="auto"/>
            <w:right w:val="none" w:sz="0" w:space="0" w:color="auto"/>
          </w:divBdr>
          <w:divsChild>
            <w:div w:id="1807432371">
              <w:marLeft w:val="0"/>
              <w:marRight w:val="0"/>
              <w:marTop w:val="0"/>
              <w:marBottom w:val="0"/>
              <w:divBdr>
                <w:top w:val="none" w:sz="0" w:space="0" w:color="auto"/>
                <w:left w:val="none" w:sz="0" w:space="0" w:color="auto"/>
                <w:bottom w:val="none" w:sz="0" w:space="0" w:color="auto"/>
                <w:right w:val="none" w:sz="0" w:space="0" w:color="auto"/>
              </w:divBdr>
              <w:divsChild>
                <w:div w:id="1381052839">
                  <w:marLeft w:val="0"/>
                  <w:marRight w:val="0"/>
                  <w:marTop w:val="0"/>
                  <w:marBottom w:val="0"/>
                  <w:divBdr>
                    <w:top w:val="none" w:sz="0" w:space="0" w:color="auto"/>
                    <w:left w:val="none" w:sz="0" w:space="0" w:color="auto"/>
                    <w:bottom w:val="none" w:sz="0" w:space="0" w:color="auto"/>
                    <w:right w:val="none" w:sz="0" w:space="0" w:color="auto"/>
                  </w:divBdr>
                  <w:divsChild>
                    <w:div w:id="746880768">
                      <w:marLeft w:val="0"/>
                      <w:marRight w:val="0"/>
                      <w:marTop w:val="120"/>
                      <w:marBottom w:val="0"/>
                      <w:divBdr>
                        <w:top w:val="none" w:sz="0" w:space="0" w:color="auto"/>
                        <w:left w:val="none" w:sz="0" w:space="0" w:color="auto"/>
                        <w:bottom w:val="none" w:sz="0" w:space="0" w:color="auto"/>
                        <w:right w:val="none" w:sz="0" w:space="0" w:color="auto"/>
                      </w:divBdr>
                      <w:divsChild>
                        <w:div w:id="214001832">
                          <w:marLeft w:val="0"/>
                          <w:marRight w:val="0"/>
                          <w:marTop w:val="0"/>
                          <w:marBottom w:val="0"/>
                          <w:divBdr>
                            <w:top w:val="none" w:sz="0" w:space="0" w:color="auto"/>
                            <w:left w:val="none" w:sz="0" w:space="0" w:color="auto"/>
                            <w:bottom w:val="none" w:sz="0" w:space="0" w:color="auto"/>
                            <w:right w:val="none" w:sz="0" w:space="0" w:color="auto"/>
                          </w:divBdr>
                          <w:divsChild>
                            <w:div w:id="1029598896">
                              <w:marLeft w:val="0"/>
                              <w:marRight w:val="0"/>
                              <w:marTop w:val="0"/>
                              <w:marBottom w:val="0"/>
                              <w:divBdr>
                                <w:top w:val="none" w:sz="0" w:space="0" w:color="auto"/>
                                <w:left w:val="none" w:sz="0" w:space="0" w:color="auto"/>
                                <w:bottom w:val="none" w:sz="0" w:space="0" w:color="auto"/>
                                <w:right w:val="none" w:sz="0" w:space="0" w:color="auto"/>
                              </w:divBdr>
                              <w:divsChild>
                                <w:div w:id="1417625982">
                                  <w:marLeft w:val="0"/>
                                  <w:marRight w:val="0"/>
                                  <w:marTop w:val="0"/>
                                  <w:marBottom w:val="0"/>
                                  <w:divBdr>
                                    <w:top w:val="none" w:sz="0" w:space="0" w:color="auto"/>
                                    <w:left w:val="none" w:sz="0" w:space="0" w:color="auto"/>
                                    <w:bottom w:val="none" w:sz="0" w:space="0" w:color="auto"/>
                                    <w:right w:val="none" w:sz="0" w:space="0" w:color="auto"/>
                                  </w:divBdr>
                                </w:div>
                                <w:div w:id="148403618">
                                  <w:marLeft w:val="0"/>
                                  <w:marRight w:val="0"/>
                                  <w:marTop w:val="0"/>
                                  <w:marBottom w:val="0"/>
                                  <w:divBdr>
                                    <w:top w:val="none" w:sz="0" w:space="0" w:color="auto"/>
                                    <w:left w:val="none" w:sz="0" w:space="0" w:color="auto"/>
                                    <w:bottom w:val="none" w:sz="0" w:space="0" w:color="auto"/>
                                    <w:right w:val="none" w:sz="0" w:space="0" w:color="auto"/>
                                  </w:divBdr>
                                </w:div>
                                <w:div w:id="181017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8754349">
          <w:marLeft w:val="0"/>
          <w:marRight w:val="0"/>
          <w:marTop w:val="0"/>
          <w:marBottom w:val="0"/>
          <w:divBdr>
            <w:top w:val="none" w:sz="0" w:space="0" w:color="auto"/>
            <w:left w:val="none" w:sz="0" w:space="0" w:color="auto"/>
            <w:bottom w:val="none" w:sz="0" w:space="0" w:color="auto"/>
            <w:right w:val="none" w:sz="0" w:space="0" w:color="auto"/>
          </w:divBdr>
          <w:divsChild>
            <w:div w:id="1865554370">
              <w:marLeft w:val="0"/>
              <w:marRight w:val="0"/>
              <w:marTop w:val="0"/>
              <w:marBottom w:val="0"/>
              <w:divBdr>
                <w:top w:val="none" w:sz="0" w:space="0" w:color="auto"/>
                <w:left w:val="none" w:sz="0" w:space="0" w:color="auto"/>
                <w:bottom w:val="none" w:sz="0" w:space="0" w:color="auto"/>
                <w:right w:val="none" w:sz="0" w:space="0" w:color="auto"/>
              </w:divBdr>
              <w:divsChild>
                <w:div w:id="1257249260">
                  <w:marLeft w:val="0"/>
                  <w:marRight w:val="0"/>
                  <w:marTop w:val="0"/>
                  <w:marBottom w:val="0"/>
                  <w:divBdr>
                    <w:top w:val="none" w:sz="0" w:space="0" w:color="auto"/>
                    <w:left w:val="none" w:sz="0" w:space="0" w:color="auto"/>
                    <w:bottom w:val="none" w:sz="0" w:space="0" w:color="auto"/>
                    <w:right w:val="none" w:sz="0" w:space="0" w:color="auto"/>
                  </w:divBdr>
                  <w:divsChild>
                    <w:div w:id="1924217799">
                      <w:marLeft w:val="0"/>
                      <w:marRight w:val="0"/>
                      <w:marTop w:val="0"/>
                      <w:marBottom w:val="0"/>
                      <w:divBdr>
                        <w:top w:val="none" w:sz="0" w:space="0" w:color="auto"/>
                        <w:left w:val="none" w:sz="0" w:space="0" w:color="auto"/>
                        <w:bottom w:val="none" w:sz="0" w:space="0" w:color="auto"/>
                        <w:right w:val="none" w:sz="0" w:space="0" w:color="auto"/>
                      </w:divBdr>
                      <w:divsChild>
                        <w:div w:id="53361817">
                          <w:marLeft w:val="0"/>
                          <w:marRight w:val="0"/>
                          <w:marTop w:val="0"/>
                          <w:marBottom w:val="0"/>
                          <w:divBdr>
                            <w:top w:val="none" w:sz="0" w:space="0" w:color="auto"/>
                            <w:left w:val="none" w:sz="0" w:space="0" w:color="auto"/>
                            <w:bottom w:val="none" w:sz="0" w:space="0" w:color="auto"/>
                            <w:right w:val="none" w:sz="0" w:space="0" w:color="auto"/>
                          </w:divBdr>
                          <w:divsChild>
                            <w:div w:id="1252550063">
                              <w:marLeft w:val="0"/>
                              <w:marRight w:val="0"/>
                              <w:marTop w:val="0"/>
                              <w:marBottom w:val="0"/>
                              <w:divBdr>
                                <w:top w:val="none" w:sz="0" w:space="0" w:color="auto"/>
                                <w:left w:val="none" w:sz="0" w:space="0" w:color="auto"/>
                                <w:bottom w:val="none" w:sz="0" w:space="0" w:color="auto"/>
                                <w:right w:val="none" w:sz="0" w:space="0" w:color="auto"/>
                              </w:divBdr>
                              <w:divsChild>
                                <w:div w:id="1601990546">
                                  <w:marLeft w:val="0"/>
                                  <w:marRight w:val="120"/>
                                  <w:marTop w:val="0"/>
                                  <w:marBottom w:val="0"/>
                                  <w:divBdr>
                                    <w:top w:val="none" w:sz="0" w:space="0" w:color="auto"/>
                                    <w:left w:val="none" w:sz="0" w:space="0" w:color="auto"/>
                                    <w:bottom w:val="none" w:sz="0" w:space="0" w:color="auto"/>
                                    <w:right w:val="none" w:sz="0" w:space="0" w:color="auto"/>
                                  </w:divBdr>
                                  <w:divsChild>
                                    <w:div w:id="29583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8164247">
      <w:bodyDiv w:val="1"/>
      <w:marLeft w:val="0"/>
      <w:marRight w:val="0"/>
      <w:marTop w:val="0"/>
      <w:marBottom w:val="0"/>
      <w:divBdr>
        <w:top w:val="none" w:sz="0" w:space="0" w:color="auto"/>
        <w:left w:val="none" w:sz="0" w:space="0" w:color="auto"/>
        <w:bottom w:val="none" w:sz="0" w:space="0" w:color="auto"/>
        <w:right w:val="none" w:sz="0" w:space="0" w:color="auto"/>
      </w:divBdr>
    </w:div>
    <w:div w:id="1000305786">
      <w:bodyDiv w:val="1"/>
      <w:marLeft w:val="0"/>
      <w:marRight w:val="0"/>
      <w:marTop w:val="0"/>
      <w:marBottom w:val="0"/>
      <w:divBdr>
        <w:top w:val="none" w:sz="0" w:space="0" w:color="auto"/>
        <w:left w:val="none" w:sz="0" w:space="0" w:color="auto"/>
        <w:bottom w:val="none" w:sz="0" w:space="0" w:color="auto"/>
        <w:right w:val="none" w:sz="0" w:space="0" w:color="auto"/>
      </w:divBdr>
    </w:div>
    <w:div w:id="1236237244">
      <w:bodyDiv w:val="1"/>
      <w:marLeft w:val="0"/>
      <w:marRight w:val="0"/>
      <w:marTop w:val="0"/>
      <w:marBottom w:val="0"/>
      <w:divBdr>
        <w:top w:val="none" w:sz="0" w:space="0" w:color="auto"/>
        <w:left w:val="none" w:sz="0" w:space="0" w:color="auto"/>
        <w:bottom w:val="none" w:sz="0" w:space="0" w:color="auto"/>
        <w:right w:val="none" w:sz="0" w:space="0" w:color="auto"/>
      </w:divBdr>
    </w:div>
    <w:div w:id="1293170831">
      <w:bodyDiv w:val="1"/>
      <w:marLeft w:val="0"/>
      <w:marRight w:val="0"/>
      <w:marTop w:val="0"/>
      <w:marBottom w:val="0"/>
      <w:divBdr>
        <w:top w:val="none" w:sz="0" w:space="0" w:color="auto"/>
        <w:left w:val="none" w:sz="0" w:space="0" w:color="auto"/>
        <w:bottom w:val="none" w:sz="0" w:space="0" w:color="auto"/>
        <w:right w:val="none" w:sz="0" w:space="0" w:color="auto"/>
      </w:divBdr>
    </w:div>
    <w:div w:id="1306741348">
      <w:bodyDiv w:val="1"/>
      <w:marLeft w:val="0"/>
      <w:marRight w:val="0"/>
      <w:marTop w:val="0"/>
      <w:marBottom w:val="0"/>
      <w:divBdr>
        <w:top w:val="none" w:sz="0" w:space="0" w:color="auto"/>
        <w:left w:val="none" w:sz="0" w:space="0" w:color="auto"/>
        <w:bottom w:val="none" w:sz="0" w:space="0" w:color="auto"/>
        <w:right w:val="none" w:sz="0" w:space="0" w:color="auto"/>
      </w:divBdr>
    </w:div>
    <w:div w:id="1334531674">
      <w:bodyDiv w:val="1"/>
      <w:marLeft w:val="0"/>
      <w:marRight w:val="0"/>
      <w:marTop w:val="0"/>
      <w:marBottom w:val="0"/>
      <w:divBdr>
        <w:top w:val="none" w:sz="0" w:space="0" w:color="auto"/>
        <w:left w:val="none" w:sz="0" w:space="0" w:color="auto"/>
        <w:bottom w:val="none" w:sz="0" w:space="0" w:color="auto"/>
        <w:right w:val="none" w:sz="0" w:space="0" w:color="auto"/>
      </w:divBdr>
    </w:div>
    <w:div w:id="1391734548">
      <w:bodyDiv w:val="1"/>
      <w:marLeft w:val="0"/>
      <w:marRight w:val="0"/>
      <w:marTop w:val="0"/>
      <w:marBottom w:val="0"/>
      <w:divBdr>
        <w:top w:val="none" w:sz="0" w:space="0" w:color="auto"/>
        <w:left w:val="none" w:sz="0" w:space="0" w:color="auto"/>
        <w:bottom w:val="none" w:sz="0" w:space="0" w:color="auto"/>
        <w:right w:val="none" w:sz="0" w:space="0" w:color="auto"/>
      </w:divBdr>
    </w:div>
    <w:div w:id="1453397215">
      <w:bodyDiv w:val="1"/>
      <w:marLeft w:val="0"/>
      <w:marRight w:val="0"/>
      <w:marTop w:val="0"/>
      <w:marBottom w:val="0"/>
      <w:divBdr>
        <w:top w:val="none" w:sz="0" w:space="0" w:color="auto"/>
        <w:left w:val="none" w:sz="0" w:space="0" w:color="auto"/>
        <w:bottom w:val="none" w:sz="0" w:space="0" w:color="auto"/>
        <w:right w:val="none" w:sz="0" w:space="0" w:color="auto"/>
      </w:divBdr>
    </w:div>
    <w:div w:id="1468862836">
      <w:bodyDiv w:val="1"/>
      <w:marLeft w:val="0"/>
      <w:marRight w:val="0"/>
      <w:marTop w:val="0"/>
      <w:marBottom w:val="0"/>
      <w:divBdr>
        <w:top w:val="none" w:sz="0" w:space="0" w:color="auto"/>
        <w:left w:val="none" w:sz="0" w:space="0" w:color="auto"/>
        <w:bottom w:val="none" w:sz="0" w:space="0" w:color="auto"/>
        <w:right w:val="none" w:sz="0" w:space="0" w:color="auto"/>
      </w:divBdr>
    </w:div>
    <w:div w:id="1532954915">
      <w:bodyDiv w:val="1"/>
      <w:marLeft w:val="0"/>
      <w:marRight w:val="0"/>
      <w:marTop w:val="0"/>
      <w:marBottom w:val="0"/>
      <w:divBdr>
        <w:top w:val="none" w:sz="0" w:space="0" w:color="auto"/>
        <w:left w:val="none" w:sz="0" w:space="0" w:color="auto"/>
        <w:bottom w:val="none" w:sz="0" w:space="0" w:color="auto"/>
        <w:right w:val="none" w:sz="0" w:space="0" w:color="auto"/>
      </w:divBdr>
    </w:div>
    <w:div w:id="1578520375">
      <w:bodyDiv w:val="1"/>
      <w:marLeft w:val="0"/>
      <w:marRight w:val="0"/>
      <w:marTop w:val="0"/>
      <w:marBottom w:val="0"/>
      <w:divBdr>
        <w:top w:val="none" w:sz="0" w:space="0" w:color="auto"/>
        <w:left w:val="none" w:sz="0" w:space="0" w:color="auto"/>
        <w:bottom w:val="none" w:sz="0" w:space="0" w:color="auto"/>
        <w:right w:val="none" w:sz="0" w:space="0" w:color="auto"/>
      </w:divBdr>
    </w:div>
    <w:div w:id="1588735625">
      <w:bodyDiv w:val="1"/>
      <w:marLeft w:val="0"/>
      <w:marRight w:val="0"/>
      <w:marTop w:val="0"/>
      <w:marBottom w:val="0"/>
      <w:divBdr>
        <w:top w:val="none" w:sz="0" w:space="0" w:color="auto"/>
        <w:left w:val="none" w:sz="0" w:space="0" w:color="auto"/>
        <w:bottom w:val="none" w:sz="0" w:space="0" w:color="auto"/>
        <w:right w:val="none" w:sz="0" w:space="0" w:color="auto"/>
      </w:divBdr>
      <w:divsChild>
        <w:div w:id="1023628392">
          <w:marLeft w:val="0"/>
          <w:marRight w:val="0"/>
          <w:marTop w:val="0"/>
          <w:marBottom w:val="0"/>
          <w:divBdr>
            <w:top w:val="none" w:sz="0" w:space="0" w:color="auto"/>
            <w:left w:val="none" w:sz="0" w:space="0" w:color="auto"/>
            <w:bottom w:val="none" w:sz="0" w:space="0" w:color="auto"/>
            <w:right w:val="none" w:sz="0" w:space="0" w:color="auto"/>
          </w:divBdr>
        </w:div>
        <w:div w:id="800419055">
          <w:marLeft w:val="0"/>
          <w:marRight w:val="0"/>
          <w:marTop w:val="0"/>
          <w:marBottom w:val="0"/>
          <w:divBdr>
            <w:top w:val="none" w:sz="0" w:space="0" w:color="auto"/>
            <w:left w:val="none" w:sz="0" w:space="0" w:color="auto"/>
            <w:bottom w:val="none" w:sz="0" w:space="0" w:color="auto"/>
            <w:right w:val="none" w:sz="0" w:space="0" w:color="auto"/>
          </w:divBdr>
        </w:div>
        <w:div w:id="648485218">
          <w:marLeft w:val="0"/>
          <w:marRight w:val="0"/>
          <w:marTop w:val="0"/>
          <w:marBottom w:val="0"/>
          <w:divBdr>
            <w:top w:val="none" w:sz="0" w:space="0" w:color="auto"/>
            <w:left w:val="none" w:sz="0" w:space="0" w:color="auto"/>
            <w:bottom w:val="none" w:sz="0" w:space="0" w:color="auto"/>
            <w:right w:val="none" w:sz="0" w:space="0" w:color="auto"/>
          </w:divBdr>
        </w:div>
      </w:divsChild>
    </w:div>
    <w:div w:id="1632394099">
      <w:bodyDiv w:val="1"/>
      <w:marLeft w:val="0"/>
      <w:marRight w:val="0"/>
      <w:marTop w:val="0"/>
      <w:marBottom w:val="0"/>
      <w:divBdr>
        <w:top w:val="none" w:sz="0" w:space="0" w:color="auto"/>
        <w:left w:val="none" w:sz="0" w:space="0" w:color="auto"/>
        <w:bottom w:val="none" w:sz="0" w:space="0" w:color="auto"/>
        <w:right w:val="none" w:sz="0" w:space="0" w:color="auto"/>
      </w:divBdr>
      <w:divsChild>
        <w:div w:id="1419785617">
          <w:marLeft w:val="0"/>
          <w:marRight w:val="0"/>
          <w:marTop w:val="0"/>
          <w:marBottom w:val="0"/>
          <w:divBdr>
            <w:top w:val="none" w:sz="0" w:space="0" w:color="auto"/>
            <w:left w:val="none" w:sz="0" w:space="0" w:color="auto"/>
            <w:bottom w:val="none" w:sz="0" w:space="0" w:color="auto"/>
            <w:right w:val="none" w:sz="0" w:space="0" w:color="auto"/>
          </w:divBdr>
        </w:div>
        <w:div w:id="90248769">
          <w:marLeft w:val="0"/>
          <w:marRight w:val="0"/>
          <w:marTop w:val="0"/>
          <w:marBottom w:val="0"/>
          <w:divBdr>
            <w:top w:val="none" w:sz="0" w:space="0" w:color="auto"/>
            <w:left w:val="none" w:sz="0" w:space="0" w:color="auto"/>
            <w:bottom w:val="none" w:sz="0" w:space="0" w:color="auto"/>
            <w:right w:val="none" w:sz="0" w:space="0" w:color="auto"/>
          </w:divBdr>
        </w:div>
        <w:div w:id="1389569212">
          <w:marLeft w:val="0"/>
          <w:marRight w:val="0"/>
          <w:marTop w:val="0"/>
          <w:marBottom w:val="0"/>
          <w:divBdr>
            <w:top w:val="none" w:sz="0" w:space="0" w:color="auto"/>
            <w:left w:val="none" w:sz="0" w:space="0" w:color="auto"/>
            <w:bottom w:val="none" w:sz="0" w:space="0" w:color="auto"/>
            <w:right w:val="none" w:sz="0" w:space="0" w:color="auto"/>
          </w:divBdr>
        </w:div>
      </w:divsChild>
    </w:div>
    <w:div w:id="1640498778">
      <w:bodyDiv w:val="1"/>
      <w:marLeft w:val="0"/>
      <w:marRight w:val="0"/>
      <w:marTop w:val="0"/>
      <w:marBottom w:val="0"/>
      <w:divBdr>
        <w:top w:val="none" w:sz="0" w:space="0" w:color="auto"/>
        <w:left w:val="none" w:sz="0" w:space="0" w:color="auto"/>
        <w:bottom w:val="none" w:sz="0" w:space="0" w:color="auto"/>
        <w:right w:val="none" w:sz="0" w:space="0" w:color="auto"/>
      </w:divBdr>
    </w:div>
    <w:div w:id="1814520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iroul.presa@icr.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782</Words>
  <Characters>4462</Characters>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2026-08-19T12:18:00Z</cp:lastPrinted>
  <dcterms:created xsi:type="dcterms:W3CDTF">2026-08-27T07:51:00Z</dcterms:created>
  <dcterms:modified xsi:type="dcterms:W3CDTF">2026-08-27T07:51:00Z</dcterms:modified>
</cp:coreProperties>
</file>