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D03EB" w14:textId="77777777" w:rsidR="002A1601" w:rsidRPr="00554516" w:rsidRDefault="002A1601" w:rsidP="002A1601">
      <w:pPr>
        <w:spacing w:before="100" w:beforeAutospacing="1" w:after="100" w:afterAutospacing="1"/>
        <w:ind w:firstLine="708"/>
        <w:jc w:val="right"/>
        <w:rPr>
          <w:rFonts w:ascii="Times New Roman" w:hAnsi="Times New Roman" w:cs="Times New Roman"/>
          <w:sz w:val="24"/>
          <w:szCs w:val="24"/>
          <w:lang w:val="ro-RO"/>
        </w:rPr>
      </w:pPr>
      <w:bookmarkStart w:id="0" w:name="_Hlk132714631"/>
    </w:p>
    <w:p w14:paraId="386BFA81" w14:textId="77777777" w:rsidR="002A1601" w:rsidRPr="00CA59AF" w:rsidRDefault="002A1601" w:rsidP="002A1601">
      <w:pPr>
        <w:ind w:firstLine="708"/>
        <w:jc w:val="right"/>
        <w:rPr>
          <w:rFonts w:ascii="Times New Roman" w:hAnsi="Times New Roman" w:cs="Times New Roman"/>
          <w:i/>
          <w:iCs/>
          <w:sz w:val="24"/>
          <w:szCs w:val="24"/>
          <w:lang w:val="ro-RO"/>
        </w:rPr>
      </w:pPr>
      <w:r w:rsidRPr="00CA59AF">
        <w:rPr>
          <w:rFonts w:ascii="Times New Roman" w:hAnsi="Times New Roman" w:cs="Times New Roman"/>
          <w:i/>
          <w:iCs/>
          <w:sz w:val="24"/>
          <w:szCs w:val="24"/>
          <w:lang w:val="ro-RO"/>
        </w:rPr>
        <w:t>Comunicat de presă</w:t>
      </w:r>
    </w:p>
    <w:p w14:paraId="2176002E" w14:textId="77777777" w:rsidR="002A1601" w:rsidRPr="00CA59AF" w:rsidRDefault="002A1601" w:rsidP="002A1601">
      <w:pPr>
        <w:jc w:val="right"/>
        <w:rPr>
          <w:rFonts w:ascii="Times New Roman" w:hAnsi="Times New Roman" w:cs="Times New Roman"/>
          <w:sz w:val="24"/>
          <w:szCs w:val="24"/>
          <w:lang w:val="ro-RO"/>
        </w:rPr>
      </w:pPr>
      <w:r w:rsidRPr="00CA59AF">
        <w:rPr>
          <w:rFonts w:ascii="Times New Roman" w:hAnsi="Times New Roman" w:cs="Times New Roman"/>
          <w:i/>
          <w:iCs/>
          <w:sz w:val="24"/>
          <w:szCs w:val="24"/>
          <w:lang w:val="ro-RO"/>
        </w:rPr>
        <w:t>26 aprilie 2023</w:t>
      </w:r>
    </w:p>
    <w:p w14:paraId="46F1ABF8" w14:textId="77777777" w:rsidR="002A1601" w:rsidRPr="00CA59AF" w:rsidRDefault="002A1601" w:rsidP="002A1601">
      <w:pPr>
        <w:pStyle w:val="NoSpacing"/>
        <w:spacing w:before="100" w:beforeAutospacing="1" w:after="100" w:afterAutospacing="1"/>
        <w:jc w:val="both"/>
        <w:rPr>
          <w:rFonts w:ascii="Times New Roman" w:hAnsi="Times New Roman"/>
          <w:b/>
          <w:bCs/>
          <w:color w:val="C00000"/>
          <w:sz w:val="24"/>
          <w:szCs w:val="24"/>
          <w:lang w:val="ro-RO"/>
        </w:rPr>
      </w:pPr>
    </w:p>
    <w:p w14:paraId="405F18F8" w14:textId="77777777" w:rsidR="002A1601" w:rsidRPr="00CA59AF" w:rsidRDefault="002A1601" w:rsidP="002A1601">
      <w:pPr>
        <w:spacing w:before="100" w:beforeAutospacing="1" w:after="100" w:afterAutospacing="1"/>
        <w:jc w:val="center"/>
        <w:rPr>
          <w:rFonts w:ascii="Times New Roman" w:hAnsi="Times New Roman" w:cs="Times New Roman"/>
          <w:b/>
          <w:bCs/>
          <w:iCs/>
          <w:sz w:val="24"/>
          <w:szCs w:val="24"/>
          <w:lang w:val="ro-RO"/>
        </w:rPr>
      </w:pPr>
      <w:r w:rsidRPr="00CA59AF">
        <w:rPr>
          <w:rFonts w:ascii="Times New Roman" w:hAnsi="Times New Roman" w:cs="Times New Roman"/>
          <w:b/>
          <w:bCs/>
          <w:iCs/>
          <w:sz w:val="24"/>
          <w:szCs w:val="24"/>
          <w:lang w:val="ro-RO"/>
        </w:rPr>
        <w:t>„</w:t>
      </w:r>
      <w:proofErr w:type="spellStart"/>
      <w:r w:rsidRPr="00CA59AF">
        <w:rPr>
          <w:rFonts w:ascii="Times New Roman" w:hAnsi="Times New Roman" w:cs="Times New Roman"/>
          <w:b/>
          <w:bCs/>
          <w:iCs/>
          <w:sz w:val="24"/>
          <w:szCs w:val="24"/>
          <w:lang w:val="ro-RO"/>
        </w:rPr>
        <w:t>Fresa</w:t>
      </w:r>
      <w:proofErr w:type="spellEnd"/>
      <w:r w:rsidRPr="00CA59AF">
        <w:rPr>
          <w:rFonts w:ascii="Times New Roman" w:hAnsi="Times New Roman" w:cs="Times New Roman"/>
          <w:b/>
          <w:bCs/>
          <w:iCs/>
          <w:sz w:val="24"/>
          <w:szCs w:val="24"/>
          <w:lang w:val="ro-RO"/>
        </w:rPr>
        <w:t xml:space="preserve">”, un proiect semnat de arhitecta Oana Stănescu, prezent la Festivalul Internațional de Arhitectură și Design </w:t>
      </w:r>
      <w:proofErr w:type="spellStart"/>
      <w:r w:rsidRPr="00CA59AF">
        <w:rPr>
          <w:rFonts w:ascii="Times New Roman" w:hAnsi="Times New Roman" w:cs="Times New Roman"/>
          <w:b/>
          <w:bCs/>
          <w:iCs/>
          <w:sz w:val="24"/>
          <w:szCs w:val="24"/>
          <w:lang w:val="ro-RO"/>
        </w:rPr>
        <w:t>Concéntrico</w:t>
      </w:r>
      <w:proofErr w:type="spellEnd"/>
    </w:p>
    <w:p w14:paraId="1B4DADB3" w14:textId="77777777" w:rsidR="002A1601" w:rsidRPr="00CA59AF" w:rsidRDefault="002A1601" w:rsidP="002A1601">
      <w:pPr>
        <w:spacing w:before="100" w:beforeAutospacing="1" w:after="100" w:afterAutospacing="1"/>
        <w:contextualSpacing/>
        <w:jc w:val="both"/>
        <w:rPr>
          <w:rFonts w:ascii="Times New Roman" w:hAnsi="Times New Roman" w:cs="Times New Roman"/>
          <w:b/>
          <w:bCs/>
          <w:sz w:val="24"/>
          <w:szCs w:val="24"/>
          <w:lang w:val="ro-RO"/>
        </w:rPr>
      </w:pPr>
    </w:p>
    <w:bookmarkEnd w:id="0"/>
    <w:p w14:paraId="0E0D6A12" w14:textId="77777777" w:rsidR="002A1601" w:rsidRPr="00CA59AF" w:rsidRDefault="002A1601" w:rsidP="002A1601">
      <w:pPr>
        <w:spacing w:before="100" w:beforeAutospacing="1" w:after="100" w:afterAutospacing="1"/>
        <w:contextualSpacing/>
        <w:jc w:val="both"/>
        <w:rPr>
          <w:rFonts w:ascii="Times New Roman" w:eastAsia="Calibri" w:hAnsi="Times New Roman" w:cs="Times New Roman"/>
          <w:bCs/>
          <w:sz w:val="24"/>
          <w:szCs w:val="24"/>
          <w:lang w:val="ro-RO"/>
        </w:rPr>
      </w:pPr>
    </w:p>
    <w:p w14:paraId="33AAF74D" w14:textId="3CD42511" w:rsidR="002A1601" w:rsidRPr="00CA59AF" w:rsidRDefault="002A160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Cs/>
          <w:sz w:val="24"/>
          <w:szCs w:val="24"/>
          <w:lang w:val="ro-RO"/>
        </w:rPr>
        <w:t xml:space="preserve">Cea de-a IX-a ediție a Festivalului Internațional de Arhitectură și Design </w:t>
      </w:r>
      <w:proofErr w:type="spellStart"/>
      <w:r w:rsidRPr="00CA59AF">
        <w:rPr>
          <w:rFonts w:ascii="Times New Roman" w:eastAsia="Calibri" w:hAnsi="Times New Roman" w:cs="Times New Roman"/>
          <w:bCs/>
          <w:sz w:val="24"/>
          <w:szCs w:val="24"/>
          <w:lang w:val="ro-RO"/>
        </w:rPr>
        <w:t>Concéntrico</w:t>
      </w:r>
      <w:proofErr w:type="spellEnd"/>
      <w:r w:rsidRPr="00CA59AF">
        <w:rPr>
          <w:rFonts w:ascii="Times New Roman" w:eastAsia="Calibri" w:hAnsi="Times New Roman" w:cs="Times New Roman"/>
          <w:bCs/>
          <w:sz w:val="24"/>
          <w:szCs w:val="24"/>
          <w:lang w:val="ro-RO"/>
        </w:rPr>
        <w:t xml:space="preserve"> se va desfășura, în perioada 27 aprilie - 2 mai 2023, în orașul </w:t>
      </w:r>
      <w:proofErr w:type="spellStart"/>
      <w:r w:rsidRPr="00CA59AF">
        <w:rPr>
          <w:rFonts w:ascii="Times New Roman" w:eastAsia="Calibri" w:hAnsi="Times New Roman" w:cs="Times New Roman"/>
          <w:bCs/>
          <w:sz w:val="24"/>
          <w:szCs w:val="24"/>
          <w:lang w:val="ro-RO"/>
        </w:rPr>
        <w:t>Logroño</w:t>
      </w:r>
      <w:proofErr w:type="spellEnd"/>
      <w:r w:rsidRPr="00CA59AF">
        <w:rPr>
          <w:rFonts w:ascii="Times New Roman" w:eastAsia="Calibri" w:hAnsi="Times New Roman" w:cs="Times New Roman"/>
          <w:bCs/>
          <w:sz w:val="24"/>
          <w:szCs w:val="24"/>
          <w:lang w:val="ro-RO"/>
        </w:rPr>
        <w:t xml:space="preserve"> (Spania), iar România va fi din nou prezentă, cu instalația „</w:t>
      </w:r>
      <w:proofErr w:type="spellStart"/>
      <w:r w:rsidRPr="00CA59AF">
        <w:rPr>
          <w:rFonts w:ascii="Times New Roman" w:eastAsia="Calibri" w:hAnsi="Times New Roman" w:cs="Times New Roman"/>
          <w:bCs/>
          <w:sz w:val="24"/>
          <w:szCs w:val="24"/>
          <w:lang w:val="ro-RO"/>
        </w:rPr>
        <w:t>Fresaˮ</w:t>
      </w:r>
      <w:proofErr w:type="spellEnd"/>
      <w:r w:rsidRPr="00CA59AF">
        <w:rPr>
          <w:rFonts w:ascii="Times New Roman" w:eastAsia="Calibri" w:hAnsi="Times New Roman" w:cs="Times New Roman"/>
          <w:bCs/>
          <w:sz w:val="24"/>
          <w:szCs w:val="24"/>
          <w:lang w:val="ro-RO"/>
        </w:rPr>
        <w:t>/„</w:t>
      </w:r>
      <w:proofErr w:type="spellStart"/>
      <w:r w:rsidRPr="00CA59AF">
        <w:rPr>
          <w:rFonts w:ascii="Times New Roman" w:eastAsia="Calibri" w:hAnsi="Times New Roman" w:cs="Times New Roman"/>
          <w:bCs/>
          <w:sz w:val="24"/>
          <w:szCs w:val="24"/>
          <w:lang w:val="ro-RO"/>
        </w:rPr>
        <w:t>Căpșunăˮ</w:t>
      </w:r>
      <w:proofErr w:type="spellEnd"/>
      <w:r w:rsidRPr="00CA59AF">
        <w:rPr>
          <w:rFonts w:ascii="Times New Roman" w:eastAsia="Calibri" w:hAnsi="Times New Roman" w:cs="Times New Roman"/>
          <w:bCs/>
          <w:sz w:val="24"/>
          <w:szCs w:val="24"/>
          <w:lang w:val="ro-RO"/>
        </w:rPr>
        <w:t xml:space="preserve">, realizată de arhitecta Oana Stănescu. Participarea României la această ediție a Festivalului este </w:t>
      </w:r>
      <w:r w:rsidR="00554516" w:rsidRPr="00CA59AF">
        <w:rPr>
          <w:rFonts w:ascii="Times New Roman" w:eastAsia="Calibri" w:hAnsi="Times New Roman" w:cs="Times New Roman"/>
          <w:bCs/>
          <w:sz w:val="24"/>
          <w:szCs w:val="24"/>
          <w:lang w:val="ro-RO"/>
        </w:rPr>
        <w:t>susținută de</w:t>
      </w:r>
      <w:r w:rsidRPr="00CA59AF">
        <w:rPr>
          <w:rFonts w:ascii="Times New Roman" w:eastAsia="Calibri" w:hAnsi="Times New Roman" w:cs="Times New Roman"/>
          <w:bCs/>
          <w:sz w:val="24"/>
          <w:szCs w:val="24"/>
          <w:lang w:val="ro-RO"/>
        </w:rPr>
        <w:t xml:space="preserve"> Institutul Cultural Român de la Madrid, partener al Festivalului, cu sprijinul Uniunii Arhitecților din România.</w:t>
      </w:r>
    </w:p>
    <w:p w14:paraId="40DE18BE" w14:textId="7EBC7E2E" w:rsidR="002A1601" w:rsidRPr="00CA59AF" w:rsidRDefault="002A160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Cs/>
          <w:sz w:val="24"/>
          <w:szCs w:val="24"/>
          <w:lang w:val="ro-RO"/>
        </w:rPr>
        <w:t>Lucrarea „</w:t>
      </w:r>
      <w:proofErr w:type="spellStart"/>
      <w:r w:rsidRPr="00CA59AF">
        <w:rPr>
          <w:rFonts w:ascii="Times New Roman" w:eastAsia="Calibri" w:hAnsi="Times New Roman" w:cs="Times New Roman"/>
          <w:bCs/>
          <w:sz w:val="24"/>
          <w:szCs w:val="24"/>
          <w:lang w:val="ro-RO"/>
        </w:rPr>
        <w:t>Fresaˮ</w:t>
      </w:r>
      <w:proofErr w:type="spellEnd"/>
      <w:r w:rsidRPr="00CA59AF">
        <w:rPr>
          <w:rFonts w:ascii="Times New Roman" w:eastAsia="Calibri" w:hAnsi="Times New Roman" w:cs="Times New Roman"/>
          <w:bCs/>
          <w:sz w:val="24"/>
          <w:szCs w:val="24"/>
          <w:lang w:val="ro-RO"/>
        </w:rPr>
        <w:t xml:space="preserve"> va fi amplasată în Piața Sfânta Ana, având pe fundal Biserica de Santa </w:t>
      </w:r>
      <w:proofErr w:type="spellStart"/>
      <w:r w:rsidRPr="00CA59AF">
        <w:rPr>
          <w:rFonts w:ascii="Times New Roman" w:eastAsia="Calibri" w:hAnsi="Times New Roman" w:cs="Times New Roman"/>
          <w:bCs/>
          <w:sz w:val="24"/>
          <w:szCs w:val="24"/>
          <w:lang w:val="ro-RO"/>
        </w:rPr>
        <w:t>María</w:t>
      </w:r>
      <w:proofErr w:type="spellEnd"/>
      <w:r w:rsidRPr="00CA59AF">
        <w:rPr>
          <w:rFonts w:ascii="Times New Roman" w:eastAsia="Calibri" w:hAnsi="Times New Roman" w:cs="Times New Roman"/>
          <w:bCs/>
          <w:sz w:val="24"/>
          <w:szCs w:val="24"/>
          <w:lang w:val="ro-RO"/>
        </w:rPr>
        <w:t xml:space="preserve"> de </w:t>
      </w:r>
      <w:proofErr w:type="spellStart"/>
      <w:r w:rsidRPr="00CA59AF">
        <w:rPr>
          <w:rFonts w:ascii="Times New Roman" w:eastAsia="Calibri" w:hAnsi="Times New Roman" w:cs="Times New Roman"/>
          <w:bCs/>
          <w:sz w:val="24"/>
          <w:szCs w:val="24"/>
          <w:lang w:val="ro-RO"/>
        </w:rPr>
        <w:t>Palacio</w:t>
      </w:r>
      <w:proofErr w:type="spellEnd"/>
      <w:r w:rsidRPr="00CA59AF">
        <w:rPr>
          <w:rFonts w:ascii="Times New Roman" w:eastAsia="Calibri" w:hAnsi="Times New Roman" w:cs="Times New Roman"/>
          <w:bCs/>
          <w:sz w:val="24"/>
          <w:szCs w:val="24"/>
          <w:lang w:val="ro-RO"/>
        </w:rPr>
        <w:t xml:space="preserve"> și Parcul copiilor, </w:t>
      </w:r>
      <w:r w:rsidR="00554516" w:rsidRPr="00CA59AF">
        <w:rPr>
          <w:rFonts w:ascii="Times New Roman" w:eastAsia="Calibri" w:hAnsi="Times New Roman" w:cs="Times New Roman"/>
          <w:bCs/>
          <w:sz w:val="24"/>
          <w:szCs w:val="24"/>
          <w:lang w:val="ro-RO"/>
        </w:rPr>
        <w:t xml:space="preserve">fiind vizibilă din depărtare </w:t>
      </w:r>
      <w:r w:rsidRPr="00CA59AF">
        <w:rPr>
          <w:rFonts w:ascii="Times New Roman" w:eastAsia="Calibri" w:hAnsi="Times New Roman" w:cs="Times New Roman"/>
          <w:bCs/>
          <w:sz w:val="24"/>
          <w:szCs w:val="24"/>
          <w:lang w:val="ro-RO"/>
        </w:rPr>
        <w:t xml:space="preserve">și va rămâne acolo ca un simbol – o </w:t>
      </w:r>
      <w:r w:rsidR="00CA59AF" w:rsidRPr="00CA59AF">
        <w:rPr>
          <w:rFonts w:ascii="Times New Roman" w:eastAsia="Calibri" w:hAnsi="Times New Roman" w:cs="Times New Roman"/>
          <w:sz w:val="24"/>
          <w:szCs w:val="24"/>
          <w:lang w:val="ro-RO"/>
        </w:rPr>
        <w:t>odă</w:t>
      </w:r>
      <w:r w:rsidR="00554516" w:rsidRPr="00CA59AF">
        <w:rPr>
          <w:rFonts w:ascii="Times New Roman" w:eastAsia="Calibri" w:hAnsi="Times New Roman" w:cs="Times New Roman"/>
          <w:b/>
          <w:bCs/>
          <w:sz w:val="24"/>
          <w:szCs w:val="24"/>
          <w:lang w:val="ro-RO"/>
        </w:rPr>
        <w:t xml:space="preserve"> </w:t>
      </w:r>
      <w:r w:rsidRPr="00CA59AF">
        <w:rPr>
          <w:rFonts w:ascii="Times New Roman" w:eastAsia="Calibri" w:hAnsi="Times New Roman" w:cs="Times New Roman"/>
          <w:bCs/>
          <w:sz w:val="24"/>
          <w:szCs w:val="24"/>
          <w:lang w:val="ro-RO"/>
        </w:rPr>
        <w:t>adusă</w:t>
      </w:r>
      <w:r w:rsidR="00554516" w:rsidRPr="00CA59AF">
        <w:rPr>
          <w:rFonts w:ascii="Times New Roman" w:eastAsia="Calibri" w:hAnsi="Times New Roman" w:cs="Times New Roman"/>
          <w:bCs/>
          <w:sz w:val="24"/>
          <w:szCs w:val="24"/>
          <w:lang w:val="ro-RO"/>
        </w:rPr>
        <w:t xml:space="preserve"> locuitorilor și vizitatorilor din </w:t>
      </w:r>
      <w:proofErr w:type="spellStart"/>
      <w:r w:rsidR="00554516" w:rsidRPr="00CA59AF">
        <w:rPr>
          <w:rFonts w:ascii="Times New Roman" w:eastAsia="Calibri" w:hAnsi="Times New Roman" w:cs="Times New Roman"/>
          <w:bCs/>
          <w:sz w:val="24"/>
          <w:szCs w:val="24"/>
          <w:lang w:val="ro-RO"/>
        </w:rPr>
        <w:t>Logroño</w:t>
      </w:r>
      <w:proofErr w:type="spellEnd"/>
      <w:r w:rsidR="00554516" w:rsidRPr="00CA59AF">
        <w:rPr>
          <w:rFonts w:ascii="Times New Roman" w:eastAsia="Calibri" w:hAnsi="Times New Roman" w:cs="Times New Roman"/>
          <w:bCs/>
          <w:sz w:val="24"/>
          <w:szCs w:val="24"/>
          <w:lang w:val="ro-RO"/>
        </w:rPr>
        <w:t xml:space="preserve">, oraș vestit pentru multiculturalismul și diversitatea comunităților sale etnice, precum și fructului, pământului și oamenilor care îl cultivă, îl aduc la masă și ne dau posibilitatea de a-l gusta </w:t>
      </w:r>
      <w:r w:rsidR="00C157E0" w:rsidRPr="00CA59AF">
        <w:rPr>
          <w:rFonts w:ascii="Times New Roman" w:eastAsia="Calibri" w:hAnsi="Times New Roman" w:cs="Times New Roman"/>
          <w:bCs/>
          <w:sz w:val="24"/>
          <w:szCs w:val="24"/>
          <w:lang w:val="ro-RO"/>
        </w:rPr>
        <w:t xml:space="preserve">Proiectul este inspirat și dedicat culegătorilor de căpșuni și celor peste un milion de lucrători agricoli sezonieri din întreaga Uniune Europeană. </w:t>
      </w:r>
    </w:p>
    <w:p w14:paraId="553053B1" w14:textId="51283B99" w:rsidR="001E58B1" w:rsidRPr="00CA59AF" w:rsidRDefault="001E58B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Cs/>
          <w:sz w:val="24"/>
          <w:szCs w:val="24"/>
          <w:lang w:val="ro-RO"/>
        </w:rPr>
        <w:t xml:space="preserve">„Colaborarea cu Oana a fost continuă, o căutare permanentă, o cercetare de forme și materiale. Pentru mine este un proiect singular, datorită modului în care transmite un mesaj important, cu un conținut social aparte, prin frumusețea și prețiozitatea piesei”, afirmă Javier </w:t>
      </w:r>
      <w:proofErr w:type="spellStart"/>
      <w:r w:rsidRPr="00CA59AF">
        <w:rPr>
          <w:rFonts w:ascii="Times New Roman" w:eastAsia="Calibri" w:hAnsi="Times New Roman" w:cs="Times New Roman"/>
          <w:bCs/>
          <w:sz w:val="24"/>
          <w:szCs w:val="24"/>
          <w:lang w:val="ro-RO"/>
        </w:rPr>
        <w:t>Peña-Ibañez</w:t>
      </w:r>
      <w:proofErr w:type="spellEnd"/>
      <w:r w:rsidRPr="00CA59AF">
        <w:rPr>
          <w:rFonts w:ascii="Times New Roman" w:eastAsia="Calibri" w:hAnsi="Times New Roman" w:cs="Times New Roman"/>
          <w:bCs/>
          <w:sz w:val="24"/>
          <w:szCs w:val="24"/>
          <w:lang w:val="ro-RO"/>
        </w:rPr>
        <w:t xml:space="preserve">, directorul Festivalului </w:t>
      </w:r>
      <w:proofErr w:type="spellStart"/>
      <w:r w:rsidRPr="00CA59AF">
        <w:rPr>
          <w:rFonts w:ascii="Times New Roman" w:eastAsia="Calibri" w:hAnsi="Times New Roman" w:cs="Times New Roman"/>
          <w:bCs/>
          <w:sz w:val="24"/>
          <w:szCs w:val="24"/>
          <w:lang w:val="ro-RO"/>
        </w:rPr>
        <w:t>Concéntrico</w:t>
      </w:r>
      <w:proofErr w:type="spellEnd"/>
      <w:r w:rsidRPr="00CA59AF">
        <w:rPr>
          <w:rFonts w:ascii="Times New Roman" w:eastAsia="Calibri" w:hAnsi="Times New Roman" w:cs="Times New Roman"/>
          <w:bCs/>
          <w:sz w:val="24"/>
          <w:szCs w:val="24"/>
          <w:lang w:val="ro-RO"/>
        </w:rPr>
        <w:t>.</w:t>
      </w:r>
    </w:p>
    <w:p w14:paraId="23680DB6" w14:textId="1B8F9CEF" w:rsidR="002A1601" w:rsidRPr="00CA59AF" w:rsidRDefault="001E58B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Cs/>
          <w:sz w:val="24"/>
          <w:szCs w:val="24"/>
          <w:lang w:val="ro-RO"/>
        </w:rPr>
        <w:t xml:space="preserve">Proiectul </w:t>
      </w:r>
      <w:r w:rsidR="002A1601" w:rsidRPr="00CA59AF">
        <w:rPr>
          <w:rFonts w:ascii="Times New Roman" w:eastAsia="Calibri" w:hAnsi="Times New Roman" w:cs="Times New Roman"/>
          <w:bCs/>
          <w:sz w:val="24"/>
          <w:szCs w:val="24"/>
          <w:lang w:val="ro-RO"/>
        </w:rPr>
        <w:t>realizat</w:t>
      </w:r>
      <w:r w:rsidR="00CA59AF" w:rsidRPr="00CA59AF">
        <w:rPr>
          <w:rFonts w:ascii="Times New Roman" w:eastAsia="Calibri" w:hAnsi="Times New Roman" w:cs="Times New Roman"/>
          <w:bCs/>
          <w:sz w:val="24"/>
          <w:szCs w:val="24"/>
          <w:lang w:val="ro-RO"/>
        </w:rPr>
        <w:t xml:space="preserve"> </w:t>
      </w:r>
      <w:r w:rsidR="002A1601" w:rsidRPr="00CA59AF">
        <w:rPr>
          <w:rFonts w:ascii="Times New Roman" w:eastAsia="Calibri" w:hAnsi="Times New Roman" w:cs="Times New Roman"/>
          <w:bCs/>
          <w:sz w:val="24"/>
          <w:szCs w:val="24"/>
          <w:lang w:val="ro-RO"/>
        </w:rPr>
        <w:t xml:space="preserve">de arhitecta Oana Stănescu pentru </w:t>
      </w:r>
      <w:proofErr w:type="spellStart"/>
      <w:r w:rsidR="002A1601" w:rsidRPr="00CA59AF">
        <w:rPr>
          <w:rFonts w:ascii="Times New Roman" w:eastAsia="Calibri" w:hAnsi="Times New Roman" w:cs="Times New Roman"/>
          <w:bCs/>
          <w:sz w:val="24"/>
          <w:szCs w:val="24"/>
          <w:lang w:val="ro-RO"/>
        </w:rPr>
        <w:t>Concéntrico</w:t>
      </w:r>
      <w:proofErr w:type="spellEnd"/>
      <w:r w:rsidR="002A1601" w:rsidRPr="00CA59AF">
        <w:rPr>
          <w:rFonts w:ascii="Times New Roman" w:eastAsia="Calibri" w:hAnsi="Times New Roman" w:cs="Times New Roman"/>
          <w:bCs/>
          <w:sz w:val="24"/>
          <w:szCs w:val="24"/>
          <w:lang w:val="ro-RO"/>
        </w:rPr>
        <w:t xml:space="preserve"> 09</w:t>
      </w:r>
      <w:r w:rsidRPr="00CA59AF">
        <w:rPr>
          <w:rFonts w:ascii="Times New Roman" w:eastAsia="Calibri" w:hAnsi="Times New Roman" w:cs="Times New Roman"/>
          <w:bCs/>
          <w:sz w:val="24"/>
          <w:szCs w:val="24"/>
          <w:lang w:val="ro-RO"/>
        </w:rPr>
        <w:t>,</w:t>
      </w:r>
      <w:r w:rsidR="002A1601" w:rsidRPr="00CA59AF">
        <w:rPr>
          <w:rFonts w:ascii="Times New Roman" w:eastAsia="Calibri" w:hAnsi="Times New Roman" w:cs="Times New Roman"/>
          <w:bCs/>
          <w:sz w:val="24"/>
          <w:szCs w:val="24"/>
          <w:lang w:val="ro-RO"/>
        </w:rPr>
        <w:t xml:space="preserve"> o dimensionare la scară mare a unei căpșuni</w:t>
      </w:r>
      <w:r w:rsidR="00CA59AF" w:rsidRPr="00CA59AF">
        <w:rPr>
          <w:rFonts w:ascii="Times New Roman" w:eastAsia="Calibri" w:hAnsi="Times New Roman" w:cs="Times New Roman"/>
          <w:bCs/>
          <w:sz w:val="24"/>
          <w:szCs w:val="24"/>
          <w:lang w:val="ro-RO"/>
        </w:rPr>
        <w:t>,</w:t>
      </w:r>
      <w:r w:rsidR="002A1601" w:rsidRPr="00CA59AF">
        <w:rPr>
          <w:rFonts w:ascii="Times New Roman" w:eastAsia="Calibri" w:hAnsi="Times New Roman" w:cs="Times New Roman"/>
          <w:bCs/>
          <w:sz w:val="24"/>
          <w:szCs w:val="24"/>
          <w:lang w:val="ro-RO"/>
        </w:rPr>
        <w:t xml:space="preserve"> permite accesul vizitatorilor</w:t>
      </w:r>
      <w:r w:rsidRPr="00CA59AF">
        <w:rPr>
          <w:rFonts w:ascii="Times New Roman" w:eastAsia="Calibri" w:hAnsi="Times New Roman" w:cs="Times New Roman"/>
          <w:bCs/>
          <w:sz w:val="24"/>
          <w:szCs w:val="24"/>
          <w:lang w:val="ro-RO"/>
        </w:rPr>
        <w:t>, printr-o mică deschidere,</w:t>
      </w:r>
      <w:r w:rsidR="002A1601" w:rsidRPr="00CA59AF">
        <w:rPr>
          <w:rFonts w:ascii="Times New Roman" w:eastAsia="Calibri" w:hAnsi="Times New Roman" w:cs="Times New Roman"/>
          <w:bCs/>
          <w:sz w:val="24"/>
          <w:szCs w:val="24"/>
          <w:lang w:val="ro-RO"/>
        </w:rPr>
        <w:t xml:space="preserve"> pentru a descoperi interiorul în forma fructului de căpșună. Este un cocon roșu, moale, cu raze de lumină în formă de semințe. Un spațiu introvertit bogat și pașnic, străin de lumea exterioară, care te protejează și te ferește de orice rău.</w:t>
      </w:r>
    </w:p>
    <w:p w14:paraId="3CE0F53D" w14:textId="3E23C14D" w:rsidR="002A1601" w:rsidRPr="00CA59AF" w:rsidRDefault="002A160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Cs/>
          <w:sz w:val="24"/>
          <w:szCs w:val="24"/>
          <w:lang w:val="ro-RO"/>
        </w:rPr>
        <w:t>„</w:t>
      </w:r>
      <w:proofErr w:type="spellStart"/>
      <w:r w:rsidRPr="00CA59AF">
        <w:rPr>
          <w:rFonts w:ascii="Times New Roman" w:eastAsia="Calibri" w:hAnsi="Times New Roman" w:cs="Times New Roman"/>
          <w:bCs/>
          <w:sz w:val="24"/>
          <w:szCs w:val="24"/>
          <w:lang w:val="ro-RO"/>
        </w:rPr>
        <w:t>Concéntrico</w:t>
      </w:r>
      <w:proofErr w:type="spellEnd"/>
      <w:r w:rsidRPr="00CA59AF">
        <w:rPr>
          <w:rFonts w:ascii="Times New Roman" w:eastAsia="Calibri" w:hAnsi="Times New Roman" w:cs="Times New Roman"/>
          <w:bCs/>
          <w:sz w:val="24"/>
          <w:szCs w:val="24"/>
          <w:lang w:val="ro-RO"/>
        </w:rPr>
        <w:t xml:space="preserve"> s-a remarcat cu adevărat ca un festival </w:t>
      </w:r>
      <w:proofErr w:type="spellStart"/>
      <w:r w:rsidRPr="00CA59AF">
        <w:rPr>
          <w:rFonts w:ascii="Times New Roman" w:eastAsia="Calibri" w:hAnsi="Times New Roman" w:cs="Times New Roman"/>
          <w:bCs/>
          <w:sz w:val="24"/>
          <w:szCs w:val="24"/>
          <w:lang w:val="ro-RO"/>
        </w:rPr>
        <w:t>inspirațional</w:t>
      </w:r>
      <w:proofErr w:type="spellEnd"/>
      <w:r w:rsidRPr="00CA59AF">
        <w:rPr>
          <w:rFonts w:ascii="Times New Roman" w:eastAsia="Calibri" w:hAnsi="Times New Roman" w:cs="Times New Roman"/>
          <w:bCs/>
          <w:sz w:val="24"/>
          <w:szCs w:val="24"/>
          <w:lang w:val="ro-RO"/>
        </w:rPr>
        <w:t>, cu proiecte incredibile, an de an. Am admirat de mult timp munca echipei festivalului, care stă mărturie pentru participanți, la fel ca pentru organizatori. Proiectul meu, așa cum bănuiesc mulți, este cu adevărat rezultatul unei colaborări cu Javier și cu producătorii instalației - ei sunt în egală măsură coautori alături de mine. A fost un proces care mi-a adus bucurie, sunt onorată de invitație și recunoscătoare pentru grija ce mi-au arătat-o”, precizează Oana Stănescu</w:t>
      </w:r>
      <w:r w:rsidR="00180261" w:rsidRPr="00CA59AF">
        <w:rPr>
          <w:rFonts w:ascii="Times New Roman" w:eastAsia="Calibri" w:hAnsi="Times New Roman" w:cs="Times New Roman"/>
          <w:bCs/>
          <w:sz w:val="24"/>
          <w:szCs w:val="24"/>
          <w:lang w:val="ro-RO"/>
        </w:rPr>
        <w:t>.</w:t>
      </w:r>
    </w:p>
    <w:p w14:paraId="1ECD2943" w14:textId="31F48635" w:rsidR="00554516" w:rsidRPr="00CA59AF" w:rsidRDefault="00554516" w:rsidP="002A1601">
      <w:pPr>
        <w:spacing w:before="100" w:beforeAutospacing="1" w:after="100" w:afterAutospacing="1"/>
        <w:jc w:val="both"/>
        <w:rPr>
          <w:rFonts w:ascii="Times New Roman" w:eastAsia="Calibri" w:hAnsi="Times New Roman" w:cs="Times New Roman"/>
          <w:b/>
          <w:sz w:val="24"/>
          <w:szCs w:val="24"/>
          <w:lang w:val="ro-RO"/>
        </w:rPr>
      </w:pPr>
      <w:r w:rsidRPr="00CA59AF">
        <w:rPr>
          <w:rFonts w:ascii="Times New Roman" w:eastAsia="Calibri" w:hAnsi="Times New Roman" w:cs="Times New Roman"/>
          <w:b/>
          <w:sz w:val="24"/>
          <w:szCs w:val="24"/>
          <w:lang w:val="ro-RO"/>
        </w:rPr>
        <w:t>Mai multe detalii</w:t>
      </w:r>
    </w:p>
    <w:p w14:paraId="1D2D01A0" w14:textId="2C8E7B19" w:rsidR="002A1601" w:rsidRPr="00CA59AF" w:rsidRDefault="002A160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
          <w:bCs/>
          <w:sz w:val="24"/>
          <w:szCs w:val="24"/>
          <w:lang w:val="ro-RO"/>
        </w:rPr>
        <w:t>Oana Stănescu</w:t>
      </w:r>
      <w:r w:rsidRPr="00CA59AF">
        <w:rPr>
          <w:rFonts w:ascii="Times New Roman" w:eastAsia="Calibri" w:hAnsi="Times New Roman" w:cs="Times New Roman"/>
          <w:bCs/>
          <w:sz w:val="24"/>
          <w:szCs w:val="24"/>
          <w:lang w:val="ro-RO"/>
        </w:rPr>
        <w:t xml:space="preserve"> s-a născut la Reșița, a copilărit la Gărâna și</w:t>
      </w:r>
      <w:r w:rsidR="00554516" w:rsidRPr="00CA59AF">
        <w:rPr>
          <w:rFonts w:ascii="Times New Roman" w:eastAsia="Calibri" w:hAnsi="Times New Roman" w:cs="Times New Roman"/>
          <w:bCs/>
          <w:sz w:val="24"/>
          <w:szCs w:val="24"/>
          <w:lang w:val="ro-RO"/>
        </w:rPr>
        <w:t>,</w:t>
      </w:r>
      <w:r w:rsidRPr="00CA59AF">
        <w:rPr>
          <w:rFonts w:ascii="Times New Roman" w:eastAsia="Calibri" w:hAnsi="Times New Roman" w:cs="Times New Roman"/>
          <w:bCs/>
          <w:sz w:val="24"/>
          <w:szCs w:val="24"/>
          <w:lang w:val="ro-RO"/>
        </w:rPr>
        <w:t xml:space="preserve"> pentru că și-a dorit o meserie cel puțin interesantă, a ales arhitectura. La acea vreme nu-și putea imagina că arhitectura ar putea fi o opțiune pentru o carieră solidă, ca femeie. După ce a absolvit Universitatea Politehnică din Timișoara, a obținut un stagiu în educație globală la renumita firmă de arhitectură REX </w:t>
      </w:r>
      <w:r w:rsidRPr="00CA59AF">
        <w:rPr>
          <w:rFonts w:ascii="Times New Roman" w:eastAsia="Calibri" w:hAnsi="Times New Roman" w:cs="Times New Roman"/>
          <w:bCs/>
          <w:sz w:val="24"/>
          <w:szCs w:val="24"/>
          <w:lang w:val="ro-RO"/>
        </w:rPr>
        <w:lastRenderedPageBreak/>
        <w:t xml:space="preserve">(cunoscută anterior sub numele de OMA din New York), urmat de stagii la Tokyo, în Africa de Sud și Elveția. Activează și creează în America de Nord și Europa. Proiectele sale sunt o colecție amplă de instalații la scară, programe și colaborări internaționale, mereu în căutarea efectului spațiului fizic. Între New York și Berlin, dar și </w:t>
      </w:r>
      <w:r w:rsidR="00554516" w:rsidRPr="00CA59AF">
        <w:rPr>
          <w:rFonts w:ascii="Times New Roman" w:eastAsia="Calibri" w:hAnsi="Times New Roman" w:cs="Times New Roman"/>
          <w:bCs/>
          <w:sz w:val="24"/>
          <w:szCs w:val="24"/>
          <w:lang w:val="ro-RO"/>
        </w:rPr>
        <w:t xml:space="preserve">în </w:t>
      </w:r>
      <w:r w:rsidRPr="00CA59AF">
        <w:rPr>
          <w:rFonts w:ascii="Times New Roman" w:eastAsia="Calibri" w:hAnsi="Times New Roman" w:cs="Times New Roman"/>
          <w:bCs/>
          <w:sz w:val="24"/>
          <w:szCs w:val="24"/>
          <w:lang w:val="ro-RO"/>
        </w:rPr>
        <w:t xml:space="preserve">România, proiectele curente ale Oanei includ reconversia unui pod de ½ km în orașul natal, Reșița, o casă foarte lungă în Canada și o mansardă în sudul Franței. În prezent, Oana predă la Harvard și la prestigiosul </w:t>
      </w:r>
      <w:r w:rsidRPr="00CA59AF">
        <w:rPr>
          <w:rFonts w:ascii="Times New Roman" w:eastAsia="Calibri" w:hAnsi="Times New Roman" w:cs="Times New Roman"/>
          <w:b/>
          <w:bCs/>
          <w:sz w:val="24"/>
          <w:szCs w:val="24"/>
          <w:lang w:val="ro-RO"/>
        </w:rPr>
        <w:t xml:space="preserve">MIT </w:t>
      </w:r>
      <w:r w:rsidRPr="00CA59AF">
        <w:rPr>
          <w:rFonts w:ascii="Times New Roman" w:eastAsia="Calibri" w:hAnsi="Times New Roman" w:cs="Times New Roman"/>
          <w:bCs/>
          <w:sz w:val="24"/>
          <w:szCs w:val="24"/>
          <w:lang w:val="ro-RO"/>
        </w:rPr>
        <w:t>din Cambridge, Massachusetts, SUA.</w:t>
      </w:r>
    </w:p>
    <w:p w14:paraId="62A41025" w14:textId="77777777" w:rsidR="002A1601" w:rsidRPr="00CA59AF" w:rsidRDefault="002A160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Cs/>
          <w:sz w:val="24"/>
          <w:szCs w:val="24"/>
          <w:lang w:val="ro-RO"/>
        </w:rPr>
        <w:t xml:space="preserve">Acum câțiva ani, un articol din New York Times titra: </w:t>
      </w:r>
      <w:r w:rsidRPr="00CA59AF">
        <w:rPr>
          <w:rFonts w:ascii="Times New Roman" w:eastAsia="Calibri" w:hAnsi="Times New Roman" w:cs="Times New Roman"/>
          <w:bCs/>
          <w:i/>
          <w:iCs/>
          <w:sz w:val="24"/>
          <w:szCs w:val="24"/>
          <w:lang w:val="ro-RO"/>
        </w:rPr>
        <w:t xml:space="preserve">„Pentru un arhitect serios precum Oana Stănescu, care a construit blocuri de </w:t>
      </w:r>
      <w:proofErr w:type="spellStart"/>
      <w:r w:rsidRPr="00CA59AF">
        <w:rPr>
          <w:rFonts w:ascii="Times New Roman" w:eastAsia="Calibri" w:hAnsi="Times New Roman" w:cs="Times New Roman"/>
          <w:bCs/>
          <w:i/>
          <w:iCs/>
          <w:sz w:val="24"/>
          <w:szCs w:val="24"/>
          <w:lang w:val="ro-RO"/>
        </w:rPr>
        <w:t>locuinţe</w:t>
      </w:r>
      <w:proofErr w:type="spellEnd"/>
      <w:r w:rsidRPr="00CA59AF">
        <w:rPr>
          <w:rFonts w:ascii="Times New Roman" w:eastAsia="Calibri" w:hAnsi="Times New Roman" w:cs="Times New Roman"/>
          <w:bCs/>
          <w:i/>
          <w:iCs/>
          <w:sz w:val="24"/>
          <w:szCs w:val="24"/>
          <w:lang w:val="ro-RO"/>
        </w:rPr>
        <w:t xml:space="preserve"> în Dallas </w:t>
      </w:r>
      <w:proofErr w:type="spellStart"/>
      <w:r w:rsidRPr="00CA59AF">
        <w:rPr>
          <w:rFonts w:ascii="Times New Roman" w:eastAsia="Calibri" w:hAnsi="Times New Roman" w:cs="Times New Roman"/>
          <w:bCs/>
          <w:i/>
          <w:iCs/>
          <w:sz w:val="24"/>
          <w:szCs w:val="24"/>
          <w:lang w:val="ro-RO"/>
        </w:rPr>
        <w:t>şi</w:t>
      </w:r>
      <w:proofErr w:type="spellEnd"/>
      <w:r w:rsidRPr="00CA59AF">
        <w:rPr>
          <w:rFonts w:ascii="Times New Roman" w:eastAsia="Calibri" w:hAnsi="Times New Roman" w:cs="Times New Roman"/>
          <w:bCs/>
          <w:i/>
          <w:iCs/>
          <w:sz w:val="24"/>
          <w:szCs w:val="24"/>
          <w:lang w:val="ro-RO"/>
        </w:rPr>
        <w:t xml:space="preserve"> un pod în Slovenia, ar putea fi o surpriză faptul că cea mai cunoscută operă realizată de ea este un vulcan înalt de 15 metri pe care </w:t>
      </w:r>
      <w:proofErr w:type="spellStart"/>
      <w:r w:rsidRPr="00CA59AF">
        <w:rPr>
          <w:rFonts w:ascii="Times New Roman" w:eastAsia="Calibri" w:hAnsi="Times New Roman" w:cs="Times New Roman"/>
          <w:bCs/>
          <w:i/>
          <w:iCs/>
          <w:sz w:val="24"/>
          <w:szCs w:val="24"/>
          <w:lang w:val="ro-RO"/>
        </w:rPr>
        <w:t>Kanye</w:t>
      </w:r>
      <w:proofErr w:type="spellEnd"/>
      <w:r w:rsidRPr="00CA59AF">
        <w:rPr>
          <w:rFonts w:ascii="Times New Roman" w:eastAsia="Calibri" w:hAnsi="Times New Roman" w:cs="Times New Roman"/>
          <w:bCs/>
          <w:i/>
          <w:iCs/>
          <w:sz w:val="24"/>
          <w:szCs w:val="24"/>
          <w:lang w:val="ro-RO"/>
        </w:rPr>
        <w:t xml:space="preserve"> West îl amplasa pe scenă, în timpul grandiosului său turneu </w:t>
      </w:r>
      <w:proofErr w:type="spellStart"/>
      <w:r w:rsidRPr="00CA59AF">
        <w:rPr>
          <w:rFonts w:ascii="Times New Roman" w:eastAsia="Calibri" w:hAnsi="Times New Roman" w:cs="Times New Roman"/>
          <w:bCs/>
          <w:i/>
          <w:iCs/>
          <w:sz w:val="24"/>
          <w:szCs w:val="24"/>
          <w:lang w:val="ro-RO"/>
        </w:rPr>
        <w:t>Yeezus</w:t>
      </w:r>
      <w:proofErr w:type="spellEnd"/>
      <w:r w:rsidRPr="00CA59AF">
        <w:rPr>
          <w:rFonts w:ascii="Times New Roman" w:eastAsia="Calibri" w:hAnsi="Times New Roman" w:cs="Times New Roman"/>
          <w:bCs/>
          <w:i/>
          <w:iCs/>
          <w:sz w:val="24"/>
          <w:szCs w:val="24"/>
          <w:lang w:val="ro-RO"/>
        </w:rPr>
        <w:t>”</w:t>
      </w:r>
      <w:r w:rsidRPr="00CA59AF">
        <w:rPr>
          <w:rFonts w:ascii="Times New Roman" w:eastAsia="Calibri" w:hAnsi="Times New Roman" w:cs="Times New Roman"/>
          <w:bCs/>
          <w:sz w:val="24"/>
          <w:szCs w:val="24"/>
          <w:lang w:val="ro-RO"/>
        </w:rPr>
        <w:t>.</w:t>
      </w:r>
    </w:p>
    <w:p w14:paraId="4B0C3E0C" w14:textId="77777777" w:rsidR="002A1601" w:rsidRPr="00CA59AF" w:rsidRDefault="002A160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
          <w:bCs/>
          <w:sz w:val="24"/>
          <w:szCs w:val="24"/>
          <w:lang w:val="ro-RO"/>
        </w:rPr>
        <w:t xml:space="preserve">Festivalul Internațional de Arhitectură și Design </w:t>
      </w:r>
      <w:proofErr w:type="spellStart"/>
      <w:r w:rsidRPr="00CA59AF">
        <w:rPr>
          <w:rFonts w:ascii="Times New Roman" w:eastAsia="Calibri" w:hAnsi="Times New Roman" w:cs="Times New Roman"/>
          <w:b/>
          <w:bCs/>
          <w:sz w:val="24"/>
          <w:szCs w:val="24"/>
          <w:lang w:val="ro-RO"/>
        </w:rPr>
        <w:t>Concéntrico</w:t>
      </w:r>
      <w:proofErr w:type="spellEnd"/>
      <w:r w:rsidRPr="00CA59AF">
        <w:rPr>
          <w:rFonts w:ascii="Times New Roman" w:eastAsia="Calibri" w:hAnsi="Times New Roman" w:cs="Times New Roman"/>
          <w:bCs/>
          <w:sz w:val="24"/>
          <w:szCs w:val="24"/>
          <w:lang w:val="ro-RO"/>
        </w:rPr>
        <w:t xml:space="preserve"> are loc în orașul </w:t>
      </w:r>
      <w:proofErr w:type="spellStart"/>
      <w:r w:rsidRPr="00CA59AF">
        <w:rPr>
          <w:rFonts w:ascii="Times New Roman" w:eastAsia="Calibri" w:hAnsi="Times New Roman" w:cs="Times New Roman"/>
          <w:bCs/>
          <w:sz w:val="24"/>
          <w:szCs w:val="24"/>
          <w:lang w:val="ro-RO"/>
        </w:rPr>
        <w:t>Logroño</w:t>
      </w:r>
      <w:proofErr w:type="spellEnd"/>
      <w:r w:rsidRPr="00CA59AF">
        <w:rPr>
          <w:rFonts w:ascii="Times New Roman" w:eastAsia="Calibri" w:hAnsi="Times New Roman" w:cs="Times New Roman"/>
          <w:bCs/>
          <w:sz w:val="24"/>
          <w:szCs w:val="24"/>
          <w:lang w:val="ro-RO"/>
        </w:rPr>
        <w:t xml:space="preserve"> și își propune o reflecție asupra spațiilor urbane prin prezentarea unor proiecte accesibile pentru toți cetățenii. Festivalul, cu o largă participare europeană, propune abordarea unor perspective diferite asupra problemelor urbane. Din 2015, Festivalul a reunit în cele opt ediții ale sale </w:t>
      </w:r>
      <w:r w:rsidRPr="00CA59AF">
        <w:rPr>
          <w:rFonts w:ascii="Times New Roman" w:eastAsia="Calibri" w:hAnsi="Times New Roman" w:cs="Times New Roman"/>
          <w:b/>
          <w:bCs/>
          <w:sz w:val="24"/>
          <w:szCs w:val="24"/>
          <w:lang w:val="ro-RO"/>
        </w:rPr>
        <w:t>peste 100 de intervenții urbane</w:t>
      </w:r>
      <w:r w:rsidRPr="00CA59AF">
        <w:rPr>
          <w:rFonts w:ascii="Times New Roman" w:eastAsia="Calibri" w:hAnsi="Times New Roman" w:cs="Times New Roman"/>
          <w:bCs/>
          <w:sz w:val="24"/>
          <w:szCs w:val="24"/>
          <w:lang w:val="ro-RO"/>
        </w:rPr>
        <w:t xml:space="preserve"> create de echipe de arhitecți și designeri naționali și internaționali, care experimentează noi domenii ale designului de mediu. În acest fel, se stabilește un dialog între oraș, patrimoniu și arhitectura contemporană care activează reflecția cetățenilor asupra acestor spații.</w:t>
      </w:r>
    </w:p>
    <w:p w14:paraId="2FB52DB3" w14:textId="77777777" w:rsidR="002A1601" w:rsidRPr="00554516" w:rsidRDefault="002A1601" w:rsidP="002A1601">
      <w:pPr>
        <w:spacing w:before="100" w:beforeAutospacing="1" w:after="100" w:afterAutospacing="1"/>
        <w:jc w:val="both"/>
        <w:rPr>
          <w:rFonts w:ascii="Times New Roman" w:eastAsia="Calibri" w:hAnsi="Times New Roman" w:cs="Times New Roman"/>
          <w:bCs/>
          <w:sz w:val="24"/>
          <w:szCs w:val="24"/>
          <w:lang w:val="ro-RO"/>
        </w:rPr>
      </w:pPr>
      <w:r w:rsidRPr="00CA59AF">
        <w:rPr>
          <w:rFonts w:ascii="Times New Roman" w:eastAsia="Calibri" w:hAnsi="Times New Roman" w:cs="Times New Roman"/>
          <w:bCs/>
          <w:sz w:val="24"/>
          <w:szCs w:val="24"/>
          <w:lang w:val="ro-RO"/>
        </w:rPr>
        <w:t xml:space="preserve">Festivalul este organizat de Fundația Culturală a Arhitecților din La </w:t>
      </w:r>
      <w:proofErr w:type="spellStart"/>
      <w:r w:rsidRPr="00CA59AF">
        <w:rPr>
          <w:rFonts w:ascii="Times New Roman" w:eastAsia="Calibri" w:hAnsi="Times New Roman" w:cs="Times New Roman"/>
          <w:bCs/>
          <w:sz w:val="24"/>
          <w:szCs w:val="24"/>
          <w:lang w:val="ro-RO"/>
        </w:rPr>
        <w:t>Rioja</w:t>
      </w:r>
      <w:proofErr w:type="spellEnd"/>
      <w:r w:rsidRPr="00CA59AF">
        <w:rPr>
          <w:rFonts w:ascii="Times New Roman" w:eastAsia="Calibri" w:hAnsi="Times New Roman" w:cs="Times New Roman"/>
          <w:bCs/>
          <w:sz w:val="24"/>
          <w:szCs w:val="24"/>
          <w:lang w:val="ro-RO"/>
        </w:rPr>
        <w:t xml:space="preserve"> împreună cu Javier </w:t>
      </w:r>
      <w:proofErr w:type="spellStart"/>
      <w:r w:rsidRPr="00CA59AF">
        <w:rPr>
          <w:rFonts w:ascii="Times New Roman" w:eastAsia="Calibri" w:hAnsi="Times New Roman" w:cs="Times New Roman"/>
          <w:bCs/>
          <w:sz w:val="24"/>
          <w:szCs w:val="24"/>
          <w:lang w:val="ro-RO"/>
        </w:rPr>
        <w:t>Peña</w:t>
      </w:r>
      <w:proofErr w:type="spellEnd"/>
      <w:r w:rsidRPr="00CA59AF">
        <w:rPr>
          <w:rFonts w:ascii="Times New Roman" w:eastAsia="Calibri" w:hAnsi="Times New Roman" w:cs="Times New Roman"/>
          <w:bCs/>
          <w:sz w:val="24"/>
          <w:szCs w:val="24"/>
          <w:lang w:val="ro-RO"/>
        </w:rPr>
        <w:t xml:space="preserve"> </w:t>
      </w:r>
      <w:proofErr w:type="spellStart"/>
      <w:r w:rsidRPr="00CA59AF">
        <w:rPr>
          <w:rFonts w:ascii="Times New Roman" w:eastAsia="Calibri" w:hAnsi="Times New Roman" w:cs="Times New Roman"/>
          <w:bCs/>
          <w:sz w:val="24"/>
          <w:szCs w:val="24"/>
          <w:lang w:val="ro-RO"/>
        </w:rPr>
        <w:t>Ibáñez</w:t>
      </w:r>
      <w:proofErr w:type="spellEnd"/>
      <w:r w:rsidRPr="00CA59AF">
        <w:rPr>
          <w:rFonts w:ascii="Times New Roman" w:eastAsia="Calibri" w:hAnsi="Times New Roman" w:cs="Times New Roman"/>
          <w:bCs/>
          <w:sz w:val="24"/>
          <w:szCs w:val="24"/>
          <w:lang w:val="ro-RO"/>
        </w:rPr>
        <w:t xml:space="preserve">, directorul Festivalului, în colaborare cu Consiliul Local </w:t>
      </w:r>
      <w:proofErr w:type="spellStart"/>
      <w:r w:rsidRPr="00CA59AF">
        <w:rPr>
          <w:rFonts w:ascii="Times New Roman" w:eastAsia="Calibri" w:hAnsi="Times New Roman" w:cs="Times New Roman"/>
          <w:bCs/>
          <w:sz w:val="24"/>
          <w:szCs w:val="24"/>
          <w:lang w:val="ro-RO"/>
        </w:rPr>
        <w:t>Logroño</w:t>
      </w:r>
      <w:proofErr w:type="spellEnd"/>
      <w:r w:rsidRPr="00CA59AF">
        <w:rPr>
          <w:rFonts w:ascii="Times New Roman" w:eastAsia="Calibri" w:hAnsi="Times New Roman" w:cs="Times New Roman"/>
          <w:bCs/>
          <w:sz w:val="24"/>
          <w:szCs w:val="24"/>
          <w:lang w:val="ro-RO"/>
        </w:rPr>
        <w:t xml:space="preserve">, Guvernul din regiunea La </w:t>
      </w:r>
      <w:proofErr w:type="spellStart"/>
      <w:r w:rsidRPr="00CA59AF">
        <w:rPr>
          <w:rFonts w:ascii="Times New Roman" w:eastAsia="Calibri" w:hAnsi="Times New Roman" w:cs="Times New Roman"/>
          <w:bCs/>
          <w:sz w:val="24"/>
          <w:szCs w:val="24"/>
          <w:lang w:val="ro-RO"/>
        </w:rPr>
        <w:t>Rioja</w:t>
      </w:r>
      <w:proofErr w:type="spellEnd"/>
      <w:r w:rsidRPr="00CA59AF">
        <w:rPr>
          <w:rFonts w:ascii="Times New Roman" w:eastAsia="Calibri" w:hAnsi="Times New Roman" w:cs="Times New Roman"/>
          <w:bCs/>
          <w:sz w:val="24"/>
          <w:szCs w:val="24"/>
          <w:lang w:val="ro-RO"/>
        </w:rPr>
        <w:t xml:space="preserve">, </w:t>
      </w:r>
      <w:proofErr w:type="spellStart"/>
      <w:r w:rsidRPr="00CA59AF">
        <w:rPr>
          <w:rFonts w:ascii="Times New Roman" w:eastAsia="Calibri" w:hAnsi="Times New Roman" w:cs="Times New Roman"/>
          <w:bCs/>
          <w:sz w:val="24"/>
          <w:szCs w:val="24"/>
          <w:lang w:val="ro-RO"/>
        </w:rPr>
        <w:t>Garnica</w:t>
      </w:r>
      <w:proofErr w:type="spellEnd"/>
      <w:r w:rsidRPr="00CA59AF">
        <w:rPr>
          <w:rFonts w:ascii="Times New Roman" w:eastAsia="Calibri" w:hAnsi="Times New Roman" w:cs="Times New Roman"/>
          <w:bCs/>
          <w:sz w:val="24"/>
          <w:szCs w:val="24"/>
          <w:lang w:val="ro-RO"/>
        </w:rPr>
        <w:t xml:space="preserve"> și </w:t>
      </w:r>
      <w:proofErr w:type="spellStart"/>
      <w:r w:rsidRPr="00CA59AF">
        <w:rPr>
          <w:rFonts w:ascii="Times New Roman" w:eastAsia="Calibri" w:hAnsi="Times New Roman" w:cs="Times New Roman"/>
          <w:bCs/>
          <w:sz w:val="24"/>
          <w:szCs w:val="24"/>
          <w:lang w:val="ro-RO"/>
        </w:rPr>
        <w:t>Bodegas</w:t>
      </w:r>
      <w:proofErr w:type="spellEnd"/>
      <w:r w:rsidRPr="00CA59AF">
        <w:rPr>
          <w:rFonts w:ascii="Times New Roman" w:eastAsia="Calibri" w:hAnsi="Times New Roman" w:cs="Times New Roman"/>
          <w:bCs/>
          <w:sz w:val="24"/>
          <w:szCs w:val="24"/>
          <w:lang w:val="ro-RO"/>
        </w:rPr>
        <w:t xml:space="preserve"> LAN și are sprijinul a peste 30 de instituții, entități și companii locale, regionale, naționale și internaționale.</w:t>
      </w:r>
    </w:p>
    <w:p w14:paraId="375710F2" w14:textId="2B47757A" w:rsidR="00E8783D" w:rsidRPr="00554516" w:rsidRDefault="00E8783D" w:rsidP="00A554BC">
      <w:pPr>
        <w:spacing w:before="100" w:beforeAutospacing="1" w:after="100" w:afterAutospacing="1"/>
        <w:jc w:val="both"/>
        <w:rPr>
          <w:rFonts w:ascii="Times New Roman" w:hAnsi="Times New Roman" w:cs="Times New Roman"/>
          <w:sz w:val="24"/>
          <w:szCs w:val="24"/>
          <w:lang w:val="ro-RO"/>
        </w:rPr>
      </w:pPr>
    </w:p>
    <w:sectPr w:rsidR="00E8783D" w:rsidRPr="00554516" w:rsidSect="00576D0B">
      <w:headerReference w:type="default" r:id="rId7"/>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22A7C" w14:textId="77777777" w:rsidR="002A0D2D" w:rsidRDefault="002A0D2D" w:rsidP="00B64A05">
      <w:r>
        <w:separator/>
      </w:r>
    </w:p>
  </w:endnote>
  <w:endnote w:type="continuationSeparator" w:id="0">
    <w:p w14:paraId="7A502254" w14:textId="77777777" w:rsidR="002A0D2D" w:rsidRDefault="002A0D2D"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EE75FA" w14:textId="77777777" w:rsidR="002A0D2D" w:rsidRDefault="002A0D2D" w:rsidP="00B64A05">
      <w:r>
        <w:separator/>
      </w:r>
    </w:p>
  </w:footnote>
  <w:footnote w:type="continuationSeparator" w:id="0">
    <w:p w14:paraId="00D3F2FA" w14:textId="77777777" w:rsidR="002A0D2D" w:rsidRDefault="002A0D2D"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A4E0" w14:textId="20918A4E" w:rsidR="000A32BA" w:rsidRPr="00B64A05" w:rsidRDefault="000A32BA" w:rsidP="00B64A05">
    <w:pPr>
      <w:pStyle w:val="Header"/>
      <w:ind w:left="-709"/>
    </w:pPr>
    <w:r>
      <w:rPr>
        <w:noProof/>
      </w:rPr>
      <w:drawing>
        <wp:inline distT="0" distB="0" distL="0" distR="0" wp14:anchorId="0A7397F3" wp14:editId="7831CA55">
          <wp:extent cx="6800850" cy="687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6881943" cy="6951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83D29"/>
    <w:multiLevelType w:val="multilevel"/>
    <w:tmpl w:val="8030357E"/>
    <w:lvl w:ilvl="0">
      <w:start w:val="1"/>
      <w:numFmt w:val="decimal"/>
      <w:lvlText w:val="%1."/>
      <w:lvlJc w:val="left"/>
      <w:pPr>
        <w:tabs>
          <w:tab w:val="num" w:pos="630"/>
        </w:tabs>
        <w:ind w:left="630" w:hanging="360"/>
      </w:pPr>
      <w:rPr>
        <w:rFonts w:hint="default"/>
        <w:i w:val="0"/>
      </w:r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3"/>
      <w:numFmt w:val="bullet"/>
      <w:lvlText w:val="-"/>
      <w:lvlJc w:val="left"/>
      <w:pPr>
        <w:tabs>
          <w:tab w:val="num" w:pos="3524"/>
        </w:tabs>
        <w:ind w:left="3524" w:hanging="360"/>
      </w:pPr>
      <w:rPr>
        <w:rFonts w:ascii="Times New Roman" w:eastAsia="Times New Roman" w:hAnsi="Times New Roman" w:cs="Times New Roman" w:hint="default"/>
      </w:rPr>
    </w:lvl>
    <w:lvl w:ilvl="5" w:tentative="1">
      <w:start w:val="1"/>
      <w:numFmt w:val="lowerRoman"/>
      <w:lvlText w:val="%6."/>
      <w:lvlJc w:val="right"/>
      <w:pPr>
        <w:tabs>
          <w:tab w:val="num" w:pos="4244"/>
        </w:tabs>
        <w:ind w:left="4244" w:hanging="180"/>
      </w:pPr>
    </w:lvl>
    <w:lvl w:ilvl="6" w:tentative="1">
      <w:start w:val="1"/>
      <w:numFmt w:val="decimal"/>
      <w:lvlText w:val="%7."/>
      <w:lvlJc w:val="left"/>
      <w:pPr>
        <w:tabs>
          <w:tab w:val="num" w:pos="4964"/>
        </w:tabs>
        <w:ind w:left="4964" w:hanging="360"/>
      </w:pPr>
    </w:lvl>
    <w:lvl w:ilvl="7" w:tentative="1">
      <w:start w:val="1"/>
      <w:numFmt w:val="lowerLetter"/>
      <w:lvlText w:val="%8."/>
      <w:lvlJc w:val="left"/>
      <w:pPr>
        <w:tabs>
          <w:tab w:val="num" w:pos="5684"/>
        </w:tabs>
        <w:ind w:left="5684" w:hanging="360"/>
      </w:pPr>
    </w:lvl>
    <w:lvl w:ilvl="8" w:tentative="1">
      <w:start w:val="1"/>
      <w:numFmt w:val="lowerRoman"/>
      <w:lvlText w:val="%9."/>
      <w:lvlJc w:val="right"/>
      <w:pPr>
        <w:tabs>
          <w:tab w:val="num" w:pos="6404"/>
        </w:tabs>
        <w:ind w:left="6404" w:hanging="180"/>
      </w:pPr>
    </w:lvl>
  </w:abstractNum>
  <w:abstractNum w:abstractNumId="1" w15:restartNumberingAfterBreak="0">
    <w:nsid w:val="1D45208E"/>
    <w:multiLevelType w:val="hybridMultilevel"/>
    <w:tmpl w:val="99CA8462"/>
    <w:lvl w:ilvl="0" w:tplc="15BC4FE0">
      <w:start w:val="1"/>
      <w:numFmt w:val="upperRoman"/>
      <w:lvlText w:val="%1."/>
      <w:lvlJc w:val="left"/>
      <w:pPr>
        <w:ind w:left="720" w:hanging="72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21CB2D1C"/>
    <w:multiLevelType w:val="hybridMultilevel"/>
    <w:tmpl w:val="6F5A2EE8"/>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3" w15:restartNumberingAfterBreak="0">
    <w:nsid w:val="251E3369"/>
    <w:multiLevelType w:val="hybridMultilevel"/>
    <w:tmpl w:val="3538F63C"/>
    <w:lvl w:ilvl="0" w:tplc="103ABC96">
      <w:start w:val="3"/>
      <w:numFmt w:val="bullet"/>
      <w:lvlText w:val="-"/>
      <w:lvlJc w:val="left"/>
      <w:pPr>
        <w:ind w:left="1275" w:hanging="360"/>
      </w:pPr>
      <w:rPr>
        <w:rFonts w:ascii="Times New Roman" w:eastAsia="Times New Roman" w:hAnsi="Times New Roman" w:cs="Times New Roman" w:hint="default"/>
        <w:b/>
      </w:rPr>
    </w:lvl>
    <w:lvl w:ilvl="1" w:tplc="04090003" w:tentative="1">
      <w:start w:val="1"/>
      <w:numFmt w:val="bullet"/>
      <w:lvlText w:val="o"/>
      <w:lvlJc w:val="left"/>
      <w:pPr>
        <w:ind w:left="1995" w:hanging="360"/>
      </w:pPr>
      <w:rPr>
        <w:rFonts w:ascii="Courier New" w:hAnsi="Courier New" w:cs="Courier New" w:hint="default"/>
      </w:rPr>
    </w:lvl>
    <w:lvl w:ilvl="2" w:tplc="04090005" w:tentative="1">
      <w:start w:val="1"/>
      <w:numFmt w:val="bullet"/>
      <w:lvlText w:val=""/>
      <w:lvlJc w:val="left"/>
      <w:pPr>
        <w:ind w:left="2715" w:hanging="360"/>
      </w:pPr>
      <w:rPr>
        <w:rFonts w:ascii="Wingdings" w:hAnsi="Wingdings" w:hint="default"/>
      </w:rPr>
    </w:lvl>
    <w:lvl w:ilvl="3" w:tplc="04090001" w:tentative="1">
      <w:start w:val="1"/>
      <w:numFmt w:val="bullet"/>
      <w:lvlText w:val=""/>
      <w:lvlJc w:val="left"/>
      <w:pPr>
        <w:ind w:left="3435" w:hanging="360"/>
      </w:pPr>
      <w:rPr>
        <w:rFonts w:ascii="Symbol" w:hAnsi="Symbol" w:hint="default"/>
      </w:rPr>
    </w:lvl>
    <w:lvl w:ilvl="4" w:tplc="04090003" w:tentative="1">
      <w:start w:val="1"/>
      <w:numFmt w:val="bullet"/>
      <w:lvlText w:val="o"/>
      <w:lvlJc w:val="left"/>
      <w:pPr>
        <w:ind w:left="4155" w:hanging="360"/>
      </w:pPr>
      <w:rPr>
        <w:rFonts w:ascii="Courier New" w:hAnsi="Courier New" w:cs="Courier New" w:hint="default"/>
      </w:rPr>
    </w:lvl>
    <w:lvl w:ilvl="5" w:tplc="04090005" w:tentative="1">
      <w:start w:val="1"/>
      <w:numFmt w:val="bullet"/>
      <w:lvlText w:val=""/>
      <w:lvlJc w:val="left"/>
      <w:pPr>
        <w:ind w:left="4875" w:hanging="360"/>
      </w:pPr>
      <w:rPr>
        <w:rFonts w:ascii="Wingdings" w:hAnsi="Wingdings" w:hint="default"/>
      </w:rPr>
    </w:lvl>
    <w:lvl w:ilvl="6" w:tplc="04090001" w:tentative="1">
      <w:start w:val="1"/>
      <w:numFmt w:val="bullet"/>
      <w:lvlText w:val=""/>
      <w:lvlJc w:val="left"/>
      <w:pPr>
        <w:ind w:left="5595" w:hanging="360"/>
      </w:pPr>
      <w:rPr>
        <w:rFonts w:ascii="Symbol" w:hAnsi="Symbol" w:hint="default"/>
      </w:rPr>
    </w:lvl>
    <w:lvl w:ilvl="7" w:tplc="04090003" w:tentative="1">
      <w:start w:val="1"/>
      <w:numFmt w:val="bullet"/>
      <w:lvlText w:val="o"/>
      <w:lvlJc w:val="left"/>
      <w:pPr>
        <w:ind w:left="6315" w:hanging="360"/>
      </w:pPr>
      <w:rPr>
        <w:rFonts w:ascii="Courier New" w:hAnsi="Courier New" w:cs="Courier New" w:hint="default"/>
      </w:rPr>
    </w:lvl>
    <w:lvl w:ilvl="8" w:tplc="04090005" w:tentative="1">
      <w:start w:val="1"/>
      <w:numFmt w:val="bullet"/>
      <w:lvlText w:val=""/>
      <w:lvlJc w:val="left"/>
      <w:pPr>
        <w:ind w:left="7035" w:hanging="360"/>
      </w:pPr>
      <w:rPr>
        <w:rFonts w:ascii="Wingdings" w:hAnsi="Wingdings" w:hint="default"/>
      </w:rPr>
    </w:lvl>
  </w:abstractNum>
  <w:abstractNum w:abstractNumId="4" w15:restartNumberingAfterBreak="0">
    <w:nsid w:val="2EE94D08"/>
    <w:multiLevelType w:val="hybridMultilevel"/>
    <w:tmpl w:val="77965AA4"/>
    <w:lvl w:ilvl="0" w:tplc="004CD92E">
      <w:start w:val="10"/>
      <w:numFmt w:val="bullet"/>
      <w:lvlText w:val="-"/>
      <w:lvlJc w:val="left"/>
      <w:pPr>
        <w:ind w:left="1140" w:hanging="360"/>
      </w:pPr>
      <w:rPr>
        <w:rFonts w:ascii="Times New Roman" w:eastAsia="Georgia" w:hAnsi="Times New Roman" w:cs="Times New Roman"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5" w15:restartNumberingAfterBreak="0">
    <w:nsid w:val="37086A2A"/>
    <w:multiLevelType w:val="hybridMultilevel"/>
    <w:tmpl w:val="575E0D6C"/>
    <w:lvl w:ilvl="0" w:tplc="52143D8A">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86D628D"/>
    <w:multiLevelType w:val="hybridMultilevel"/>
    <w:tmpl w:val="0D9EDEA0"/>
    <w:lvl w:ilvl="0" w:tplc="9A94CC66">
      <w:start w:val="5"/>
      <w:numFmt w:val="bullet"/>
      <w:lvlText w:val="-"/>
      <w:lvlJc w:val="left"/>
      <w:pPr>
        <w:ind w:left="420" w:hanging="360"/>
      </w:pPr>
      <w:rPr>
        <w:rFonts w:ascii="Times New Roman" w:eastAsia="Times New Roman" w:hAnsi="Times New Roman" w:cs="Times New Roman" w:hint="default"/>
      </w:rPr>
    </w:lvl>
    <w:lvl w:ilvl="1" w:tplc="04090003">
      <w:start w:val="1"/>
      <w:numFmt w:val="bullet"/>
      <w:lvlText w:val="o"/>
      <w:lvlJc w:val="left"/>
      <w:pPr>
        <w:ind w:left="1140" w:hanging="360"/>
      </w:pPr>
      <w:rPr>
        <w:rFonts w:ascii="Courier New" w:hAnsi="Courier New" w:cs="Courier New" w:hint="default"/>
      </w:rPr>
    </w:lvl>
    <w:lvl w:ilvl="2" w:tplc="04090005">
      <w:start w:val="1"/>
      <w:numFmt w:val="bullet"/>
      <w:lvlText w:val=""/>
      <w:lvlJc w:val="left"/>
      <w:pPr>
        <w:ind w:left="1860" w:hanging="360"/>
      </w:pPr>
      <w:rPr>
        <w:rFonts w:ascii="Wingdings" w:hAnsi="Wingdings" w:hint="default"/>
      </w:rPr>
    </w:lvl>
    <w:lvl w:ilvl="3" w:tplc="04090001">
      <w:start w:val="1"/>
      <w:numFmt w:val="bullet"/>
      <w:lvlText w:val=""/>
      <w:lvlJc w:val="left"/>
      <w:pPr>
        <w:ind w:left="2580" w:hanging="360"/>
      </w:pPr>
      <w:rPr>
        <w:rFonts w:ascii="Symbol" w:hAnsi="Symbol" w:hint="default"/>
      </w:rPr>
    </w:lvl>
    <w:lvl w:ilvl="4" w:tplc="04090003">
      <w:start w:val="1"/>
      <w:numFmt w:val="bullet"/>
      <w:lvlText w:val="o"/>
      <w:lvlJc w:val="left"/>
      <w:pPr>
        <w:ind w:left="3300" w:hanging="360"/>
      </w:pPr>
      <w:rPr>
        <w:rFonts w:ascii="Courier New" w:hAnsi="Courier New" w:cs="Courier New" w:hint="default"/>
      </w:rPr>
    </w:lvl>
    <w:lvl w:ilvl="5" w:tplc="04090005">
      <w:start w:val="1"/>
      <w:numFmt w:val="bullet"/>
      <w:lvlText w:val=""/>
      <w:lvlJc w:val="left"/>
      <w:pPr>
        <w:ind w:left="4020" w:hanging="360"/>
      </w:pPr>
      <w:rPr>
        <w:rFonts w:ascii="Wingdings" w:hAnsi="Wingdings" w:hint="default"/>
      </w:rPr>
    </w:lvl>
    <w:lvl w:ilvl="6" w:tplc="04090001">
      <w:start w:val="1"/>
      <w:numFmt w:val="bullet"/>
      <w:lvlText w:val=""/>
      <w:lvlJc w:val="left"/>
      <w:pPr>
        <w:ind w:left="4740" w:hanging="360"/>
      </w:pPr>
      <w:rPr>
        <w:rFonts w:ascii="Symbol" w:hAnsi="Symbol" w:hint="default"/>
      </w:rPr>
    </w:lvl>
    <w:lvl w:ilvl="7" w:tplc="04090003">
      <w:start w:val="1"/>
      <w:numFmt w:val="bullet"/>
      <w:lvlText w:val="o"/>
      <w:lvlJc w:val="left"/>
      <w:pPr>
        <w:ind w:left="5460" w:hanging="360"/>
      </w:pPr>
      <w:rPr>
        <w:rFonts w:ascii="Courier New" w:hAnsi="Courier New" w:cs="Courier New" w:hint="default"/>
      </w:rPr>
    </w:lvl>
    <w:lvl w:ilvl="8" w:tplc="04090005">
      <w:start w:val="1"/>
      <w:numFmt w:val="bullet"/>
      <w:lvlText w:val=""/>
      <w:lvlJc w:val="left"/>
      <w:pPr>
        <w:ind w:left="6180" w:hanging="360"/>
      </w:pPr>
      <w:rPr>
        <w:rFonts w:ascii="Wingdings" w:hAnsi="Wingdings" w:hint="default"/>
      </w:rPr>
    </w:lvl>
  </w:abstractNum>
  <w:abstractNum w:abstractNumId="7" w15:restartNumberingAfterBreak="0">
    <w:nsid w:val="3C1B28D5"/>
    <w:multiLevelType w:val="hybridMultilevel"/>
    <w:tmpl w:val="5E04347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430676CF"/>
    <w:multiLevelType w:val="hybridMultilevel"/>
    <w:tmpl w:val="88B28D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B6629FD"/>
    <w:multiLevelType w:val="hybridMultilevel"/>
    <w:tmpl w:val="0974EA9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66441143"/>
    <w:multiLevelType w:val="hybridMultilevel"/>
    <w:tmpl w:val="28747554"/>
    <w:lvl w:ilvl="0" w:tplc="96AE3874">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1" w15:restartNumberingAfterBreak="0">
    <w:nsid w:val="670878AB"/>
    <w:multiLevelType w:val="hybridMultilevel"/>
    <w:tmpl w:val="33744CA0"/>
    <w:lvl w:ilvl="0" w:tplc="04180011">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6D2338A8"/>
    <w:multiLevelType w:val="multilevel"/>
    <w:tmpl w:val="6316A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278384F"/>
    <w:multiLevelType w:val="multilevel"/>
    <w:tmpl w:val="FDC4113C"/>
    <w:lvl w:ilvl="0">
      <w:start w:val="1"/>
      <w:numFmt w:val="upperRoman"/>
      <w:lvlText w:val="%1."/>
      <w:lvlJc w:val="left"/>
      <w:pPr>
        <w:ind w:left="720" w:hanging="720"/>
      </w:pPr>
      <w:rPr>
        <w:rFonts w:ascii="Times New Roman" w:eastAsia="Calibri" w:hAnsi="Times New Roman" w:cs="Times New Roman"/>
      </w:rPr>
    </w:lvl>
    <w:lvl w:ilvl="1">
      <w:start w:val="1"/>
      <w:numFmt w:val="decimal"/>
      <w:isLgl/>
      <w:lvlText w:val="%1.%2."/>
      <w:lvlJc w:val="left"/>
      <w:pPr>
        <w:ind w:left="1800" w:hanging="360"/>
      </w:pPr>
      <w:rPr>
        <w:rFonts w:hint="default"/>
      </w:rPr>
    </w:lvl>
    <w:lvl w:ilvl="2">
      <w:start w:val="1"/>
      <w:numFmt w:val="decimal"/>
      <w:isLgl/>
      <w:lvlText w:val="%1.%2.%3."/>
      <w:lvlJc w:val="left"/>
      <w:pPr>
        <w:ind w:left="3600" w:hanging="720"/>
      </w:pPr>
      <w:rPr>
        <w:rFonts w:hint="default"/>
      </w:rPr>
    </w:lvl>
    <w:lvl w:ilvl="3">
      <w:start w:val="1"/>
      <w:numFmt w:val="decimal"/>
      <w:isLgl/>
      <w:lvlText w:val="%1.%2.%3.%4."/>
      <w:lvlJc w:val="left"/>
      <w:pPr>
        <w:ind w:left="5040" w:hanging="720"/>
      </w:pPr>
      <w:rPr>
        <w:rFonts w:hint="default"/>
      </w:rPr>
    </w:lvl>
    <w:lvl w:ilvl="4">
      <w:start w:val="1"/>
      <w:numFmt w:val="decimal"/>
      <w:isLgl/>
      <w:lvlText w:val="%1.%2.%3.%4.%5."/>
      <w:lvlJc w:val="left"/>
      <w:pPr>
        <w:ind w:left="6840" w:hanging="1080"/>
      </w:pPr>
      <w:rPr>
        <w:rFonts w:hint="default"/>
      </w:rPr>
    </w:lvl>
    <w:lvl w:ilvl="5">
      <w:start w:val="1"/>
      <w:numFmt w:val="decimal"/>
      <w:isLgl/>
      <w:lvlText w:val="%1.%2.%3.%4.%5.%6."/>
      <w:lvlJc w:val="left"/>
      <w:pPr>
        <w:ind w:left="8280" w:hanging="1080"/>
      </w:pPr>
      <w:rPr>
        <w:rFonts w:hint="default"/>
      </w:rPr>
    </w:lvl>
    <w:lvl w:ilvl="6">
      <w:start w:val="1"/>
      <w:numFmt w:val="decimal"/>
      <w:isLgl/>
      <w:lvlText w:val="%1.%2.%3.%4.%5.%6.%7."/>
      <w:lvlJc w:val="left"/>
      <w:pPr>
        <w:ind w:left="10080" w:hanging="1440"/>
      </w:pPr>
      <w:rPr>
        <w:rFonts w:hint="default"/>
      </w:rPr>
    </w:lvl>
    <w:lvl w:ilvl="7">
      <w:start w:val="1"/>
      <w:numFmt w:val="decimal"/>
      <w:isLgl/>
      <w:lvlText w:val="%1.%2.%3.%4.%5.%6.%7.%8."/>
      <w:lvlJc w:val="left"/>
      <w:pPr>
        <w:ind w:left="11520" w:hanging="1440"/>
      </w:pPr>
      <w:rPr>
        <w:rFonts w:hint="default"/>
      </w:rPr>
    </w:lvl>
    <w:lvl w:ilvl="8">
      <w:start w:val="1"/>
      <w:numFmt w:val="decimal"/>
      <w:isLgl/>
      <w:lvlText w:val="%1.%2.%3.%4.%5.%6.%7.%8.%9."/>
      <w:lvlJc w:val="left"/>
      <w:pPr>
        <w:ind w:left="13320" w:hanging="1800"/>
      </w:pPr>
      <w:rPr>
        <w:rFonts w:hint="default"/>
      </w:rPr>
    </w:lvl>
  </w:abstractNum>
  <w:abstractNum w:abstractNumId="14" w15:restartNumberingAfterBreak="0">
    <w:nsid w:val="72D82184"/>
    <w:multiLevelType w:val="multilevel"/>
    <w:tmpl w:val="80C6A0C2"/>
    <w:lvl w:ilvl="0">
      <w:start w:val="1"/>
      <w:numFmt w:val="upperRoman"/>
      <w:lvlText w:val="%1."/>
      <w:lvlJc w:val="left"/>
      <w:pPr>
        <w:ind w:left="1080" w:hanging="72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745657FF"/>
    <w:multiLevelType w:val="hybridMultilevel"/>
    <w:tmpl w:val="95FC7E84"/>
    <w:lvl w:ilvl="0" w:tplc="298AE122">
      <w:start w:val="2"/>
      <w:numFmt w:val="bullet"/>
      <w:lvlText w:val="-"/>
      <w:lvlJc w:val="left"/>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7E7528F9"/>
    <w:multiLevelType w:val="multilevel"/>
    <w:tmpl w:val="3CAA9ABA"/>
    <w:lvl w:ilvl="0">
      <w:start w:val="1"/>
      <w:numFmt w:val="decimal"/>
      <w:lvlText w:val="%1."/>
      <w:lvlJc w:val="left"/>
      <w:pPr>
        <w:ind w:left="360" w:hanging="360"/>
      </w:pPr>
      <w:rPr>
        <w:rFonts w:hint="default"/>
      </w:rPr>
    </w:lvl>
    <w:lvl w:ilvl="1">
      <w:start w:val="1"/>
      <w:numFmt w:val="decimal"/>
      <w:lvlText w:val="%1.%2."/>
      <w:lvlJc w:val="left"/>
      <w:pPr>
        <w:ind w:left="2520" w:hanging="360"/>
      </w:pPr>
      <w:rPr>
        <w:rFonts w:hint="default"/>
      </w:rPr>
    </w:lvl>
    <w:lvl w:ilvl="2">
      <w:start w:val="1"/>
      <w:numFmt w:val="decimal"/>
      <w:lvlText w:val="%1.%2.%3."/>
      <w:lvlJc w:val="left"/>
      <w:pPr>
        <w:ind w:left="5040" w:hanging="720"/>
      </w:pPr>
      <w:rPr>
        <w:rFonts w:hint="default"/>
      </w:rPr>
    </w:lvl>
    <w:lvl w:ilvl="3">
      <w:start w:val="1"/>
      <w:numFmt w:val="decimal"/>
      <w:lvlText w:val="%1.%2.%3.%4."/>
      <w:lvlJc w:val="left"/>
      <w:pPr>
        <w:ind w:left="7200" w:hanging="720"/>
      </w:pPr>
      <w:rPr>
        <w:rFonts w:hint="default"/>
      </w:rPr>
    </w:lvl>
    <w:lvl w:ilvl="4">
      <w:start w:val="1"/>
      <w:numFmt w:val="decimal"/>
      <w:lvlText w:val="%1.%2.%3.%4.%5."/>
      <w:lvlJc w:val="left"/>
      <w:pPr>
        <w:ind w:left="9720" w:hanging="1080"/>
      </w:pPr>
      <w:rPr>
        <w:rFonts w:hint="default"/>
      </w:rPr>
    </w:lvl>
    <w:lvl w:ilvl="5">
      <w:start w:val="1"/>
      <w:numFmt w:val="decimal"/>
      <w:lvlText w:val="%1.%2.%3.%4.%5.%6."/>
      <w:lvlJc w:val="left"/>
      <w:pPr>
        <w:ind w:left="11880" w:hanging="1080"/>
      </w:pPr>
      <w:rPr>
        <w:rFonts w:hint="default"/>
      </w:rPr>
    </w:lvl>
    <w:lvl w:ilvl="6">
      <w:start w:val="1"/>
      <w:numFmt w:val="decimal"/>
      <w:lvlText w:val="%1.%2.%3.%4.%5.%6.%7."/>
      <w:lvlJc w:val="left"/>
      <w:pPr>
        <w:ind w:left="14400" w:hanging="1440"/>
      </w:pPr>
      <w:rPr>
        <w:rFonts w:hint="default"/>
      </w:rPr>
    </w:lvl>
    <w:lvl w:ilvl="7">
      <w:start w:val="1"/>
      <w:numFmt w:val="decimal"/>
      <w:lvlText w:val="%1.%2.%3.%4.%5.%6.%7.%8."/>
      <w:lvlJc w:val="left"/>
      <w:pPr>
        <w:ind w:left="16560" w:hanging="1440"/>
      </w:pPr>
      <w:rPr>
        <w:rFonts w:hint="default"/>
      </w:rPr>
    </w:lvl>
    <w:lvl w:ilvl="8">
      <w:start w:val="1"/>
      <w:numFmt w:val="decimal"/>
      <w:lvlText w:val="%1.%2.%3.%4.%5.%6.%7.%8.%9."/>
      <w:lvlJc w:val="left"/>
      <w:pPr>
        <w:ind w:left="19080" w:hanging="1800"/>
      </w:pPr>
      <w:rPr>
        <w:rFonts w:hint="default"/>
      </w:rPr>
    </w:lvl>
  </w:abstractNum>
  <w:num w:numId="1" w16cid:durableId="948657479">
    <w:abstractNumId w:val="9"/>
  </w:num>
  <w:num w:numId="2" w16cid:durableId="898248548">
    <w:abstractNumId w:val="8"/>
  </w:num>
  <w:num w:numId="3" w16cid:durableId="1029985432">
    <w:abstractNumId w:val="0"/>
  </w:num>
  <w:num w:numId="4" w16cid:durableId="2004164185">
    <w:abstractNumId w:val="13"/>
  </w:num>
  <w:num w:numId="5" w16cid:durableId="1747877020">
    <w:abstractNumId w:val="16"/>
  </w:num>
  <w:num w:numId="6" w16cid:durableId="1226919338">
    <w:abstractNumId w:val="7"/>
  </w:num>
  <w:num w:numId="7" w16cid:durableId="36589495">
    <w:abstractNumId w:val="5"/>
  </w:num>
  <w:num w:numId="8" w16cid:durableId="48264143">
    <w:abstractNumId w:val="10"/>
  </w:num>
  <w:num w:numId="9" w16cid:durableId="390233649">
    <w:abstractNumId w:val="1"/>
  </w:num>
  <w:num w:numId="10" w16cid:durableId="516693923">
    <w:abstractNumId w:val="14"/>
  </w:num>
  <w:num w:numId="11" w16cid:durableId="1620867919">
    <w:abstractNumId w:val="11"/>
  </w:num>
  <w:num w:numId="12" w16cid:durableId="1696229628">
    <w:abstractNumId w:val="15"/>
  </w:num>
  <w:num w:numId="13" w16cid:durableId="2124153043">
    <w:abstractNumId w:val="6"/>
  </w:num>
  <w:num w:numId="14" w16cid:durableId="1769807335">
    <w:abstractNumId w:val="2"/>
  </w:num>
  <w:num w:numId="15" w16cid:durableId="603920735">
    <w:abstractNumId w:val="3"/>
  </w:num>
  <w:num w:numId="16" w16cid:durableId="987711298">
    <w:abstractNumId w:val="4"/>
  </w:num>
  <w:num w:numId="17" w16cid:durableId="1474256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061BD"/>
    <w:rsid w:val="00010602"/>
    <w:rsid w:val="00021A67"/>
    <w:rsid w:val="00025F2B"/>
    <w:rsid w:val="000334DA"/>
    <w:rsid w:val="00066181"/>
    <w:rsid w:val="0007074F"/>
    <w:rsid w:val="00072B7B"/>
    <w:rsid w:val="00083DAF"/>
    <w:rsid w:val="00087307"/>
    <w:rsid w:val="000908BD"/>
    <w:rsid w:val="000A00D9"/>
    <w:rsid w:val="000A32BA"/>
    <w:rsid w:val="000D0B66"/>
    <w:rsid w:val="00116CA9"/>
    <w:rsid w:val="00143E41"/>
    <w:rsid w:val="00151A8C"/>
    <w:rsid w:val="00180261"/>
    <w:rsid w:val="001E0184"/>
    <w:rsid w:val="001E58B1"/>
    <w:rsid w:val="00231482"/>
    <w:rsid w:val="00243DB5"/>
    <w:rsid w:val="00246ED9"/>
    <w:rsid w:val="0026533E"/>
    <w:rsid w:val="002847AE"/>
    <w:rsid w:val="002A0D2D"/>
    <w:rsid w:val="002A1601"/>
    <w:rsid w:val="002B19FA"/>
    <w:rsid w:val="002B4B47"/>
    <w:rsid w:val="002C3E01"/>
    <w:rsid w:val="00327D5C"/>
    <w:rsid w:val="00362AB2"/>
    <w:rsid w:val="003647D5"/>
    <w:rsid w:val="00381315"/>
    <w:rsid w:val="003F2F2F"/>
    <w:rsid w:val="00402ECA"/>
    <w:rsid w:val="004172E7"/>
    <w:rsid w:val="00435714"/>
    <w:rsid w:val="00442CDE"/>
    <w:rsid w:val="004501FD"/>
    <w:rsid w:val="00451FEA"/>
    <w:rsid w:val="00487681"/>
    <w:rsid w:val="00495395"/>
    <w:rsid w:val="004E6DDD"/>
    <w:rsid w:val="00510C18"/>
    <w:rsid w:val="00517627"/>
    <w:rsid w:val="00554516"/>
    <w:rsid w:val="00576D0B"/>
    <w:rsid w:val="00583869"/>
    <w:rsid w:val="005879C8"/>
    <w:rsid w:val="00597E0C"/>
    <w:rsid w:val="005A32F4"/>
    <w:rsid w:val="005B321F"/>
    <w:rsid w:val="005D5313"/>
    <w:rsid w:val="005D6F81"/>
    <w:rsid w:val="005E5B26"/>
    <w:rsid w:val="005F6EF1"/>
    <w:rsid w:val="00602A63"/>
    <w:rsid w:val="00644FE1"/>
    <w:rsid w:val="0066410A"/>
    <w:rsid w:val="00684E0A"/>
    <w:rsid w:val="00696E0F"/>
    <w:rsid w:val="006C508D"/>
    <w:rsid w:val="006F1588"/>
    <w:rsid w:val="007356E9"/>
    <w:rsid w:val="00743E49"/>
    <w:rsid w:val="007453AF"/>
    <w:rsid w:val="007509D9"/>
    <w:rsid w:val="00790CA7"/>
    <w:rsid w:val="007D196D"/>
    <w:rsid w:val="007E0E82"/>
    <w:rsid w:val="007E7D05"/>
    <w:rsid w:val="008012B0"/>
    <w:rsid w:val="00824B89"/>
    <w:rsid w:val="00825B9F"/>
    <w:rsid w:val="0085594E"/>
    <w:rsid w:val="0087369D"/>
    <w:rsid w:val="00890E7F"/>
    <w:rsid w:val="00896762"/>
    <w:rsid w:val="008A586A"/>
    <w:rsid w:val="008C0FC7"/>
    <w:rsid w:val="008D683A"/>
    <w:rsid w:val="00914626"/>
    <w:rsid w:val="00926763"/>
    <w:rsid w:val="009409BD"/>
    <w:rsid w:val="00952620"/>
    <w:rsid w:val="00965DAF"/>
    <w:rsid w:val="00970EBE"/>
    <w:rsid w:val="009A3B4B"/>
    <w:rsid w:val="009B7989"/>
    <w:rsid w:val="009D4A03"/>
    <w:rsid w:val="009F3215"/>
    <w:rsid w:val="00A554BC"/>
    <w:rsid w:val="00A72DB2"/>
    <w:rsid w:val="00A75916"/>
    <w:rsid w:val="00AA5B5F"/>
    <w:rsid w:val="00B26FF0"/>
    <w:rsid w:val="00B2748D"/>
    <w:rsid w:val="00B33903"/>
    <w:rsid w:val="00B3632E"/>
    <w:rsid w:val="00B63F35"/>
    <w:rsid w:val="00B64A05"/>
    <w:rsid w:val="00B833C8"/>
    <w:rsid w:val="00B84EEF"/>
    <w:rsid w:val="00BB7E0A"/>
    <w:rsid w:val="00BD7D93"/>
    <w:rsid w:val="00BE1620"/>
    <w:rsid w:val="00BE3ADF"/>
    <w:rsid w:val="00BF0C41"/>
    <w:rsid w:val="00BF4038"/>
    <w:rsid w:val="00C12979"/>
    <w:rsid w:val="00C157E0"/>
    <w:rsid w:val="00C22FD5"/>
    <w:rsid w:val="00C703D0"/>
    <w:rsid w:val="00CA59AF"/>
    <w:rsid w:val="00CB3679"/>
    <w:rsid w:val="00CB3842"/>
    <w:rsid w:val="00CD140B"/>
    <w:rsid w:val="00D00491"/>
    <w:rsid w:val="00D04D15"/>
    <w:rsid w:val="00D26127"/>
    <w:rsid w:val="00D35B15"/>
    <w:rsid w:val="00D45DBF"/>
    <w:rsid w:val="00DA1B9F"/>
    <w:rsid w:val="00DB08F8"/>
    <w:rsid w:val="00DD5CB9"/>
    <w:rsid w:val="00E066B5"/>
    <w:rsid w:val="00E62D8A"/>
    <w:rsid w:val="00E83FA4"/>
    <w:rsid w:val="00E8783D"/>
    <w:rsid w:val="00E90537"/>
    <w:rsid w:val="00EA32DD"/>
    <w:rsid w:val="00EB3C85"/>
    <w:rsid w:val="00EF6F62"/>
    <w:rsid w:val="00F0292C"/>
    <w:rsid w:val="00FA03BC"/>
    <w:rsid w:val="00FA58F7"/>
    <w:rsid w:val="00FB3122"/>
    <w:rsid w:val="00FB7F1C"/>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character" w:styleId="Hyperlink">
    <w:name w:val="Hyperlink"/>
    <w:basedOn w:val="DefaultParagraphFont"/>
    <w:uiPriority w:val="99"/>
    <w:unhideWhenUsed/>
    <w:rsid w:val="00790CA7"/>
    <w:rPr>
      <w:color w:val="0000FF" w:themeColor="hyperlink"/>
      <w:u w:val="single"/>
    </w:rPr>
  </w:style>
  <w:style w:type="character" w:styleId="UnresolvedMention">
    <w:name w:val="Unresolved Mention"/>
    <w:basedOn w:val="DefaultParagraphFont"/>
    <w:uiPriority w:val="99"/>
    <w:semiHidden/>
    <w:unhideWhenUsed/>
    <w:rsid w:val="00790CA7"/>
    <w:rPr>
      <w:color w:val="605E5C"/>
      <w:shd w:val="clear" w:color="auto" w:fill="E1DFDD"/>
    </w:rPr>
  </w:style>
  <w:style w:type="paragraph" w:styleId="NoSpacing">
    <w:name w:val="No Spacing"/>
    <w:link w:val="NoSpacingChar"/>
    <w:uiPriority w:val="1"/>
    <w:qFormat/>
    <w:rsid w:val="00487681"/>
    <w:pPr>
      <w:widowControl/>
      <w:autoSpaceDE/>
      <w:autoSpaceDN/>
    </w:pPr>
    <w:rPr>
      <w:rFonts w:ascii="Calibri" w:eastAsia="Calibri" w:hAnsi="Calibri" w:cs="Times New Roman"/>
    </w:rPr>
  </w:style>
  <w:style w:type="paragraph" w:styleId="BodyTextIndent">
    <w:name w:val="Body Text Indent"/>
    <w:basedOn w:val="Normal"/>
    <w:link w:val="BodyTextIndentChar"/>
    <w:unhideWhenUsed/>
    <w:rsid w:val="008D683A"/>
    <w:pPr>
      <w:spacing w:after="120"/>
      <w:ind w:left="283"/>
    </w:pPr>
  </w:style>
  <w:style w:type="character" w:customStyle="1" w:styleId="BodyTextIndentChar">
    <w:name w:val="Body Text Indent Char"/>
    <w:basedOn w:val="DefaultParagraphFont"/>
    <w:link w:val="BodyTextIndent"/>
    <w:rsid w:val="008D683A"/>
    <w:rPr>
      <w:rFonts w:ascii="Georgia" w:hAnsi="Georgia" w:cs="Georgia"/>
      <w:lang w:val="fr-FR"/>
    </w:rPr>
  </w:style>
  <w:style w:type="paragraph" w:styleId="FootnoteText">
    <w:name w:val="footnote text"/>
    <w:basedOn w:val="Normal"/>
    <w:link w:val="FootnoteTextChar"/>
    <w:uiPriority w:val="99"/>
    <w:semiHidden/>
    <w:unhideWhenUsed/>
    <w:rsid w:val="008D683A"/>
    <w:pPr>
      <w:widowControl/>
      <w:autoSpaceDE/>
      <w:autoSpaceDN/>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8D683A"/>
    <w:rPr>
      <w:rFonts w:ascii="Calibri" w:eastAsia="Calibri" w:hAnsi="Calibri" w:cs="Times New Roman"/>
      <w:sz w:val="20"/>
      <w:szCs w:val="20"/>
    </w:rPr>
  </w:style>
  <w:style w:type="character" w:styleId="FootnoteReference">
    <w:name w:val="footnote reference"/>
    <w:uiPriority w:val="99"/>
    <w:semiHidden/>
    <w:unhideWhenUsed/>
    <w:rsid w:val="008D683A"/>
    <w:rPr>
      <w:vertAlign w:val="superscript"/>
    </w:rPr>
  </w:style>
  <w:style w:type="paragraph" w:styleId="NormalWeb">
    <w:name w:val="Normal (Web)"/>
    <w:basedOn w:val="Normal"/>
    <w:uiPriority w:val="99"/>
    <w:unhideWhenUsed/>
    <w:rsid w:val="00DB08F8"/>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C3E01"/>
    <w:pPr>
      <w:widowControl/>
      <w:autoSpaceDE/>
      <w:autoSpaceDN/>
    </w:pPr>
    <w:rPr>
      <w:rFonts w:ascii="Calibri" w:eastAsiaTheme="minorHAnsi" w:hAnsi="Calibri" w:cstheme="minorBidi"/>
      <w:szCs w:val="21"/>
      <w:lang w:val="en-US"/>
    </w:rPr>
  </w:style>
  <w:style w:type="character" w:customStyle="1" w:styleId="PlainTextChar">
    <w:name w:val="Plain Text Char"/>
    <w:basedOn w:val="DefaultParagraphFont"/>
    <w:link w:val="PlainText"/>
    <w:uiPriority w:val="99"/>
    <w:rsid w:val="002C3E01"/>
    <w:rPr>
      <w:rFonts w:ascii="Calibri" w:eastAsiaTheme="minorHAnsi" w:hAnsi="Calibri"/>
      <w:szCs w:val="21"/>
    </w:rPr>
  </w:style>
  <w:style w:type="character" w:styleId="Emphasis">
    <w:name w:val="Emphasis"/>
    <w:basedOn w:val="DefaultParagraphFont"/>
    <w:uiPriority w:val="20"/>
    <w:qFormat/>
    <w:rsid w:val="00E62D8A"/>
    <w:rPr>
      <w:i/>
      <w:iCs/>
    </w:rPr>
  </w:style>
  <w:style w:type="character" w:styleId="Strong">
    <w:name w:val="Strong"/>
    <w:basedOn w:val="DefaultParagraphFont"/>
    <w:uiPriority w:val="22"/>
    <w:qFormat/>
    <w:rsid w:val="00B33903"/>
    <w:rPr>
      <w:b/>
      <w:bCs/>
    </w:rPr>
  </w:style>
  <w:style w:type="character" w:customStyle="1" w:styleId="NoSpacingChar">
    <w:name w:val="No Spacing Char"/>
    <w:link w:val="NoSpacing"/>
    <w:uiPriority w:val="1"/>
    <w:rsid w:val="00243DB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610723">
      <w:bodyDiv w:val="1"/>
      <w:marLeft w:val="0"/>
      <w:marRight w:val="0"/>
      <w:marTop w:val="0"/>
      <w:marBottom w:val="0"/>
      <w:divBdr>
        <w:top w:val="none" w:sz="0" w:space="0" w:color="auto"/>
        <w:left w:val="none" w:sz="0" w:space="0" w:color="auto"/>
        <w:bottom w:val="none" w:sz="0" w:space="0" w:color="auto"/>
        <w:right w:val="none" w:sz="0" w:space="0" w:color="auto"/>
      </w:divBdr>
    </w:div>
    <w:div w:id="289435628">
      <w:bodyDiv w:val="1"/>
      <w:marLeft w:val="0"/>
      <w:marRight w:val="0"/>
      <w:marTop w:val="0"/>
      <w:marBottom w:val="0"/>
      <w:divBdr>
        <w:top w:val="none" w:sz="0" w:space="0" w:color="auto"/>
        <w:left w:val="none" w:sz="0" w:space="0" w:color="auto"/>
        <w:bottom w:val="none" w:sz="0" w:space="0" w:color="auto"/>
        <w:right w:val="none" w:sz="0" w:space="0" w:color="auto"/>
      </w:divBdr>
    </w:div>
    <w:div w:id="1025136967">
      <w:bodyDiv w:val="1"/>
      <w:marLeft w:val="0"/>
      <w:marRight w:val="0"/>
      <w:marTop w:val="0"/>
      <w:marBottom w:val="0"/>
      <w:divBdr>
        <w:top w:val="none" w:sz="0" w:space="0" w:color="auto"/>
        <w:left w:val="none" w:sz="0" w:space="0" w:color="auto"/>
        <w:bottom w:val="none" w:sz="0" w:space="0" w:color="auto"/>
        <w:right w:val="none" w:sz="0" w:space="0" w:color="auto"/>
      </w:divBdr>
    </w:div>
    <w:div w:id="1136726567">
      <w:bodyDiv w:val="1"/>
      <w:marLeft w:val="0"/>
      <w:marRight w:val="0"/>
      <w:marTop w:val="0"/>
      <w:marBottom w:val="0"/>
      <w:divBdr>
        <w:top w:val="none" w:sz="0" w:space="0" w:color="auto"/>
        <w:left w:val="none" w:sz="0" w:space="0" w:color="auto"/>
        <w:bottom w:val="none" w:sz="0" w:space="0" w:color="auto"/>
        <w:right w:val="none" w:sz="0" w:space="0" w:color="auto"/>
      </w:divBdr>
    </w:div>
    <w:div w:id="1310866495">
      <w:bodyDiv w:val="1"/>
      <w:marLeft w:val="0"/>
      <w:marRight w:val="0"/>
      <w:marTop w:val="0"/>
      <w:marBottom w:val="0"/>
      <w:divBdr>
        <w:top w:val="none" w:sz="0" w:space="0" w:color="auto"/>
        <w:left w:val="none" w:sz="0" w:space="0" w:color="auto"/>
        <w:bottom w:val="none" w:sz="0" w:space="0" w:color="auto"/>
        <w:right w:val="none" w:sz="0" w:space="0" w:color="auto"/>
      </w:divBdr>
    </w:div>
    <w:div w:id="1402681617">
      <w:bodyDiv w:val="1"/>
      <w:marLeft w:val="0"/>
      <w:marRight w:val="0"/>
      <w:marTop w:val="0"/>
      <w:marBottom w:val="0"/>
      <w:divBdr>
        <w:top w:val="none" w:sz="0" w:space="0" w:color="auto"/>
        <w:left w:val="none" w:sz="0" w:space="0" w:color="auto"/>
        <w:bottom w:val="none" w:sz="0" w:space="0" w:color="auto"/>
        <w:right w:val="none" w:sz="0" w:space="0" w:color="auto"/>
      </w:divBdr>
    </w:div>
    <w:div w:id="1430154263">
      <w:bodyDiv w:val="1"/>
      <w:marLeft w:val="0"/>
      <w:marRight w:val="0"/>
      <w:marTop w:val="0"/>
      <w:marBottom w:val="0"/>
      <w:divBdr>
        <w:top w:val="none" w:sz="0" w:space="0" w:color="auto"/>
        <w:left w:val="none" w:sz="0" w:space="0" w:color="auto"/>
        <w:bottom w:val="none" w:sz="0" w:space="0" w:color="auto"/>
        <w:right w:val="none" w:sz="0" w:space="0" w:color="auto"/>
      </w:divBdr>
    </w:div>
    <w:div w:id="2013413511">
      <w:bodyDiv w:val="1"/>
      <w:marLeft w:val="0"/>
      <w:marRight w:val="0"/>
      <w:marTop w:val="0"/>
      <w:marBottom w:val="0"/>
      <w:divBdr>
        <w:top w:val="none" w:sz="0" w:space="0" w:color="auto"/>
        <w:left w:val="none" w:sz="0" w:space="0" w:color="auto"/>
        <w:bottom w:val="none" w:sz="0" w:space="0" w:color="auto"/>
        <w:right w:val="none" w:sz="0" w:space="0" w:color="auto"/>
      </w:divBdr>
    </w:div>
    <w:div w:id="207608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728</Words>
  <Characters>4156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2023-01-12T11:48:00Z</cp:lastPrinted>
  <dcterms:created xsi:type="dcterms:W3CDTF">2023-04-25T14:31:00Z</dcterms:created>
  <dcterms:modified xsi:type="dcterms:W3CDTF">2023-04-26T04:26:00Z</dcterms:modified>
</cp:coreProperties>
</file>