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4D49A" w14:textId="77777777" w:rsidR="00160039" w:rsidRPr="00CF5305" w:rsidRDefault="00160039" w:rsidP="00547B56">
      <w:pPr>
        <w:spacing w:after="0" w:line="276" w:lineRule="auto"/>
        <w:jc w:val="both"/>
        <w:rPr>
          <w:rFonts w:ascii="Times New Roman" w:hAnsi="Times New Roman" w:cs="Times New Roman"/>
          <w:b/>
          <w:bCs/>
          <w:lang w:val="ro-RO"/>
        </w:rPr>
      </w:pPr>
    </w:p>
    <w:p w14:paraId="225CE50C" w14:textId="77777777" w:rsidR="00160039" w:rsidRPr="00CF5305" w:rsidRDefault="00160039" w:rsidP="00547B56">
      <w:pPr>
        <w:spacing w:after="0" w:line="276" w:lineRule="auto"/>
        <w:jc w:val="both"/>
        <w:rPr>
          <w:rFonts w:ascii="Times New Roman" w:hAnsi="Times New Roman" w:cs="Times New Roman"/>
          <w:b/>
          <w:bCs/>
          <w:lang w:val="ro-RO"/>
        </w:rPr>
      </w:pPr>
    </w:p>
    <w:p w14:paraId="60CBD3AD" w14:textId="77777777" w:rsidR="00160039" w:rsidRPr="00CF5305" w:rsidRDefault="00160039" w:rsidP="00547B56">
      <w:pPr>
        <w:spacing w:after="0" w:line="276" w:lineRule="auto"/>
        <w:jc w:val="both"/>
        <w:rPr>
          <w:rFonts w:ascii="Times New Roman" w:hAnsi="Times New Roman" w:cs="Times New Roman"/>
          <w:b/>
          <w:bCs/>
          <w:lang w:val="ro-RO"/>
        </w:rPr>
      </w:pPr>
    </w:p>
    <w:p w14:paraId="22E0BA0F" w14:textId="77777777" w:rsidR="00160039" w:rsidRPr="00CF5305" w:rsidRDefault="00160039" w:rsidP="00547B56">
      <w:pPr>
        <w:spacing w:after="0" w:line="276" w:lineRule="auto"/>
        <w:jc w:val="both"/>
        <w:rPr>
          <w:rFonts w:ascii="Times New Roman" w:hAnsi="Times New Roman" w:cs="Times New Roman"/>
          <w:b/>
          <w:bCs/>
          <w:lang w:val="ro-RO"/>
        </w:rPr>
      </w:pPr>
    </w:p>
    <w:p w14:paraId="2A87B442" w14:textId="77777777" w:rsidR="00CF5305" w:rsidRPr="00CF5305" w:rsidRDefault="00CF5305" w:rsidP="00547B56">
      <w:pPr>
        <w:spacing w:after="0" w:line="276" w:lineRule="auto"/>
        <w:jc w:val="both"/>
        <w:rPr>
          <w:rFonts w:ascii="Times New Roman" w:hAnsi="Times New Roman" w:cs="Times New Roman"/>
          <w:b/>
          <w:bCs/>
          <w:lang w:val="ro-RO"/>
        </w:rPr>
      </w:pPr>
    </w:p>
    <w:p w14:paraId="5A0EDEC5" w14:textId="77777777" w:rsidR="00CF5305" w:rsidRDefault="00CF5305" w:rsidP="00547B56">
      <w:pPr>
        <w:spacing w:after="0" w:line="240" w:lineRule="auto"/>
        <w:jc w:val="center"/>
        <w:rPr>
          <w:rFonts w:ascii="Times New Roman" w:hAnsi="Times New Roman" w:cs="Times New Roman"/>
          <w:lang w:val="ro-RO"/>
        </w:rPr>
      </w:pPr>
    </w:p>
    <w:p w14:paraId="65C32BE5" w14:textId="77777777" w:rsidR="00547B56" w:rsidRDefault="00547B56" w:rsidP="00547B56">
      <w:pPr>
        <w:spacing w:after="0" w:line="240" w:lineRule="auto"/>
        <w:jc w:val="center"/>
        <w:rPr>
          <w:rFonts w:ascii="Times New Roman" w:hAnsi="Times New Roman" w:cs="Times New Roman"/>
          <w:lang w:val="ro-RO"/>
        </w:rPr>
      </w:pPr>
    </w:p>
    <w:p w14:paraId="1114FDF9" w14:textId="77777777" w:rsidR="00547B56" w:rsidRDefault="00547B56" w:rsidP="00547B56">
      <w:pPr>
        <w:spacing w:after="0" w:line="240" w:lineRule="auto"/>
        <w:jc w:val="center"/>
        <w:rPr>
          <w:rFonts w:ascii="Times New Roman" w:hAnsi="Times New Roman" w:cs="Times New Roman"/>
          <w:lang w:val="ro-RO"/>
        </w:rPr>
      </w:pPr>
    </w:p>
    <w:p w14:paraId="158CCD6E" w14:textId="77777777" w:rsidR="00547B56" w:rsidRDefault="00547B56" w:rsidP="00547B56">
      <w:pPr>
        <w:spacing w:after="0" w:line="240" w:lineRule="auto"/>
        <w:jc w:val="center"/>
        <w:rPr>
          <w:rFonts w:ascii="Times New Roman" w:hAnsi="Times New Roman" w:cs="Times New Roman"/>
          <w:lang w:val="ro-RO"/>
        </w:rPr>
      </w:pPr>
    </w:p>
    <w:p w14:paraId="316861E7" w14:textId="6D5FF6D2" w:rsidR="00966A3A" w:rsidRPr="00CF5305" w:rsidRDefault="00160039" w:rsidP="00547B56">
      <w:pPr>
        <w:spacing w:after="0" w:line="240" w:lineRule="auto"/>
        <w:jc w:val="center"/>
        <w:rPr>
          <w:rFonts w:ascii="Times New Roman" w:hAnsi="Times New Roman" w:cs="Times New Roman"/>
          <w:lang w:val="ro-RO"/>
        </w:rPr>
      </w:pPr>
      <w:r w:rsidRPr="00CF5305">
        <w:rPr>
          <w:rFonts w:ascii="Times New Roman" w:hAnsi="Times New Roman" w:cs="Times New Roman"/>
          <w:noProof/>
          <w:lang w:val="en-US"/>
        </w:rPr>
        <w:drawing>
          <wp:anchor distT="0" distB="0" distL="114300" distR="114300" simplePos="0" relativeHeight="251655680" behindDoc="1" locked="0" layoutInCell="1" allowOverlap="1" wp14:anchorId="5681C84C" wp14:editId="4BEDF27C">
            <wp:simplePos x="0" y="0"/>
            <wp:positionH relativeFrom="margin">
              <wp:posOffset>4486910</wp:posOffset>
            </wp:positionH>
            <wp:positionV relativeFrom="margin">
              <wp:posOffset>-313055</wp:posOffset>
            </wp:positionV>
            <wp:extent cx="1792605" cy="1654175"/>
            <wp:effectExtent l="0" t="0" r="0" b="0"/>
            <wp:wrapTight wrapText="bothSides">
              <wp:wrapPolygon edited="1">
                <wp:start x="-1734" y="-1658"/>
                <wp:lineTo x="-1632" y="23272"/>
                <wp:lineTo x="22750" y="23494"/>
                <wp:lineTo x="22620" y="-1658"/>
                <wp:lineTo x="-1734" y="-1658"/>
              </wp:wrapPolygon>
            </wp:wrapTight>
            <wp:docPr id="696781856" name="Picture 696781856"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quare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2605" cy="1654175"/>
                    </a:xfrm>
                    <a:prstGeom prst="rect">
                      <a:avLst/>
                    </a:prstGeom>
                  </pic:spPr>
                </pic:pic>
              </a:graphicData>
            </a:graphic>
            <wp14:sizeRelH relativeFrom="margin">
              <wp14:pctWidth>0</wp14:pctWidth>
            </wp14:sizeRelH>
            <wp14:sizeRelV relativeFrom="margin">
              <wp14:pctHeight>0</wp14:pctHeight>
            </wp14:sizeRelV>
          </wp:anchor>
        </w:drawing>
      </w:r>
      <w:r w:rsidRPr="00CF5305">
        <w:rPr>
          <w:rFonts w:ascii="Times New Roman" w:hAnsi="Times New Roman" w:cs="Times New Roman"/>
          <w:lang w:val="ro-RO"/>
        </w:rPr>
        <w:t>Comunicat de presă</w:t>
      </w:r>
    </w:p>
    <w:p w14:paraId="4086FD19" w14:textId="77777777" w:rsidR="00D55B0D" w:rsidRPr="00CF5305" w:rsidRDefault="00D55B0D" w:rsidP="00547B56">
      <w:pPr>
        <w:spacing w:after="0" w:line="240" w:lineRule="auto"/>
        <w:jc w:val="center"/>
        <w:rPr>
          <w:rFonts w:ascii="Times New Roman" w:hAnsi="Times New Roman" w:cs="Times New Roman"/>
          <w:lang w:val="ro-RO"/>
        </w:rPr>
      </w:pPr>
    </w:p>
    <w:p w14:paraId="15A88D9D" w14:textId="77777777" w:rsidR="00D55B0D" w:rsidRPr="00CF5305" w:rsidRDefault="00D55B0D" w:rsidP="00547B56">
      <w:pPr>
        <w:spacing w:after="0" w:line="240" w:lineRule="auto"/>
        <w:jc w:val="center"/>
        <w:rPr>
          <w:rFonts w:ascii="Times New Roman" w:hAnsi="Times New Roman" w:cs="Times New Roman"/>
          <w:b/>
          <w:bCs/>
          <w:lang w:val="ro-RO"/>
        </w:rPr>
      </w:pPr>
      <w:r w:rsidRPr="00CF5305">
        <w:rPr>
          <w:rFonts w:ascii="Times New Roman" w:hAnsi="Times New Roman" w:cs="Times New Roman"/>
          <w:b/>
          <w:bCs/>
          <w:lang w:val="ro-RO"/>
        </w:rPr>
        <w:t xml:space="preserve">Dezbatere publică </w:t>
      </w:r>
    </w:p>
    <w:p w14:paraId="7E4D783A" w14:textId="2E019E9B" w:rsidR="00D55B0D" w:rsidRPr="00CF5305" w:rsidRDefault="00D55B0D" w:rsidP="00547B56">
      <w:pPr>
        <w:spacing w:after="0" w:line="240" w:lineRule="auto"/>
        <w:jc w:val="center"/>
        <w:rPr>
          <w:rFonts w:ascii="Times New Roman" w:hAnsi="Times New Roman" w:cs="Times New Roman"/>
          <w:b/>
          <w:bCs/>
          <w:caps/>
          <w:lang w:val="ro-RO"/>
        </w:rPr>
      </w:pPr>
      <w:r w:rsidRPr="00CF5305">
        <w:rPr>
          <w:rFonts w:ascii="Times New Roman" w:hAnsi="Times New Roman" w:cs="Times New Roman"/>
          <w:b/>
          <w:bCs/>
          <w:caps/>
          <w:lang w:val="ro-RO"/>
        </w:rPr>
        <w:t>Art</w:t>
      </w:r>
      <w:r w:rsidR="000166B0" w:rsidRPr="00CF5305">
        <w:rPr>
          <w:rFonts w:ascii="Times New Roman" w:hAnsi="Times New Roman" w:cs="Times New Roman"/>
          <w:b/>
          <w:bCs/>
          <w:caps/>
          <w:lang w:val="ro-RO"/>
        </w:rPr>
        <w:t>Ă</w:t>
      </w:r>
      <w:r w:rsidRPr="00CF5305">
        <w:rPr>
          <w:rFonts w:ascii="Times New Roman" w:hAnsi="Times New Roman" w:cs="Times New Roman"/>
          <w:b/>
          <w:bCs/>
          <w:caps/>
          <w:lang w:val="ro-RO"/>
        </w:rPr>
        <w:t xml:space="preserve"> publică, monumente și ruina orașelor</w:t>
      </w:r>
    </w:p>
    <w:p w14:paraId="463501EC" w14:textId="40FD0DC4" w:rsidR="00FD3163" w:rsidRPr="00CF5305" w:rsidRDefault="0087399E" w:rsidP="00547B56">
      <w:pPr>
        <w:spacing w:after="0" w:line="240" w:lineRule="auto"/>
        <w:jc w:val="center"/>
        <w:rPr>
          <w:rFonts w:ascii="Times New Roman" w:hAnsi="Times New Roman" w:cs="Times New Roman"/>
          <w:lang w:val="ro-RO"/>
        </w:rPr>
      </w:pPr>
      <w:r w:rsidRPr="00CF5305">
        <w:rPr>
          <w:rFonts w:ascii="Times New Roman" w:hAnsi="Times New Roman" w:cs="Times New Roman"/>
          <w:lang w:val="ro-RO"/>
        </w:rPr>
        <w:t>România la cea de-a 60-a ediție a Bienalei de Artă de la Veneția</w:t>
      </w:r>
    </w:p>
    <w:p w14:paraId="7D0A521C" w14:textId="77777777" w:rsidR="00D55B0D" w:rsidRPr="00CF5305" w:rsidRDefault="00D55B0D" w:rsidP="00547B56">
      <w:pPr>
        <w:spacing w:after="0" w:line="240" w:lineRule="auto"/>
        <w:jc w:val="both"/>
        <w:rPr>
          <w:rFonts w:ascii="Times New Roman" w:hAnsi="Times New Roman" w:cs="Times New Roman"/>
          <w:lang w:val="ro-RO"/>
        </w:rPr>
      </w:pPr>
    </w:p>
    <w:p w14:paraId="526275E3" w14:textId="1CD902BE" w:rsidR="00523F63" w:rsidRPr="00CF5305" w:rsidRDefault="00FD3163" w:rsidP="00547B56">
      <w:pPr>
        <w:spacing w:after="0" w:line="240" w:lineRule="auto"/>
        <w:jc w:val="both"/>
        <w:rPr>
          <w:rFonts w:ascii="Times New Roman" w:hAnsi="Times New Roman" w:cs="Times New Roman"/>
          <w:lang w:val="ro-RO"/>
        </w:rPr>
      </w:pPr>
      <w:r w:rsidRPr="00CF5305">
        <w:rPr>
          <w:rFonts w:ascii="Times New Roman" w:hAnsi="Times New Roman" w:cs="Times New Roman"/>
          <w:lang w:val="ro-RO"/>
        </w:rPr>
        <w:t xml:space="preserve">Luni, 19 august 2024, începând cu orele 17.00, în </w:t>
      </w:r>
      <w:r w:rsidR="00493BEB" w:rsidRPr="00CF5305">
        <w:rPr>
          <w:rFonts w:ascii="Times New Roman" w:hAnsi="Times New Roman" w:cs="Times New Roman"/>
          <w:lang w:val="ro-RO"/>
        </w:rPr>
        <w:t xml:space="preserve">sala de conferințe </w:t>
      </w:r>
      <w:r w:rsidRPr="00CF5305">
        <w:rPr>
          <w:rFonts w:ascii="Times New Roman" w:hAnsi="Times New Roman" w:cs="Times New Roman"/>
          <w:lang w:val="ro-RO"/>
        </w:rPr>
        <w:t xml:space="preserve">a Institutului Român de Cultură și Cercetare Umanistică de la Veneția (Palazzo Correr - Campo Santa </w:t>
      </w:r>
      <w:proofErr w:type="spellStart"/>
      <w:r w:rsidRPr="00CF5305">
        <w:rPr>
          <w:rFonts w:ascii="Times New Roman" w:hAnsi="Times New Roman" w:cs="Times New Roman"/>
          <w:lang w:val="ro-RO"/>
        </w:rPr>
        <w:t>Fosca</w:t>
      </w:r>
      <w:proofErr w:type="spellEnd"/>
      <w:r w:rsidRPr="00CF5305">
        <w:rPr>
          <w:rFonts w:ascii="Times New Roman" w:hAnsi="Times New Roman" w:cs="Times New Roman"/>
          <w:lang w:val="ro-RO"/>
        </w:rPr>
        <w:t xml:space="preserve">, </w:t>
      </w:r>
      <w:proofErr w:type="spellStart"/>
      <w:r w:rsidRPr="00CF5305">
        <w:rPr>
          <w:rFonts w:ascii="Times New Roman" w:hAnsi="Times New Roman" w:cs="Times New Roman"/>
          <w:lang w:val="ro-RO"/>
        </w:rPr>
        <w:t>Cannaregio</w:t>
      </w:r>
      <w:proofErr w:type="spellEnd"/>
      <w:r w:rsidRPr="00CF5305">
        <w:rPr>
          <w:rFonts w:ascii="Times New Roman" w:hAnsi="Times New Roman" w:cs="Times New Roman"/>
          <w:lang w:val="ro-RO"/>
        </w:rPr>
        <w:t xml:space="preserve"> 221</w:t>
      </w:r>
      <w:r w:rsidR="00FA48AB" w:rsidRPr="00CF5305">
        <w:rPr>
          <w:rFonts w:ascii="Times New Roman" w:hAnsi="Times New Roman" w:cs="Times New Roman"/>
          <w:lang w:val="ro-RO"/>
        </w:rPr>
        <w:t>4</w:t>
      </w:r>
      <w:r w:rsidRPr="00CF5305">
        <w:rPr>
          <w:rFonts w:ascii="Times New Roman" w:hAnsi="Times New Roman" w:cs="Times New Roman"/>
          <w:lang w:val="ro-RO"/>
        </w:rPr>
        <w:t>) va avea loc dezbaterea publică intitulată: „Artă publică, monumente și ruina orașelor”.</w:t>
      </w:r>
      <w:r w:rsidR="00523F63" w:rsidRPr="00CF5305">
        <w:rPr>
          <w:rFonts w:ascii="Times New Roman" w:hAnsi="Times New Roman" w:cs="Times New Roman"/>
          <w:lang w:val="ro-RO"/>
        </w:rPr>
        <w:t xml:space="preserve"> </w:t>
      </w:r>
    </w:p>
    <w:p w14:paraId="78B271E0" w14:textId="26517183" w:rsidR="00D55B0D" w:rsidRPr="00CF5305" w:rsidRDefault="00FD3163" w:rsidP="00547B56">
      <w:pPr>
        <w:spacing w:after="0" w:line="240" w:lineRule="auto"/>
        <w:jc w:val="both"/>
        <w:rPr>
          <w:rFonts w:ascii="Times New Roman" w:hAnsi="Times New Roman" w:cs="Times New Roman"/>
          <w:lang w:val="ro-RO"/>
        </w:rPr>
      </w:pPr>
      <w:r w:rsidRPr="00CF5305">
        <w:rPr>
          <w:rFonts w:ascii="Times New Roman" w:hAnsi="Times New Roman" w:cs="Times New Roman"/>
          <w:lang w:val="ro-RO"/>
        </w:rPr>
        <w:t xml:space="preserve">Evenimentul face parte din programul participării României la Bienala de Artă de la Veneția din acest an și va fi coordonat de Ovidiu Țichindeleanu, care îi va avea ca invitați pe </w:t>
      </w:r>
      <w:r w:rsidR="00D55B0D" w:rsidRPr="00CF5305">
        <w:rPr>
          <w:rFonts w:ascii="Times New Roman" w:hAnsi="Times New Roman" w:cs="Times New Roman"/>
          <w:lang w:val="ro-RO"/>
        </w:rPr>
        <w:t>Rozalinda Borcilă, Suzana Milevska</w:t>
      </w:r>
      <w:r w:rsidRPr="00CF5305">
        <w:rPr>
          <w:rFonts w:ascii="Times New Roman" w:hAnsi="Times New Roman" w:cs="Times New Roman"/>
          <w:lang w:val="ro-RO"/>
        </w:rPr>
        <w:t xml:space="preserve"> și </w:t>
      </w:r>
      <w:r w:rsidR="00D55B0D" w:rsidRPr="00CF5305">
        <w:rPr>
          <w:rFonts w:ascii="Times New Roman" w:hAnsi="Times New Roman" w:cs="Times New Roman"/>
          <w:lang w:val="ro-RO"/>
        </w:rPr>
        <w:t>Andreas Fogarasi</w:t>
      </w:r>
      <w:r w:rsidRPr="00CF5305">
        <w:rPr>
          <w:rFonts w:ascii="Times New Roman" w:hAnsi="Times New Roman" w:cs="Times New Roman"/>
          <w:lang w:val="ro-RO"/>
        </w:rPr>
        <w:t>.</w:t>
      </w:r>
    </w:p>
    <w:p w14:paraId="68B36AAE" w14:textId="77777777" w:rsidR="00493BEB" w:rsidRPr="00CF5305" w:rsidRDefault="00493BEB" w:rsidP="00547B56">
      <w:pPr>
        <w:spacing w:after="0" w:line="240" w:lineRule="auto"/>
        <w:jc w:val="right"/>
        <w:rPr>
          <w:rFonts w:ascii="Times New Roman" w:eastAsia="Times New Roman" w:hAnsi="Times New Roman" w:cs="Times New Roman"/>
          <w:kern w:val="0"/>
          <w:lang w:val="ro-RO"/>
        </w:rPr>
      </w:pPr>
    </w:p>
    <w:p w14:paraId="4690937B" w14:textId="0F814C12" w:rsidR="00A10469" w:rsidRPr="00CF5305" w:rsidRDefault="00FD3163" w:rsidP="00547B56">
      <w:pPr>
        <w:spacing w:after="0" w:line="240" w:lineRule="auto"/>
        <w:jc w:val="both"/>
        <w:rPr>
          <w:rFonts w:ascii="Times New Roman" w:eastAsia="Times New Roman" w:hAnsi="Times New Roman" w:cs="Times New Roman"/>
          <w:kern w:val="0"/>
          <w:shd w:val="clear" w:color="auto" w:fill="FFFFFF"/>
          <w:lang w:val="ro-RO"/>
        </w:rPr>
      </w:pPr>
      <w:r w:rsidRPr="00CF5305">
        <w:rPr>
          <w:rFonts w:ascii="Times New Roman" w:eastAsia="Times New Roman" w:hAnsi="Times New Roman" w:cs="Times New Roman"/>
          <w:kern w:val="0"/>
          <w:shd w:val="clear" w:color="auto" w:fill="FFFFFF"/>
          <w:lang w:val="ro-RO"/>
        </w:rPr>
        <w:t xml:space="preserve">Provocarea acestei dezbateri este aceea de a transfera </w:t>
      </w:r>
      <w:r w:rsidR="00166CBF" w:rsidRPr="00CF5305">
        <w:rPr>
          <w:rFonts w:ascii="Times New Roman" w:eastAsia="Times New Roman" w:hAnsi="Times New Roman" w:cs="Times New Roman"/>
          <w:kern w:val="0"/>
          <w:shd w:val="clear" w:color="auto" w:fill="FFFFFF"/>
          <w:lang w:val="ro-RO"/>
        </w:rPr>
        <w:t xml:space="preserve">conceptele din </w:t>
      </w:r>
      <w:r w:rsidRPr="00CF5305">
        <w:rPr>
          <w:rFonts w:ascii="Times New Roman" w:eastAsia="Times New Roman" w:hAnsi="Times New Roman" w:cs="Times New Roman"/>
          <w:kern w:val="0"/>
          <w:shd w:val="clear" w:color="auto" w:fill="FFFFFF"/>
          <w:lang w:val="ro-RO"/>
        </w:rPr>
        <w:t xml:space="preserve">analiza </w:t>
      </w:r>
      <w:r w:rsidR="00A10469" w:rsidRPr="00CF5305">
        <w:rPr>
          <w:rFonts w:ascii="Times New Roman" w:eastAsia="Times New Roman" w:hAnsi="Times New Roman" w:cs="Times New Roman"/>
          <w:kern w:val="0"/>
          <w:shd w:val="clear" w:color="auto" w:fill="FFFFFF"/>
          <w:lang w:val="ro-RO"/>
        </w:rPr>
        <w:t xml:space="preserve">lui Walter Benjamin  </w:t>
      </w:r>
      <w:r w:rsidR="006425CF" w:rsidRPr="00CF5305">
        <w:rPr>
          <w:rFonts w:ascii="Times New Roman" w:eastAsia="Times New Roman" w:hAnsi="Times New Roman" w:cs="Times New Roman"/>
          <w:kern w:val="0"/>
          <w:shd w:val="clear" w:color="auto" w:fill="FFFFFF"/>
          <w:lang w:val="ro-RO"/>
        </w:rPr>
        <w:t>privind</w:t>
      </w:r>
      <w:r w:rsidR="00A10469" w:rsidRPr="00CF5305">
        <w:rPr>
          <w:rFonts w:ascii="Times New Roman" w:eastAsia="Times New Roman" w:hAnsi="Times New Roman" w:cs="Times New Roman"/>
          <w:kern w:val="0"/>
          <w:shd w:val="clear" w:color="auto" w:fill="FFFFFF"/>
          <w:lang w:val="ro-RO"/>
        </w:rPr>
        <w:t xml:space="preserve"> </w:t>
      </w:r>
      <w:r w:rsidR="006425CF" w:rsidRPr="00CF5305">
        <w:rPr>
          <w:rFonts w:ascii="Times New Roman" w:eastAsia="Times New Roman" w:hAnsi="Times New Roman" w:cs="Times New Roman"/>
          <w:kern w:val="0"/>
          <w:shd w:val="clear" w:color="auto" w:fill="FFFFFF"/>
          <w:lang w:val="ro-RO"/>
        </w:rPr>
        <w:t>drama germană</w:t>
      </w:r>
      <w:r w:rsidR="008C3F30" w:rsidRPr="00CF5305">
        <w:rPr>
          <w:rFonts w:ascii="Times New Roman" w:eastAsia="Times New Roman" w:hAnsi="Times New Roman" w:cs="Times New Roman"/>
          <w:kern w:val="0"/>
          <w:shd w:val="clear" w:color="auto" w:fill="FFFFFF"/>
          <w:lang w:val="ro-RO"/>
        </w:rPr>
        <w:t xml:space="preserve"> şi </w:t>
      </w:r>
      <w:r w:rsidR="006425CF" w:rsidRPr="00CF5305">
        <w:rPr>
          <w:rFonts w:ascii="Times New Roman" w:eastAsia="Times New Roman" w:hAnsi="Times New Roman" w:cs="Times New Roman"/>
          <w:kern w:val="0"/>
          <w:shd w:val="clear" w:color="auto" w:fill="FFFFFF"/>
          <w:lang w:val="ro-RO"/>
        </w:rPr>
        <w:t>pictura barocă</w:t>
      </w:r>
      <w:r w:rsidRPr="00CF5305">
        <w:rPr>
          <w:rFonts w:ascii="Times New Roman" w:eastAsia="Times New Roman" w:hAnsi="Times New Roman" w:cs="Times New Roman"/>
          <w:kern w:val="0"/>
          <w:shd w:val="clear" w:color="auto" w:fill="FFFFFF"/>
          <w:lang w:val="ro-RO"/>
        </w:rPr>
        <w:t xml:space="preserve"> </w:t>
      </w:r>
      <w:r w:rsidR="006021BC" w:rsidRPr="00CF5305">
        <w:rPr>
          <w:rFonts w:ascii="Times New Roman" w:eastAsia="Times New Roman" w:hAnsi="Times New Roman" w:cs="Times New Roman"/>
          <w:kern w:val="0"/>
          <w:shd w:val="clear" w:color="auto" w:fill="FFFFFF"/>
          <w:lang w:val="ro-RO"/>
        </w:rPr>
        <w:t xml:space="preserve">la </w:t>
      </w:r>
      <w:r w:rsidRPr="00CF5305">
        <w:rPr>
          <w:rFonts w:ascii="Times New Roman" w:eastAsia="Times New Roman" w:hAnsi="Times New Roman" w:cs="Times New Roman"/>
          <w:kern w:val="0"/>
          <w:shd w:val="clear" w:color="auto" w:fill="FFFFFF"/>
          <w:lang w:val="ro-RO"/>
        </w:rPr>
        <w:t>eforturil</w:t>
      </w:r>
      <w:r w:rsidR="006021BC" w:rsidRPr="00CF5305">
        <w:rPr>
          <w:rFonts w:ascii="Times New Roman" w:eastAsia="Times New Roman" w:hAnsi="Times New Roman" w:cs="Times New Roman"/>
          <w:kern w:val="0"/>
          <w:shd w:val="clear" w:color="auto" w:fill="FFFFFF"/>
          <w:lang w:val="ro-RO"/>
        </w:rPr>
        <w:t>e</w:t>
      </w:r>
      <w:r w:rsidR="00555B46" w:rsidRPr="00CF5305">
        <w:rPr>
          <w:rFonts w:ascii="Times New Roman" w:eastAsia="Times New Roman" w:hAnsi="Times New Roman" w:cs="Times New Roman"/>
          <w:kern w:val="0"/>
          <w:shd w:val="clear" w:color="auto" w:fill="FFFFFF"/>
          <w:lang w:val="ro-RO"/>
        </w:rPr>
        <w:t xml:space="preserve"> d</w:t>
      </w:r>
      <w:r w:rsidR="000F519E" w:rsidRPr="00CF5305">
        <w:rPr>
          <w:rFonts w:ascii="Times New Roman" w:eastAsia="Times New Roman" w:hAnsi="Times New Roman" w:cs="Times New Roman"/>
          <w:kern w:val="0"/>
          <w:shd w:val="clear" w:color="auto" w:fill="FFFFFF"/>
          <w:lang w:val="ro-RO"/>
        </w:rPr>
        <w:t xml:space="preserve">e astăzi ale </w:t>
      </w:r>
      <w:r w:rsidRPr="00CF5305">
        <w:rPr>
          <w:rFonts w:ascii="Times New Roman" w:eastAsia="Times New Roman" w:hAnsi="Times New Roman" w:cs="Times New Roman"/>
          <w:kern w:val="0"/>
          <w:shd w:val="clear" w:color="auto" w:fill="FFFFFF"/>
          <w:lang w:val="ro-RO"/>
        </w:rPr>
        <w:t>art</w:t>
      </w:r>
      <w:r w:rsidR="000F519E" w:rsidRPr="00CF5305">
        <w:rPr>
          <w:rFonts w:ascii="Times New Roman" w:eastAsia="Times New Roman" w:hAnsi="Times New Roman" w:cs="Times New Roman"/>
          <w:kern w:val="0"/>
          <w:shd w:val="clear" w:color="auto" w:fill="FFFFFF"/>
          <w:lang w:val="ro-RO"/>
        </w:rPr>
        <w:t>ei</w:t>
      </w:r>
      <w:r w:rsidRPr="00CF5305">
        <w:rPr>
          <w:rFonts w:ascii="Times New Roman" w:eastAsia="Times New Roman" w:hAnsi="Times New Roman" w:cs="Times New Roman"/>
          <w:kern w:val="0"/>
          <w:shd w:val="clear" w:color="auto" w:fill="FFFFFF"/>
          <w:lang w:val="ro-RO"/>
        </w:rPr>
        <w:t xml:space="preserve"> public</w:t>
      </w:r>
      <w:r w:rsidR="000F519E" w:rsidRPr="00CF5305">
        <w:rPr>
          <w:rFonts w:ascii="Times New Roman" w:eastAsia="Times New Roman" w:hAnsi="Times New Roman" w:cs="Times New Roman"/>
          <w:kern w:val="0"/>
          <w:shd w:val="clear" w:color="auto" w:fill="FFFFFF"/>
          <w:lang w:val="ro-RO"/>
        </w:rPr>
        <w:t>e</w:t>
      </w:r>
      <w:r w:rsidR="006425CF" w:rsidRPr="00CF5305">
        <w:rPr>
          <w:rFonts w:ascii="Times New Roman" w:eastAsia="Times New Roman" w:hAnsi="Times New Roman" w:cs="Times New Roman"/>
          <w:kern w:val="0"/>
          <w:shd w:val="clear" w:color="auto" w:fill="FFFFFF"/>
          <w:lang w:val="ro-RO"/>
        </w:rPr>
        <w:t>,</w:t>
      </w:r>
      <w:r w:rsidRPr="00CF5305">
        <w:rPr>
          <w:rFonts w:ascii="Times New Roman" w:eastAsia="Times New Roman" w:hAnsi="Times New Roman" w:cs="Times New Roman"/>
          <w:kern w:val="0"/>
          <w:shd w:val="clear" w:color="auto" w:fill="FFFFFF"/>
          <w:lang w:val="ro-RO"/>
        </w:rPr>
        <w:t xml:space="preserve"> </w:t>
      </w:r>
      <w:r w:rsidR="006425CF" w:rsidRPr="00CF5305">
        <w:rPr>
          <w:rFonts w:ascii="Times New Roman" w:eastAsia="Times New Roman" w:hAnsi="Times New Roman" w:cs="Times New Roman"/>
          <w:kern w:val="0"/>
          <w:shd w:val="clear" w:color="auto" w:fill="FFFFFF"/>
          <w:lang w:val="ro-RO"/>
        </w:rPr>
        <w:t xml:space="preserve">referitoare la </w:t>
      </w:r>
      <w:r w:rsidRPr="00CF5305">
        <w:rPr>
          <w:rFonts w:ascii="Times New Roman" w:eastAsia="Times New Roman" w:hAnsi="Times New Roman" w:cs="Times New Roman"/>
          <w:kern w:val="0"/>
          <w:shd w:val="clear" w:color="auto" w:fill="FFFFFF"/>
          <w:lang w:val="ro-RO"/>
        </w:rPr>
        <w:t>transforma</w:t>
      </w:r>
      <w:r w:rsidR="00555B46" w:rsidRPr="00CF5305">
        <w:rPr>
          <w:rFonts w:ascii="Times New Roman" w:eastAsia="Times New Roman" w:hAnsi="Times New Roman" w:cs="Times New Roman"/>
          <w:kern w:val="0"/>
          <w:shd w:val="clear" w:color="auto" w:fill="FFFFFF"/>
          <w:lang w:val="ro-RO"/>
        </w:rPr>
        <w:t>rea</w:t>
      </w:r>
      <w:r w:rsidRPr="00CF5305">
        <w:rPr>
          <w:rFonts w:ascii="Times New Roman" w:eastAsia="Times New Roman" w:hAnsi="Times New Roman" w:cs="Times New Roman"/>
          <w:kern w:val="0"/>
          <w:shd w:val="clear" w:color="auto" w:fill="FFFFFF"/>
          <w:lang w:val="ro-RO"/>
        </w:rPr>
        <w:t xml:space="preserve"> </w:t>
      </w:r>
      <w:r w:rsidR="00A10469" w:rsidRPr="00CF5305">
        <w:rPr>
          <w:rFonts w:ascii="Times New Roman" w:eastAsia="Times New Roman" w:hAnsi="Times New Roman" w:cs="Times New Roman"/>
          <w:kern w:val="0"/>
          <w:shd w:val="clear" w:color="auto" w:fill="FFFFFF"/>
          <w:lang w:val="ro-RO"/>
        </w:rPr>
        <w:t>«</w:t>
      </w:r>
      <w:r w:rsidRPr="00CF5305">
        <w:rPr>
          <w:rFonts w:ascii="Times New Roman" w:eastAsia="Times New Roman" w:hAnsi="Times New Roman" w:cs="Times New Roman"/>
          <w:kern w:val="0"/>
          <w:shd w:val="clear" w:color="auto" w:fill="FFFFFF"/>
          <w:lang w:val="ro-RO"/>
        </w:rPr>
        <w:t>conținutu</w:t>
      </w:r>
      <w:r w:rsidR="008C3F30" w:rsidRPr="00CF5305">
        <w:rPr>
          <w:rFonts w:ascii="Times New Roman" w:eastAsia="Times New Roman" w:hAnsi="Times New Roman" w:cs="Times New Roman"/>
          <w:kern w:val="0"/>
          <w:shd w:val="clear" w:color="auto" w:fill="FFFFFF"/>
          <w:lang w:val="ro-RO"/>
        </w:rPr>
        <w:t>lui</w:t>
      </w:r>
      <w:r w:rsidR="00A10469" w:rsidRPr="00CF5305">
        <w:rPr>
          <w:rFonts w:ascii="Times New Roman" w:eastAsia="Times New Roman" w:hAnsi="Times New Roman" w:cs="Times New Roman"/>
          <w:kern w:val="0"/>
          <w:shd w:val="clear" w:color="auto" w:fill="FFFFFF"/>
          <w:lang w:val="ro-RO"/>
        </w:rPr>
        <w:t>»</w:t>
      </w:r>
      <w:r w:rsidRPr="00CF5305">
        <w:rPr>
          <w:rFonts w:ascii="Times New Roman" w:eastAsia="Times New Roman" w:hAnsi="Times New Roman" w:cs="Times New Roman"/>
          <w:kern w:val="0"/>
          <w:shd w:val="clear" w:color="auto" w:fill="FFFFFF"/>
          <w:lang w:val="ro-RO"/>
        </w:rPr>
        <w:t xml:space="preserve"> </w:t>
      </w:r>
      <w:r w:rsidR="00A10469" w:rsidRPr="00CF5305">
        <w:rPr>
          <w:rFonts w:ascii="Times New Roman" w:eastAsia="Times New Roman" w:hAnsi="Times New Roman" w:cs="Times New Roman"/>
          <w:kern w:val="0"/>
          <w:shd w:val="clear" w:color="auto" w:fill="FFFFFF"/>
          <w:lang w:val="ro-RO"/>
        </w:rPr>
        <w:t>[</w:t>
      </w:r>
      <w:r w:rsidR="00A10469" w:rsidRPr="00CF5305">
        <w:rPr>
          <w:rStyle w:val="Emphasis"/>
          <w:rFonts w:ascii="Times New Roman" w:hAnsi="Times New Roman" w:cs="Times New Roman"/>
          <w:shd w:val="clear" w:color="auto" w:fill="FFFFFF"/>
          <w:lang w:val="ro-RO"/>
        </w:rPr>
        <w:t>Gehalt</w:t>
      </w:r>
      <w:r w:rsidR="00A10469" w:rsidRPr="00CF5305">
        <w:rPr>
          <w:rFonts w:ascii="Times New Roman" w:hAnsi="Times New Roman" w:cs="Times New Roman"/>
          <w:shd w:val="clear" w:color="auto" w:fill="FFFFFF"/>
          <w:lang w:val="ro-RO"/>
        </w:rPr>
        <w:t xml:space="preserve">] </w:t>
      </w:r>
      <w:r w:rsidRPr="00CF5305">
        <w:rPr>
          <w:rFonts w:ascii="Times New Roman" w:eastAsia="Times New Roman" w:hAnsi="Times New Roman" w:cs="Times New Roman"/>
          <w:kern w:val="0"/>
          <w:shd w:val="clear" w:color="auto" w:fill="FFFFFF"/>
          <w:lang w:val="ro-RO"/>
        </w:rPr>
        <w:t xml:space="preserve">material în </w:t>
      </w:r>
      <w:r w:rsidR="00A10469" w:rsidRPr="00CF5305">
        <w:rPr>
          <w:rFonts w:ascii="Times New Roman" w:eastAsia="Times New Roman" w:hAnsi="Times New Roman" w:cs="Times New Roman"/>
          <w:kern w:val="0"/>
          <w:shd w:val="clear" w:color="auto" w:fill="FFFFFF"/>
          <w:lang w:val="ro-RO"/>
        </w:rPr>
        <w:t>«</w:t>
      </w:r>
      <w:r w:rsidRPr="00CF5305">
        <w:rPr>
          <w:rFonts w:ascii="Times New Roman" w:eastAsia="Times New Roman" w:hAnsi="Times New Roman" w:cs="Times New Roman"/>
          <w:kern w:val="0"/>
          <w:shd w:val="clear" w:color="auto" w:fill="FFFFFF"/>
          <w:lang w:val="ro-RO"/>
        </w:rPr>
        <w:t>conținut</w:t>
      </w:r>
      <w:r w:rsidR="00A10469" w:rsidRPr="00CF5305">
        <w:rPr>
          <w:rFonts w:ascii="Times New Roman" w:eastAsia="Times New Roman" w:hAnsi="Times New Roman" w:cs="Times New Roman"/>
          <w:kern w:val="0"/>
          <w:shd w:val="clear" w:color="auto" w:fill="FFFFFF"/>
          <w:lang w:val="ro-RO"/>
        </w:rPr>
        <w:t>»</w:t>
      </w:r>
      <w:r w:rsidRPr="00CF5305">
        <w:rPr>
          <w:rFonts w:ascii="Times New Roman" w:eastAsia="Times New Roman" w:hAnsi="Times New Roman" w:cs="Times New Roman"/>
          <w:kern w:val="0"/>
          <w:shd w:val="clear" w:color="auto" w:fill="FFFFFF"/>
          <w:lang w:val="ro-RO"/>
        </w:rPr>
        <w:t xml:space="preserve"> al adevărului</w:t>
      </w:r>
      <w:r w:rsidR="006021BC" w:rsidRPr="00CF5305">
        <w:rPr>
          <w:rFonts w:ascii="Times New Roman" w:eastAsia="Times New Roman" w:hAnsi="Times New Roman" w:cs="Times New Roman"/>
          <w:kern w:val="0"/>
          <w:shd w:val="clear" w:color="auto" w:fill="FFFFFF"/>
          <w:lang w:val="ro-RO"/>
        </w:rPr>
        <w:t xml:space="preserve"> </w:t>
      </w:r>
      <w:r w:rsidR="00555B46" w:rsidRPr="00CF5305">
        <w:rPr>
          <w:rFonts w:ascii="Times New Roman" w:eastAsia="Times New Roman" w:hAnsi="Times New Roman" w:cs="Times New Roman"/>
          <w:kern w:val="0"/>
          <w:shd w:val="clear" w:color="auto" w:fill="FFFFFF"/>
          <w:lang w:val="ro-RO"/>
        </w:rPr>
        <w:t xml:space="preserve">și </w:t>
      </w:r>
      <w:r w:rsidRPr="00CF5305">
        <w:rPr>
          <w:rFonts w:ascii="Times New Roman" w:eastAsia="Times New Roman" w:hAnsi="Times New Roman" w:cs="Times New Roman"/>
          <w:kern w:val="0"/>
          <w:shd w:val="clear" w:color="auto" w:fill="FFFFFF"/>
          <w:lang w:val="ro-RO"/>
        </w:rPr>
        <w:t>crea</w:t>
      </w:r>
      <w:r w:rsidR="00555B46" w:rsidRPr="00CF5305">
        <w:rPr>
          <w:rFonts w:ascii="Times New Roman" w:eastAsia="Times New Roman" w:hAnsi="Times New Roman" w:cs="Times New Roman"/>
          <w:kern w:val="0"/>
          <w:shd w:val="clear" w:color="auto" w:fill="FFFFFF"/>
          <w:lang w:val="ro-RO"/>
        </w:rPr>
        <w:t>rea de</w:t>
      </w:r>
      <w:r w:rsidRPr="00CF5305">
        <w:rPr>
          <w:rFonts w:ascii="Times New Roman" w:eastAsia="Times New Roman" w:hAnsi="Times New Roman" w:cs="Times New Roman"/>
          <w:kern w:val="0"/>
          <w:shd w:val="clear" w:color="auto" w:fill="FFFFFF"/>
          <w:lang w:val="ro-RO"/>
        </w:rPr>
        <w:t xml:space="preserve"> </w:t>
      </w:r>
      <w:r w:rsidR="00555B46" w:rsidRPr="00CF5305">
        <w:rPr>
          <w:rFonts w:ascii="Times New Roman" w:eastAsia="Times New Roman" w:hAnsi="Times New Roman" w:cs="Times New Roman"/>
          <w:kern w:val="0"/>
          <w:shd w:val="clear" w:color="auto" w:fill="FFFFFF"/>
          <w:lang w:val="ro-RO"/>
        </w:rPr>
        <w:t xml:space="preserve">noi </w:t>
      </w:r>
      <w:r w:rsidRPr="00CF5305">
        <w:rPr>
          <w:rFonts w:ascii="Times New Roman" w:eastAsia="Times New Roman" w:hAnsi="Times New Roman" w:cs="Times New Roman"/>
          <w:kern w:val="0"/>
          <w:shd w:val="clear" w:color="auto" w:fill="FFFFFF"/>
          <w:lang w:val="ro-RO"/>
        </w:rPr>
        <w:t xml:space="preserve">înțelesuri comune din </w:t>
      </w:r>
      <w:r w:rsidR="00166CBF" w:rsidRPr="00CF5305">
        <w:rPr>
          <w:rFonts w:ascii="Times New Roman" w:eastAsia="Times New Roman" w:hAnsi="Times New Roman" w:cs="Times New Roman"/>
          <w:kern w:val="0"/>
          <w:shd w:val="clear" w:color="auto" w:fill="FFFFFF"/>
          <w:lang w:val="ro-RO"/>
        </w:rPr>
        <w:t>«</w:t>
      </w:r>
      <w:r w:rsidRPr="00CF5305">
        <w:rPr>
          <w:rFonts w:ascii="Times New Roman" w:eastAsia="Times New Roman" w:hAnsi="Times New Roman" w:cs="Times New Roman"/>
          <w:kern w:val="0"/>
          <w:shd w:val="clear" w:color="auto" w:fill="FFFFFF"/>
          <w:lang w:val="ro-RO"/>
        </w:rPr>
        <w:t>ruine</w:t>
      </w:r>
      <w:r w:rsidR="00166CBF" w:rsidRPr="00CF5305">
        <w:rPr>
          <w:rFonts w:ascii="Times New Roman" w:eastAsia="Times New Roman" w:hAnsi="Times New Roman" w:cs="Times New Roman"/>
          <w:kern w:val="0"/>
          <w:shd w:val="clear" w:color="auto" w:fill="FFFFFF"/>
          <w:lang w:val="ro-RO"/>
        </w:rPr>
        <w:t>»</w:t>
      </w:r>
      <w:r w:rsidRPr="00CF5305">
        <w:rPr>
          <w:rFonts w:ascii="Times New Roman" w:eastAsia="Times New Roman" w:hAnsi="Times New Roman" w:cs="Times New Roman"/>
          <w:kern w:val="0"/>
          <w:shd w:val="clear" w:color="auto" w:fill="FFFFFF"/>
          <w:lang w:val="ro-RO"/>
        </w:rPr>
        <w:t>.</w:t>
      </w:r>
      <w:r w:rsidR="00166CBF" w:rsidRPr="00CF5305">
        <w:rPr>
          <w:rFonts w:ascii="Times New Roman" w:eastAsia="Times New Roman" w:hAnsi="Times New Roman" w:cs="Times New Roman"/>
          <w:kern w:val="0"/>
          <w:shd w:val="clear" w:color="auto" w:fill="FFFFFF"/>
          <w:lang w:val="ro-RO"/>
        </w:rPr>
        <w:t xml:space="preserve"> </w:t>
      </w:r>
    </w:p>
    <w:p w14:paraId="57323838" w14:textId="77777777" w:rsidR="00FC4703" w:rsidRPr="00CF5305" w:rsidRDefault="00FC4703" w:rsidP="00547B56">
      <w:pPr>
        <w:spacing w:after="0" w:line="240" w:lineRule="auto"/>
        <w:jc w:val="both"/>
        <w:rPr>
          <w:rFonts w:ascii="Times New Roman" w:eastAsia="Times New Roman" w:hAnsi="Times New Roman" w:cs="Times New Roman"/>
          <w:kern w:val="0"/>
          <w:lang w:val="ro-RO"/>
        </w:rPr>
      </w:pPr>
    </w:p>
    <w:p w14:paraId="5A726F76" w14:textId="51CD974D" w:rsidR="00FC4703" w:rsidRPr="00CF5305" w:rsidRDefault="00FC4703" w:rsidP="00547B56">
      <w:pPr>
        <w:spacing w:after="0" w:line="240" w:lineRule="auto"/>
        <w:jc w:val="both"/>
        <w:rPr>
          <w:rFonts w:ascii="Times New Roman" w:eastAsia="Times New Roman" w:hAnsi="Times New Roman" w:cs="Times New Roman"/>
          <w:kern w:val="0"/>
          <w:lang w:val="ro-RO"/>
        </w:rPr>
      </w:pPr>
      <w:r w:rsidRPr="00CF5305">
        <w:rPr>
          <w:rFonts w:ascii="Times New Roman" w:eastAsia="Times New Roman" w:hAnsi="Times New Roman" w:cs="Times New Roman"/>
          <w:kern w:val="0"/>
          <w:lang w:val="ro-RO"/>
        </w:rPr>
        <w:t>"Transformarea «conținutului» material în «conținut» de adevăr face ca scăderea eficacității, prin care atracția farmecelor anterioare scade deceniu după deceniu, să devină baza unei adevărate renașteri, în care toată frumusețea efemeră este complet înlăturată, iar opera rămâne o «ruină»."</w:t>
      </w:r>
    </w:p>
    <w:p w14:paraId="732AF388" w14:textId="77777777" w:rsidR="00FC4703" w:rsidRPr="002A634A" w:rsidRDefault="00FC4703" w:rsidP="00547B56">
      <w:pPr>
        <w:spacing w:after="0" w:line="240" w:lineRule="auto"/>
        <w:jc w:val="right"/>
        <w:rPr>
          <w:rFonts w:ascii="Times New Roman" w:eastAsia="Times New Roman" w:hAnsi="Times New Roman" w:cs="Times New Roman"/>
          <w:kern w:val="0"/>
          <w:lang w:val="it-IT"/>
        </w:rPr>
      </w:pPr>
      <w:r w:rsidRPr="002A634A">
        <w:rPr>
          <w:rFonts w:ascii="Times New Roman" w:eastAsia="Times New Roman" w:hAnsi="Times New Roman" w:cs="Times New Roman"/>
          <w:kern w:val="0"/>
          <w:lang w:val="it-IT"/>
        </w:rPr>
        <w:t>(W. Benjamin)</w:t>
      </w:r>
    </w:p>
    <w:p w14:paraId="6FEC61D7" w14:textId="77777777" w:rsidR="00FC4703" w:rsidRPr="00CF5305" w:rsidRDefault="00FC4703" w:rsidP="00547B56">
      <w:pPr>
        <w:spacing w:after="0" w:line="240" w:lineRule="auto"/>
        <w:jc w:val="both"/>
        <w:rPr>
          <w:rFonts w:ascii="Times New Roman" w:eastAsia="Times New Roman" w:hAnsi="Times New Roman" w:cs="Times New Roman"/>
          <w:kern w:val="0"/>
          <w:shd w:val="clear" w:color="auto" w:fill="FFFFFF"/>
          <w:lang w:val="ro-RO"/>
        </w:rPr>
      </w:pPr>
    </w:p>
    <w:p w14:paraId="7571BF27" w14:textId="6D12C403" w:rsidR="00FD3163" w:rsidRPr="00CF5305" w:rsidRDefault="006021BC" w:rsidP="00547B56">
      <w:pPr>
        <w:spacing w:after="0" w:line="240" w:lineRule="auto"/>
        <w:jc w:val="both"/>
        <w:rPr>
          <w:rFonts w:ascii="Times New Roman" w:eastAsia="Times New Roman" w:hAnsi="Times New Roman" w:cs="Times New Roman"/>
          <w:kern w:val="0"/>
          <w:shd w:val="clear" w:color="auto" w:fill="FFFFFF"/>
          <w:lang w:val="ro-RO"/>
        </w:rPr>
      </w:pPr>
      <w:r w:rsidRPr="00CF5305">
        <w:rPr>
          <w:rFonts w:ascii="Times New Roman" w:eastAsia="Times New Roman" w:hAnsi="Times New Roman" w:cs="Times New Roman"/>
          <w:kern w:val="0"/>
          <w:shd w:val="clear" w:color="auto" w:fill="FFFFFF"/>
          <w:lang w:val="ro-RO"/>
        </w:rPr>
        <w:t>I</w:t>
      </w:r>
      <w:r w:rsidR="00FD3163" w:rsidRPr="00CF5305">
        <w:rPr>
          <w:rFonts w:ascii="Times New Roman" w:eastAsia="Times New Roman" w:hAnsi="Times New Roman" w:cs="Times New Roman"/>
          <w:kern w:val="0"/>
          <w:shd w:val="clear" w:color="auto" w:fill="FFFFFF"/>
          <w:lang w:val="ro-RO"/>
        </w:rPr>
        <w:t>nvitați</w:t>
      </w:r>
      <w:r w:rsidRPr="00CF5305">
        <w:rPr>
          <w:rFonts w:ascii="Times New Roman" w:eastAsia="Times New Roman" w:hAnsi="Times New Roman" w:cs="Times New Roman"/>
          <w:kern w:val="0"/>
          <w:shd w:val="clear" w:color="auto" w:fill="FFFFFF"/>
          <w:lang w:val="ro-RO"/>
        </w:rPr>
        <w:t>i</w:t>
      </w:r>
      <w:r w:rsidR="00FD3163" w:rsidRPr="00CF5305">
        <w:rPr>
          <w:rFonts w:ascii="Times New Roman" w:eastAsia="Times New Roman" w:hAnsi="Times New Roman" w:cs="Times New Roman"/>
          <w:kern w:val="0"/>
          <w:shd w:val="clear" w:color="auto" w:fill="FFFFFF"/>
          <w:lang w:val="ro-RO"/>
        </w:rPr>
        <w:t xml:space="preserve"> la dezbatere </w:t>
      </w:r>
      <w:r w:rsidR="00555B46" w:rsidRPr="00CF5305">
        <w:rPr>
          <w:rFonts w:ascii="Times New Roman" w:eastAsia="Times New Roman" w:hAnsi="Times New Roman" w:cs="Times New Roman"/>
          <w:kern w:val="0"/>
          <w:shd w:val="clear" w:color="auto" w:fill="FFFFFF"/>
          <w:lang w:val="ro-RO"/>
        </w:rPr>
        <w:t>împărtășesc</w:t>
      </w:r>
      <w:r w:rsidRPr="00CF5305">
        <w:rPr>
          <w:rFonts w:ascii="Times New Roman" w:eastAsia="Times New Roman" w:hAnsi="Times New Roman" w:cs="Times New Roman"/>
          <w:kern w:val="0"/>
          <w:shd w:val="clear" w:color="auto" w:fill="FFFFFF"/>
          <w:lang w:val="ro-RO"/>
        </w:rPr>
        <w:t xml:space="preserve"> </w:t>
      </w:r>
      <w:r w:rsidR="00FD3163" w:rsidRPr="00CF5305">
        <w:rPr>
          <w:rFonts w:ascii="Times New Roman" w:eastAsia="Times New Roman" w:hAnsi="Times New Roman" w:cs="Times New Roman"/>
          <w:kern w:val="0"/>
          <w:shd w:val="clear" w:color="auto" w:fill="FFFFFF"/>
          <w:lang w:val="ro-RO"/>
        </w:rPr>
        <w:t xml:space="preserve">o </w:t>
      </w:r>
      <w:r w:rsidR="00555B46" w:rsidRPr="00CF5305">
        <w:rPr>
          <w:rFonts w:ascii="Times New Roman" w:eastAsia="Times New Roman" w:hAnsi="Times New Roman" w:cs="Times New Roman"/>
          <w:kern w:val="0"/>
          <w:shd w:val="clear" w:color="auto" w:fill="FFFFFF"/>
          <w:lang w:val="ro-RO"/>
        </w:rPr>
        <w:t xml:space="preserve">multitudine de </w:t>
      </w:r>
      <w:r w:rsidR="00FD3163" w:rsidRPr="00CF5305">
        <w:rPr>
          <w:rFonts w:ascii="Times New Roman" w:eastAsia="Times New Roman" w:hAnsi="Times New Roman" w:cs="Times New Roman"/>
          <w:kern w:val="0"/>
          <w:shd w:val="clear" w:color="auto" w:fill="FFFFFF"/>
          <w:lang w:val="ro-RO"/>
        </w:rPr>
        <w:t>practic</w:t>
      </w:r>
      <w:r w:rsidR="00555B46" w:rsidRPr="00CF5305">
        <w:rPr>
          <w:rFonts w:ascii="Times New Roman" w:eastAsia="Times New Roman" w:hAnsi="Times New Roman" w:cs="Times New Roman"/>
          <w:kern w:val="0"/>
          <w:shd w:val="clear" w:color="auto" w:fill="FFFFFF"/>
          <w:lang w:val="ro-RO"/>
        </w:rPr>
        <w:t>i</w:t>
      </w:r>
      <w:r w:rsidR="00FD3163" w:rsidRPr="00CF5305">
        <w:rPr>
          <w:rFonts w:ascii="Times New Roman" w:eastAsia="Times New Roman" w:hAnsi="Times New Roman" w:cs="Times New Roman"/>
          <w:kern w:val="0"/>
          <w:shd w:val="clear" w:color="auto" w:fill="FFFFFF"/>
          <w:lang w:val="ro-RO"/>
        </w:rPr>
        <w:t xml:space="preserve"> și experienț</w:t>
      </w:r>
      <w:r w:rsidR="00555B46" w:rsidRPr="00CF5305">
        <w:rPr>
          <w:rFonts w:ascii="Times New Roman" w:eastAsia="Times New Roman" w:hAnsi="Times New Roman" w:cs="Times New Roman"/>
          <w:kern w:val="0"/>
          <w:shd w:val="clear" w:color="auto" w:fill="FFFFFF"/>
          <w:lang w:val="ro-RO"/>
        </w:rPr>
        <w:t>e</w:t>
      </w:r>
      <w:r w:rsidR="00FD3163" w:rsidRPr="00CF5305">
        <w:rPr>
          <w:rFonts w:ascii="Times New Roman" w:eastAsia="Times New Roman" w:hAnsi="Times New Roman" w:cs="Times New Roman"/>
          <w:kern w:val="0"/>
          <w:shd w:val="clear" w:color="auto" w:fill="FFFFFF"/>
          <w:lang w:val="ro-RO"/>
        </w:rPr>
        <w:t xml:space="preserve"> teoretic</w:t>
      </w:r>
      <w:r w:rsidR="00555B46" w:rsidRPr="00CF5305">
        <w:rPr>
          <w:rFonts w:ascii="Times New Roman" w:eastAsia="Times New Roman" w:hAnsi="Times New Roman" w:cs="Times New Roman"/>
          <w:kern w:val="0"/>
          <w:shd w:val="clear" w:color="auto" w:fill="FFFFFF"/>
          <w:lang w:val="ro-RO"/>
        </w:rPr>
        <w:t>e,</w:t>
      </w:r>
      <w:r w:rsidR="00FD3163" w:rsidRPr="00CF5305">
        <w:rPr>
          <w:rFonts w:ascii="Times New Roman" w:eastAsia="Times New Roman" w:hAnsi="Times New Roman" w:cs="Times New Roman"/>
          <w:kern w:val="0"/>
          <w:shd w:val="clear" w:color="auto" w:fill="FFFFFF"/>
          <w:lang w:val="ro-RO"/>
        </w:rPr>
        <w:t xml:space="preserve"> care resituează lucrarea de artă într-un domeniu socio-cultural extins</w:t>
      </w:r>
      <w:r w:rsidR="00A10469" w:rsidRPr="00CF5305">
        <w:rPr>
          <w:rFonts w:ascii="Times New Roman" w:eastAsia="Times New Roman" w:hAnsi="Times New Roman" w:cs="Times New Roman"/>
          <w:kern w:val="0"/>
          <w:shd w:val="clear" w:color="auto" w:fill="FFFFFF"/>
          <w:lang w:val="ro-RO"/>
        </w:rPr>
        <w:t>,</w:t>
      </w:r>
      <w:r w:rsidR="00FD3163" w:rsidRPr="00CF5305">
        <w:rPr>
          <w:rFonts w:ascii="Times New Roman" w:eastAsia="Times New Roman" w:hAnsi="Times New Roman" w:cs="Times New Roman"/>
          <w:kern w:val="0"/>
          <w:shd w:val="clear" w:color="auto" w:fill="FFFFFF"/>
          <w:lang w:val="ro-RO"/>
        </w:rPr>
        <w:t xml:space="preserve"> de la arta urbană intervenționistă la munca artistului și a curatorului, ca martori ai procesului de schimbare structurală, de radiere simbolică și de apropriere, dar și în calitate de creatori ai unor spații pentru învățarea alternativă. </w:t>
      </w:r>
    </w:p>
    <w:p w14:paraId="36EE92DF" w14:textId="77777777" w:rsidR="00D55B0D" w:rsidRPr="00CF5305" w:rsidRDefault="00D55B0D" w:rsidP="00547B56">
      <w:pPr>
        <w:pStyle w:val="Default"/>
        <w:jc w:val="both"/>
        <w:rPr>
          <w:rFonts w:ascii="Times New Roman" w:hAnsi="Times New Roman" w:cs="Times New Roman"/>
          <w:b/>
          <w:bCs/>
          <w:lang w:val="ro-RO"/>
        </w:rPr>
      </w:pPr>
    </w:p>
    <w:p w14:paraId="7985560A" w14:textId="26C76E84" w:rsidR="00D55B0D" w:rsidRPr="00CF5305" w:rsidRDefault="00D55B0D" w:rsidP="00547B56">
      <w:pPr>
        <w:pStyle w:val="Default"/>
        <w:jc w:val="both"/>
        <w:rPr>
          <w:rFonts w:ascii="Times New Roman" w:hAnsi="Times New Roman" w:cs="Times New Roman"/>
          <w:b/>
          <w:bCs/>
          <w:lang w:val="ro-RO"/>
        </w:rPr>
      </w:pPr>
      <w:r w:rsidRPr="00CF5305">
        <w:rPr>
          <w:rFonts w:ascii="Times New Roman" w:hAnsi="Times New Roman" w:cs="Times New Roman"/>
          <w:b/>
          <w:bCs/>
          <w:lang w:val="ro-RO"/>
        </w:rPr>
        <w:t>Ovidiu Țichindeleanu</w:t>
      </w:r>
      <w:r w:rsidR="00F73EF3" w:rsidRPr="00CF5305">
        <w:rPr>
          <w:rFonts w:ascii="Times New Roman" w:hAnsi="Times New Roman" w:cs="Times New Roman"/>
          <w:lang w:val="ro-RO"/>
        </w:rPr>
        <w:t xml:space="preserve"> este</w:t>
      </w:r>
      <w:r w:rsidRPr="00CF5305">
        <w:rPr>
          <w:rFonts w:ascii="Times New Roman" w:hAnsi="Times New Roman" w:cs="Times New Roman"/>
          <w:lang w:val="ro-RO"/>
        </w:rPr>
        <w:t xml:space="preserve"> doctor în filosofie la Binghamton University, State University of New York, filosof, traducător și teoretician al culturii. Scrierile sale teoretizează critica socială, gândirea </w:t>
      </w:r>
      <w:proofErr w:type="spellStart"/>
      <w:r w:rsidRPr="00CF5305">
        <w:rPr>
          <w:rFonts w:ascii="Times New Roman" w:hAnsi="Times New Roman" w:cs="Times New Roman"/>
          <w:lang w:val="ro-RO"/>
        </w:rPr>
        <w:t>decolonială</w:t>
      </w:r>
      <w:proofErr w:type="spellEnd"/>
      <w:r w:rsidRPr="00CF5305">
        <w:rPr>
          <w:rFonts w:ascii="Times New Roman" w:hAnsi="Times New Roman" w:cs="Times New Roman"/>
          <w:lang w:val="ro-RO"/>
        </w:rPr>
        <w:t xml:space="preserve">, </w:t>
      </w:r>
      <w:r w:rsidR="00B62923" w:rsidRPr="00CF5305">
        <w:rPr>
          <w:rFonts w:ascii="Times New Roman" w:hAnsi="Times New Roman" w:cs="Times New Roman"/>
          <w:lang w:val="ro-RO"/>
        </w:rPr>
        <w:t xml:space="preserve">istoria afectivității și a simțurilor </w:t>
      </w:r>
      <w:r w:rsidRPr="00CF5305">
        <w:rPr>
          <w:rFonts w:ascii="Times New Roman" w:hAnsi="Times New Roman" w:cs="Times New Roman"/>
          <w:lang w:val="ro-RO"/>
        </w:rPr>
        <w:t xml:space="preserve">și istoria culturală. Din 2012 predă la </w:t>
      </w:r>
      <w:r w:rsidRPr="00CF5305">
        <w:rPr>
          <w:rFonts w:ascii="Times New Roman" w:hAnsi="Times New Roman" w:cs="Times New Roman"/>
          <w:iCs/>
          <w:lang w:val="ro-RO"/>
        </w:rPr>
        <w:t>The Decolonial Summer School</w:t>
      </w:r>
      <w:r w:rsidRPr="00CF5305">
        <w:rPr>
          <w:rFonts w:ascii="Times New Roman" w:hAnsi="Times New Roman" w:cs="Times New Roman"/>
          <w:lang w:val="ro-RO"/>
        </w:rPr>
        <w:t xml:space="preserve">,  University College Roosevelt, Middelburg, Olanda. Printre altele, este co-fondator al platformelor independente Indymedia Romania, CriticAtac.ro și LeftEast. </w:t>
      </w:r>
    </w:p>
    <w:p w14:paraId="0B42C675" w14:textId="77777777" w:rsidR="00D55B0D" w:rsidRDefault="00D55B0D" w:rsidP="00547B56">
      <w:pPr>
        <w:spacing w:after="0" w:line="240" w:lineRule="auto"/>
        <w:jc w:val="both"/>
        <w:rPr>
          <w:rFonts w:ascii="Times New Roman" w:hAnsi="Times New Roman" w:cs="Times New Roman"/>
          <w:lang w:val="ro-RO"/>
        </w:rPr>
      </w:pPr>
    </w:p>
    <w:p w14:paraId="79FBDA50" w14:textId="03DC674D" w:rsidR="00547B56" w:rsidRPr="00CF5305" w:rsidRDefault="00547B56" w:rsidP="00547B56">
      <w:pPr>
        <w:spacing w:after="0" w:line="240" w:lineRule="auto"/>
        <w:jc w:val="both"/>
        <w:rPr>
          <w:rFonts w:ascii="Times New Roman" w:hAnsi="Times New Roman" w:cs="Times New Roman"/>
          <w:lang w:val="ro-RO"/>
        </w:rPr>
      </w:pPr>
      <w:proofErr w:type="spellStart"/>
      <w:r w:rsidRPr="00CF5305">
        <w:rPr>
          <w:rFonts w:ascii="Times New Roman" w:hAnsi="Times New Roman" w:cs="Times New Roman"/>
          <w:b/>
          <w:bCs/>
          <w:lang w:val="ro-RO"/>
        </w:rPr>
        <w:t>Rozalinda</w:t>
      </w:r>
      <w:proofErr w:type="spellEnd"/>
      <w:r w:rsidRPr="00CF5305">
        <w:rPr>
          <w:rFonts w:ascii="Times New Roman" w:hAnsi="Times New Roman" w:cs="Times New Roman"/>
          <w:b/>
          <w:bCs/>
          <w:lang w:val="ro-RO"/>
        </w:rPr>
        <w:t xml:space="preserve"> Borcilă</w:t>
      </w:r>
      <w:r w:rsidRPr="00CF5305">
        <w:rPr>
          <w:rFonts w:ascii="Times New Roman" w:hAnsi="Times New Roman" w:cs="Times New Roman"/>
          <w:lang w:val="ro-RO"/>
        </w:rPr>
        <w:t xml:space="preserve"> este o artistă și activistă născută în România, care trăiește la Chicago, ale cărei proiecte de cercetare îmbină moduri analitice și concrete de învățare. Lucrările sale explorează colonialismul emigranților ca un proiect ce generează locuri care implică violențe complexe, coagulându-se în jurul fluxurilor extractive de capital, al formelor instituționale și regimurilor de proprietate, dar și în jurul modurilor de simțire și </w:t>
      </w:r>
      <w:proofErr w:type="spellStart"/>
      <w:r w:rsidRPr="00CF5305">
        <w:rPr>
          <w:rFonts w:ascii="Times New Roman" w:hAnsi="Times New Roman" w:cs="Times New Roman"/>
          <w:lang w:val="ro-RO"/>
        </w:rPr>
        <w:t>relaţionare</w:t>
      </w:r>
      <w:proofErr w:type="spellEnd"/>
      <w:r w:rsidRPr="00CF5305">
        <w:rPr>
          <w:rFonts w:ascii="Times New Roman" w:hAnsi="Times New Roman" w:cs="Times New Roman"/>
          <w:lang w:val="ro-RO"/>
        </w:rPr>
        <w:t xml:space="preserve">. Își desfășoară activitatea în diverse cadre (anti)instituționale: muzee, universități, centre de arte, spații comunitare, spații de locuit ocupate ilegal, dar </w:t>
      </w:r>
      <w:proofErr w:type="spellStart"/>
      <w:r w:rsidRPr="00CF5305">
        <w:rPr>
          <w:rFonts w:ascii="Times New Roman" w:hAnsi="Times New Roman" w:cs="Times New Roman"/>
          <w:lang w:val="ro-RO"/>
        </w:rPr>
        <w:t>şi</w:t>
      </w:r>
      <w:proofErr w:type="spellEnd"/>
      <w:r w:rsidRPr="00CF5305">
        <w:rPr>
          <w:rFonts w:ascii="Times New Roman" w:hAnsi="Times New Roman" w:cs="Times New Roman"/>
          <w:lang w:val="ro-RO"/>
        </w:rPr>
        <w:t xml:space="preserve"> pe stradă.</w:t>
      </w:r>
    </w:p>
    <w:p w14:paraId="4DAE2953" w14:textId="77777777" w:rsidR="00D55B0D" w:rsidRPr="00CF5305" w:rsidRDefault="00D55B0D" w:rsidP="00547B56">
      <w:pPr>
        <w:spacing w:after="0" w:line="240" w:lineRule="auto"/>
        <w:jc w:val="both"/>
        <w:rPr>
          <w:rFonts w:ascii="Times New Roman" w:hAnsi="Times New Roman" w:cs="Times New Roman"/>
          <w:lang w:val="ro-RO"/>
        </w:rPr>
      </w:pPr>
    </w:p>
    <w:p w14:paraId="2D742819" w14:textId="655556D7" w:rsidR="00D55B0D" w:rsidRPr="00CF5305" w:rsidRDefault="00D55B0D" w:rsidP="00547B56">
      <w:pPr>
        <w:spacing w:after="0" w:line="240" w:lineRule="auto"/>
        <w:jc w:val="both"/>
        <w:rPr>
          <w:rFonts w:ascii="Times New Roman" w:hAnsi="Times New Roman" w:cs="Times New Roman"/>
          <w:lang w:val="ro-RO"/>
        </w:rPr>
      </w:pPr>
      <w:r w:rsidRPr="00CF5305">
        <w:rPr>
          <w:rFonts w:ascii="Times New Roman" w:hAnsi="Times New Roman" w:cs="Times New Roman"/>
          <w:b/>
          <w:bCs/>
          <w:lang w:val="ro-RO"/>
        </w:rPr>
        <w:t>Suzana Milevska</w:t>
      </w:r>
      <w:r w:rsidRPr="00CF5305">
        <w:rPr>
          <w:rFonts w:ascii="Times New Roman" w:hAnsi="Times New Roman" w:cs="Times New Roman"/>
          <w:lang w:val="ro-RO"/>
        </w:rPr>
        <w:t xml:space="preserve"> este teoreticiană, curatoare și profesoară de artă și cultură vizuală. Interesul său se îndreaptă către critica postcolonială a regimurilor hegemonice de reprezentare, arta feministă și teoria genurilor, practicile artistice participative și colaborativ</w:t>
      </w:r>
      <w:r w:rsidR="00523F63" w:rsidRPr="00CF5305">
        <w:rPr>
          <w:rFonts w:ascii="Times New Roman" w:hAnsi="Times New Roman" w:cs="Times New Roman"/>
          <w:lang w:val="ro-RO"/>
        </w:rPr>
        <w:t>e. A fost curatoarea</w:t>
      </w:r>
      <w:r w:rsidRPr="00CF5305">
        <w:rPr>
          <w:rFonts w:ascii="Times New Roman" w:hAnsi="Times New Roman" w:cs="Times New Roman"/>
          <w:lang w:val="ro-RO"/>
        </w:rPr>
        <w:t xml:space="preserve"> proiectul</w:t>
      </w:r>
      <w:r w:rsidR="00523F63" w:rsidRPr="00CF5305">
        <w:rPr>
          <w:rFonts w:ascii="Times New Roman" w:hAnsi="Times New Roman" w:cs="Times New Roman"/>
          <w:lang w:val="ro-RO"/>
        </w:rPr>
        <w:t>ui</w:t>
      </w:r>
      <w:r w:rsidRPr="00CF5305">
        <w:rPr>
          <w:rFonts w:ascii="Times New Roman" w:hAnsi="Times New Roman" w:cs="Times New Roman"/>
          <w:lang w:val="ro-RO"/>
        </w:rPr>
        <w:t xml:space="preserve"> interdisciplinar </w:t>
      </w:r>
      <w:r w:rsidRPr="00CF5305">
        <w:rPr>
          <w:rFonts w:ascii="Times New Roman" w:hAnsi="Times New Roman" w:cs="Times New Roman"/>
          <w:i/>
          <w:lang w:val="ro-RO"/>
        </w:rPr>
        <w:t>The Renaming Machine</w:t>
      </w:r>
      <w:r w:rsidRPr="00CF5305">
        <w:rPr>
          <w:rFonts w:ascii="Times New Roman" w:hAnsi="Times New Roman" w:cs="Times New Roman"/>
          <w:lang w:val="ro-RO"/>
        </w:rPr>
        <w:t xml:space="preserve"> și este autoarea cărții </w:t>
      </w:r>
      <w:r w:rsidRPr="00CF5305">
        <w:rPr>
          <w:rFonts w:ascii="Times New Roman" w:hAnsi="Times New Roman" w:cs="Times New Roman"/>
          <w:i/>
          <w:lang w:val="ro-RO"/>
        </w:rPr>
        <w:t>Gender Difference in the Balkans</w:t>
      </w:r>
      <w:r w:rsidRPr="00CF5305">
        <w:rPr>
          <w:rFonts w:ascii="Times New Roman" w:hAnsi="Times New Roman" w:cs="Times New Roman"/>
          <w:lang w:val="ro-RO"/>
        </w:rPr>
        <w:t xml:space="preserve"> (2010). </w:t>
      </w:r>
    </w:p>
    <w:p w14:paraId="06F2A0C4" w14:textId="77777777" w:rsidR="00547B56" w:rsidRDefault="00547B56" w:rsidP="00547B56">
      <w:pPr>
        <w:spacing w:after="0" w:line="240" w:lineRule="auto"/>
        <w:jc w:val="both"/>
        <w:rPr>
          <w:rFonts w:ascii="Times New Roman" w:hAnsi="Times New Roman" w:cs="Times New Roman"/>
          <w:b/>
          <w:bCs/>
          <w:lang w:val="ro-RO"/>
        </w:rPr>
      </w:pPr>
    </w:p>
    <w:p w14:paraId="187B1D35" w14:textId="3973A839" w:rsidR="00DB421B" w:rsidRDefault="00547B56" w:rsidP="00547B56">
      <w:pPr>
        <w:spacing w:after="0" w:line="240" w:lineRule="auto"/>
        <w:jc w:val="both"/>
        <w:rPr>
          <w:rFonts w:ascii="Times New Roman" w:hAnsi="Times New Roman" w:cs="Times New Roman"/>
          <w:lang w:val="ro-RO"/>
        </w:rPr>
      </w:pPr>
      <w:r w:rsidRPr="00CF5305">
        <w:rPr>
          <w:rFonts w:ascii="Times New Roman" w:hAnsi="Times New Roman" w:cs="Times New Roman"/>
          <w:b/>
          <w:bCs/>
          <w:lang w:val="ro-RO"/>
        </w:rPr>
        <w:t xml:space="preserve">Andreas </w:t>
      </w:r>
      <w:proofErr w:type="spellStart"/>
      <w:r w:rsidRPr="00CF5305">
        <w:rPr>
          <w:rFonts w:ascii="Times New Roman" w:hAnsi="Times New Roman" w:cs="Times New Roman"/>
          <w:b/>
          <w:bCs/>
          <w:lang w:val="ro-RO"/>
        </w:rPr>
        <w:t>Fogarasi</w:t>
      </w:r>
      <w:proofErr w:type="spellEnd"/>
      <w:r w:rsidRPr="00CF5305">
        <w:rPr>
          <w:rFonts w:ascii="Times New Roman" w:hAnsi="Times New Roman" w:cs="Times New Roman"/>
          <w:lang w:val="ro-RO"/>
        </w:rPr>
        <w:t xml:space="preserve"> este un artist care trăiește și lucrează la Viena. El analizează modul în care locurile, orașele, ideile politice ori evenimentele istorice sunt transformate în imagini și chestionează rolul culturii – </w:t>
      </w:r>
      <w:r w:rsidRPr="00CF5305">
        <w:rPr>
          <w:rFonts w:ascii="Times New Roman" w:hAnsi="Times New Roman" w:cs="Times New Roman"/>
          <w:lang w:val="ro-RO"/>
        </w:rPr>
        <w:lastRenderedPageBreak/>
        <w:t xml:space="preserve">al artei, arhitecturii și designului – în acest proces. Instalația sa video </w:t>
      </w:r>
      <w:proofErr w:type="spellStart"/>
      <w:r w:rsidRPr="00CF5305">
        <w:rPr>
          <w:rFonts w:ascii="Times New Roman" w:hAnsi="Times New Roman" w:cs="Times New Roman"/>
          <w:i/>
          <w:lang w:val="ro-RO"/>
        </w:rPr>
        <w:t>Kultur</w:t>
      </w:r>
      <w:proofErr w:type="spellEnd"/>
      <w:r w:rsidRPr="00CF5305">
        <w:rPr>
          <w:rFonts w:ascii="Times New Roman" w:hAnsi="Times New Roman" w:cs="Times New Roman"/>
          <w:i/>
          <w:lang w:val="ro-RO"/>
        </w:rPr>
        <w:t xml:space="preserve"> </w:t>
      </w:r>
      <w:proofErr w:type="spellStart"/>
      <w:r w:rsidRPr="00CF5305">
        <w:rPr>
          <w:rFonts w:ascii="Times New Roman" w:hAnsi="Times New Roman" w:cs="Times New Roman"/>
          <w:i/>
          <w:lang w:val="ro-RO"/>
        </w:rPr>
        <w:t>und</w:t>
      </w:r>
      <w:proofErr w:type="spellEnd"/>
      <w:r w:rsidRPr="00CF5305">
        <w:rPr>
          <w:rFonts w:ascii="Times New Roman" w:hAnsi="Times New Roman" w:cs="Times New Roman"/>
          <w:i/>
          <w:lang w:val="ro-RO"/>
        </w:rPr>
        <w:t xml:space="preserve"> </w:t>
      </w:r>
      <w:proofErr w:type="spellStart"/>
      <w:r w:rsidRPr="00CF5305">
        <w:rPr>
          <w:rFonts w:ascii="Times New Roman" w:hAnsi="Times New Roman" w:cs="Times New Roman"/>
          <w:i/>
          <w:lang w:val="ro-RO"/>
        </w:rPr>
        <w:t>Freizeit</w:t>
      </w:r>
      <w:proofErr w:type="spellEnd"/>
      <w:r w:rsidRPr="00CF5305">
        <w:rPr>
          <w:rFonts w:ascii="Times New Roman" w:hAnsi="Times New Roman" w:cs="Times New Roman"/>
          <w:lang w:val="ro-RO"/>
        </w:rPr>
        <w:t xml:space="preserve"> a primit premiul Leul de Aur la Bienala de la Veneția din 2007. Lucrările sale au fost prezentate în expoziții solo și de grup la instituții renumite, din Mexic la Paris. </w:t>
      </w:r>
    </w:p>
    <w:p w14:paraId="0C84938E" w14:textId="77777777" w:rsidR="00547B56" w:rsidRPr="00547B56" w:rsidRDefault="00547B56" w:rsidP="00547B56">
      <w:pPr>
        <w:spacing w:after="0" w:line="240" w:lineRule="auto"/>
        <w:jc w:val="both"/>
        <w:rPr>
          <w:rFonts w:ascii="Times New Roman" w:hAnsi="Times New Roman" w:cs="Times New Roman"/>
          <w:lang w:val="ro-RO"/>
        </w:rPr>
      </w:pPr>
    </w:p>
    <w:p w14:paraId="60F118E5" w14:textId="1AB62F3E" w:rsidR="0087399E" w:rsidRPr="00CF5305" w:rsidRDefault="0087399E" w:rsidP="00547B56">
      <w:pPr>
        <w:spacing w:after="0" w:line="240" w:lineRule="auto"/>
        <w:jc w:val="both"/>
        <w:rPr>
          <w:rFonts w:ascii="Times New Roman" w:hAnsi="Times New Roman" w:cs="Times New Roman"/>
          <w:iCs/>
          <w:lang w:val="ro-RO"/>
        </w:rPr>
      </w:pPr>
      <w:r w:rsidRPr="00CF5305">
        <w:rPr>
          <w:rFonts w:ascii="Times New Roman" w:hAnsi="Times New Roman" w:cs="Times New Roman"/>
          <w:lang w:val="ro-RO"/>
        </w:rPr>
        <w:t xml:space="preserve">România este prezentă la Bienala de Artă de la Veneția 2024 cu proiectul </w:t>
      </w:r>
      <w:r w:rsidRPr="00CF5305">
        <w:rPr>
          <w:rFonts w:ascii="Times New Roman" w:hAnsi="Times New Roman" w:cs="Times New Roman"/>
          <w:i/>
          <w:lang w:val="ro-RO"/>
        </w:rPr>
        <w:t>WHAT</w:t>
      </w:r>
      <w:r w:rsidRPr="00CF5305">
        <w:rPr>
          <w:rFonts w:ascii="Times New Roman" w:hAnsi="Times New Roman" w:cs="Times New Roman"/>
          <w:i/>
          <w:spacing w:val="-12"/>
          <w:lang w:val="ro-RO"/>
        </w:rPr>
        <w:t xml:space="preserve"> </w:t>
      </w:r>
      <w:r w:rsidRPr="00CF5305">
        <w:rPr>
          <w:rFonts w:ascii="Times New Roman" w:hAnsi="Times New Roman" w:cs="Times New Roman"/>
          <w:i/>
          <w:lang w:val="ro-RO"/>
        </w:rPr>
        <w:t>WORK</w:t>
      </w:r>
      <w:r w:rsidRPr="00CF5305">
        <w:rPr>
          <w:rFonts w:ascii="Times New Roman" w:hAnsi="Times New Roman" w:cs="Times New Roman"/>
          <w:i/>
          <w:spacing w:val="-10"/>
          <w:lang w:val="ro-RO"/>
        </w:rPr>
        <w:t xml:space="preserve"> </w:t>
      </w:r>
      <w:r w:rsidRPr="00CF5305">
        <w:rPr>
          <w:rFonts w:ascii="Times New Roman" w:hAnsi="Times New Roman" w:cs="Times New Roman"/>
          <w:i/>
          <w:spacing w:val="-5"/>
          <w:lang w:val="ro-RO"/>
        </w:rPr>
        <w:t>IS / CE ESTE MUNCA</w:t>
      </w:r>
      <w:r w:rsidRPr="00CF5305">
        <w:rPr>
          <w:rFonts w:ascii="Times New Roman" w:hAnsi="Times New Roman" w:cs="Times New Roman"/>
          <w:iCs/>
          <w:spacing w:val="-5"/>
          <w:lang w:val="ro-RO"/>
        </w:rPr>
        <w:t xml:space="preserve">, care se desfășoară în </w:t>
      </w:r>
      <w:r w:rsidRPr="00CF5305">
        <w:rPr>
          <w:rFonts w:ascii="Times New Roman" w:hAnsi="Times New Roman" w:cs="Times New Roman"/>
          <w:lang w:val="ro-RO"/>
        </w:rPr>
        <w:t>Pavilionul României din Giardini della Biennale</w:t>
      </w:r>
      <w:r w:rsidRPr="00CF5305">
        <w:rPr>
          <w:rFonts w:ascii="Times New Roman" w:hAnsi="Times New Roman" w:cs="Times New Roman"/>
          <w:iCs/>
          <w:lang w:val="ro-RO"/>
        </w:rPr>
        <w:t xml:space="preserve"> și </w:t>
      </w:r>
      <w:r w:rsidR="00DB421B" w:rsidRPr="00CF5305">
        <w:rPr>
          <w:rFonts w:ascii="Times New Roman" w:hAnsi="Times New Roman" w:cs="Times New Roman"/>
          <w:iCs/>
          <w:lang w:val="ro-RO"/>
        </w:rPr>
        <w:t xml:space="preserve">în </w:t>
      </w:r>
      <w:r w:rsidRPr="00CF5305">
        <w:rPr>
          <w:rFonts w:ascii="Times New Roman" w:hAnsi="Times New Roman" w:cs="Times New Roman"/>
          <w:lang w:val="ro-RO"/>
        </w:rPr>
        <w:t>Noua Galerie a Institutului Român de Cultură și Cercetare Umanistică de la Veneția.</w:t>
      </w:r>
    </w:p>
    <w:p w14:paraId="0391F910" w14:textId="77777777" w:rsidR="0087399E" w:rsidRPr="00CF5305" w:rsidRDefault="0087399E" w:rsidP="00547B56">
      <w:pPr>
        <w:pStyle w:val="BodyText"/>
        <w:rPr>
          <w:rFonts w:ascii="Times New Roman" w:hAnsi="Times New Roman" w:cs="Times New Roman"/>
          <w:i/>
          <w:highlight w:val="yellow"/>
          <w:lang w:val="ro-RO"/>
        </w:rPr>
      </w:pPr>
    </w:p>
    <w:p w14:paraId="120C92C9" w14:textId="77777777" w:rsidR="0087399E" w:rsidRPr="00CF5305" w:rsidRDefault="0087399E" w:rsidP="00547B56">
      <w:pPr>
        <w:spacing w:after="0" w:line="240" w:lineRule="auto"/>
        <w:jc w:val="both"/>
        <w:rPr>
          <w:rFonts w:ascii="Times New Roman" w:eastAsia="Times New Roman" w:hAnsi="Times New Roman" w:cs="Times New Roman"/>
          <w:b/>
          <w:bCs/>
          <w:shd w:val="clear" w:color="auto" w:fill="FFFFFF"/>
          <w:lang w:val="ro-RO"/>
        </w:rPr>
      </w:pPr>
      <w:r w:rsidRPr="00CF5305">
        <w:rPr>
          <w:rFonts w:ascii="Times New Roman" w:hAnsi="Times New Roman" w:cs="Times New Roman"/>
          <w:lang w:val="ro-RO"/>
        </w:rPr>
        <w:t xml:space="preserve">Artist: </w:t>
      </w:r>
      <w:r w:rsidRPr="00CF5305">
        <w:rPr>
          <w:rFonts w:ascii="Times New Roman" w:eastAsia="Times New Roman" w:hAnsi="Times New Roman" w:cs="Times New Roman"/>
          <w:b/>
          <w:bCs/>
          <w:shd w:val="clear" w:color="auto" w:fill="FFFFFF"/>
          <w:lang w:val="ro-RO"/>
        </w:rPr>
        <w:t>Șerban Savu</w:t>
      </w:r>
    </w:p>
    <w:p w14:paraId="0767F6CD" w14:textId="77777777" w:rsidR="0087399E" w:rsidRPr="00CF5305" w:rsidRDefault="0087399E" w:rsidP="00547B56">
      <w:pPr>
        <w:spacing w:after="0" w:line="240" w:lineRule="auto"/>
        <w:jc w:val="both"/>
        <w:rPr>
          <w:rFonts w:ascii="Times New Roman" w:eastAsia="Times New Roman" w:hAnsi="Times New Roman" w:cs="Times New Roman"/>
          <w:b/>
          <w:bCs/>
          <w:shd w:val="clear" w:color="auto" w:fill="FFFFFF"/>
          <w:lang w:val="ro-RO"/>
        </w:rPr>
      </w:pPr>
      <w:r w:rsidRPr="00CF5305">
        <w:rPr>
          <w:rFonts w:ascii="Times New Roman" w:eastAsia="Times New Roman" w:hAnsi="Times New Roman" w:cs="Times New Roman"/>
          <w:shd w:val="clear" w:color="auto" w:fill="FFFFFF"/>
          <w:lang w:val="ro-RO"/>
        </w:rPr>
        <w:t>Artiste invitate:</w:t>
      </w:r>
      <w:r w:rsidRPr="00CF5305">
        <w:rPr>
          <w:rFonts w:ascii="Times New Roman" w:eastAsia="Times New Roman" w:hAnsi="Times New Roman" w:cs="Times New Roman"/>
          <w:b/>
          <w:bCs/>
          <w:shd w:val="clear" w:color="auto" w:fill="FFFFFF"/>
          <w:lang w:val="ro-RO"/>
        </w:rPr>
        <w:t xml:space="preserve"> Atelier Brenda (Nana Esi &amp; Sophie Keij)</w:t>
      </w:r>
    </w:p>
    <w:p w14:paraId="3A73B86A" w14:textId="77777777" w:rsidR="0087399E" w:rsidRPr="00CF5305" w:rsidRDefault="0087399E" w:rsidP="00547B56">
      <w:pPr>
        <w:spacing w:after="0" w:line="240" w:lineRule="auto"/>
        <w:jc w:val="both"/>
        <w:rPr>
          <w:rFonts w:ascii="Times New Roman" w:eastAsia="Times New Roman" w:hAnsi="Times New Roman" w:cs="Times New Roman"/>
          <w:b/>
          <w:bCs/>
          <w:shd w:val="clear" w:color="auto" w:fill="FFFFFF"/>
          <w:lang w:val="ro-RO"/>
        </w:rPr>
      </w:pPr>
      <w:r w:rsidRPr="00CF5305">
        <w:rPr>
          <w:rFonts w:ascii="Times New Roman" w:eastAsia="Times New Roman" w:hAnsi="Times New Roman" w:cs="Times New Roman"/>
          <w:lang w:val="ro-RO"/>
        </w:rPr>
        <w:t>Curator: </w:t>
      </w:r>
      <w:r w:rsidRPr="00CF5305">
        <w:rPr>
          <w:rFonts w:ascii="Times New Roman" w:eastAsia="Times New Roman" w:hAnsi="Times New Roman" w:cs="Times New Roman"/>
          <w:b/>
          <w:bCs/>
          <w:shd w:val="clear" w:color="auto" w:fill="FFFFFF"/>
          <w:lang w:val="ro-RO"/>
        </w:rPr>
        <w:t xml:space="preserve">Ciprian Mureșan </w:t>
      </w:r>
    </w:p>
    <w:p w14:paraId="08022744" w14:textId="77777777" w:rsidR="0087399E" w:rsidRPr="00CF5305" w:rsidRDefault="0087399E" w:rsidP="00547B56">
      <w:pPr>
        <w:spacing w:after="0" w:line="240" w:lineRule="auto"/>
        <w:jc w:val="both"/>
        <w:rPr>
          <w:rFonts w:ascii="Times New Roman" w:eastAsia="Times New Roman" w:hAnsi="Times New Roman" w:cs="Times New Roman"/>
          <w:b/>
          <w:bCs/>
          <w:shd w:val="clear" w:color="auto" w:fill="FFFFFF"/>
          <w:lang w:val="ro-RO"/>
        </w:rPr>
      </w:pPr>
    </w:p>
    <w:p w14:paraId="483A453B" w14:textId="77777777" w:rsidR="0087399E" w:rsidRPr="00CF5305" w:rsidRDefault="0087399E" w:rsidP="00547B56">
      <w:pPr>
        <w:spacing w:after="0" w:line="240" w:lineRule="auto"/>
        <w:jc w:val="both"/>
        <w:rPr>
          <w:rFonts w:ascii="Times New Roman" w:eastAsia="Times New Roman" w:hAnsi="Times New Roman" w:cs="Times New Roman"/>
          <w:b/>
          <w:bCs/>
          <w:lang w:val="ro-RO"/>
        </w:rPr>
      </w:pPr>
      <w:r w:rsidRPr="00CF5305">
        <w:rPr>
          <w:rFonts w:ascii="Times New Roman" w:eastAsia="Times New Roman" w:hAnsi="Times New Roman" w:cs="Times New Roman"/>
          <w:lang w:val="ro-RO"/>
        </w:rPr>
        <w:t>Comisar: </w:t>
      </w:r>
      <w:r w:rsidRPr="00CF5305">
        <w:rPr>
          <w:rFonts w:ascii="Times New Roman" w:eastAsia="Times New Roman" w:hAnsi="Times New Roman" w:cs="Times New Roman"/>
          <w:b/>
          <w:bCs/>
          <w:lang w:val="ro-RO"/>
        </w:rPr>
        <w:t xml:space="preserve">Ioana Ciocan </w:t>
      </w:r>
    </w:p>
    <w:p w14:paraId="533C37EC" w14:textId="77777777" w:rsidR="0087399E" w:rsidRPr="00CF5305" w:rsidRDefault="0087399E" w:rsidP="00547B56">
      <w:pPr>
        <w:spacing w:after="0" w:line="240" w:lineRule="auto"/>
        <w:jc w:val="both"/>
        <w:rPr>
          <w:rFonts w:ascii="Times New Roman" w:eastAsia="Times New Roman" w:hAnsi="Times New Roman" w:cs="Times New Roman"/>
          <w:b/>
          <w:bCs/>
          <w:shd w:val="clear" w:color="auto" w:fill="FFFFFF"/>
          <w:lang w:val="ro-RO"/>
        </w:rPr>
      </w:pPr>
    </w:p>
    <w:p w14:paraId="04769F37" w14:textId="77777777" w:rsidR="0087399E" w:rsidRPr="00CF5305" w:rsidRDefault="0087399E" w:rsidP="00547B56">
      <w:pPr>
        <w:spacing w:after="0" w:line="240" w:lineRule="auto"/>
        <w:jc w:val="both"/>
        <w:rPr>
          <w:rFonts w:ascii="Times New Roman" w:eastAsia="Times New Roman" w:hAnsi="Times New Roman" w:cs="Times New Roman"/>
          <w:b/>
          <w:bCs/>
          <w:shd w:val="clear" w:color="auto" w:fill="FFFFFF"/>
          <w:lang w:val="ro-RO"/>
        </w:rPr>
      </w:pPr>
      <w:r w:rsidRPr="00CF5305">
        <w:rPr>
          <w:rFonts w:ascii="Times New Roman" w:eastAsia="Times New Roman" w:hAnsi="Times New Roman" w:cs="Times New Roman"/>
          <w:shd w:val="clear" w:color="auto" w:fill="FFFFFF"/>
          <w:lang w:val="ro-RO"/>
        </w:rPr>
        <w:t>Proiect inițiat de</w:t>
      </w:r>
      <w:r w:rsidRPr="00CF5305">
        <w:rPr>
          <w:rFonts w:ascii="Times New Roman" w:eastAsia="Times New Roman" w:hAnsi="Times New Roman" w:cs="Times New Roman"/>
          <w:b/>
          <w:bCs/>
          <w:shd w:val="clear" w:color="auto" w:fill="FFFFFF"/>
          <w:lang w:val="ro-RO"/>
        </w:rPr>
        <w:t xml:space="preserve"> Fundația IDEA</w:t>
      </w:r>
    </w:p>
    <w:p w14:paraId="55C6B940" w14:textId="77777777" w:rsidR="0087399E" w:rsidRPr="00CF5305" w:rsidRDefault="0087399E" w:rsidP="00547B56">
      <w:pPr>
        <w:spacing w:after="0" w:line="240" w:lineRule="auto"/>
        <w:jc w:val="both"/>
        <w:rPr>
          <w:rFonts w:ascii="Times New Roman" w:eastAsia="Times New Roman" w:hAnsi="Times New Roman" w:cs="Times New Roman"/>
          <w:b/>
          <w:bCs/>
          <w:shd w:val="clear" w:color="auto" w:fill="FFFFFF"/>
          <w:lang w:val="ro-RO"/>
        </w:rPr>
      </w:pPr>
    </w:p>
    <w:p w14:paraId="43BDB5E6" w14:textId="77777777" w:rsidR="0087399E" w:rsidRPr="00CF5305" w:rsidRDefault="0087399E" w:rsidP="00547B56">
      <w:pPr>
        <w:shd w:val="clear" w:color="auto" w:fill="FFFFFF"/>
        <w:spacing w:after="0" w:line="240" w:lineRule="auto"/>
        <w:jc w:val="both"/>
        <w:textAlignment w:val="baseline"/>
        <w:rPr>
          <w:rFonts w:ascii="Times New Roman" w:hAnsi="Times New Roman" w:cs="Times New Roman"/>
          <w:b/>
          <w:bCs/>
          <w:lang w:val="ro-RO"/>
        </w:rPr>
      </w:pPr>
      <w:r w:rsidRPr="00CF5305">
        <w:rPr>
          <w:rFonts w:ascii="Times New Roman" w:hAnsi="Times New Roman" w:cs="Times New Roman"/>
          <w:lang w:val="ro-RO"/>
        </w:rPr>
        <w:t>Manager de proiect: </w:t>
      </w:r>
      <w:r w:rsidRPr="00CF5305">
        <w:rPr>
          <w:rFonts w:ascii="Times New Roman" w:hAnsi="Times New Roman" w:cs="Times New Roman"/>
          <w:b/>
          <w:bCs/>
          <w:lang w:val="ro-RO"/>
        </w:rPr>
        <w:t>Cristian Alexandru Damian</w:t>
      </w:r>
    </w:p>
    <w:p w14:paraId="5FF816BD" w14:textId="77777777" w:rsidR="0087399E" w:rsidRPr="00CF5305" w:rsidRDefault="0087399E" w:rsidP="00547B56">
      <w:pPr>
        <w:shd w:val="clear" w:color="auto" w:fill="FFFFFF"/>
        <w:spacing w:after="0" w:line="240" w:lineRule="auto"/>
        <w:jc w:val="both"/>
        <w:textAlignment w:val="baseline"/>
        <w:rPr>
          <w:rFonts w:ascii="Times New Roman" w:hAnsi="Times New Roman" w:cs="Times New Roman"/>
          <w:b/>
          <w:bCs/>
          <w:lang w:val="ro-RO"/>
        </w:rPr>
      </w:pPr>
      <w:r w:rsidRPr="00CF5305">
        <w:rPr>
          <w:rFonts w:ascii="Times New Roman" w:hAnsi="Times New Roman" w:cs="Times New Roman"/>
          <w:bCs/>
          <w:lang w:val="ro-RO"/>
        </w:rPr>
        <w:t>Arhitect:</w:t>
      </w:r>
      <w:r w:rsidRPr="00CF5305">
        <w:rPr>
          <w:rFonts w:ascii="Times New Roman" w:hAnsi="Times New Roman" w:cs="Times New Roman"/>
          <w:b/>
          <w:bCs/>
          <w:lang w:val="ro-RO"/>
        </w:rPr>
        <w:t xml:space="preserve"> Gabriel Chiș</w:t>
      </w:r>
    </w:p>
    <w:p w14:paraId="4B8D36DD" w14:textId="77777777" w:rsidR="0087399E" w:rsidRPr="00CF5305" w:rsidRDefault="0087399E" w:rsidP="00547B56">
      <w:pPr>
        <w:spacing w:after="0" w:line="240" w:lineRule="auto"/>
        <w:rPr>
          <w:rFonts w:ascii="Times New Roman" w:hAnsi="Times New Roman" w:cs="Times New Roman"/>
          <w:b/>
          <w:spacing w:val="40"/>
          <w:highlight w:val="yellow"/>
          <w:lang w:val="ro-RO"/>
        </w:rPr>
      </w:pPr>
      <w:r w:rsidRPr="00CF5305">
        <w:rPr>
          <w:rFonts w:ascii="Times New Roman" w:hAnsi="Times New Roman" w:cs="Times New Roman"/>
          <w:lang w:val="ro-RO"/>
        </w:rPr>
        <w:t xml:space="preserve">Responsabil producție: </w:t>
      </w:r>
      <w:r w:rsidRPr="00CF5305">
        <w:rPr>
          <w:rFonts w:ascii="Times New Roman" w:hAnsi="Times New Roman" w:cs="Times New Roman"/>
          <w:b/>
          <w:lang w:val="ro-RO"/>
        </w:rPr>
        <w:t>Paul Stoie</w:t>
      </w:r>
      <w:r w:rsidRPr="00CF5305">
        <w:rPr>
          <w:rFonts w:ascii="Times New Roman" w:hAnsi="Times New Roman" w:cs="Times New Roman"/>
          <w:b/>
          <w:spacing w:val="40"/>
          <w:lang w:val="ro-RO"/>
        </w:rPr>
        <w:t xml:space="preserve"> </w:t>
      </w:r>
    </w:p>
    <w:p w14:paraId="037E8CD6" w14:textId="77777777" w:rsidR="0087399E" w:rsidRPr="00CF5305" w:rsidRDefault="0087399E" w:rsidP="00547B56">
      <w:pPr>
        <w:spacing w:after="0" w:line="240" w:lineRule="auto"/>
        <w:rPr>
          <w:rFonts w:ascii="Times New Roman" w:hAnsi="Times New Roman" w:cs="Times New Roman"/>
          <w:b/>
          <w:lang w:val="ro-RO"/>
        </w:rPr>
      </w:pPr>
      <w:r w:rsidRPr="00CF5305">
        <w:rPr>
          <w:rFonts w:ascii="Times New Roman" w:hAnsi="Times New Roman" w:cs="Times New Roman"/>
          <w:lang w:val="ro-RO"/>
        </w:rPr>
        <w:t xml:space="preserve">Producție: </w:t>
      </w:r>
      <w:r w:rsidRPr="00CF5305">
        <w:rPr>
          <w:rFonts w:ascii="Times New Roman" w:hAnsi="Times New Roman" w:cs="Times New Roman"/>
          <w:b/>
          <w:lang w:val="ro-RO"/>
        </w:rPr>
        <w:t xml:space="preserve">Lucian Indrei, Mihai Jula </w:t>
      </w:r>
    </w:p>
    <w:p w14:paraId="40D2C18F" w14:textId="77777777" w:rsidR="0087399E" w:rsidRPr="00CF5305" w:rsidRDefault="0087399E" w:rsidP="00547B56">
      <w:pPr>
        <w:spacing w:after="0" w:line="240" w:lineRule="auto"/>
        <w:rPr>
          <w:rFonts w:ascii="Times New Roman" w:hAnsi="Times New Roman" w:cs="Times New Roman"/>
          <w:b/>
          <w:lang w:val="ro-RO"/>
        </w:rPr>
      </w:pPr>
      <w:r w:rsidRPr="00CF5305">
        <w:rPr>
          <w:rFonts w:ascii="Times New Roman" w:hAnsi="Times New Roman" w:cs="Times New Roman"/>
          <w:lang w:val="ro-RO"/>
        </w:rPr>
        <w:t xml:space="preserve">Comunicare: </w:t>
      </w:r>
      <w:r w:rsidRPr="00CF5305">
        <w:rPr>
          <w:rFonts w:ascii="Times New Roman" w:hAnsi="Times New Roman" w:cs="Times New Roman"/>
          <w:b/>
          <w:lang w:val="ro-RO"/>
        </w:rPr>
        <w:t>Mariana Damian</w:t>
      </w:r>
    </w:p>
    <w:p w14:paraId="70585114" w14:textId="77777777" w:rsidR="0087399E" w:rsidRPr="00CF5305" w:rsidRDefault="0087399E" w:rsidP="00547B56">
      <w:pPr>
        <w:spacing w:after="0" w:line="240" w:lineRule="auto"/>
        <w:rPr>
          <w:rFonts w:ascii="Times New Roman" w:hAnsi="Times New Roman" w:cs="Times New Roman"/>
          <w:b/>
          <w:lang w:val="ro-RO"/>
        </w:rPr>
      </w:pPr>
      <w:r w:rsidRPr="00CF5305">
        <w:rPr>
          <w:rFonts w:ascii="Times New Roman" w:hAnsi="Times New Roman" w:cs="Times New Roman"/>
          <w:lang w:val="ro-RO"/>
        </w:rPr>
        <w:t>Coordonator program de dezbateri publice:</w:t>
      </w:r>
      <w:r w:rsidRPr="00CF5305">
        <w:rPr>
          <w:rFonts w:ascii="Times New Roman" w:hAnsi="Times New Roman" w:cs="Times New Roman"/>
          <w:spacing w:val="-7"/>
          <w:lang w:val="ro-RO"/>
        </w:rPr>
        <w:t xml:space="preserve"> </w:t>
      </w:r>
      <w:r w:rsidRPr="00CF5305">
        <w:rPr>
          <w:rFonts w:ascii="Times New Roman" w:hAnsi="Times New Roman" w:cs="Times New Roman"/>
          <w:b/>
          <w:lang w:val="ro-RO"/>
        </w:rPr>
        <w:t>Ovidiu</w:t>
      </w:r>
      <w:r w:rsidRPr="00CF5305">
        <w:rPr>
          <w:rFonts w:ascii="Times New Roman" w:hAnsi="Times New Roman" w:cs="Times New Roman"/>
          <w:b/>
          <w:spacing w:val="-6"/>
          <w:lang w:val="ro-RO"/>
        </w:rPr>
        <w:t xml:space="preserve"> </w:t>
      </w:r>
      <w:r w:rsidRPr="00CF5305">
        <w:rPr>
          <w:rFonts w:ascii="Times New Roman" w:hAnsi="Times New Roman" w:cs="Times New Roman"/>
          <w:b/>
          <w:spacing w:val="-2"/>
          <w:lang w:val="ro-RO"/>
        </w:rPr>
        <w:t>Țichindeleanu</w:t>
      </w:r>
    </w:p>
    <w:p w14:paraId="072B6D12" w14:textId="77777777" w:rsidR="0087399E" w:rsidRPr="00CF5305" w:rsidRDefault="0087399E" w:rsidP="00547B56">
      <w:pPr>
        <w:spacing w:after="0" w:line="240" w:lineRule="auto"/>
        <w:rPr>
          <w:rFonts w:ascii="Times New Roman" w:hAnsi="Times New Roman" w:cs="Times New Roman"/>
          <w:b/>
          <w:lang w:val="ro-RO"/>
        </w:rPr>
      </w:pPr>
      <w:r w:rsidRPr="00CF5305">
        <w:rPr>
          <w:rFonts w:ascii="Times New Roman" w:hAnsi="Times New Roman" w:cs="Times New Roman"/>
          <w:lang w:val="ro-RO"/>
        </w:rPr>
        <w:t>Editori:</w:t>
      </w:r>
      <w:r w:rsidRPr="00CF5305">
        <w:rPr>
          <w:rFonts w:ascii="Times New Roman" w:hAnsi="Times New Roman" w:cs="Times New Roman"/>
          <w:spacing w:val="-7"/>
          <w:lang w:val="ro-RO"/>
        </w:rPr>
        <w:t xml:space="preserve"> </w:t>
      </w:r>
      <w:r w:rsidRPr="00CF5305">
        <w:rPr>
          <w:rFonts w:ascii="Times New Roman" w:hAnsi="Times New Roman" w:cs="Times New Roman"/>
          <w:b/>
          <w:lang w:val="ro-RO"/>
        </w:rPr>
        <w:t>Mihnea</w:t>
      </w:r>
      <w:r w:rsidRPr="00CF5305">
        <w:rPr>
          <w:rFonts w:ascii="Times New Roman" w:hAnsi="Times New Roman" w:cs="Times New Roman"/>
          <w:b/>
          <w:spacing w:val="-8"/>
          <w:lang w:val="ro-RO"/>
        </w:rPr>
        <w:t xml:space="preserve"> </w:t>
      </w:r>
      <w:r w:rsidRPr="00CF5305">
        <w:rPr>
          <w:rFonts w:ascii="Times New Roman" w:hAnsi="Times New Roman" w:cs="Times New Roman"/>
          <w:b/>
          <w:lang w:val="ro-RO"/>
        </w:rPr>
        <w:t>Mircan,</w:t>
      </w:r>
      <w:r w:rsidRPr="00CF5305">
        <w:rPr>
          <w:rFonts w:ascii="Times New Roman" w:hAnsi="Times New Roman" w:cs="Times New Roman"/>
          <w:b/>
          <w:spacing w:val="-7"/>
          <w:lang w:val="ro-RO"/>
        </w:rPr>
        <w:t xml:space="preserve"> </w:t>
      </w:r>
      <w:r w:rsidRPr="00CF5305">
        <w:rPr>
          <w:rFonts w:ascii="Times New Roman" w:hAnsi="Times New Roman" w:cs="Times New Roman"/>
          <w:b/>
          <w:lang w:val="ro-RO"/>
        </w:rPr>
        <w:t>Bertha</w:t>
      </w:r>
      <w:r w:rsidRPr="00CF5305">
        <w:rPr>
          <w:rFonts w:ascii="Times New Roman" w:hAnsi="Times New Roman" w:cs="Times New Roman"/>
          <w:b/>
          <w:spacing w:val="-9"/>
          <w:lang w:val="ro-RO"/>
        </w:rPr>
        <w:t xml:space="preserve"> </w:t>
      </w:r>
      <w:r w:rsidRPr="00CF5305">
        <w:rPr>
          <w:rFonts w:ascii="Times New Roman" w:hAnsi="Times New Roman" w:cs="Times New Roman"/>
          <w:b/>
          <w:spacing w:val="-4"/>
          <w:lang w:val="ro-RO"/>
        </w:rPr>
        <w:t>Savu</w:t>
      </w:r>
    </w:p>
    <w:p w14:paraId="67F0039E" w14:textId="77777777" w:rsidR="00DB421B" w:rsidRPr="00CF5305" w:rsidRDefault="00DB421B" w:rsidP="00547B56">
      <w:pPr>
        <w:spacing w:after="0" w:line="240" w:lineRule="auto"/>
        <w:rPr>
          <w:rFonts w:ascii="Times New Roman" w:hAnsi="Times New Roman" w:cs="Times New Roman"/>
          <w:b/>
          <w:lang w:val="ro-RO"/>
        </w:rPr>
      </w:pPr>
      <w:r w:rsidRPr="00CF5305">
        <w:rPr>
          <w:rFonts w:ascii="Times New Roman" w:hAnsi="Times New Roman" w:cs="Times New Roman"/>
          <w:lang w:val="ro-RO"/>
        </w:rPr>
        <w:t>Coordonatoare program de mediere:</w:t>
      </w:r>
      <w:r w:rsidRPr="00CF5305">
        <w:rPr>
          <w:rFonts w:ascii="Times New Roman" w:hAnsi="Times New Roman" w:cs="Times New Roman"/>
          <w:spacing w:val="-8"/>
          <w:lang w:val="ro-RO"/>
        </w:rPr>
        <w:t xml:space="preserve"> </w:t>
      </w:r>
      <w:r w:rsidRPr="00CF5305">
        <w:rPr>
          <w:rFonts w:ascii="Times New Roman" w:hAnsi="Times New Roman" w:cs="Times New Roman"/>
          <w:b/>
          <w:lang w:val="ro-RO"/>
        </w:rPr>
        <w:t>Larisa</w:t>
      </w:r>
      <w:r w:rsidRPr="00CF5305">
        <w:rPr>
          <w:rFonts w:ascii="Times New Roman" w:hAnsi="Times New Roman" w:cs="Times New Roman"/>
          <w:b/>
          <w:spacing w:val="-12"/>
          <w:lang w:val="ro-RO"/>
        </w:rPr>
        <w:t xml:space="preserve"> </w:t>
      </w:r>
      <w:r w:rsidRPr="00CF5305">
        <w:rPr>
          <w:rFonts w:ascii="Times New Roman" w:hAnsi="Times New Roman" w:cs="Times New Roman"/>
          <w:b/>
          <w:lang w:val="ro-RO"/>
        </w:rPr>
        <w:t>Oancea,</w:t>
      </w:r>
      <w:r w:rsidRPr="00CF5305">
        <w:rPr>
          <w:rFonts w:ascii="Times New Roman" w:hAnsi="Times New Roman" w:cs="Times New Roman"/>
          <w:b/>
          <w:spacing w:val="-8"/>
          <w:lang w:val="ro-RO"/>
        </w:rPr>
        <w:t xml:space="preserve"> </w:t>
      </w:r>
      <w:r w:rsidRPr="00CF5305">
        <w:rPr>
          <w:rFonts w:ascii="Times New Roman" w:hAnsi="Times New Roman" w:cs="Times New Roman"/>
          <w:b/>
          <w:lang w:val="ro-RO"/>
        </w:rPr>
        <w:t>Georgiana</w:t>
      </w:r>
      <w:r w:rsidRPr="00CF5305">
        <w:rPr>
          <w:rFonts w:ascii="Times New Roman" w:hAnsi="Times New Roman" w:cs="Times New Roman"/>
          <w:b/>
          <w:spacing w:val="-7"/>
          <w:lang w:val="ro-RO"/>
        </w:rPr>
        <w:t xml:space="preserve"> </w:t>
      </w:r>
      <w:r w:rsidRPr="00CF5305">
        <w:rPr>
          <w:rFonts w:ascii="Times New Roman" w:hAnsi="Times New Roman" w:cs="Times New Roman"/>
          <w:b/>
          <w:lang w:val="ro-RO"/>
        </w:rPr>
        <w:t xml:space="preserve">Buț </w:t>
      </w:r>
    </w:p>
    <w:p w14:paraId="2804084F" w14:textId="77777777" w:rsidR="0087399E" w:rsidRPr="00CF5305" w:rsidRDefault="0087399E" w:rsidP="00547B56">
      <w:pPr>
        <w:spacing w:after="0" w:line="240" w:lineRule="auto"/>
        <w:rPr>
          <w:rFonts w:ascii="Times New Roman" w:hAnsi="Times New Roman" w:cs="Times New Roman"/>
          <w:b/>
          <w:lang w:val="ro-RO"/>
        </w:rPr>
      </w:pPr>
      <w:r w:rsidRPr="00CF5305">
        <w:rPr>
          <w:rFonts w:ascii="Times New Roman" w:hAnsi="Times New Roman" w:cs="Times New Roman"/>
          <w:lang w:val="ro-RO"/>
        </w:rPr>
        <w:t>Design grafic:</w:t>
      </w:r>
      <w:r w:rsidRPr="00CF5305">
        <w:rPr>
          <w:rFonts w:ascii="Times New Roman" w:hAnsi="Times New Roman" w:cs="Times New Roman"/>
          <w:spacing w:val="-6"/>
          <w:lang w:val="ro-RO"/>
        </w:rPr>
        <w:t xml:space="preserve"> </w:t>
      </w:r>
      <w:r w:rsidRPr="00CF5305">
        <w:rPr>
          <w:rFonts w:ascii="Times New Roman" w:hAnsi="Times New Roman" w:cs="Times New Roman"/>
          <w:b/>
          <w:lang w:val="ro-RO"/>
        </w:rPr>
        <w:t>Atelier</w:t>
      </w:r>
      <w:r w:rsidRPr="00CF5305">
        <w:rPr>
          <w:rFonts w:ascii="Times New Roman" w:hAnsi="Times New Roman" w:cs="Times New Roman"/>
          <w:b/>
          <w:spacing w:val="-8"/>
          <w:lang w:val="ro-RO"/>
        </w:rPr>
        <w:t xml:space="preserve"> </w:t>
      </w:r>
      <w:r w:rsidRPr="00CF5305">
        <w:rPr>
          <w:rFonts w:ascii="Times New Roman" w:hAnsi="Times New Roman" w:cs="Times New Roman"/>
          <w:b/>
          <w:spacing w:val="-2"/>
          <w:lang w:val="ro-RO"/>
        </w:rPr>
        <w:t>Brenda</w:t>
      </w:r>
    </w:p>
    <w:p w14:paraId="3DBF7E17" w14:textId="77777777" w:rsidR="0087399E" w:rsidRPr="00CF5305" w:rsidRDefault="0087399E" w:rsidP="00547B56">
      <w:pPr>
        <w:spacing w:after="0" w:line="240" w:lineRule="auto"/>
        <w:rPr>
          <w:rFonts w:ascii="Times New Roman" w:hAnsi="Times New Roman" w:cs="Times New Roman"/>
          <w:b/>
          <w:lang w:val="ro-RO"/>
        </w:rPr>
      </w:pPr>
      <w:r w:rsidRPr="00CF5305">
        <w:rPr>
          <w:rFonts w:ascii="Times New Roman" w:hAnsi="Times New Roman" w:cs="Times New Roman"/>
          <w:lang w:val="ro-RO"/>
        </w:rPr>
        <w:t>Asistență design:</w:t>
      </w:r>
      <w:r w:rsidRPr="00CF5305">
        <w:rPr>
          <w:rFonts w:ascii="Times New Roman" w:hAnsi="Times New Roman" w:cs="Times New Roman"/>
          <w:spacing w:val="-10"/>
          <w:lang w:val="ro-RO"/>
        </w:rPr>
        <w:t xml:space="preserve"> </w:t>
      </w:r>
      <w:r w:rsidRPr="00CF5305">
        <w:rPr>
          <w:rFonts w:ascii="Times New Roman" w:hAnsi="Times New Roman" w:cs="Times New Roman"/>
          <w:b/>
          <w:lang w:val="ro-RO"/>
        </w:rPr>
        <w:t>Aaron</w:t>
      </w:r>
      <w:r w:rsidRPr="00CF5305">
        <w:rPr>
          <w:rFonts w:ascii="Times New Roman" w:hAnsi="Times New Roman" w:cs="Times New Roman"/>
          <w:b/>
          <w:spacing w:val="-8"/>
          <w:lang w:val="ro-RO"/>
        </w:rPr>
        <w:t xml:space="preserve"> </w:t>
      </w:r>
      <w:r w:rsidRPr="00CF5305">
        <w:rPr>
          <w:rFonts w:ascii="Times New Roman" w:hAnsi="Times New Roman" w:cs="Times New Roman"/>
          <w:b/>
          <w:lang w:val="ro-RO"/>
        </w:rPr>
        <w:t>David</w:t>
      </w:r>
      <w:r w:rsidRPr="00CF5305">
        <w:rPr>
          <w:rFonts w:ascii="Times New Roman" w:hAnsi="Times New Roman" w:cs="Times New Roman"/>
          <w:b/>
          <w:spacing w:val="-8"/>
          <w:lang w:val="ro-RO"/>
        </w:rPr>
        <w:t xml:space="preserve"> </w:t>
      </w:r>
      <w:r w:rsidRPr="00CF5305">
        <w:rPr>
          <w:rFonts w:ascii="Times New Roman" w:hAnsi="Times New Roman" w:cs="Times New Roman"/>
          <w:b/>
          <w:lang w:val="ro-RO"/>
        </w:rPr>
        <w:t>Neubauer,</w:t>
      </w:r>
      <w:r w:rsidRPr="00CF5305">
        <w:rPr>
          <w:rFonts w:ascii="Times New Roman" w:hAnsi="Times New Roman" w:cs="Times New Roman"/>
          <w:b/>
          <w:spacing w:val="-9"/>
          <w:lang w:val="ro-RO"/>
        </w:rPr>
        <w:t xml:space="preserve"> </w:t>
      </w:r>
      <w:r w:rsidRPr="00CF5305">
        <w:rPr>
          <w:rFonts w:ascii="Times New Roman" w:hAnsi="Times New Roman" w:cs="Times New Roman"/>
          <w:b/>
          <w:lang w:val="ro-RO"/>
        </w:rPr>
        <w:t>Mari</w:t>
      </w:r>
      <w:r w:rsidRPr="00CF5305">
        <w:rPr>
          <w:rFonts w:ascii="Times New Roman" w:hAnsi="Times New Roman" w:cs="Times New Roman"/>
          <w:b/>
          <w:spacing w:val="-6"/>
          <w:lang w:val="ro-RO"/>
        </w:rPr>
        <w:t xml:space="preserve"> </w:t>
      </w:r>
      <w:r w:rsidRPr="00CF5305">
        <w:rPr>
          <w:rFonts w:ascii="Times New Roman" w:hAnsi="Times New Roman" w:cs="Times New Roman"/>
          <w:b/>
          <w:lang w:val="ro-RO"/>
        </w:rPr>
        <w:t xml:space="preserve">Lebanidze </w:t>
      </w:r>
    </w:p>
    <w:p w14:paraId="76550574" w14:textId="77777777" w:rsidR="0087399E" w:rsidRPr="00CF5305" w:rsidRDefault="0087399E" w:rsidP="00547B56">
      <w:pPr>
        <w:spacing w:after="0" w:line="240" w:lineRule="auto"/>
        <w:rPr>
          <w:rFonts w:ascii="Times New Roman" w:hAnsi="Times New Roman" w:cs="Times New Roman"/>
          <w:b/>
          <w:lang w:val="ro-RO"/>
        </w:rPr>
      </w:pPr>
      <w:r w:rsidRPr="00CF5305">
        <w:rPr>
          <w:rFonts w:ascii="Times New Roman" w:hAnsi="Times New Roman" w:cs="Times New Roman"/>
          <w:lang w:val="ro-RO"/>
        </w:rPr>
        <w:t xml:space="preserve">PR: </w:t>
      </w:r>
      <w:r w:rsidRPr="00CF5305">
        <w:rPr>
          <w:rFonts w:ascii="Times New Roman" w:hAnsi="Times New Roman" w:cs="Times New Roman"/>
          <w:b/>
          <w:bCs/>
          <w:lang w:val="ro-RO"/>
        </w:rPr>
        <w:t>Sutton</w:t>
      </w:r>
      <w:r w:rsidRPr="00CF5305">
        <w:rPr>
          <w:rFonts w:ascii="Times New Roman" w:hAnsi="Times New Roman" w:cs="Times New Roman"/>
          <w:b/>
          <w:bCs/>
          <w:spacing w:val="-4"/>
          <w:lang w:val="ro-RO"/>
        </w:rPr>
        <w:t xml:space="preserve"> </w:t>
      </w:r>
      <w:r w:rsidRPr="00CF5305">
        <w:rPr>
          <w:rFonts w:ascii="Times New Roman" w:hAnsi="Times New Roman" w:cs="Times New Roman"/>
          <w:b/>
          <w:bCs/>
          <w:lang w:val="ro-RO"/>
        </w:rPr>
        <w:t>Agency</w:t>
      </w:r>
      <w:r w:rsidRPr="00CF5305">
        <w:rPr>
          <w:rFonts w:ascii="Times New Roman" w:hAnsi="Times New Roman" w:cs="Times New Roman"/>
          <w:lang w:val="ro-RO"/>
        </w:rPr>
        <w:t xml:space="preserve">; </w:t>
      </w:r>
      <w:r w:rsidRPr="00CF5305">
        <w:rPr>
          <w:rFonts w:ascii="Times New Roman" w:hAnsi="Times New Roman" w:cs="Times New Roman"/>
          <w:b/>
          <w:lang w:val="ro-RO"/>
        </w:rPr>
        <w:t xml:space="preserve">Dăescu Borțun Olteanu Agency (DBO) </w:t>
      </w:r>
    </w:p>
    <w:p w14:paraId="36BF2FD2" w14:textId="77777777" w:rsidR="0087399E" w:rsidRPr="00CF5305" w:rsidRDefault="0087399E" w:rsidP="00547B56">
      <w:pPr>
        <w:spacing w:after="0" w:line="240" w:lineRule="auto"/>
        <w:rPr>
          <w:rFonts w:ascii="Times New Roman" w:hAnsi="Times New Roman" w:cs="Times New Roman"/>
          <w:b/>
          <w:lang w:val="ro-RO"/>
        </w:rPr>
      </w:pPr>
      <w:r w:rsidRPr="00CF5305">
        <w:rPr>
          <w:rFonts w:ascii="Times New Roman" w:hAnsi="Times New Roman" w:cs="Times New Roman"/>
          <w:lang w:val="ro-RO"/>
        </w:rPr>
        <w:t xml:space="preserve">Fotografie: </w:t>
      </w:r>
      <w:r w:rsidRPr="00CF5305">
        <w:rPr>
          <w:rFonts w:ascii="Times New Roman" w:hAnsi="Times New Roman" w:cs="Times New Roman"/>
          <w:b/>
          <w:lang w:val="ro-RO"/>
        </w:rPr>
        <w:t>Marius Popuț</w:t>
      </w:r>
    </w:p>
    <w:p w14:paraId="01829458" w14:textId="77777777" w:rsidR="00DB421B" w:rsidRPr="00CF5305" w:rsidRDefault="00DB421B" w:rsidP="00547B56">
      <w:pPr>
        <w:spacing w:after="0" w:line="240" w:lineRule="auto"/>
        <w:jc w:val="both"/>
        <w:rPr>
          <w:rFonts w:ascii="Times New Roman" w:hAnsi="Times New Roman" w:cs="Times New Roman"/>
          <w:lang w:val="ro-RO"/>
        </w:rPr>
      </w:pPr>
    </w:p>
    <w:p w14:paraId="5F9A6EB8" w14:textId="454BA194" w:rsidR="0087399E" w:rsidRPr="00CF5305" w:rsidRDefault="0087399E" w:rsidP="00547B56">
      <w:pPr>
        <w:spacing w:after="0" w:line="240" w:lineRule="auto"/>
        <w:jc w:val="both"/>
        <w:rPr>
          <w:rFonts w:ascii="Times New Roman" w:hAnsi="Times New Roman" w:cs="Times New Roman"/>
          <w:b/>
          <w:bCs/>
          <w:lang w:val="ro-RO"/>
        </w:rPr>
      </w:pPr>
      <w:r w:rsidRPr="00CF5305">
        <w:rPr>
          <w:rFonts w:ascii="Times New Roman" w:hAnsi="Times New Roman" w:cs="Times New Roman"/>
          <w:lang w:val="ro-RO"/>
        </w:rPr>
        <w:t>Organizatori:</w:t>
      </w:r>
      <w:r w:rsidRPr="00CF5305">
        <w:rPr>
          <w:rFonts w:ascii="Times New Roman" w:hAnsi="Times New Roman" w:cs="Times New Roman"/>
          <w:b/>
          <w:bCs/>
          <w:lang w:val="ro-RO"/>
        </w:rPr>
        <w:t xml:space="preserve"> Ministerul Culturii, Ministerul Afacerilor Externe, Institutul Cultural Român </w:t>
      </w:r>
    </w:p>
    <w:p w14:paraId="1E8B42CB" w14:textId="77777777" w:rsidR="0087399E" w:rsidRPr="00CF5305" w:rsidRDefault="0087399E" w:rsidP="00547B56">
      <w:pPr>
        <w:shd w:val="clear" w:color="auto" w:fill="FFFFFF"/>
        <w:spacing w:after="0" w:line="240" w:lineRule="auto"/>
        <w:jc w:val="both"/>
        <w:textAlignment w:val="baseline"/>
        <w:rPr>
          <w:rFonts w:ascii="Times New Roman" w:hAnsi="Times New Roman" w:cs="Times New Roman"/>
          <w:b/>
          <w:bCs/>
          <w:lang w:val="ro-RO"/>
        </w:rPr>
      </w:pPr>
    </w:p>
    <w:p w14:paraId="5F8E1732" w14:textId="77777777" w:rsidR="0087399E" w:rsidRPr="00CF5305" w:rsidRDefault="0087399E" w:rsidP="00547B56">
      <w:pPr>
        <w:pStyle w:val="BodyText"/>
        <w:rPr>
          <w:rFonts w:ascii="Times New Roman" w:eastAsiaTheme="minorHAnsi" w:hAnsi="Times New Roman" w:cs="Times New Roman"/>
          <w:b/>
          <w:bCs/>
          <w:kern w:val="2"/>
          <w:lang w:val="ro-RO"/>
        </w:rPr>
      </w:pPr>
      <w:r w:rsidRPr="00CF5305">
        <w:rPr>
          <w:rFonts w:ascii="Times New Roman" w:eastAsiaTheme="minorHAnsi" w:hAnsi="Times New Roman" w:cs="Times New Roman"/>
          <w:kern w:val="2"/>
          <w:lang w:val="ro-RO"/>
        </w:rPr>
        <w:t xml:space="preserve">Proiect realizat cu sprijinul </w:t>
      </w:r>
      <w:r w:rsidRPr="00CF5305">
        <w:rPr>
          <w:rFonts w:ascii="Times New Roman" w:eastAsiaTheme="minorHAnsi" w:hAnsi="Times New Roman" w:cs="Times New Roman"/>
          <w:b/>
          <w:bCs/>
          <w:kern w:val="2"/>
          <w:lang w:val="ro-RO"/>
        </w:rPr>
        <w:t>Galeriei Plan B</w:t>
      </w:r>
    </w:p>
    <w:p w14:paraId="121F4495" w14:textId="77777777" w:rsidR="0087399E" w:rsidRPr="00CF5305" w:rsidRDefault="0087399E" w:rsidP="00547B56">
      <w:pPr>
        <w:spacing w:after="0" w:line="240" w:lineRule="auto"/>
        <w:rPr>
          <w:rFonts w:ascii="Times New Roman" w:hAnsi="Times New Roman" w:cs="Times New Roman"/>
          <w:b/>
          <w:spacing w:val="-10"/>
          <w:highlight w:val="yellow"/>
          <w:lang w:val="ro-RO"/>
        </w:rPr>
      </w:pPr>
    </w:p>
    <w:p w14:paraId="5496CC3D" w14:textId="1C095D02" w:rsidR="0087399E" w:rsidRPr="00CF5305" w:rsidRDefault="0087399E" w:rsidP="00547B56">
      <w:pPr>
        <w:spacing w:after="0" w:line="240" w:lineRule="auto"/>
        <w:jc w:val="both"/>
        <w:rPr>
          <w:rFonts w:ascii="Times New Roman" w:hAnsi="Times New Roman" w:cs="Times New Roman"/>
          <w:b/>
          <w:bCs/>
          <w:lang w:val="ro-RO"/>
        </w:rPr>
      </w:pPr>
      <w:r w:rsidRPr="00CF5305">
        <w:rPr>
          <w:rFonts w:ascii="Times New Roman" w:hAnsi="Times New Roman" w:cs="Times New Roman"/>
          <w:lang w:val="ro-RO"/>
        </w:rPr>
        <w:t>Parteneri</w:t>
      </w:r>
      <w:r w:rsidRPr="00CF5305">
        <w:rPr>
          <w:rFonts w:ascii="Times New Roman" w:hAnsi="Times New Roman" w:cs="Times New Roman"/>
          <w:b/>
          <w:bCs/>
          <w:lang w:val="ro-RO"/>
        </w:rPr>
        <w:t>:</w:t>
      </w:r>
      <w:r w:rsidRPr="00CF5305">
        <w:rPr>
          <w:rFonts w:ascii="Times New Roman" w:hAnsi="Times New Roman" w:cs="Times New Roman"/>
          <w:lang w:val="ro-RO"/>
        </w:rPr>
        <w:t xml:space="preserve"> </w:t>
      </w:r>
      <w:r w:rsidRPr="00CF5305">
        <w:rPr>
          <w:rFonts w:ascii="Times New Roman" w:hAnsi="Times New Roman" w:cs="Times New Roman"/>
          <w:b/>
          <w:bCs/>
          <w:lang w:val="ro-RO"/>
        </w:rPr>
        <w:t>Muzeul de Artă Modernă din Varșovia; S.M.A.K., Ghent;</w:t>
      </w:r>
      <w:r w:rsidRPr="00CF5305">
        <w:rPr>
          <w:rFonts w:ascii="Times New Roman" w:hAnsi="Times New Roman" w:cs="Times New Roman"/>
          <w:lang w:val="ro-RO"/>
        </w:rPr>
        <w:t xml:space="preserve"> </w:t>
      </w:r>
      <w:r w:rsidRPr="00CF5305">
        <w:rPr>
          <w:rFonts w:ascii="Times New Roman" w:hAnsi="Times New Roman" w:cs="Times New Roman"/>
          <w:b/>
          <w:bCs/>
          <w:lang w:val="ro-RO"/>
        </w:rPr>
        <w:t>Muzeul Național de Artă Contemporană al României; Muzeul Național de Artă al Moldovei, Chișinău; Kunsthalle Bega, Timișoara; Universitatea Națională de Arte „George Enescu”, Iași; Academia de Muzică, Teatru și Arte Plastice, Chișinău; Galeria Nicodim; Galeria Dawid Radziszewski</w:t>
      </w:r>
    </w:p>
    <w:p w14:paraId="38261E45" w14:textId="77777777" w:rsidR="0087399E" w:rsidRPr="00CF5305" w:rsidRDefault="0087399E" w:rsidP="00547B56">
      <w:pPr>
        <w:spacing w:after="0" w:line="240" w:lineRule="auto"/>
        <w:jc w:val="both"/>
        <w:rPr>
          <w:rFonts w:ascii="Times New Roman" w:hAnsi="Times New Roman" w:cs="Times New Roman"/>
          <w:b/>
          <w:bCs/>
          <w:lang w:val="ro-RO"/>
        </w:rPr>
      </w:pPr>
    </w:p>
    <w:p w14:paraId="312D20A8" w14:textId="4705EA66" w:rsidR="00160039" w:rsidRPr="00CF5305" w:rsidRDefault="0087399E" w:rsidP="00547B56">
      <w:pPr>
        <w:spacing w:after="0" w:line="240" w:lineRule="auto"/>
        <w:jc w:val="both"/>
        <w:rPr>
          <w:rFonts w:ascii="Times New Roman" w:hAnsi="Times New Roman" w:cs="Times New Roman"/>
          <w:lang w:val="ro-RO"/>
        </w:rPr>
      </w:pPr>
      <w:r w:rsidRPr="00CF5305">
        <w:rPr>
          <w:rFonts w:ascii="Times New Roman" w:hAnsi="Times New Roman" w:cs="Times New Roman"/>
          <w:lang w:val="ro-RO"/>
        </w:rPr>
        <w:t>Sponsori:</w:t>
      </w:r>
      <w:r w:rsidRPr="00CF5305">
        <w:rPr>
          <w:rFonts w:ascii="Times New Roman" w:hAnsi="Times New Roman" w:cs="Times New Roman"/>
          <w:b/>
          <w:bCs/>
          <w:lang w:val="ro-RO"/>
        </w:rPr>
        <w:t xml:space="preserve"> UniCredit Bank, București; Blue Line Energy; Electroglobal; Crama La Salina</w:t>
      </w:r>
      <w:r w:rsidR="00DB421B" w:rsidRPr="00CF5305">
        <w:rPr>
          <w:rFonts w:ascii="Times New Roman" w:hAnsi="Times New Roman" w:cs="Times New Roman"/>
          <w:b/>
          <w:bCs/>
          <w:lang w:val="ro-RO"/>
        </w:rPr>
        <w:t>; Centrul Cultural Clujean</w:t>
      </w:r>
      <w:r w:rsidRPr="00CF5305">
        <w:rPr>
          <w:rFonts w:ascii="Times New Roman" w:hAnsi="Times New Roman" w:cs="Times New Roman"/>
          <w:b/>
          <w:bCs/>
          <w:lang w:val="ro-RO"/>
        </w:rPr>
        <w:t>.</w:t>
      </w:r>
    </w:p>
    <w:p w14:paraId="6A638582" w14:textId="77777777" w:rsidR="00160039" w:rsidRPr="00CF5305" w:rsidRDefault="00160039" w:rsidP="00547B56">
      <w:pPr>
        <w:spacing w:after="0" w:line="240" w:lineRule="auto"/>
        <w:jc w:val="both"/>
        <w:rPr>
          <w:rFonts w:ascii="Times New Roman" w:hAnsi="Times New Roman" w:cs="Times New Roman"/>
          <w:color w:val="000000"/>
          <w:lang w:val="ro-RO"/>
        </w:rPr>
      </w:pPr>
      <w:r w:rsidRPr="00CF5305">
        <w:rPr>
          <w:rFonts w:ascii="Times New Roman" w:hAnsi="Times New Roman" w:cs="Times New Roman"/>
          <w:noProof/>
          <w:color w:val="000000" w:themeColor="text1"/>
          <w:lang w:val="en-US"/>
        </w:rPr>
        <w:drawing>
          <wp:anchor distT="0" distB="0" distL="114300" distR="114300" simplePos="0" relativeHeight="251659776" behindDoc="0" locked="0" layoutInCell="1" allowOverlap="1" wp14:anchorId="6CBC1221" wp14:editId="151F9496">
            <wp:simplePos x="0" y="0"/>
            <wp:positionH relativeFrom="column">
              <wp:posOffset>-2834</wp:posOffset>
            </wp:positionH>
            <wp:positionV relativeFrom="paragraph">
              <wp:posOffset>149566</wp:posOffset>
            </wp:positionV>
            <wp:extent cx="210185" cy="227965"/>
            <wp:effectExtent l="0" t="0" r="5715" b="635"/>
            <wp:wrapNone/>
            <wp:docPr id="978732348" name="Picture 1" descr="A white letter f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32348" name="Picture 1" descr="A white letter f on a blu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185" cy="227965"/>
                    </a:xfrm>
                    <a:prstGeom prst="rect">
                      <a:avLst/>
                    </a:prstGeom>
                  </pic:spPr>
                </pic:pic>
              </a:graphicData>
            </a:graphic>
            <wp14:sizeRelH relativeFrom="page">
              <wp14:pctWidth>0</wp14:pctWidth>
            </wp14:sizeRelH>
            <wp14:sizeRelV relativeFrom="page">
              <wp14:pctHeight>0</wp14:pctHeight>
            </wp14:sizeRelV>
          </wp:anchor>
        </w:drawing>
      </w:r>
    </w:p>
    <w:p w14:paraId="0705C098" w14:textId="77777777" w:rsidR="00160039" w:rsidRPr="00CF5305" w:rsidRDefault="00160039" w:rsidP="00547B56">
      <w:pPr>
        <w:spacing w:after="0" w:line="240" w:lineRule="auto"/>
        <w:jc w:val="both"/>
        <w:rPr>
          <w:rFonts w:ascii="Times New Roman" w:hAnsi="Times New Roman" w:cs="Times New Roman"/>
          <w:color w:val="000000" w:themeColor="text1"/>
          <w:lang w:val="ro-RO"/>
        </w:rPr>
      </w:pPr>
      <w:r w:rsidRPr="00CF5305">
        <w:rPr>
          <w:rFonts w:ascii="Times New Roman" w:hAnsi="Times New Roman" w:cs="Times New Roman"/>
          <w:color w:val="000000" w:themeColor="text1"/>
          <w:lang w:val="ro-RO"/>
        </w:rPr>
        <w:t xml:space="preserve">        </w:t>
      </w:r>
      <w:hyperlink r:id="rId9" w:history="1">
        <w:r w:rsidRPr="00CF5305">
          <w:rPr>
            <w:rStyle w:val="Hyperlink"/>
            <w:rFonts w:ascii="Times New Roman" w:hAnsi="Times New Roman" w:cs="Times New Roman"/>
            <w:lang w:val="ro-RO"/>
          </w:rPr>
          <w:t>Romanian Pavilion 2024 – La Biennale di Venezia</w:t>
        </w:r>
      </w:hyperlink>
    </w:p>
    <w:p w14:paraId="02BA3E12" w14:textId="77777777" w:rsidR="00160039" w:rsidRPr="00CF5305" w:rsidRDefault="00160039" w:rsidP="00547B56">
      <w:pPr>
        <w:spacing w:after="0" w:line="240" w:lineRule="auto"/>
        <w:jc w:val="both"/>
        <w:rPr>
          <w:rFonts w:ascii="Times New Roman" w:hAnsi="Times New Roman" w:cs="Times New Roman"/>
          <w:color w:val="000000" w:themeColor="text1"/>
          <w:lang w:val="ro-RO"/>
        </w:rPr>
      </w:pPr>
      <w:r w:rsidRPr="00CF5305">
        <w:rPr>
          <w:rFonts w:ascii="Times New Roman" w:hAnsi="Times New Roman" w:cs="Times New Roman"/>
          <w:noProof/>
          <w:color w:val="000000" w:themeColor="text1"/>
          <w:lang w:val="en-US"/>
        </w:rPr>
        <w:drawing>
          <wp:anchor distT="0" distB="0" distL="114300" distR="114300" simplePos="0" relativeHeight="251663872" behindDoc="0" locked="0" layoutInCell="1" allowOverlap="1" wp14:anchorId="3D3AA66F" wp14:editId="0E0FC18D">
            <wp:simplePos x="0" y="0"/>
            <wp:positionH relativeFrom="column">
              <wp:posOffset>0</wp:posOffset>
            </wp:positionH>
            <wp:positionV relativeFrom="paragraph">
              <wp:posOffset>163814</wp:posOffset>
            </wp:positionV>
            <wp:extent cx="211873" cy="211873"/>
            <wp:effectExtent l="0" t="0" r="4445" b="4445"/>
            <wp:wrapNone/>
            <wp:docPr id="2111559125" name="Picture 2" descr="A logo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559125" name="Picture 2" descr="A logo of a camera&#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873" cy="211873"/>
                    </a:xfrm>
                    <a:prstGeom prst="rect">
                      <a:avLst/>
                    </a:prstGeom>
                  </pic:spPr>
                </pic:pic>
              </a:graphicData>
            </a:graphic>
            <wp14:sizeRelH relativeFrom="page">
              <wp14:pctWidth>0</wp14:pctWidth>
            </wp14:sizeRelH>
            <wp14:sizeRelV relativeFrom="page">
              <wp14:pctHeight>0</wp14:pctHeight>
            </wp14:sizeRelV>
          </wp:anchor>
        </w:drawing>
      </w:r>
    </w:p>
    <w:p w14:paraId="3DEBEA84" w14:textId="77777777" w:rsidR="00160039" w:rsidRPr="00CF5305" w:rsidRDefault="00160039" w:rsidP="00547B56">
      <w:pPr>
        <w:spacing w:after="0" w:line="240" w:lineRule="auto"/>
        <w:jc w:val="both"/>
        <w:rPr>
          <w:rStyle w:val="Hyperlink"/>
          <w:rFonts w:ascii="Times New Roman" w:hAnsi="Times New Roman" w:cs="Times New Roman"/>
          <w:lang w:val="ro-RO"/>
        </w:rPr>
      </w:pPr>
      <w:r w:rsidRPr="00CF5305">
        <w:rPr>
          <w:rFonts w:ascii="Times New Roman" w:hAnsi="Times New Roman" w:cs="Times New Roman"/>
          <w:color w:val="000000" w:themeColor="text1"/>
          <w:lang w:val="ro-RO"/>
        </w:rPr>
        <w:t xml:space="preserve">        </w:t>
      </w:r>
      <w:r w:rsidRPr="00CF5305">
        <w:rPr>
          <w:rFonts w:ascii="Times New Roman" w:hAnsi="Times New Roman" w:cs="Times New Roman"/>
          <w:lang w:val="ro-RO"/>
        </w:rPr>
        <w:fldChar w:fldCharType="begin"/>
      </w:r>
      <w:r w:rsidRPr="00CF5305">
        <w:rPr>
          <w:rFonts w:ascii="Times New Roman" w:hAnsi="Times New Roman" w:cs="Times New Roman"/>
          <w:lang w:val="ro-RO"/>
        </w:rPr>
        <w:instrText>HYPERLINK "https://www.instagram.com/romanianpavilion2024/"</w:instrText>
      </w:r>
      <w:r w:rsidRPr="00CF5305">
        <w:rPr>
          <w:rFonts w:ascii="Times New Roman" w:hAnsi="Times New Roman" w:cs="Times New Roman"/>
          <w:lang w:val="ro-RO"/>
        </w:rPr>
      </w:r>
      <w:r w:rsidRPr="00CF5305">
        <w:rPr>
          <w:rFonts w:ascii="Times New Roman" w:hAnsi="Times New Roman" w:cs="Times New Roman"/>
          <w:lang w:val="ro-RO"/>
        </w:rPr>
        <w:fldChar w:fldCharType="separate"/>
      </w:r>
      <w:r w:rsidRPr="00CF5305">
        <w:rPr>
          <w:rStyle w:val="Hyperlink"/>
          <w:rFonts w:ascii="Times New Roman" w:hAnsi="Times New Roman" w:cs="Times New Roman"/>
          <w:lang w:val="ro-RO"/>
        </w:rPr>
        <w:t>romanianpavilion2024</w:t>
      </w:r>
    </w:p>
    <w:p w14:paraId="208F6029" w14:textId="77777777" w:rsidR="002A634A" w:rsidRDefault="00160039" w:rsidP="00547B56">
      <w:pPr>
        <w:spacing w:after="0" w:line="240" w:lineRule="auto"/>
        <w:jc w:val="both"/>
        <w:rPr>
          <w:rFonts w:ascii="Times New Roman" w:hAnsi="Times New Roman" w:cs="Times New Roman"/>
          <w:lang w:val="ro-RO"/>
        </w:rPr>
      </w:pPr>
      <w:r w:rsidRPr="00CF5305">
        <w:rPr>
          <w:rFonts w:ascii="Times New Roman" w:hAnsi="Times New Roman" w:cs="Times New Roman"/>
          <w:lang w:val="ro-RO"/>
        </w:rPr>
        <w:fldChar w:fldCharType="end"/>
      </w:r>
    </w:p>
    <w:p w14:paraId="6509E512" w14:textId="1C310B68" w:rsidR="006B5916" w:rsidRPr="00CF5305" w:rsidRDefault="00DB421B" w:rsidP="00547B56">
      <w:pPr>
        <w:spacing w:after="0" w:line="240" w:lineRule="auto"/>
        <w:jc w:val="both"/>
        <w:rPr>
          <w:rFonts w:ascii="Times New Roman" w:hAnsi="Times New Roman" w:cs="Times New Roman"/>
          <w:lang w:val="ro-RO"/>
        </w:rPr>
      </w:pPr>
      <w:r w:rsidRPr="00CF5305">
        <w:rPr>
          <w:rFonts w:ascii="Times New Roman" w:hAnsi="Times New Roman" w:cs="Times New Roman"/>
          <w:lang w:val="ro-RO"/>
        </w:rPr>
        <w:t xml:space="preserve">Contact: </w:t>
      </w:r>
      <w:hyperlink r:id="rId11" w:history="1">
        <w:r w:rsidRPr="00CF5305">
          <w:rPr>
            <w:rStyle w:val="Hyperlink"/>
            <w:rFonts w:ascii="Times New Roman" w:hAnsi="Times New Roman" w:cs="Times New Roman"/>
            <w:lang w:val="ro-RO"/>
          </w:rPr>
          <w:t>fundatia@idea.ro</w:t>
        </w:r>
      </w:hyperlink>
    </w:p>
    <w:p w14:paraId="42976AA8" w14:textId="72D8911A" w:rsidR="00DB421B" w:rsidRPr="002A634A" w:rsidRDefault="00000000" w:rsidP="00547B56">
      <w:pPr>
        <w:spacing w:after="0" w:line="240" w:lineRule="auto"/>
        <w:jc w:val="both"/>
        <w:rPr>
          <w:rFonts w:ascii="Times New Roman" w:hAnsi="Times New Roman" w:cs="Times New Roman"/>
          <w:lang w:val="en-US"/>
        </w:rPr>
      </w:pPr>
      <w:r>
        <w:fldChar w:fldCharType="begin"/>
      </w:r>
      <w:r>
        <w:instrText>HYPERLINK "http://www.idea.ro/fundatia/"</w:instrText>
      </w:r>
      <w:r>
        <w:fldChar w:fldCharType="separate"/>
      </w:r>
      <w:r w:rsidR="006B5916" w:rsidRPr="002A634A">
        <w:rPr>
          <w:rStyle w:val="Hyperlink"/>
          <w:rFonts w:ascii="Times New Roman" w:hAnsi="Times New Roman" w:cs="Times New Roman"/>
          <w:lang w:val="en-US"/>
        </w:rPr>
        <w:t>www.idea.ro/fundatia/</w:t>
      </w:r>
      <w:r>
        <w:rPr>
          <w:rStyle w:val="Hyperlink"/>
          <w:rFonts w:ascii="Times New Roman" w:hAnsi="Times New Roman" w:cs="Times New Roman"/>
          <w:lang w:val="it-IT"/>
        </w:rPr>
        <w:fldChar w:fldCharType="end"/>
      </w:r>
    </w:p>
    <w:sectPr w:rsidR="00DB421B" w:rsidRPr="002A634A" w:rsidSect="00CF5305">
      <w:headerReference w:type="default" r:id="rId12"/>
      <w:pgSz w:w="11906" w:h="16838"/>
      <w:pgMar w:top="1440" w:right="968" w:bottom="1031"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1CBE5" w14:textId="77777777" w:rsidR="005B45AB" w:rsidRDefault="005B45AB">
      <w:pPr>
        <w:spacing w:after="0" w:line="240" w:lineRule="auto"/>
      </w:pPr>
      <w:r>
        <w:separator/>
      </w:r>
    </w:p>
  </w:endnote>
  <w:endnote w:type="continuationSeparator" w:id="0">
    <w:p w14:paraId="6A65D6ED" w14:textId="77777777" w:rsidR="005B45AB" w:rsidRDefault="005B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pitch w:val="variable"/>
    <w:sig w:usb0="E0002AF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8D328" w14:textId="77777777" w:rsidR="005B45AB" w:rsidRDefault="005B45AB">
      <w:pPr>
        <w:spacing w:after="0" w:line="240" w:lineRule="auto"/>
      </w:pPr>
      <w:r>
        <w:separator/>
      </w:r>
    </w:p>
  </w:footnote>
  <w:footnote w:type="continuationSeparator" w:id="0">
    <w:p w14:paraId="5781E8D6" w14:textId="77777777" w:rsidR="005B45AB" w:rsidRDefault="005B4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0EDCE" w14:textId="77777777" w:rsidR="00C92B9D" w:rsidRDefault="00C40B8E" w:rsidP="005A4E33">
    <w:pPr>
      <w:pStyle w:val="Header"/>
    </w:pPr>
    <w:r>
      <w:rPr>
        <w:noProof/>
      </w:rPr>
      <w:t xml:space="preserve">   </w:t>
    </w:r>
  </w:p>
  <w:p w14:paraId="262FB86D" w14:textId="77777777" w:rsidR="00C92B9D" w:rsidRDefault="00C92B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39"/>
    <w:rsid w:val="000166B0"/>
    <w:rsid w:val="0002360F"/>
    <w:rsid w:val="00024D8B"/>
    <w:rsid w:val="000322A2"/>
    <w:rsid w:val="00091348"/>
    <w:rsid w:val="000A4DFB"/>
    <w:rsid w:val="000A623D"/>
    <w:rsid w:val="000B5BD3"/>
    <w:rsid w:val="000D1CFC"/>
    <w:rsid w:val="000F519E"/>
    <w:rsid w:val="00123A69"/>
    <w:rsid w:val="00160039"/>
    <w:rsid w:val="00166CBF"/>
    <w:rsid w:val="00182C3F"/>
    <w:rsid w:val="001D6A0D"/>
    <w:rsid w:val="001E2F17"/>
    <w:rsid w:val="00204616"/>
    <w:rsid w:val="002447DE"/>
    <w:rsid w:val="00245967"/>
    <w:rsid w:val="002A44A5"/>
    <w:rsid w:val="002A634A"/>
    <w:rsid w:val="002C3C1B"/>
    <w:rsid w:val="003568FE"/>
    <w:rsid w:val="003915B1"/>
    <w:rsid w:val="003C6DDC"/>
    <w:rsid w:val="00413A77"/>
    <w:rsid w:val="0044751D"/>
    <w:rsid w:val="004527A3"/>
    <w:rsid w:val="00493BEB"/>
    <w:rsid w:val="004A1C71"/>
    <w:rsid w:val="004E4B8C"/>
    <w:rsid w:val="004E570C"/>
    <w:rsid w:val="00523F63"/>
    <w:rsid w:val="005313AE"/>
    <w:rsid w:val="00547B56"/>
    <w:rsid w:val="00555B46"/>
    <w:rsid w:val="005B45AB"/>
    <w:rsid w:val="005D40CA"/>
    <w:rsid w:val="005E494F"/>
    <w:rsid w:val="006021BC"/>
    <w:rsid w:val="006425CF"/>
    <w:rsid w:val="006811D8"/>
    <w:rsid w:val="006965BC"/>
    <w:rsid w:val="006A4D27"/>
    <w:rsid w:val="006B03AD"/>
    <w:rsid w:val="006B4E3C"/>
    <w:rsid w:val="006B5916"/>
    <w:rsid w:val="006F1E3B"/>
    <w:rsid w:val="00737586"/>
    <w:rsid w:val="00754480"/>
    <w:rsid w:val="0077019C"/>
    <w:rsid w:val="00770880"/>
    <w:rsid w:val="007961E1"/>
    <w:rsid w:val="007B2446"/>
    <w:rsid w:val="007D74CB"/>
    <w:rsid w:val="007F0C42"/>
    <w:rsid w:val="007F6DF6"/>
    <w:rsid w:val="00814FDF"/>
    <w:rsid w:val="008271D7"/>
    <w:rsid w:val="00833E7F"/>
    <w:rsid w:val="0083701D"/>
    <w:rsid w:val="008470AA"/>
    <w:rsid w:val="0087399E"/>
    <w:rsid w:val="00875F39"/>
    <w:rsid w:val="008C3F30"/>
    <w:rsid w:val="00905F80"/>
    <w:rsid w:val="00925763"/>
    <w:rsid w:val="0093119E"/>
    <w:rsid w:val="009522A0"/>
    <w:rsid w:val="00966A3A"/>
    <w:rsid w:val="00974566"/>
    <w:rsid w:val="00984CF5"/>
    <w:rsid w:val="009A4BDB"/>
    <w:rsid w:val="009B6717"/>
    <w:rsid w:val="00A10469"/>
    <w:rsid w:val="00A1355C"/>
    <w:rsid w:val="00A27A87"/>
    <w:rsid w:val="00A50A6D"/>
    <w:rsid w:val="00A57501"/>
    <w:rsid w:val="00AA3FD4"/>
    <w:rsid w:val="00B05DC7"/>
    <w:rsid w:val="00B0696B"/>
    <w:rsid w:val="00B2258D"/>
    <w:rsid w:val="00B2791B"/>
    <w:rsid w:val="00B517DC"/>
    <w:rsid w:val="00B62923"/>
    <w:rsid w:val="00B71B81"/>
    <w:rsid w:val="00BB0369"/>
    <w:rsid w:val="00BD2100"/>
    <w:rsid w:val="00BD7F17"/>
    <w:rsid w:val="00BF2D4C"/>
    <w:rsid w:val="00C30772"/>
    <w:rsid w:val="00C40B8E"/>
    <w:rsid w:val="00C62CF5"/>
    <w:rsid w:val="00C650F0"/>
    <w:rsid w:val="00C92B9D"/>
    <w:rsid w:val="00CA2911"/>
    <w:rsid w:val="00CB6509"/>
    <w:rsid w:val="00CF5305"/>
    <w:rsid w:val="00D254E5"/>
    <w:rsid w:val="00D26A27"/>
    <w:rsid w:val="00D45FBC"/>
    <w:rsid w:val="00D55B0D"/>
    <w:rsid w:val="00D634D5"/>
    <w:rsid w:val="00D71B1A"/>
    <w:rsid w:val="00D976C7"/>
    <w:rsid w:val="00DA019F"/>
    <w:rsid w:val="00DA58D0"/>
    <w:rsid w:val="00DB421B"/>
    <w:rsid w:val="00E50DC1"/>
    <w:rsid w:val="00EC1A9D"/>
    <w:rsid w:val="00F1443B"/>
    <w:rsid w:val="00F35BFC"/>
    <w:rsid w:val="00F73EF3"/>
    <w:rsid w:val="00F949B0"/>
    <w:rsid w:val="00FA48AB"/>
    <w:rsid w:val="00FC4703"/>
    <w:rsid w:val="00FC4CC3"/>
    <w:rsid w:val="00FD3163"/>
    <w:rsid w:val="00FE101C"/>
    <w:rsid w:val="00FE2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75F3B5"/>
  <w15:docId w15:val="{47D90BAB-6C2E-F541-BF21-94F1F291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039"/>
    <w:rPr>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813123245default">
    <w:name w:val="yiv3813123245default"/>
    <w:basedOn w:val="Normal"/>
    <w:qFormat/>
    <w:rsid w:val="00160039"/>
    <w:pPr>
      <w:spacing w:beforeAutospacing="1" w:after="0" w:afterAutospacing="1" w:line="240" w:lineRule="auto"/>
    </w:pPr>
    <w:rPr>
      <w:rFonts w:ascii="Times" w:eastAsiaTheme="minorEastAsia" w:hAnsi="Times"/>
      <w:color w:val="00000A"/>
      <w:kern w:val="0"/>
      <w:sz w:val="20"/>
      <w:szCs w:val="20"/>
      <w:lang w:val="en-US"/>
    </w:rPr>
  </w:style>
  <w:style w:type="character" w:styleId="Hyperlink">
    <w:name w:val="Hyperlink"/>
    <w:basedOn w:val="DefaultParagraphFont"/>
    <w:uiPriority w:val="99"/>
    <w:unhideWhenUsed/>
    <w:rsid w:val="00160039"/>
    <w:rPr>
      <w:color w:val="0563C1" w:themeColor="hyperlink"/>
      <w:u w:val="single"/>
    </w:rPr>
  </w:style>
  <w:style w:type="paragraph" w:styleId="Header">
    <w:name w:val="header"/>
    <w:basedOn w:val="Normal"/>
    <w:link w:val="HeaderChar"/>
    <w:uiPriority w:val="99"/>
    <w:unhideWhenUsed/>
    <w:rsid w:val="00160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039"/>
    <w:rPr>
      <w:lang w:val="en-GB"/>
      <w14:ligatures w14:val="none"/>
    </w:rPr>
  </w:style>
  <w:style w:type="character" w:styleId="Strong">
    <w:name w:val="Strong"/>
    <w:basedOn w:val="DefaultParagraphFont"/>
    <w:uiPriority w:val="22"/>
    <w:qFormat/>
    <w:rsid w:val="00160039"/>
    <w:rPr>
      <w:b/>
      <w:bCs/>
    </w:rPr>
  </w:style>
  <w:style w:type="paragraph" w:styleId="BalloonText">
    <w:name w:val="Balloon Text"/>
    <w:basedOn w:val="Normal"/>
    <w:link w:val="BalloonTextChar"/>
    <w:uiPriority w:val="99"/>
    <w:semiHidden/>
    <w:unhideWhenUsed/>
    <w:rsid w:val="00C40B8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B8E"/>
    <w:rPr>
      <w:rFonts w:ascii="Lucida Grande" w:hAnsi="Lucida Grande" w:cs="Lucida Grande"/>
      <w:sz w:val="18"/>
      <w:szCs w:val="18"/>
      <w:lang w:val="en-GB"/>
      <w14:ligatures w14:val="none"/>
    </w:rPr>
  </w:style>
  <w:style w:type="paragraph" w:styleId="Revision">
    <w:name w:val="Revision"/>
    <w:hidden/>
    <w:uiPriority w:val="99"/>
    <w:semiHidden/>
    <w:rsid w:val="004E570C"/>
    <w:pPr>
      <w:spacing w:after="0" w:line="240" w:lineRule="auto"/>
    </w:pPr>
    <w:rPr>
      <w:lang w:val="en-GB"/>
      <w14:ligatures w14:val="none"/>
    </w:rPr>
  </w:style>
  <w:style w:type="paragraph" w:styleId="NormalWeb">
    <w:name w:val="Normal (Web)"/>
    <w:basedOn w:val="Normal"/>
    <w:uiPriority w:val="99"/>
    <w:unhideWhenUsed/>
    <w:rsid w:val="00BD2100"/>
    <w:pPr>
      <w:spacing w:before="100" w:beforeAutospacing="1" w:after="100" w:afterAutospacing="1" w:line="240" w:lineRule="auto"/>
    </w:pPr>
    <w:rPr>
      <w:rFonts w:ascii="Calibri" w:hAnsi="Calibri" w:cs="Calibri"/>
      <w:kern w:val="0"/>
      <w:lang w:val="en-US"/>
    </w:rPr>
  </w:style>
  <w:style w:type="character" w:styleId="CommentReference">
    <w:name w:val="annotation reference"/>
    <w:basedOn w:val="DefaultParagraphFont"/>
    <w:uiPriority w:val="99"/>
    <w:semiHidden/>
    <w:unhideWhenUsed/>
    <w:rsid w:val="007D74CB"/>
    <w:rPr>
      <w:sz w:val="16"/>
      <w:szCs w:val="16"/>
    </w:rPr>
  </w:style>
  <w:style w:type="paragraph" w:styleId="CommentText">
    <w:name w:val="annotation text"/>
    <w:basedOn w:val="Normal"/>
    <w:link w:val="CommentTextChar"/>
    <w:uiPriority w:val="99"/>
    <w:semiHidden/>
    <w:unhideWhenUsed/>
    <w:rsid w:val="007D74CB"/>
    <w:pPr>
      <w:spacing w:line="240" w:lineRule="auto"/>
    </w:pPr>
    <w:rPr>
      <w:sz w:val="20"/>
      <w:szCs w:val="20"/>
    </w:rPr>
  </w:style>
  <w:style w:type="character" w:customStyle="1" w:styleId="CommentTextChar">
    <w:name w:val="Comment Text Char"/>
    <w:basedOn w:val="DefaultParagraphFont"/>
    <w:link w:val="CommentText"/>
    <w:uiPriority w:val="99"/>
    <w:semiHidden/>
    <w:rsid w:val="007D74CB"/>
    <w:rPr>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7D74CB"/>
    <w:rPr>
      <w:b/>
      <w:bCs/>
    </w:rPr>
  </w:style>
  <w:style w:type="character" w:customStyle="1" w:styleId="CommentSubjectChar">
    <w:name w:val="Comment Subject Char"/>
    <w:basedOn w:val="CommentTextChar"/>
    <w:link w:val="CommentSubject"/>
    <w:uiPriority w:val="99"/>
    <w:semiHidden/>
    <w:rsid w:val="007D74CB"/>
    <w:rPr>
      <w:b/>
      <w:bCs/>
      <w:sz w:val="20"/>
      <w:szCs w:val="20"/>
      <w:lang w:val="en-GB"/>
      <w14:ligatures w14:val="none"/>
    </w:rPr>
  </w:style>
  <w:style w:type="character" w:styleId="FollowedHyperlink">
    <w:name w:val="FollowedHyperlink"/>
    <w:basedOn w:val="DefaultParagraphFont"/>
    <w:uiPriority w:val="99"/>
    <w:semiHidden/>
    <w:unhideWhenUsed/>
    <w:rsid w:val="00BB0369"/>
    <w:rPr>
      <w:color w:val="954F72" w:themeColor="followedHyperlink"/>
      <w:u w:val="single"/>
    </w:rPr>
  </w:style>
  <w:style w:type="paragraph" w:styleId="NoSpacing">
    <w:name w:val="No Spacing"/>
    <w:uiPriority w:val="1"/>
    <w:qFormat/>
    <w:rsid w:val="0083701D"/>
    <w:pPr>
      <w:spacing w:after="0" w:line="240" w:lineRule="auto"/>
    </w:pPr>
    <w:rPr>
      <w:lang w:val="en-GB"/>
      <w14:ligatures w14:val="none"/>
    </w:rPr>
  </w:style>
  <w:style w:type="paragraph" w:customStyle="1" w:styleId="Default">
    <w:name w:val="Default"/>
    <w:qFormat/>
    <w:rsid w:val="00D55B0D"/>
    <w:pPr>
      <w:spacing w:after="0" w:line="240" w:lineRule="auto"/>
    </w:pPr>
    <w:rPr>
      <w:rFonts w:ascii="Helvetica" w:eastAsia="Arial Unicode MS" w:hAnsi="Helvetica" w:cs="Arial Unicode MS"/>
      <w:color w:val="000000"/>
      <w:kern w:val="0"/>
      <w14:ligatures w14:val="none"/>
    </w:rPr>
  </w:style>
  <w:style w:type="paragraph" w:styleId="BodyText">
    <w:name w:val="Body Text"/>
    <w:basedOn w:val="Normal"/>
    <w:link w:val="BodyTextChar"/>
    <w:uiPriority w:val="1"/>
    <w:qFormat/>
    <w:rsid w:val="0087399E"/>
    <w:pPr>
      <w:widowControl w:val="0"/>
      <w:autoSpaceDE w:val="0"/>
      <w:autoSpaceDN w:val="0"/>
      <w:spacing w:after="0" w:line="240" w:lineRule="auto"/>
    </w:pPr>
    <w:rPr>
      <w:rFonts w:ascii="Arial" w:eastAsia="Arial" w:hAnsi="Arial" w:cs="Arial"/>
      <w:kern w:val="0"/>
      <w:lang w:val="en-US"/>
    </w:rPr>
  </w:style>
  <w:style w:type="character" w:customStyle="1" w:styleId="BodyTextChar">
    <w:name w:val="Body Text Char"/>
    <w:basedOn w:val="DefaultParagraphFont"/>
    <w:link w:val="BodyText"/>
    <w:uiPriority w:val="1"/>
    <w:rsid w:val="0087399E"/>
    <w:rPr>
      <w:rFonts w:ascii="Arial" w:eastAsia="Arial" w:hAnsi="Arial" w:cs="Arial"/>
      <w:kern w:val="0"/>
      <w14:ligatures w14:val="none"/>
    </w:rPr>
  </w:style>
  <w:style w:type="character" w:styleId="Emphasis">
    <w:name w:val="Emphasis"/>
    <w:basedOn w:val="DefaultParagraphFont"/>
    <w:uiPriority w:val="20"/>
    <w:qFormat/>
    <w:rsid w:val="00A10469"/>
    <w:rPr>
      <w:i/>
      <w:iCs/>
    </w:rPr>
  </w:style>
  <w:style w:type="character" w:styleId="UnresolvedMention">
    <w:name w:val="Unresolved Mention"/>
    <w:basedOn w:val="DefaultParagraphFont"/>
    <w:uiPriority w:val="99"/>
    <w:semiHidden/>
    <w:unhideWhenUsed/>
    <w:rsid w:val="006B5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50585">
      <w:bodyDiv w:val="1"/>
      <w:marLeft w:val="0"/>
      <w:marRight w:val="0"/>
      <w:marTop w:val="0"/>
      <w:marBottom w:val="0"/>
      <w:divBdr>
        <w:top w:val="none" w:sz="0" w:space="0" w:color="auto"/>
        <w:left w:val="none" w:sz="0" w:space="0" w:color="auto"/>
        <w:bottom w:val="none" w:sz="0" w:space="0" w:color="auto"/>
        <w:right w:val="none" w:sz="0" w:space="0" w:color="auto"/>
      </w:divBdr>
    </w:div>
    <w:div w:id="1032874850">
      <w:bodyDiv w:val="1"/>
      <w:marLeft w:val="0"/>
      <w:marRight w:val="0"/>
      <w:marTop w:val="0"/>
      <w:marBottom w:val="0"/>
      <w:divBdr>
        <w:top w:val="none" w:sz="0" w:space="0" w:color="auto"/>
        <w:left w:val="none" w:sz="0" w:space="0" w:color="auto"/>
        <w:bottom w:val="none" w:sz="0" w:space="0" w:color="auto"/>
        <w:right w:val="none" w:sz="0" w:space="0" w:color="auto"/>
      </w:divBdr>
    </w:div>
    <w:div w:id="1780564541">
      <w:bodyDiv w:val="1"/>
      <w:marLeft w:val="0"/>
      <w:marRight w:val="0"/>
      <w:marTop w:val="0"/>
      <w:marBottom w:val="0"/>
      <w:divBdr>
        <w:top w:val="none" w:sz="0" w:space="0" w:color="auto"/>
        <w:left w:val="none" w:sz="0" w:space="0" w:color="auto"/>
        <w:bottom w:val="none" w:sz="0" w:space="0" w:color="auto"/>
        <w:right w:val="none" w:sz="0" w:space="0" w:color="auto"/>
      </w:divBdr>
      <w:divsChild>
        <w:div w:id="897788950">
          <w:marLeft w:val="0"/>
          <w:marRight w:val="0"/>
          <w:marTop w:val="0"/>
          <w:marBottom w:val="0"/>
          <w:divBdr>
            <w:top w:val="none" w:sz="0" w:space="0" w:color="auto"/>
            <w:left w:val="none" w:sz="0" w:space="0" w:color="auto"/>
            <w:bottom w:val="none" w:sz="0" w:space="0" w:color="auto"/>
            <w:right w:val="none" w:sz="0" w:space="0" w:color="auto"/>
          </w:divBdr>
          <w:divsChild>
            <w:div w:id="1238636961">
              <w:marLeft w:val="0"/>
              <w:marRight w:val="0"/>
              <w:marTop w:val="0"/>
              <w:marBottom w:val="0"/>
              <w:divBdr>
                <w:top w:val="none" w:sz="0" w:space="0" w:color="auto"/>
                <w:left w:val="none" w:sz="0" w:space="0" w:color="auto"/>
                <w:bottom w:val="none" w:sz="0" w:space="0" w:color="auto"/>
                <w:right w:val="none" w:sz="0" w:space="0" w:color="auto"/>
              </w:divBdr>
              <w:divsChild>
                <w:div w:id="12446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0538">
      <w:bodyDiv w:val="1"/>
      <w:marLeft w:val="0"/>
      <w:marRight w:val="0"/>
      <w:marTop w:val="0"/>
      <w:marBottom w:val="0"/>
      <w:divBdr>
        <w:top w:val="none" w:sz="0" w:space="0" w:color="auto"/>
        <w:left w:val="none" w:sz="0" w:space="0" w:color="auto"/>
        <w:bottom w:val="none" w:sz="0" w:space="0" w:color="auto"/>
        <w:right w:val="none" w:sz="0" w:space="0" w:color="auto"/>
      </w:divBdr>
      <w:divsChild>
        <w:div w:id="920261650">
          <w:marLeft w:val="0"/>
          <w:marRight w:val="0"/>
          <w:marTop w:val="0"/>
          <w:marBottom w:val="0"/>
          <w:divBdr>
            <w:top w:val="none" w:sz="0" w:space="0" w:color="auto"/>
            <w:left w:val="none" w:sz="0" w:space="0" w:color="auto"/>
            <w:bottom w:val="none" w:sz="0" w:space="0" w:color="auto"/>
            <w:right w:val="none" w:sz="0" w:space="0" w:color="auto"/>
          </w:divBdr>
          <w:divsChild>
            <w:div w:id="1368144418">
              <w:marLeft w:val="0"/>
              <w:marRight w:val="0"/>
              <w:marTop w:val="0"/>
              <w:marBottom w:val="0"/>
              <w:divBdr>
                <w:top w:val="none" w:sz="0" w:space="0" w:color="auto"/>
                <w:left w:val="none" w:sz="0" w:space="0" w:color="auto"/>
                <w:bottom w:val="none" w:sz="0" w:space="0" w:color="auto"/>
                <w:right w:val="none" w:sz="0" w:space="0" w:color="auto"/>
              </w:divBdr>
              <w:divsChild>
                <w:div w:id="16596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undatia@idea.ro"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facebook.com/WhatWorkI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ED4A-24B9-4CFB-A819-B0C47552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831</Words>
  <Characters>4742</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Ceausescu</dc:creator>
  <cp:lastModifiedBy>Cristian Damian</cp:lastModifiedBy>
  <cp:revision>15</cp:revision>
  <dcterms:created xsi:type="dcterms:W3CDTF">2024-08-12T16:07:00Z</dcterms:created>
  <dcterms:modified xsi:type="dcterms:W3CDTF">2024-08-15T10:42:00Z</dcterms:modified>
</cp:coreProperties>
</file>