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D056" w14:textId="77777777" w:rsidR="001834A3" w:rsidRPr="002C0297" w:rsidRDefault="001834A3" w:rsidP="00DA45B9">
      <w:pPr>
        <w:jc w:val="right"/>
        <w:rPr>
          <w:rFonts w:ascii="Times New Roman" w:hAnsi="Times New Roman" w:cs="Times New Roman"/>
          <w:b/>
          <w:bCs/>
          <w:i/>
          <w:iCs/>
          <w:sz w:val="24"/>
          <w:szCs w:val="24"/>
          <w:lang w:val="ro-RO"/>
        </w:rPr>
      </w:pPr>
    </w:p>
    <w:p w14:paraId="79247B21" w14:textId="38DE8811" w:rsidR="00EA67D6" w:rsidRPr="008442FF" w:rsidRDefault="0058702A" w:rsidP="00DA45B9">
      <w:pPr>
        <w:jc w:val="right"/>
        <w:rPr>
          <w:rFonts w:ascii="Times New Roman" w:hAnsi="Times New Roman" w:cs="Times New Roman"/>
          <w:b/>
          <w:bCs/>
          <w:i/>
          <w:iCs/>
          <w:sz w:val="24"/>
          <w:szCs w:val="24"/>
          <w:lang w:val="ro-RO"/>
        </w:rPr>
      </w:pPr>
      <w:r w:rsidRPr="008442FF">
        <w:rPr>
          <w:rFonts w:ascii="Times New Roman" w:hAnsi="Times New Roman" w:cs="Times New Roman"/>
          <w:b/>
          <w:bCs/>
          <w:i/>
          <w:iCs/>
          <w:sz w:val="24"/>
          <w:szCs w:val="24"/>
          <w:lang w:val="ro-RO"/>
        </w:rPr>
        <w:t>Comunicat de presă</w:t>
      </w:r>
    </w:p>
    <w:p w14:paraId="73070BC7" w14:textId="1CCB3224" w:rsidR="0058702A" w:rsidRPr="007D4F67" w:rsidRDefault="007D4F67" w:rsidP="00DA45B9">
      <w:pPr>
        <w:jc w:val="right"/>
        <w:rPr>
          <w:rFonts w:ascii="Times New Roman" w:hAnsi="Times New Roman" w:cs="Times New Roman"/>
          <w:b/>
          <w:bCs/>
          <w:i/>
          <w:iCs/>
          <w:sz w:val="24"/>
          <w:szCs w:val="24"/>
          <w:lang w:val="ro-RO"/>
        </w:rPr>
      </w:pPr>
      <w:r w:rsidRPr="007D4F67">
        <w:rPr>
          <w:rFonts w:ascii="Times New Roman" w:hAnsi="Times New Roman" w:cs="Times New Roman"/>
          <w:b/>
          <w:bCs/>
          <w:i/>
          <w:iCs/>
          <w:sz w:val="24"/>
          <w:szCs w:val="24"/>
          <w:lang w:val="ro-RO"/>
        </w:rPr>
        <w:t xml:space="preserve">18 </w:t>
      </w:r>
      <w:r w:rsidR="0071229A" w:rsidRPr="007D4F67">
        <w:rPr>
          <w:rFonts w:ascii="Times New Roman" w:hAnsi="Times New Roman" w:cs="Times New Roman"/>
          <w:b/>
          <w:bCs/>
          <w:i/>
          <w:iCs/>
          <w:sz w:val="24"/>
          <w:szCs w:val="24"/>
          <w:lang w:val="ro-RO"/>
        </w:rPr>
        <w:t xml:space="preserve">septembrie </w:t>
      </w:r>
      <w:r w:rsidR="004A34C7" w:rsidRPr="007D4F67">
        <w:rPr>
          <w:rFonts w:ascii="Times New Roman" w:hAnsi="Times New Roman" w:cs="Times New Roman"/>
          <w:b/>
          <w:bCs/>
          <w:i/>
          <w:iCs/>
          <w:sz w:val="24"/>
          <w:szCs w:val="24"/>
          <w:lang w:val="ro-RO"/>
        </w:rPr>
        <w:t>2025</w:t>
      </w:r>
    </w:p>
    <w:p w14:paraId="1797523F" w14:textId="77777777" w:rsidR="00A202B0" w:rsidRPr="008442FF" w:rsidRDefault="00A202B0" w:rsidP="001B5CBE">
      <w:pPr>
        <w:jc w:val="center"/>
        <w:rPr>
          <w:rFonts w:ascii="Times New Roman" w:hAnsi="Times New Roman" w:cs="Times New Roman"/>
          <w:b/>
          <w:bCs/>
          <w:sz w:val="24"/>
          <w:szCs w:val="24"/>
          <w:lang w:val="ro-RO"/>
        </w:rPr>
      </w:pPr>
    </w:p>
    <w:p w14:paraId="48BA4888" w14:textId="77777777" w:rsidR="00985EBF" w:rsidRPr="008442FF" w:rsidRDefault="00985EBF" w:rsidP="001B5CBE">
      <w:pPr>
        <w:jc w:val="center"/>
        <w:rPr>
          <w:rFonts w:ascii="Times New Roman" w:hAnsi="Times New Roman" w:cs="Times New Roman"/>
          <w:b/>
          <w:bCs/>
          <w:sz w:val="24"/>
          <w:szCs w:val="24"/>
          <w:lang w:val="ro-RO"/>
        </w:rPr>
      </w:pPr>
    </w:p>
    <w:p w14:paraId="08FE75D4" w14:textId="77777777" w:rsidR="00501BF5" w:rsidRDefault="00501BF5" w:rsidP="00DA45B9">
      <w:pPr>
        <w:rPr>
          <w:rFonts w:ascii="Times New Roman" w:hAnsi="Times New Roman" w:cs="Times New Roman"/>
          <w:b/>
          <w:bCs/>
          <w:sz w:val="24"/>
          <w:szCs w:val="24"/>
          <w:lang w:val="ro-RO"/>
        </w:rPr>
      </w:pPr>
    </w:p>
    <w:p w14:paraId="418C50EA" w14:textId="77777777" w:rsidR="001C172F" w:rsidRPr="00627F3A" w:rsidRDefault="001C172F" w:rsidP="001C172F">
      <w:pPr>
        <w:spacing w:line="360" w:lineRule="auto"/>
        <w:jc w:val="center"/>
        <w:rPr>
          <w:rFonts w:ascii="Times New Roman" w:hAnsi="Times New Roman" w:cs="Times New Roman"/>
          <w:b/>
          <w:bCs/>
          <w:sz w:val="24"/>
          <w:szCs w:val="24"/>
          <w:lang w:val="ro-RO"/>
        </w:rPr>
      </w:pPr>
      <w:r w:rsidRPr="009C3FC6">
        <w:rPr>
          <w:rFonts w:ascii="Times New Roman" w:hAnsi="Times New Roman" w:cs="Times New Roman"/>
          <w:b/>
          <w:bCs/>
          <w:sz w:val="24"/>
          <w:szCs w:val="24"/>
          <w:lang w:val="ro-RO"/>
        </w:rPr>
        <w:t xml:space="preserve">Autori români, traducători și promotori culturali de marcă </w:t>
      </w:r>
      <w:r>
        <w:rPr>
          <w:rFonts w:ascii="Times New Roman" w:hAnsi="Times New Roman" w:cs="Times New Roman"/>
          <w:b/>
          <w:bCs/>
          <w:sz w:val="24"/>
          <w:szCs w:val="24"/>
          <w:lang w:val="ro-RO"/>
        </w:rPr>
        <w:t>în programul organizat de ICR la</w:t>
      </w:r>
      <w:r w:rsidRPr="00627F3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cel mai important eveniment editorial din Scandinavia</w:t>
      </w:r>
    </w:p>
    <w:p w14:paraId="3F08E591" w14:textId="77777777" w:rsidR="001C172F" w:rsidRPr="00627F3A" w:rsidRDefault="001C172F" w:rsidP="001C172F">
      <w:pPr>
        <w:spacing w:line="360" w:lineRule="auto"/>
        <w:jc w:val="center"/>
        <w:rPr>
          <w:rFonts w:ascii="Times New Roman" w:hAnsi="Times New Roman" w:cs="Times New Roman"/>
          <w:sz w:val="24"/>
          <w:szCs w:val="24"/>
          <w:lang w:val="ro-RO"/>
        </w:rPr>
      </w:pPr>
    </w:p>
    <w:p w14:paraId="535BCD3B"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 xml:space="preserve">Institutul Cultural Român, prin ICR Stockholm, Centrul Național al Cărții (CENNAC) și Departamentul EUNIC și Multilingvism, în parteneriat cu Ministerul Culturii, organizează participarea României la cea de-a 41-a ediție a Târgului de Carte de la Göteborg, cel mai important eveniment editorial din Scandinavia. Evenimentul va avea loc în perioada </w:t>
      </w:r>
      <w:r w:rsidRPr="00627F3A">
        <w:rPr>
          <w:rFonts w:ascii="Times New Roman" w:hAnsi="Times New Roman" w:cs="Times New Roman"/>
          <w:b/>
          <w:bCs/>
          <w:sz w:val="24"/>
          <w:szCs w:val="24"/>
          <w:lang w:val="ro-RO"/>
        </w:rPr>
        <w:t>25-28 septembrie 2025</w:t>
      </w:r>
      <w:r w:rsidRPr="00627F3A">
        <w:rPr>
          <w:rFonts w:ascii="Times New Roman" w:hAnsi="Times New Roman" w:cs="Times New Roman"/>
          <w:sz w:val="24"/>
          <w:szCs w:val="24"/>
          <w:lang w:val="ro-RO"/>
        </w:rPr>
        <w:t xml:space="preserve">, iar România va fi reprezentată de autori, traducători și promotori culturali de marcă. </w:t>
      </w:r>
    </w:p>
    <w:p w14:paraId="03DD3D4F"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 xml:space="preserve">Printre invitații români și suedezi se numără Lavinia Braniște, Bogdan O. Popescu, Vlad Drăgulescu, Dorina Brândușa Landén, Arina Stoenescu, Ingmar Söhrman, Åsa Apelkvist, Mikael Nydahl. Prezența românească contribuie la explorarea temelor acestei ediții - </w:t>
      </w:r>
      <w:r w:rsidRPr="00627F3A">
        <w:rPr>
          <w:rFonts w:ascii="Times New Roman" w:hAnsi="Times New Roman" w:cs="Times New Roman"/>
          <w:b/>
          <w:bCs/>
          <w:sz w:val="24"/>
          <w:szCs w:val="24"/>
          <w:lang w:val="ro-RO"/>
        </w:rPr>
        <w:t>„Iubire și dorință”</w:t>
      </w:r>
      <w:r w:rsidRPr="00627F3A">
        <w:rPr>
          <w:rFonts w:ascii="Times New Roman" w:hAnsi="Times New Roman" w:cs="Times New Roman"/>
          <w:sz w:val="24"/>
          <w:szCs w:val="24"/>
          <w:lang w:val="ro-RO"/>
        </w:rPr>
        <w:t xml:space="preserve"> și </w:t>
      </w:r>
      <w:r w:rsidRPr="00627F3A">
        <w:rPr>
          <w:rFonts w:ascii="Times New Roman" w:hAnsi="Times New Roman" w:cs="Times New Roman"/>
          <w:b/>
          <w:bCs/>
          <w:sz w:val="24"/>
          <w:szCs w:val="24"/>
          <w:lang w:val="ro-RO"/>
        </w:rPr>
        <w:t xml:space="preserve">„Dramaturgia” - </w:t>
      </w:r>
      <w:r w:rsidRPr="00627F3A">
        <w:rPr>
          <w:rFonts w:ascii="Times New Roman" w:hAnsi="Times New Roman" w:cs="Times New Roman"/>
          <w:sz w:val="24"/>
          <w:szCs w:val="24"/>
          <w:lang w:val="ro-RO"/>
        </w:rPr>
        <w:t>prin evenimente diverse, de la lecturi publice de poezie și dezbateri laa discuții despre literatura pentru copii.</w:t>
      </w:r>
    </w:p>
    <w:p w14:paraId="5985B040"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Vineri, 26 septembrie</w:t>
      </w:r>
      <w:r w:rsidRPr="00627F3A">
        <w:rPr>
          <w:rFonts w:ascii="Times New Roman" w:hAnsi="Times New Roman" w:cs="Times New Roman"/>
          <w:sz w:val="24"/>
          <w:szCs w:val="24"/>
          <w:lang w:val="ro-RO"/>
        </w:rPr>
        <w:t xml:space="preserve">, de la ora 15.00, la </w:t>
      </w:r>
      <w:r w:rsidRPr="00627F3A">
        <w:rPr>
          <w:rFonts w:ascii="Times New Roman" w:hAnsi="Times New Roman" w:cs="Times New Roman"/>
          <w:b/>
          <w:bCs/>
          <w:sz w:val="24"/>
          <w:szCs w:val="24"/>
          <w:lang w:val="ro-RO"/>
        </w:rPr>
        <w:t>Scena de poezie / Rum för Poesi</w:t>
      </w:r>
      <w:r w:rsidRPr="00627F3A">
        <w:rPr>
          <w:rFonts w:ascii="Times New Roman" w:hAnsi="Times New Roman" w:cs="Times New Roman"/>
          <w:sz w:val="24"/>
          <w:szCs w:val="24"/>
          <w:lang w:val="ro-RO"/>
        </w:rPr>
        <w:t>,  România va fi reprezentată de poetul Bogdan O. Popescu și de poeta Dorina Brândușa Landén, care își vor citi creațiile în limba română în cadrul unor recitaluri de poezie. Profesorul și traducătorul Mikael Nydahl, care va modera evenimentul, va asigura și lectura textelor în limba suedeză.</w:t>
      </w:r>
    </w:p>
    <w:p w14:paraId="78C77C0F"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Tot în cursul zilei de vineri, de la ora 17.00,</w:t>
      </w:r>
      <w:r w:rsidRPr="00627F3A">
        <w:rPr>
          <w:rFonts w:ascii="Times New Roman" w:hAnsi="Times New Roman" w:cs="Times New Roman"/>
          <w:b/>
          <w:bCs/>
          <w:sz w:val="24"/>
          <w:szCs w:val="24"/>
          <w:lang w:val="ro-RO"/>
        </w:rPr>
        <w:t xml:space="preserve"> </w:t>
      </w:r>
      <w:r w:rsidRPr="00627F3A">
        <w:rPr>
          <w:rFonts w:ascii="Times New Roman" w:hAnsi="Times New Roman" w:cs="Times New Roman"/>
          <w:sz w:val="24"/>
          <w:szCs w:val="24"/>
          <w:lang w:val="ro-RO"/>
        </w:rPr>
        <w:t xml:space="preserve">scriitoarea Lavinia Braniște va lua parte la dezbaterea </w:t>
      </w:r>
      <w:r w:rsidRPr="00627F3A">
        <w:rPr>
          <w:rFonts w:ascii="Times New Roman" w:hAnsi="Times New Roman" w:cs="Times New Roman"/>
          <w:b/>
          <w:bCs/>
          <w:sz w:val="24"/>
          <w:szCs w:val="24"/>
          <w:lang w:val="ro-RO"/>
        </w:rPr>
        <w:t>„Iubire fără manuscris – de la pasiune la distrugere”</w:t>
      </w:r>
      <w:r w:rsidRPr="00627F3A">
        <w:rPr>
          <w:rFonts w:ascii="Times New Roman" w:hAnsi="Times New Roman" w:cs="Times New Roman"/>
          <w:sz w:val="24"/>
          <w:szCs w:val="24"/>
          <w:lang w:val="ro-RO"/>
        </w:rPr>
        <w:t>, un dialog între patru autori europeni care va explora fațetele iubirii în literatura contemporană, pornind de la propriile opere. Valerie Fritsch (Austria) și Carla Nyman (Spania) vor aborda laturile riscante ale pasiunii, în timp ce Christos Kythreotis (Cipru) și Lavinia Braniște vor discuta despre nuanțele și contradicțiile relațiilor convenționale. Moderatorul evenimentului va fi scriitorul și traducătorul Daniel Gustafsson.</w:t>
      </w:r>
    </w:p>
    <w:p w14:paraId="17EF5279"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Sâmbătă, 27 septembrie</w:t>
      </w:r>
      <w:r w:rsidRPr="00627F3A">
        <w:rPr>
          <w:rFonts w:ascii="Times New Roman" w:hAnsi="Times New Roman" w:cs="Times New Roman"/>
          <w:sz w:val="24"/>
          <w:szCs w:val="24"/>
          <w:lang w:val="ro-RO"/>
        </w:rPr>
        <w:t>, programul începe, de la ora 11.00, cu o dezbatere dedicată literaturii pentru copii, unde editoarea Arina Stoenescu și scriitoarea Lavinia Braniște vor vorbi despre tendințele actuale din România și țările nordice. Cele două invitate vor discuta despre importanța adaptării cărților pentru copii la realitățile lumii contemporane, astfel încât lectura să rămână o alegere naturală și atractivă pentru noile generații.</w:t>
      </w:r>
    </w:p>
    <w:p w14:paraId="533BABB8"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lastRenderedPageBreak/>
        <w:t xml:space="preserve">În aceeași zi, de la ora 13.00, pe Scena Dramaturgie, va avea loc dezbaterea </w:t>
      </w:r>
      <w:r w:rsidRPr="00627F3A">
        <w:rPr>
          <w:rFonts w:ascii="Times New Roman" w:hAnsi="Times New Roman" w:cs="Times New Roman"/>
          <w:b/>
          <w:bCs/>
          <w:sz w:val="24"/>
          <w:szCs w:val="24"/>
          <w:lang w:val="ro-RO"/>
        </w:rPr>
        <w:t>„Ce se întâmplă cu clasicii?”</w:t>
      </w:r>
      <w:r w:rsidRPr="00627F3A">
        <w:rPr>
          <w:rFonts w:ascii="Times New Roman" w:hAnsi="Times New Roman" w:cs="Times New Roman"/>
          <w:sz w:val="24"/>
          <w:szCs w:val="24"/>
          <w:lang w:val="ro-RO"/>
        </w:rPr>
        <w:t>, o reflecție asupra modului în care operele clasice sunt reinterpretate în contextul contemporan. Participă Jacopo Fo (Italia), fiul celebrului dramaturg Dario Fo, care va analiza renașterea tradiției commedia dell’arte, Rebecka Kärde (Suedia), care va vorbi despre universul suprarealist al lui Dürrenmatt, și Vlad Drăgulescu (România), președintele Festivalului Internațional Shakespeare de la Craiova, care va explora actualitatea adaptărilor shakespeariene. Discuția va fi moderată de criticul literar suedez Jenny Aschenbrenner.</w:t>
      </w:r>
    </w:p>
    <w:p w14:paraId="3337A1CA" w14:textId="77777777" w:rsidR="001C172F" w:rsidRPr="00627F3A" w:rsidRDefault="001C172F" w:rsidP="001C172F">
      <w:pPr>
        <w:spacing w:line="360" w:lineRule="auto"/>
        <w:jc w:val="both"/>
        <w:rPr>
          <w:rFonts w:ascii="Times New Roman" w:hAnsi="Times New Roman" w:cs="Times New Roman"/>
          <w:b/>
          <w:bCs/>
          <w:sz w:val="24"/>
          <w:szCs w:val="24"/>
          <w:lang w:val="ro-RO"/>
        </w:rPr>
      </w:pPr>
      <w:r w:rsidRPr="00627F3A">
        <w:rPr>
          <w:rFonts w:ascii="Times New Roman" w:hAnsi="Times New Roman" w:cs="Times New Roman"/>
          <w:sz w:val="24"/>
          <w:szCs w:val="24"/>
          <w:lang w:val="ro-RO"/>
        </w:rPr>
        <w:t>La standul EUNIC,</w:t>
      </w:r>
      <w:r w:rsidRPr="00627F3A">
        <w:rPr>
          <w:rFonts w:ascii="Times New Roman" w:hAnsi="Times New Roman" w:cs="Times New Roman"/>
          <w:b/>
          <w:bCs/>
          <w:sz w:val="24"/>
          <w:szCs w:val="24"/>
          <w:lang w:val="ro-RO"/>
        </w:rPr>
        <w:t xml:space="preserve"> </w:t>
      </w:r>
      <w:r w:rsidRPr="00627F3A">
        <w:rPr>
          <w:rFonts w:ascii="Times New Roman" w:hAnsi="Times New Roman" w:cs="Times New Roman"/>
          <w:sz w:val="24"/>
          <w:szCs w:val="24"/>
          <w:lang w:val="ro-RO"/>
        </w:rPr>
        <w:t xml:space="preserve">de la ora 15.00, va fi organizată dezbaterea </w:t>
      </w:r>
      <w:r w:rsidRPr="00627F3A">
        <w:rPr>
          <w:rFonts w:ascii="Times New Roman" w:hAnsi="Times New Roman" w:cs="Times New Roman"/>
          <w:b/>
          <w:bCs/>
          <w:sz w:val="24"/>
          <w:szCs w:val="24"/>
          <w:lang w:val="ro-RO"/>
        </w:rPr>
        <w:t>„A construi punți între țări: Suedia și România - aspecte ale dialogului cultural”</w:t>
      </w:r>
      <w:r w:rsidRPr="00627F3A">
        <w:rPr>
          <w:rFonts w:ascii="Times New Roman" w:hAnsi="Times New Roman" w:cs="Times New Roman"/>
          <w:sz w:val="24"/>
          <w:szCs w:val="24"/>
          <w:lang w:val="ro-RO"/>
        </w:rPr>
        <w:t xml:space="preserve">. Profesorul Ingmar Söhrman, de la Universitatea din Göteborg, și traducătoarea Åsa Apelkvist vor pune în evidență că, deși Suedia și România aparțin unor regiuni și tradiții istorico-culturale diferite, există un interes comun pentru dialog, cooperare și schimb cultural. </w:t>
      </w:r>
    </w:p>
    <w:p w14:paraId="78468418" w14:textId="77777777" w:rsidR="001C172F" w:rsidRPr="00291568" w:rsidRDefault="001C172F" w:rsidP="001C172F">
      <w:pPr>
        <w:spacing w:line="360" w:lineRule="auto"/>
        <w:jc w:val="both"/>
        <w:rPr>
          <w:rFonts w:ascii="Times New Roman" w:hAnsi="Times New Roman" w:cs="Times New Roman"/>
          <w:sz w:val="24"/>
          <w:szCs w:val="24"/>
          <w:lang w:val="ro-RO"/>
        </w:rPr>
      </w:pPr>
      <w:r w:rsidRPr="00291568">
        <w:rPr>
          <w:rFonts w:ascii="Times New Roman" w:hAnsi="Times New Roman" w:cs="Times New Roman"/>
          <w:sz w:val="24"/>
          <w:szCs w:val="24"/>
          <w:lang w:val="ro-RO"/>
        </w:rPr>
        <w:t xml:space="preserve">Tot la standul EUNIC, la ora 15.45, va avea loc ceremonia de decernare a </w:t>
      </w:r>
      <w:r w:rsidRPr="00291568">
        <w:rPr>
          <w:rFonts w:ascii="Times New Roman" w:hAnsi="Times New Roman" w:cs="Times New Roman"/>
          <w:b/>
          <w:bCs/>
          <w:sz w:val="24"/>
          <w:szCs w:val="24"/>
          <w:lang w:val="ro-RO"/>
        </w:rPr>
        <w:t>Premiului Marin Sorescu 2025</w:t>
      </w:r>
      <w:r w:rsidRPr="00291568">
        <w:rPr>
          <w:rFonts w:ascii="Times New Roman" w:hAnsi="Times New Roman" w:cs="Times New Roman"/>
          <w:sz w:val="24"/>
          <w:szCs w:val="24"/>
          <w:lang w:val="ro-RO"/>
        </w:rPr>
        <w:t>, ajuns la a 17-a ediție, acordat anual de ICR Stockholm unui autor suedez care contribuie semnificativ la promovarea valorilor culturale europene. Câștigătorul va fi anunțat de Björn Apelkvist, membru al juriului, iar evenimentul va fi urmat de o prelegere susținută de laureat.</w:t>
      </w:r>
    </w:p>
    <w:p w14:paraId="44467206" w14:textId="77777777" w:rsidR="001C172F" w:rsidRPr="00291568" w:rsidRDefault="001C172F" w:rsidP="001C172F">
      <w:pPr>
        <w:spacing w:line="360" w:lineRule="auto"/>
        <w:jc w:val="both"/>
        <w:rPr>
          <w:rFonts w:ascii="Times New Roman" w:hAnsi="Times New Roman" w:cs="Times New Roman"/>
          <w:sz w:val="24"/>
          <w:szCs w:val="24"/>
          <w:lang w:val="ro-RO"/>
        </w:rPr>
      </w:pPr>
      <w:r w:rsidRPr="00291568">
        <w:rPr>
          <w:rFonts w:ascii="Times New Roman" w:hAnsi="Times New Roman" w:cs="Times New Roman"/>
          <w:sz w:val="24"/>
          <w:szCs w:val="24"/>
          <w:lang w:val="ro-RO"/>
        </w:rPr>
        <w:t xml:space="preserve">Premiul literar Marin Sorescu, având o valoare de 40.000 de coroane suedeze,  a fost creat de ICR Stockholm în 2007 și se decernează anual. În urma voturilor unui juriu, el i se acordă unui scriitor suedez care prin opera sa face posibilă comunicarea între diferite forme de expresie culturală. </w:t>
      </w:r>
    </w:p>
    <w:p w14:paraId="5D9119D5"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Târgul de Carte de la Göteborg</w:t>
      </w:r>
      <w:r w:rsidRPr="00627F3A">
        <w:rPr>
          <w:rFonts w:ascii="Times New Roman" w:hAnsi="Times New Roman" w:cs="Times New Roman"/>
          <w:sz w:val="24"/>
          <w:szCs w:val="24"/>
          <w:lang w:val="ro-RO"/>
        </w:rPr>
        <w:t xml:space="preserve">, cel mai mare eveniment de profil din Scandinavia, a </w:t>
      </w:r>
      <w:r>
        <w:rPr>
          <w:rFonts w:ascii="Times New Roman" w:hAnsi="Times New Roman" w:cs="Times New Roman"/>
          <w:sz w:val="24"/>
          <w:szCs w:val="24"/>
          <w:lang w:val="ro-RO"/>
        </w:rPr>
        <w:t>luat ființă</w:t>
      </w:r>
      <w:r w:rsidRPr="00627F3A">
        <w:rPr>
          <w:rFonts w:ascii="Times New Roman" w:hAnsi="Times New Roman" w:cs="Times New Roman"/>
          <w:sz w:val="24"/>
          <w:szCs w:val="24"/>
          <w:lang w:val="ro-RO"/>
        </w:rPr>
        <w:t xml:space="preserve"> în 1985 și a devenit una dintre cele mai tehnologizate și cele mai influente platforme literare internaționale. Cu un public anual de aproximativ 100.000 de vizitatori, târgul este recunoscut pentru capacitatea sa de a aduce în dialog scriitori, editori, traducători, cercetători și lideri de opinie din întreaga lume. Ediția din 2025 stabilește noi recorduri, reunind 903 vorbitori — inclusiv 159 de autori internaționali din 35 de țări, dintre care 95 din afara spațiului nordic. Sunt programate 327 de seminarii și prelegeri, dintre care 32 sunt dedicate temei „Dramaturgia”, iar 47 explorează tematica „Iubire și dorință”. </w:t>
      </w:r>
    </w:p>
    <w:p w14:paraId="2298EF6D"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 xml:space="preserve">Secțiunea dedicată dramaturgiei aduce în prim-plan nume de referință din lumea teatrului contemporan european și american. </w:t>
      </w:r>
    </w:p>
    <w:p w14:paraId="6025E36A"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Târgul beneficiază de o expunere mediatică extinsă, cu aproximativ 1.500 de jurnaliști acreditați și o acoperire intensă în presa scrisă, emisiunile culturale și platformele radio-TV din Suedia și internaționale.</w:t>
      </w:r>
    </w:p>
    <w:p w14:paraId="289249E7" w14:textId="77777777" w:rsidR="001C172F" w:rsidRPr="00627F3A" w:rsidRDefault="001C172F" w:rsidP="001C172F">
      <w:pPr>
        <w:spacing w:line="360" w:lineRule="auto"/>
        <w:jc w:val="both"/>
        <w:rPr>
          <w:rFonts w:ascii="Times New Roman" w:hAnsi="Times New Roman" w:cs="Times New Roman"/>
          <w:b/>
          <w:bCs/>
          <w:i/>
          <w:iCs/>
          <w:sz w:val="24"/>
          <w:szCs w:val="24"/>
          <w:lang w:val="ro-RO"/>
        </w:rPr>
      </w:pPr>
      <w:r w:rsidRPr="00627F3A">
        <w:rPr>
          <w:rFonts w:ascii="Times New Roman" w:hAnsi="Times New Roman" w:cs="Times New Roman"/>
          <w:b/>
          <w:bCs/>
          <w:i/>
          <w:iCs/>
          <w:sz w:val="24"/>
          <w:szCs w:val="24"/>
          <w:lang w:val="ro-RO"/>
        </w:rPr>
        <w:lastRenderedPageBreak/>
        <w:t>Parteneri: Ministerul Culturii, EUNIC Stockholm</w:t>
      </w:r>
    </w:p>
    <w:p w14:paraId="0F29E815" w14:textId="77777777" w:rsidR="001C172F" w:rsidRPr="00627F3A" w:rsidRDefault="001C172F" w:rsidP="001C172F">
      <w:pPr>
        <w:spacing w:line="360" w:lineRule="auto"/>
        <w:jc w:val="both"/>
        <w:rPr>
          <w:rFonts w:ascii="Times New Roman" w:hAnsi="Times New Roman" w:cs="Times New Roman"/>
          <w:b/>
          <w:bCs/>
          <w:i/>
          <w:iCs/>
          <w:sz w:val="24"/>
          <w:szCs w:val="24"/>
          <w:lang w:val="ro-RO"/>
        </w:rPr>
      </w:pPr>
    </w:p>
    <w:p w14:paraId="55B913D7"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sz w:val="24"/>
          <w:szCs w:val="24"/>
          <w:lang w:val="ro-RO"/>
        </w:rPr>
        <w:t>****</w:t>
      </w:r>
    </w:p>
    <w:p w14:paraId="383B115F"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Lavinia Braniște</w:t>
      </w:r>
      <w:r w:rsidRPr="00627F3A">
        <w:rPr>
          <w:rFonts w:ascii="Times New Roman" w:hAnsi="Times New Roman" w:cs="Times New Roman"/>
          <w:sz w:val="24"/>
          <w:szCs w:val="24"/>
          <w:lang w:val="ro-RO"/>
        </w:rPr>
        <w:t xml:space="preserve"> este autoare de proză, </w:t>
      </w:r>
      <w:r>
        <w:rPr>
          <w:rFonts w:ascii="Times New Roman" w:hAnsi="Times New Roman" w:cs="Times New Roman"/>
          <w:sz w:val="24"/>
          <w:szCs w:val="24"/>
          <w:lang w:val="ro-RO"/>
        </w:rPr>
        <w:t xml:space="preserve">poezie și </w:t>
      </w:r>
      <w:r w:rsidRPr="00627F3A">
        <w:rPr>
          <w:rFonts w:ascii="Times New Roman" w:hAnsi="Times New Roman" w:cs="Times New Roman"/>
          <w:sz w:val="24"/>
          <w:szCs w:val="24"/>
          <w:lang w:val="ro-RO"/>
        </w:rPr>
        <w:t>literatură pentru copii. A studiat limbi străine la Cluj-Napoca și București. Este cunoscută pentru romanele „Escapada” (2014), „Interior zero” (2016), „Sonia ridică mâna” (2019), „Camping” (2025) și pentru seria de cărți pentru copii cu personajul Rostogol. A fost tradusă în limbile germană și spaniolă, a primit numeroase distincții literare, printre care Premiul Sofia Nădejde pentru romanul „Mă găsești când vrei” (2022). A semnat scenariul docu-ficțiunii „Între revoluții” (regia Vlad Petri), distinsă cu Premiul FIPRESCI la Berlinala 2023.</w:t>
      </w:r>
    </w:p>
    <w:p w14:paraId="4D16436D"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Bogdan O. Popescu</w:t>
      </w:r>
      <w:r w:rsidRPr="00627F3A">
        <w:rPr>
          <w:rFonts w:ascii="Times New Roman" w:hAnsi="Times New Roman" w:cs="Times New Roman"/>
          <w:sz w:val="24"/>
          <w:szCs w:val="24"/>
          <w:lang w:val="ro-RO"/>
        </w:rPr>
        <w:t xml:space="preserve"> este poet</w:t>
      </w:r>
      <w:r>
        <w:rPr>
          <w:rFonts w:ascii="Times New Roman" w:hAnsi="Times New Roman" w:cs="Times New Roman"/>
          <w:sz w:val="24"/>
          <w:szCs w:val="24"/>
          <w:lang w:val="ro-RO"/>
        </w:rPr>
        <w:t>. Ne</w:t>
      </w:r>
      <w:r w:rsidRPr="00627F3A">
        <w:rPr>
          <w:rFonts w:ascii="Times New Roman" w:hAnsi="Times New Roman" w:cs="Times New Roman"/>
          <w:sz w:val="24"/>
          <w:szCs w:val="24"/>
          <w:lang w:val="ro-RO"/>
        </w:rPr>
        <w:t>urolog și profesor universitar la UMF „Carol Davila” din București</w:t>
      </w:r>
      <w:r>
        <w:rPr>
          <w:rFonts w:ascii="Times New Roman" w:hAnsi="Times New Roman" w:cs="Times New Roman"/>
          <w:sz w:val="24"/>
          <w:szCs w:val="24"/>
          <w:lang w:val="ro-RO"/>
        </w:rPr>
        <w:t>, a</w:t>
      </w:r>
      <w:r w:rsidRPr="00627F3A">
        <w:rPr>
          <w:rFonts w:ascii="Times New Roman" w:hAnsi="Times New Roman" w:cs="Times New Roman"/>
          <w:sz w:val="24"/>
          <w:szCs w:val="24"/>
          <w:lang w:val="ro-RO"/>
        </w:rPr>
        <w:t>re</w:t>
      </w:r>
      <w:r>
        <w:rPr>
          <w:rFonts w:ascii="Times New Roman" w:hAnsi="Times New Roman" w:cs="Times New Roman"/>
          <w:sz w:val="24"/>
          <w:szCs w:val="24"/>
          <w:lang w:val="ro-RO"/>
        </w:rPr>
        <w:t xml:space="preserve"> și</w:t>
      </w:r>
      <w:r w:rsidRPr="00627F3A">
        <w:rPr>
          <w:rFonts w:ascii="Times New Roman" w:hAnsi="Times New Roman" w:cs="Times New Roman"/>
          <w:sz w:val="24"/>
          <w:szCs w:val="24"/>
          <w:lang w:val="ro-RO"/>
        </w:rPr>
        <w:t xml:space="preserve"> un </w:t>
      </w:r>
      <w:r>
        <w:rPr>
          <w:rFonts w:ascii="Times New Roman" w:hAnsi="Times New Roman" w:cs="Times New Roman"/>
          <w:sz w:val="24"/>
          <w:szCs w:val="24"/>
          <w:lang w:val="ro-RO"/>
        </w:rPr>
        <w:t>titlu de „</w:t>
      </w:r>
      <w:r w:rsidRPr="00627F3A">
        <w:rPr>
          <w:rFonts w:ascii="Times New Roman" w:hAnsi="Times New Roman" w:cs="Times New Roman"/>
          <w:sz w:val="24"/>
          <w:szCs w:val="24"/>
          <w:lang w:val="ro-RO"/>
        </w:rPr>
        <w:t>doctor</w:t>
      </w:r>
      <w:r>
        <w:rPr>
          <w:rFonts w:ascii="Times New Roman" w:hAnsi="Times New Roman" w:cs="Times New Roman"/>
          <w:sz w:val="24"/>
          <w:szCs w:val="24"/>
          <w:lang w:val="ro-RO"/>
        </w:rPr>
        <w:t xml:space="preserve">” acordat de </w:t>
      </w:r>
      <w:r w:rsidRPr="00627F3A">
        <w:rPr>
          <w:rFonts w:ascii="Times New Roman" w:hAnsi="Times New Roman" w:cs="Times New Roman"/>
          <w:sz w:val="24"/>
          <w:szCs w:val="24"/>
          <w:lang w:val="ro-RO"/>
        </w:rPr>
        <w:t>Institutul Karolinska din Stockholm (2004). A debutat în presa literară în 1987, semnează în antologii importante, alături de alți scriitori consacrați, și este autorul a numeroase  volume de poezie, printre care „La revedere, prințesă” (Premiul „Ion Vinea” pentru debut), „Cartea dragostei” (editura Humanitas, 2014), „Cartea războiului” (editura Vellant, 2022). Poeziile și proza sa au fost traduse în suedeză, fiind inclus în antologiile „Om jag inte får tala med någon nu” (2011) și „Skräpliv (2013).</w:t>
      </w:r>
    </w:p>
    <w:p w14:paraId="6A25853C"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Vlad Drăgulescu</w:t>
      </w:r>
      <w:r w:rsidRPr="00627F3A">
        <w:rPr>
          <w:rFonts w:ascii="Times New Roman" w:hAnsi="Times New Roman" w:cs="Times New Roman"/>
          <w:sz w:val="24"/>
          <w:szCs w:val="24"/>
          <w:lang w:val="ro-RO"/>
        </w:rPr>
        <w:t xml:space="preserve"> este manager cultural și președinte al Festivalului Internațional Shakespeare din Craiova. În calitate de vicepreședinte al Rețelei Festivalurilor Europene Shakespeare (ESFN) și director artistic al Teatrului Național „Marin Sorescu” din Craiova, a coordonat numeroase proiecte culturale, printre care „Hektomeron”, o serie de spectacole realizate de 100 de regizori din 100 de țări, pe durata a 100 de zile, în contextul pandemiei.</w:t>
      </w:r>
    </w:p>
    <w:p w14:paraId="3C754A6E"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Dorina Brândușa Landén</w:t>
      </w:r>
      <w:r w:rsidRPr="00627F3A">
        <w:rPr>
          <w:rFonts w:ascii="Times New Roman" w:hAnsi="Times New Roman" w:cs="Times New Roman"/>
          <w:sz w:val="24"/>
          <w:szCs w:val="24"/>
          <w:lang w:val="ro-RO"/>
        </w:rPr>
        <w:t xml:space="preserve"> este poetă, jurnalistă și traducătoare stabilită în Suedia din 1994. Este membră a Uniunii Scriitorilor din România și colaborează, printre altele, cu revistele literare „Itaca” și „Tribuna”. A publicat peste zece volume de poezie, fiind distinsă cu Premiul „Lucian Blaga” și Premiul Fundației „Ion D. Sîrbu” (2020). A tradus din suedeză în română opere ale autorilor August Strindberg, Tomas Tranströmer și Dan Andersson.</w:t>
      </w:r>
    </w:p>
    <w:p w14:paraId="7AB52C8F"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Arina Stoenescu</w:t>
      </w:r>
      <w:r w:rsidRPr="00627F3A">
        <w:rPr>
          <w:rFonts w:ascii="Times New Roman" w:hAnsi="Times New Roman" w:cs="Times New Roman"/>
          <w:sz w:val="24"/>
          <w:szCs w:val="24"/>
          <w:lang w:val="ro-RO"/>
        </w:rPr>
        <w:t>  este designer grafic, editoare, traducătoare și cadru universitar la Universitatea Södertörn din Stockholm, unde predă tehnologie media. Din 1987 este stabilită în Suedia. Este fondatoarea microediturii pionier press înființată în 1991, profilată pe carte bilingvă pentru copii și tineret. În prezent, lucrează la teza de doctorat „Tipografiere și politică în România comunistă 1948-1989” la Universitatea din Lund.</w:t>
      </w:r>
    </w:p>
    <w:p w14:paraId="137B588C"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Björn Apelkvist</w:t>
      </w:r>
      <w:r w:rsidRPr="00627F3A">
        <w:rPr>
          <w:rFonts w:ascii="Times New Roman" w:hAnsi="Times New Roman" w:cs="Times New Roman"/>
          <w:sz w:val="24"/>
          <w:szCs w:val="24"/>
          <w:lang w:val="ro-RO"/>
        </w:rPr>
        <w:t xml:space="preserve"> este doctor în literatură și profesor de limba, literatura și cultura suedeză la Universitatea din Karlstad. Între anii 2006 și 2019 a fost lector la Facultatea de Limbi și </w:t>
      </w:r>
      <w:r w:rsidRPr="00627F3A">
        <w:rPr>
          <w:rFonts w:ascii="Times New Roman" w:hAnsi="Times New Roman" w:cs="Times New Roman"/>
          <w:sz w:val="24"/>
          <w:szCs w:val="24"/>
          <w:lang w:val="ro-RO"/>
        </w:rPr>
        <w:lastRenderedPageBreak/>
        <w:t xml:space="preserve">Literaturi Străine din cadrul Universității din București. Între anii 2007 și 2018 a organizat mai multe conferințe pentru lectori suedezi din Europa Centrală și de Est, în colaborare cu Institutul Suedez din Stockholm. Activitatea sa academică este completată și de publicarea unor articole și cărți de critică literară, literatură și dramaturgie, atât în Suedia, cât și în România. </w:t>
      </w:r>
    </w:p>
    <w:p w14:paraId="7E00AA3A"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Åsa Apelkvist </w:t>
      </w:r>
      <w:r w:rsidRPr="00627F3A">
        <w:rPr>
          <w:rFonts w:ascii="Times New Roman" w:hAnsi="Times New Roman" w:cs="Times New Roman"/>
          <w:sz w:val="24"/>
          <w:szCs w:val="24"/>
          <w:lang w:val="ro-RO"/>
        </w:rPr>
        <w:t>este doctor în germanistică, profesor de limba suedeză și limba germană și traducătoare. Este colaboratoare a ICR Stockholm, implicată în traducerea și promovarea literaturii române în Suedia. A tradus în limba suedeză numeroase opere literare importante din literatura română, printre care „Jurnalul de la Păltiniș”, de Gabriel Liiceanu, și „Dimineată pierdută”</w:t>
      </w:r>
      <w:r w:rsidRPr="00627F3A">
        <w:rPr>
          <w:rFonts w:ascii="Times New Roman" w:hAnsi="Times New Roman" w:cs="Times New Roman"/>
          <w:i/>
          <w:iCs/>
          <w:sz w:val="24"/>
          <w:szCs w:val="24"/>
          <w:lang w:val="ro-RO"/>
        </w:rPr>
        <w:t xml:space="preserve">, </w:t>
      </w:r>
      <w:r w:rsidRPr="00627F3A">
        <w:rPr>
          <w:rFonts w:ascii="Times New Roman" w:hAnsi="Times New Roman" w:cs="Times New Roman"/>
          <w:sz w:val="24"/>
          <w:szCs w:val="24"/>
          <w:lang w:val="ro-RO"/>
        </w:rPr>
        <w:t>de Gabriela Adameșteanu. A tradus, de asemenea, în suedeză texte ale autorilor români publicate în antologia „Samtida rumänska röster på svenska/ Voci românești contemporane în suedeză” (Editura Institutului Cultural Român, 2021).</w:t>
      </w:r>
    </w:p>
    <w:p w14:paraId="7A8F7C30" w14:textId="77777777" w:rsidR="001C172F" w:rsidRPr="00627F3A" w:rsidRDefault="001C172F" w:rsidP="001C172F">
      <w:pPr>
        <w:spacing w:line="360" w:lineRule="auto"/>
        <w:jc w:val="both"/>
        <w:rPr>
          <w:rFonts w:ascii="Times New Roman" w:hAnsi="Times New Roman" w:cs="Times New Roman"/>
          <w:sz w:val="24"/>
          <w:szCs w:val="24"/>
          <w:lang w:val="ro-RO"/>
        </w:rPr>
      </w:pPr>
      <w:r w:rsidRPr="00627F3A">
        <w:rPr>
          <w:rFonts w:ascii="Times New Roman" w:hAnsi="Times New Roman" w:cs="Times New Roman"/>
          <w:b/>
          <w:bCs/>
          <w:sz w:val="24"/>
          <w:szCs w:val="24"/>
          <w:lang w:val="ro-RO"/>
        </w:rPr>
        <w:t>Mikael Nydahl</w:t>
      </w:r>
      <w:r w:rsidRPr="00627F3A">
        <w:rPr>
          <w:rFonts w:ascii="Times New Roman" w:hAnsi="Times New Roman" w:cs="Times New Roman"/>
          <w:sz w:val="24"/>
          <w:szCs w:val="24"/>
          <w:lang w:val="ro-RO"/>
        </w:rPr>
        <w:t xml:space="preserve"> este editor, traducător și profesor la programul de masterat în traducerea ficțiunii ruse la HDK-Valand, Universitatea din Göteborg. A publicat volumul colectiv „A Year in Belarus – Voices from Inside a People's Uprising” (Editura Atlas, 2021) și colaborează frecvent cu ICR Stockholm la Scena de Poezie din cadrul târgului de la Göteborg.</w:t>
      </w:r>
    </w:p>
    <w:p w14:paraId="79D5B6D6" w14:textId="77777777" w:rsidR="005648D2" w:rsidRDefault="005648D2" w:rsidP="0021419A">
      <w:pPr>
        <w:rPr>
          <w:rFonts w:ascii="Times New Roman" w:hAnsi="Times New Roman" w:cs="Times New Roman"/>
          <w:b/>
          <w:bCs/>
          <w:sz w:val="24"/>
          <w:szCs w:val="24"/>
          <w:lang w:val="sv-SE"/>
        </w:rPr>
      </w:pPr>
    </w:p>
    <w:p w14:paraId="370876E3" w14:textId="530ECCDA" w:rsidR="0021419A" w:rsidRPr="00863142" w:rsidRDefault="0021419A" w:rsidP="0021419A">
      <w:pPr>
        <w:rPr>
          <w:rFonts w:ascii="Times New Roman" w:hAnsi="Times New Roman" w:cs="Times New Roman"/>
          <w:b/>
          <w:bCs/>
          <w:sz w:val="24"/>
          <w:szCs w:val="24"/>
          <w:lang w:val="sv-SE"/>
        </w:rPr>
      </w:pPr>
      <w:r w:rsidRPr="00863142">
        <w:rPr>
          <w:rFonts w:ascii="Times New Roman" w:hAnsi="Times New Roman" w:cs="Times New Roman"/>
          <w:b/>
          <w:bCs/>
          <w:sz w:val="24"/>
          <w:szCs w:val="24"/>
          <w:lang w:val="sv-SE"/>
        </w:rPr>
        <w:t>PROGRAMUL PARTICIPĂRII ROMÂNEȘTI LA TÂRGUL DE CARTE DE LA GÖTEBORG 2025</w:t>
      </w:r>
    </w:p>
    <w:p w14:paraId="5AC5BBDA" w14:textId="77777777" w:rsidR="0021419A" w:rsidRPr="0030059B" w:rsidRDefault="0021419A" w:rsidP="0021419A">
      <w:pPr>
        <w:rPr>
          <w:rFonts w:ascii="Times New Roman" w:hAnsi="Times New Roman" w:cs="Times New Roman"/>
          <w:sz w:val="24"/>
          <w:szCs w:val="24"/>
          <w:lang w:val="sv-SE"/>
        </w:rPr>
      </w:pPr>
    </w:p>
    <w:p w14:paraId="6EC48EC8" w14:textId="77777777" w:rsidR="0021419A" w:rsidRPr="0030059B" w:rsidRDefault="0021419A" w:rsidP="0021419A">
      <w:pPr>
        <w:rPr>
          <w:rFonts w:ascii="Times New Roman" w:hAnsi="Times New Roman" w:cs="Times New Roman"/>
          <w:b/>
          <w:bCs/>
          <w:color w:val="4F81BD" w:themeColor="accent1"/>
          <w:sz w:val="24"/>
          <w:szCs w:val="24"/>
          <w:lang w:val="sv-SE"/>
        </w:rPr>
      </w:pPr>
      <w:r w:rsidRPr="0030059B">
        <w:rPr>
          <w:rFonts w:ascii="Times New Roman" w:hAnsi="Times New Roman" w:cs="Times New Roman"/>
          <w:b/>
          <w:bCs/>
          <w:color w:val="4F81BD" w:themeColor="accent1"/>
          <w:sz w:val="24"/>
          <w:szCs w:val="24"/>
          <w:lang w:val="sv-SE"/>
        </w:rPr>
        <w:t>Vineri, 26 septembrie</w:t>
      </w:r>
    </w:p>
    <w:p w14:paraId="05A680C7" w14:textId="77777777" w:rsidR="0021419A" w:rsidRPr="0030059B" w:rsidRDefault="0021419A" w:rsidP="0021419A">
      <w:pPr>
        <w:rPr>
          <w:rFonts w:ascii="Times New Roman" w:hAnsi="Times New Roman" w:cs="Times New Roman"/>
          <w:sz w:val="24"/>
          <w:szCs w:val="24"/>
          <w:lang w:val="sv-SE"/>
        </w:rPr>
      </w:pPr>
      <w:r w:rsidRPr="0030059B">
        <w:rPr>
          <w:rFonts w:ascii="Times New Roman" w:hAnsi="Times New Roman" w:cs="Times New Roman"/>
          <w:b/>
          <w:bCs/>
          <w:color w:val="4F81BD" w:themeColor="accent1"/>
          <w:sz w:val="24"/>
          <w:szCs w:val="24"/>
          <w:lang w:val="sv-SE"/>
        </w:rPr>
        <w:t>15:00–16:00</w:t>
      </w:r>
      <w:r w:rsidRPr="0030059B">
        <w:rPr>
          <w:rFonts w:ascii="Times New Roman" w:hAnsi="Times New Roman" w:cs="Times New Roman"/>
          <w:sz w:val="24"/>
          <w:szCs w:val="24"/>
          <w:lang w:val="sv-SE"/>
        </w:rPr>
        <w:t xml:space="preserve"> | </w:t>
      </w:r>
      <w:r w:rsidRPr="0030059B">
        <w:rPr>
          <w:rFonts w:ascii="Times New Roman" w:hAnsi="Times New Roman" w:cs="Times New Roman"/>
          <w:b/>
          <w:bCs/>
          <w:sz w:val="24"/>
          <w:szCs w:val="24"/>
          <w:lang w:val="sv-SE"/>
        </w:rPr>
        <w:t>Scena de poezie</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Eveniment:</w:t>
      </w:r>
      <w:r w:rsidRPr="0030059B">
        <w:rPr>
          <w:rFonts w:ascii="Times New Roman" w:hAnsi="Times New Roman" w:cs="Times New Roman"/>
          <w:sz w:val="24"/>
          <w:szCs w:val="24"/>
          <w:lang w:val="sv-SE"/>
        </w:rPr>
        <w:t xml:space="preserve"> Lectură de poezie</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Participă:</w:t>
      </w:r>
      <w:r w:rsidRPr="0030059B">
        <w:rPr>
          <w:rFonts w:ascii="Times New Roman" w:hAnsi="Times New Roman" w:cs="Times New Roman"/>
          <w:sz w:val="24"/>
          <w:szCs w:val="24"/>
          <w:lang w:val="sv-SE"/>
        </w:rPr>
        <w:t xml:space="preserve"> Bogdan O. Popescu (România), Dorina Brândușa Landén (România)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Moderator:</w:t>
      </w:r>
      <w:r w:rsidRPr="0030059B">
        <w:rPr>
          <w:rFonts w:ascii="Times New Roman" w:hAnsi="Times New Roman" w:cs="Times New Roman"/>
          <w:sz w:val="24"/>
          <w:szCs w:val="24"/>
          <w:lang w:val="sv-SE"/>
        </w:rPr>
        <w:t xml:space="preserve"> Mikael Nydahl (Suedia)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Limba:</w:t>
      </w:r>
      <w:r w:rsidRPr="0030059B">
        <w:rPr>
          <w:rFonts w:ascii="Times New Roman" w:hAnsi="Times New Roman" w:cs="Times New Roman"/>
          <w:sz w:val="24"/>
          <w:szCs w:val="24"/>
          <w:lang w:val="sv-SE"/>
        </w:rPr>
        <w:t xml:space="preserve"> română, suedeză</w:t>
      </w:r>
    </w:p>
    <w:p w14:paraId="5FA6F7FB" w14:textId="77777777" w:rsidR="0021419A" w:rsidRPr="0030059B" w:rsidRDefault="0021419A" w:rsidP="0021419A">
      <w:pPr>
        <w:rPr>
          <w:rFonts w:ascii="Times New Roman" w:hAnsi="Times New Roman" w:cs="Times New Roman"/>
          <w:sz w:val="24"/>
          <w:szCs w:val="24"/>
          <w:lang w:val="sv-SE"/>
        </w:rPr>
      </w:pPr>
      <w:hyperlink r:id="rId7" w:history="1">
        <w:r w:rsidRPr="0030059B">
          <w:rPr>
            <w:rStyle w:val="Hyperlink"/>
            <w:rFonts w:ascii="Times New Roman" w:hAnsi="Times New Roman" w:cs="Times New Roman"/>
            <w:sz w:val="24"/>
            <w:szCs w:val="24"/>
            <w:lang w:val="sv-SE"/>
          </w:rPr>
          <w:t>Poesi med varierad poetik från Sverige och Rumänien - Bokmässan</w:t>
        </w:r>
      </w:hyperlink>
    </w:p>
    <w:p w14:paraId="452BA277" w14:textId="77777777" w:rsidR="00DF0F3A" w:rsidRDefault="0021419A" w:rsidP="0021419A">
      <w:pPr>
        <w:rPr>
          <w:rFonts w:ascii="Times New Roman" w:hAnsi="Times New Roman" w:cs="Times New Roman"/>
          <w:sz w:val="24"/>
          <w:szCs w:val="24"/>
          <w:lang w:val="sv-SE"/>
        </w:rPr>
      </w:pPr>
      <w:r w:rsidRPr="0030059B">
        <w:rPr>
          <w:rFonts w:ascii="Times New Roman" w:hAnsi="Times New Roman" w:cs="Times New Roman"/>
          <w:sz w:val="24"/>
          <w:szCs w:val="24"/>
          <w:lang w:val="sv-SE"/>
        </w:rPr>
        <w:t xml:space="preserve"> </w:t>
      </w:r>
    </w:p>
    <w:p w14:paraId="23844009" w14:textId="5D55F1D7" w:rsidR="0021419A" w:rsidRPr="0030059B" w:rsidRDefault="0021419A" w:rsidP="0021419A">
      <w:pPr>
        <w:rPr>
          <w:rFonts w:ascii="Times New Roman" w:hAnsi="Times New Roman" w:cs="Times New Roman"/>
          <w:sz w:val="24"/>
          <w:szCs w:val="24"/>
          <w:lang w:val="sv-SE"/>
        </w:rPr>
      </w:pPr>
      <w:r w:rsidRPr="0030059B">
        <w:rPr>
          <w:rFonts w:ascii="Times New Roman" w:hAnsi="Times New Roman" w:cs="Times New Roman"/>
          <w:b/>
          <w:bCs/>
          <w:color w:val="4F81BD" w:themeColor="accent1"/>
          <w:sz w:val="24"/>
          <w:szCs w:val="24"/>
          <w:lang w:val="sv-SE"/>
        </w:rPr>
        <w:t>17:00–17:45</w:t>
      </w:r>
      <w:r w:rsidRPr="0030059B">
        <w:rPr>
          <w:rFonts w:ascii="Times New Roman" w:hAnsi="Times New Roman" w:cs="Times New Roman"/>
          <w:color w:val="4F81BD" w:themeColor="accent1"/>
          <w:sz w:val="24"/>
          <w:szCs w:val="24"/>
          <w:lang w:val="sv-SE"/>
        </w:rPr>
        <w:t xml:space="preserve"> </w:t>
      </w:r>
      <w:r w:rsidRPr="0030059B">
        <w:rPr>
          <w:rFonts w:ascii="Times New Roman" w:hAnsi="Times New Roman" w:cs="Times New Roman"/>
          <w:sz w:val="24"/>
          <w:szCs w:val="24"/>
          <w:lang w:val="sv-SE"/>
        </w:rPr>
        <w:t xml:space="preserve">| </w:t>
      </w:r>
      <w:r w:rsidRPr="0030059B">
        <w:rPr>
          <w:rFonts w:ascii="Times New Roman" w:hAnsi="Times New Roman" w:cs="Times New Roman"/>
          <w:b/>
          <w:bCs/>
          <w:sz w:val="24"/>
          <w:szCs w:val="24"/>
          <w:lang w:val="sv-SE"/>
        </w:rPr>
        <w:t>Sala R24+25</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Eveniment:</w:t>
      </w:r>
      <w:r w:rsidRPr="0030059B">
        <w:rPr>
          <w:rFonts w:ascii="Times New Roman" w:hAnsi="Times New Roman" w:cs="Times New Roman"/>
          <w:sz w:val="24"/>
          <w:szCs w:val="24"/>
          <w:lang w:val="sv-SE"/>
        </w:rPr>
        <w:t xml:space="preserve"> </w:t>
      </w:r>
      <w:r w:rsidRPr="0030059B">
        <w:rPr>
          <w:rFonts w:ascii="Times New Roman" w:hAnsi="Times New Roman" w:cs="Times New Roman"/>
          <w:i/>
          <w:iCs/>
          <w:sz w:val="24"/>
          <w:szCs w:val="24"/>
          <w:lang w:val="sv-SE"/>
        </w:rPr>
        <w:t>Iubire fără manuscris – de la pasiune la distrugere</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Participă:</w:t>
      </w:r>
      <w:r w:rsidRPr="0030059B">
        <w:rPr>
          <w:rFonts w:ascii="Times New Roman" w:hAnsi="Times New Roman" w:cs="Times New Roman"/>
          <w:sz w:val="24"/>
          <w:szCs w:val="24"/>
          <w:lang w:val="sv-SE"/>
        </w:rPr>
        <w:t xml:space="preserve"> Valerie Fritsch (Austria), Carla Nyman (Spania), Christos Kythreotis (Cipru), Lavinia Braniște (România)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Moderator:</w:t>
      </w:r>
      <w:r w:rsidRPr="0030059B">
        <w:rPr>
          <w:rFonts w:ascii="Times New Roman" w:hAnsi="Times New Roman" w:cs="Times New Roman"/>
          <w:sz w:val="24"/>
          <w:szCs w:val="24"/>
          <w:lang w:val="sv-SE"/>
        </w:rPr>
        <w:t xml:space="preserve"> Daniel Gustafsson (Suedia)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Limba:</w:t>
      </w:r>
      <w:r w:rsidRPr="0030059B">
        <w:rPr>
          <w:rFonts w:ascii="Times New Roman" w:hAnsi="Times New Roman" w:cs="Times New Roman"/>
          <w:sz w:val="24"/>
          <w:szCs w:val="24"/>
          <w:lang w:val="sv-SE"/>
        </w:rPr>
        <w:t xml:space="preserve"> engleză</w:t>
      </w:r>
    </w:p>
    <w:p w14:paraId="239969AB" w14:textId="77777777" w:rsidR="0021419A" w:rsidRPr="0030059B" w:rsidRDefault="0021419A" w:rsidP="0021419A">
      <w:pPr>
        <w:rPr>
          <w:rFonts w:ascii="Times New Roman" w:hAnsi="Times New Roman" w:cs="Times New Roman"/>
          <w:sz w:val="24"/>
          <w:szCs w:val="24"/>
          <w:lang w:val="sv-SE"/>
        </w:rPr>
      </w:pPr>
      <w:hyperlink r:id="rId8" w:history="1">
        <w:r w:rsidRPr="0030059B">
          <w:rPr>
            <w:rStyle w:val="Hyperlink"/>
            <w:rFonts w:ascii="Times New Roman" w:hAnsi="Times New Roman" w:cs="Times New Roman"/>
            <w:sz w:val="24"/>
            <w:szCs w:val="24"/>
            <w:lang w:val="sv-SE"/>
          </w:rPr>
          <w:t>Kärlek utan manuskript – från passion till destruktivitet - Bokmässan</w:t>
        </w:r>
      </w:hyperlink>
    </w:p>
    <w:p w14:paraId="68E873BE" w14:textId="77777777" w:rsidR="00DF0F3A" w:rsidRDefault="00DF0F3A" w:rsidP="0021419A">
      <w:pPr>
        <w:rPr>
          <w:rFonts w:ascii="Times New Roman" w:hAnsi="Times New Roman" w:cs="Times New Roman"/>
          <w:b/>
          <w:bCs/>
          <w:color w:val="4F81BD" w:themeColor="accent1"/>
          <w:sz w:val="24"/>
          <w:szCs w:val="24"/>
          <w:lang w:val="sv-SE"/>
        </w:rPr>
      </w:pPr>
    </w:p>
    <w:p w14:paraId="4F779B23" w14:textId="36049582" w:rsidR="0021419A" w:rsidRPr="0030059B" w:rsidRDefault="0021419A" w:rsidP="0021419A">
      <w:pPr>
        <w:rPr>
          <w:rFonts w:ascii="Times New Roman" w:hAnsi="Times New Roman" w:cs="Times New Roman"/>
          <w:b/>
          <w:bCs/>
          <w:color w:val="4F81BD" w:themeColor="accent1"/>
          <w:sz w:val="24"/>
          <w:szCs w:val="24"/>
          <w:lang w:val="sv-SE"/>
        </w:rPr>
      </w:pPr>
      <w:r w:rsidRPr="0030059B">
        <w:rPr>
          <w:rFonts w:ascii="Times New Roman" w:hAnsi="Times New Roman" w:cs="Times New Roman"/>
          <w:b/>
          <w:bCs/>
          <w:color w:val="4F81BD" w:themeColor="accent1"/>
          <w:sz w:val="24"/>
          <w:szCs w:val="24"/>
          <w:lang w:val="sv-SE"/>
        </w:rPr>
        <w:t>Sâmbătă, 27 septembrie</w:t>
      </w:r>
    </w:p>
    <w:p w14:paraId="3A877BA3" w14:textId="77777777" w:rsidR="0021419A" w:rsidRDefault="0021419A" w:rsidP="0021419A">
      <w:pPr>
        <w:rPr>
          <w:rFonts w:ascii="Times New Roman" w:hAnsi="Times New Roman" w:cs="Times New Roman"/>
          <w:sz w:val="24"/>
          <w:szCs w:val="24"/>
          <w:lang w:val="sv-SE"/>
        </w:rPr>
      </w:pPr>
      <w:r w:rsidRPr="0030059B">
        <w:rPr>
          <w:rFonts w:ascii="Times New Roman" w:hAnsi="Times New Roman" w:cs="Times New Roman"/>
          <w:b/>
          <w:bCs/>
          <w:color w:val="4F81BD" w:themeColor="accent1"/>
          <w:sz w:val="24"/>
          <w:szCs w:val="24"/>
          <w:lang w:val="sv-SE"/>
        </w:rPr>
        <w:t>11:00–11:40</w:t>
      </w:r>
      <w:r w:rsidRPr="0030059B">
        <w:rPr>
          <w:rFonts w:ascii="Times New Roman" w:hAnsi="Times New Roman" w:cs="Times New Roman"/>
          <w:color w:val="4F81BD" w:themeColor="accent1"/>
          <w:sz w:val="24"/>
          <w:szCs w:val="24"/>
          <w:lang w:val="sv-SE"/>
        </w:rPr>
        <w:t xml:space="preserve"> </w:t>
      </w:r>
      <w:r w:rsidRPr="0030059B">
        <w:rPr>
          <w:rFonts w:ascii="Times New Roman" w:hAnsi="Times New Roman" w:cs="Times New Roman"/>
          <w:sz w:val="24"/>
          <w:szCs w:val="24"/>
          <w:lang w:val="sv-SE"/>
        </w:rPr>
        <w:t xml:space="preserve">| </w:t>
      </w:r>
      <w:r w:rsidRPr="0030059B">
        <w:rPr>
          <w:rFonts w:ascii="Times New Roman" w:hAnsi="Times New Roman" w:cs="Times New Roman"/>
          <w:b/>
          <w:bCs/>
          <w:sz w:val="24"/>
          <w:szCs w:val="24"/>
          <w:lang w:val="sv-SE"/>
        </w:rPr>
        <w:t>Standul EUNIC</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Eveniment:</w:t>
      </w:r>
      <w:r w:rsidRPr="0030059B">
        <w:rPr>
          <w:rFonts w:ascii="Times New Roman" w:hAnsi="Times New Roman" w:cs="Times New Roman"/>
          <w:sz w:val="24"/>
          <w:szCs w:val="24"/>
          <w:lang w:val="sv-SE"/>
        </w:rPr>
        <w:t xml:space="preserve"> </w:t>
      </w:r>
      <w:r w:rsidRPr="0030059B">
        <w:rPr>
          <w:rFonts w:ascii="Times New Roman" w:hAnsi="Times New Roman" w:cs="Times New Roman"/>
          <w:i/>
          <w:iCs/>
          <w:sz w:val="24"/>
          <w:szCs w:val="24"/>
          <w:lang w:val="sv-SE"/>
        </w:rPr>
        <w:t>Literatura pentru copii azi – tendințe în țările nordice și România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Scriitoare invitată:</w:t>
      </w:r>
      <w:r w:rsidRPr="0030059B">
        <w:rPr>
          <w:rFonts w:ascii="Times New Roman" w:hAnsi="Times New Roman" w:cs="Times New Roman"/>
          <w:sz w:val="24"/>
          <w:szCs w:val="24"/>
          <w:lang w:val="sv-SE"/>
        </w:rPr>
        <w:t xml:space="preserve"> Lavinia Braniște</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Participă:</w:t>
      </w:r>
      <w:r w:rsidRPr="0030059B">
        <w:rPr>
          <w:rFonts w:ascii="Times New Roman" w:hAnsi="Times New Roman" w:cs="Times New Roman"/>
          <w:sz w:val="24"/>
          <w:szCs w:val="24"/>
          <w:lang w:val="sv-SE"/>
        </w:rPr>
        <w:t xml:space="preserve"> Lavinia Braniște (România), Arina Stoenescu (România/Suedia)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Limba:</w:t>
      </w:r>
      <w:r w:rsidRPr="0030059B">
        <w:rPr>
          <w:rFonts w:ascii="Times New Roman" w:hAnsi="Times New Roman" w:cs="Times New Roman"/>
          <w:sz w:val="24"/>
          <w:szCs w:val="24"/>
          <w:lang w:val="sv-SE"/>
        </w:rPr>
        <w:t xml:space="preserve"> engleză</w:t>
      </w:r>
    </w:p>
    <w:p w14:paraId="7A9EE198" w14:textId="77777777" w:rsidR="0021419A" w:rsidRDefault="0021419A" w:rsidP="0021419A">
      <w:pPr>
        <w:rPr>
          <w:rFonts w:ascii="Times New Roman" w:hAnsi="Times New Roman" w:cs="Times New Roman"/>
          <w:sz w:val="24"/>
          <w:szCs w:val="24"/>
          <w:lang w:val="sv-SE"/>
        </w:rPr>
      </w:pPr>
      <w:hyperlink r:id="rId9" w:history="1">
        <w:r w:rsidRPr="0030059B">
          <w:rPr>
            <w:rStyle w:val="Hyperlink"/>
            <w:rFonts w:ascii="Times New Roman" w:hAnsi="Times New Roman" w:cs="Times New Roman"/>
            <w:sz w:val="24"/>
            <w:szCs w:val="24"/>
          </w:rPr>
          <w:t>Children's Literature Trends in the Nordic Countries and Romania - Bokmässan</w:t>
        </w:r>
      </w:hyperlink>
    </w:p>
    <w:p w14:paraId="3C418C10" w14:textId="77777777" w:rsidR="0021419A" w:rsidRPr="0030059B" w:rsidRDefault="0021419A" w:rsidP="0021419A">
      <w:pPr>
        <w:rPr>
          <w:rFonts w:ascii="Times New Roman" w:hAnsi="Times New Roman" w:cs="Times New Roman"/>
          <w:sz w:val="24"/>
          <w:szCs w:val="24"/>
        </w:rPr>
      </w:pPr>
    </w:p>
    <w:p w14:paraId="39A727CA" w14:textId="77777777" w:rsidR="0021419A" w:rsidRDefault="0021419A" w:rsidP="0021419A">
      <w:pPr>
        <w:rPr>
          <w:rFonts w:ascii="Times New Roman" w:hAnsi="Times New Roman" w:cs="Times New Roman"/>
          <w:sz w:val="24"/>
          <w:szCs w:val="24"/>
          <w:lang w:val="sv-SE"/>
        </w:rPr>
      </w:pPr>
      <w:r w:rsidRPr="0030059B">
        <w:rPr>
          <w:rFonts w:ascii="Times New Roman" w:hAnsi="Times New Roman" w:cs="Times New Roman"/>
          <w:b/>
          <w:bCs/>
          <w:color w:val="4F81BD" w:themeColor="accent1"/>
          <w:sz w:val="24"/>
          <w:szCs w:val="24"/>
          <w:lang w:val="sv-SE"/>
        </w:rPr>
        <w:lastRenderedPageBreak/>
        <w:t>13:00–13:50</w:t>
      </w:r>
      <w:r w:rsidRPr="0030059B">
        <w:rPr>
          <w:rFonts w:ascii="Times New Roman" w:hAnsi="Times New Roman" w:cs="Times New Roman"/>
          <w:color w:val="4F81BD" w:themeColor="accent1"/>
          <w:sz w:val="24"/>
          <w:szCs w:val="24"/>
          <w:lang w:val="sv-SE"/>
        </w:rPr>
        <w:t xml:space="preserve"> </w:t>
      </w:r>
      <w:r w:rsidRPr="0030059B">
        <w:rPr>
          <w:rFonts w:ascii="Times New Roman" w:hAnsi="Times New Roman" w:cs="Times New Roman"/>
          <w:sz w:val="24"/>
          <w:szCs w:val="24"/>
          <w:lang w:val="sv-SE"/>
        </w:rPr>
        <w:t xml:space="preserve">| </w:t>
      </w:r>
      <w:r w:rsidRPr="0030059B">
        <w:rPr>
          <w:rFonts w:ascii="Times New Roman" w:hAnsi="Times New Roman" w:cs="Times New Roman"/>
          <w:b/>
          <w:bCs/>
          <w:sz w:val="24"/>
          <w:szCs w:val="24"/>
          <w:lang w:val="sv-SE"/>
        </w:rPr>
        <w:t>Scena Dramaturgie</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Eveniment:</w:t>
      </w:r>
      <w:r w:rsidRPr="0030059B">
        <w:rPr>
          <w:rFonts w:ascii="Times New Roman" w:hAnsi="Times New Roman" w:cs="Times New Roman"/>
          <w:sz w:val="24"/>
          <w:szCs w:val="24"/>
          <w:lang w:val="sv-SE"/>
        </w:rPr>
        <w:t xml:space="preserve"> </w:t>
      </w:r>
      <w:r w:rsidRPr="0030059B">
        <w:rPr>
          <w:rFonts w:ascii="Times New Roman" w:hAnsi="Times New Roman" w:cs="Times New Roman"/>
          <w:i/>
          <w:iCs/>
          <w:sz w:val="24"/>
          <w:szCs w:val="24"/>
          <w:lang w:val="sv-SE"/>
        </w:rPr>
        <w:t>Ce se întâmplă cu clasicii?</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Participă:</w:t>
      </w:r>
      <w:r w:rsidRPr="0030059B">
        <w:rPr>
          <w:rFonts w:ascii="Times New Roman" w:hAnsi="Times New Roman" w:cs="Times New Roman"/>
          <w:sz w:val="24"/>
          <w:szCs w:val="24"/>
          <w:lang w:val="sv-SE"/>
        </w:rPr>
        <w:t xml:space="preserve"> Jacopo Fo (Italia), Rebecka Kärde (Suedia), Vlad Drăgulescu (România)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Moderator:</w:t>
      </w:r>
      <w:r w:rsidRPr="0030059B">
        <w:rPr>
          <w:rFonts w:ascii="Times New Roman" w:hAnsi="Times New Roman" w:cs="Times New Roman"/>
          <w:sz w:val="24"/>
          <w:szCs w:val="24"/>
          <w:lang w:val="sv-SE"/>
        </w:rPr>
        <w:t xml:space="preserve"> Jenny Aschenbrenner (Suedia)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Limba:</w:t>
      </w:r>
      <w:r w:rsidRPr="0030059B">
        <w:rPr>
          <w:rFonts w:ascii="Times New Roman" w:hAnsi="Times New Roman" w:cs="Times New Roman"/>
          <w:sz w:val="24"/>
          <w:szCs w:val="24"/>
          <w:lang w:val="sv-SE"/>
        </w:rPr>
        <w:t xml:space="preserve"> engleză</w:t>
      </w:r>
    </w:p>
    <w:p w14:paraId="5CAE5263" w14:textId="77777777" w:rsidR="0021419A" w:rsidRPr="0030059B" w:rsidRDefault="0021419A" w:rsidP="0021419A">
      <w:pPr>
        <w:rPr>
          <w:rFonts w:ascii="Times New Roman" w:hAnsi="Times New Roman" w:cs="Times New Roman"/>
          <w:sz w:val="24"/>
          <w:szCs w:val="24"/>
        </w:rPr>
      </w:pPr>
      <w:hyperlink r:id="rId10" w:history="1">
        <w:r w:rsidRPr="0030059B">
          <w:rPr>
            <w:rStyle w:val="Hyperlink"/>
            <w:rFonts w:ascii="Times New Roman" w:hAnsi="Times New Roman" w:cs="Times New Roman"/>
            <w:sz w:val="24"/>
            <w:szCs w:val="24"/>
          </w:rPr>
          <w:t>Rereading the present, rewriting the classics - Bokmässan</w:t>
        </w:r>
      </w:hyperlink>
    </w:p>
    <w:p w14:paraId="64ABFA9C" w14:textId="77777777" w:rsidR="00DF0F3A" w:rsidRDefault="00DF0F3A" w:rsidP="0021419A">
      <w:pPr>
        <w:rPr>
          <w:rFonts w:ascii="Times New Roman" w:hAnsi="Times New Roman" w:cs="Times New Roman"/>
          <w:color w:val="4F81BD" w:themeColor="accent1"/>
          <w:sz w:val="24"/>
          <w:szCs w:val="24"/>
        </w:rPr>
      </w:pPr>
    </w:p>
    <w:p w14:paraId="269B9049" w14:textId="34BA1BA6" w:rsidR="0021419A" w:rsidRDefault="0021419A" w:rsidP="0021419A">
      <w:pPr>
        <w:rPr>
          <w:rFonts w:ascii="Times New Roman" w:hAnsi="Times New Roman" w:cs="Times New Roman"/>
          <w:sz w:val="24"/>
          <w:szCs w:val="24"/>
          <w:lang w:val="sv-SE"/>
        </w:rPr>
      </w:pPr>
      <w:r w:rsidRPr="0030059B">
        <w:rPr>
          <w:rFonts w:ascii="Times New Roman" w:hAnsi="Times New Roman" w:cs="Times New Roman"/>
          <w:b/>
          <w:bCs/>
          <w:color w:val="4F81BD" w:themeColor="accent1"/>
          <w:sz w:val="24"/>
          <w:szCs w:val="24"/>
          <w:lang w:val="sv-SE"/>
        </w:rPr>
        <w:t>15:00–15:45</w:t>
      </w:r>
      <w:r w:rsidRPr="0030059B">
        <w:rPr>
          <w:rFonts w:ascii="Times New Roman" w:hAnsi="Times New Roman" w:cs="Times New Roman"/>
          <w:color w:val="4F81BD" w:themeColor="accent1"/>
          <w:sz w:val="24"/>
          <w:szCs w:val="24"/>
          <w:lang w:val="sv-SE"/>
        </w:rPr>
        <w:t xml:space="preserve"> </w:t>
      </w:r>
      <w:r w:rsidRPr="0030059B">
        <w:rPr>
          <w:rFonts w:ascii="Times New Roman" w:hAnsi="Times New Roman" w:cs="Times New Roman"/>
          <w:sz w:val="24"/>
          <w:szCs w:val="24"/>
          <w:lang w:val="sv-SE"/>
        </w:rPr>
        <w:t xml:space="preserve">| </w:t>
      </w:r>
      <w:r w:rsidRPr="0030059B">
        <w:rPr>
          <w:rFonts w:ascii="Times New Roman" w:hAnsi="Times New Roman" w:cs="Times New Roman"/>
          <w:b/>
          <w:bCs/>
          <w:sz w:val="24"/>
          <w:szCs w:val="24"/>
          <w:lang w:val="sv-SE"/>
        </w:rPr>
        <w:t>Standul EUNIC</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Eveniment:</w:t>
      </w:r>
      <w:r w:rsidRPr="0030059B">
        <w:rPr>
          <w:rFonts w:ascii="Times New Roman" w:hAnsi="Times New Roman" w:cs="Times New Roman"/>
          <w:sz w:val="24"/>
          <w:szCs w:val="24"/>
          <w:lang w:val="sv-SE"/>
        </w:rPr>
        <w:t xml:space="preserve"> </w:t>
      </w:r>
      <w:r w:rsidRPr="0030059B">
        <w:rPr>
          <w:rFonts w:ascii="Times New Roman" w:hAnsi="Times New Roman" w:cs="Times New Roman"/>
          <w:i/>
          <w:iCs/>
          <w:sz w:val="24"/>
          <w:szCs w:val="24"/>
          <w:lang w:val="sv-SE"/>
        </w:rPr>
        <w:t>A construi punți între țări: Suedia și România – aspecte ale dialogului cultural</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Participă:</w:t>
      </w:r>
      <w:r w:rsidRPr="0030059B">
        <w:rPr>
          <w:rFonts w:ascii="Times New Roman" w:hAnsi="Times New Roman" w:cs="Times New Roman"/>
          <w:sz w:val="24"/>
          <w:szCs w:val="24"/>
          <w:lang w:val="sv-SE"/>
        </w:rPr>
        <w:t xml:space="preserve"> Ingmar Söhrman (Suedia), Åsa Apelkvist (Suedia)</w:t>
      </w:r>
      <w:r w:rsidRPr="0030059B">
        <w:rPr>
          <w:rFonts w:ascii="Times New Roman" w:hAnsi="Times New Roman" w:cs="Times New Roman"/>
          <w:sz w:val="24"/>
          <w:szCs w:val="24"/>
          <w:lang w:val="sv-SE"/>
        </w:rPr>
        <w:br/>
      </w:r>
      <w:r w:rsidRPr="0030059B">
        <w:rPr>
          <w:rFonts w:ascii="Times New Roman" w:hAnsi="Times New Roman" w:cs="Times New Roman"/>
          <w:b/>
          <w:bCs/>
          <w:sz w:val="24"/>
          <w:szCs w:val="24"/>
          <w:lang w:val="sv-SE"/>
        </w:rPr>
        <w:t>Limba:</w:t>
      </w:r>
      <w:r w:rsidRPr="0030059B">
        <w:rPr>
          <w:rFonts w:ascii="Times New Roman" w:hAnsi="Times New Roman" w:cs="Times New Roman"/>
          <w:sz w:val="24"/>
          <w:szCs w:val="24"/>
          <w:lang w:val="sv-SE"/>
        </w:rPr>
        <w:t xml:space="preserve"> suedeză</w:t>
      </w:r>
    </w:p>
    <w:p w14:paraId="38FAFEB6" w14:textId="77777777" w:rsidR="0021419A" w:rsidRPr="0030059B" w:rsidRDefault="0021419A" w:rsidP="0021419A">
      <w:pPr>
        <w:rPr>
          <w:rFonts w:ascii="Times New Roman" w:hAnsi="Times New Roman" w:cs="Times New Roman"/>
          <w:sz w:val="24"/>
          <w:szCs w:val="24"/>
          <w:lang w:val="sv-SE"/>
        </w:rPr>
      </w:pPr>
      <w:hyperlink r:id="rId11" w:history="1">
        <w:r w:rsidRPr="0030059B">
          <w:rPr>
            <w:rStyle w:val="Hyperlink"/>
            <w:rFonts w:ascii="Times New Roman" w:hAnsi="Times New Roman" w:cs="Times New Roman"/>
            <w:sz w:val="24"/>
            <w:szCs w:val="24"/>
            <w:lang w:val="sv-SE"/>
          </w:rPr>
          <w:t>Att bygga broar mellan länder: Sverige och Rumänien i kulturellt utbyte - Bokmässan</w:t>
        </w:r>
      </w:hyperlink>
    </w:p>
    <w:p w14:paraId="7F71A4A4" w14:textId="77777777" w:rsidR="00DF0F3A" w:rsidRDefault="00DF0F3A" w:rsidP="0021419A">
      <w:pPr>
        <w:rPr>
          <w:rFonts w:ascii="Times New Roman" w:hAnsi="Times New Roman" w:cs="Times New Roman"/>
          <w:b/>
          <w:bCs/>
          <w:color w:val="4F81BD" w:themeColor="accent1"/>
          <w:sz w:val="24"/>
          <w:szCs w:val="24"/>
        </w:rPr>
      </w:pPr>
    </w:p>
    <w:p w14:paraId="100A5CD1" w14:textId="62C37523" w:rsidR="0021419A" w:rsidRPr="00863142" w:rsidRDefault="0021419A" w:rsidP="0021419A">
      <w:pPr>
        <w:rPr>
          <w:rFonts w:ascii="Times New Roman" w:hAnsi="Times New Roman" w:cs="Times New Roman"/>
          <w:sz w:val="24"/>
          <w:szCs w:val="24"/>
        </w:rPr>
      </w:pPr>
      <w:r w:rsidRPr="00863142">
        <w:rPr>
          <w:rFonts w:ascii="Times New Roman" w:hAnsi="Times New Roman" w:cs="Times New Roman"/>
          <w:b/>
          <w:bCs/>
          <w:color w:val="4F81BD" w:themeColor="accent1"/>
          <w:sz w:val="24"/>
          <w:szCs w:val="24"/>
        </w:rPr>
        <w:t>15:45–16:30</w:t>
      </w:r>
      <w:r w:rsidRPr="00863142">
        <w:rPr>
          <w:rFonts w:ascii="Times New Roman" w:hAnsi="Times New Roman" w:cs="Times New Roman"/>
          <w:color w:val="4F81BD" w:themeColor="accent1"/>
          <w:sz w:val="24"/>
          <w:szCs w:val="24"/>
        </w:rPr>
        <w:t xml:space="preserve"> </w:t>
      </w:r>
      <w:r w:rsidRPr="00863142">
        <w:rPr>
          <w:rFonts w:ascii="Times New Roman" w:hAnsi="Times New Roman" w:cs="Times New Roman"/>
          <w:sz w:val="24"/>
          <w:szCs w:val="24"/>
        </w:rPr>
        <w:t xml:space="preserve">| </w:t>
      </w:r>
      <w:r w:rsidRPr="00863142">
        <w:rPr>
          <w:rFonts w:ascii="Times New Roman" w:hAnsi="Times New Roman" w:cs="Times New Roman"/>
          <w:b/>
          <w:bCs/>
          <w:sz w:val="24"/>
          <w:szCs w:val="24"/>
        </w:rPr>
        <w:t>Standul EUNIC</w:t>
      </w:r>
      <w:r w:rsidRPr="00863142">
        <w:rPr>
          <w:rFonts w:ascii="Times New Roman" w:hAnsi="Times New Roman" w:cs="Times New Roman"/>
          <w:sz w:val="24"/>
          <w:szCs w:val="24"/>
        </w:rPr>
        <w:br/>
      </w:r>
      <w:r w:rsidRPr="00863142">
        <w:rPr>
          <w:rFonts w:ascii="Times New Roman" w:hAnsi="Times New Roman" w:cs="Times New Roman"/>
          <w:b/>
          <w:bCs/>
          <w:sz w:val="24"/>
          <w:szCs w:val="24"/>
        </w:rPr>
        <w:t>Eveniment:</w:t>
      </w:r>
      <w:r w:rsidRPr="00863142">
        <w:rPr>
          <w:rFonts w:ascii="Times New Roman" w:hAnsi="Times New Roman" w:cs="Times New Roman"/>
          <w:sz w:val="24"/>
          <w:szCs w:val="24"/>
        </w:rPr>
        <w:t xml:space="preserve"> </w:t>
      </w:r>
      <w:r w:rsidRPr="00863142">
        <w:rPr>
          <w:rFonts w:ascii="Times New Roman" w:hAnsi="Times New Roman" w:cs="Times New Roman"/>
          <w:i/>
          <w:iCs/>
          <w:sz w:val="24"/>
          <w:szCs w:val="24"/>
        </w:rPr>
        <w:t>Premiul Marin Sorescu 2025 – ceremonia de decernare</w:t>
      </w:r>
      <w:r w:rsidRPr="00863142">
        <w:rPr>
          <w:rFonts w:ascii="Times New Roman" w:hAnsi="Times New Roman" w:cs="Times New Roman"/>
          <w:sz w:val="24"/>
          <w:szCs w:val="24"/>
        </w:rPr>
        <w:br/>
      </w:r>
      <w:r w:rsidRPr="00863142">
        <w:rPr>
          <w:rFonts w:ascii="Times New Roman" w:hAnsi="Times New Roman" w:cs="Times New Roman"/>
          <w:b/>
          <w:bCs/>
          <w:sz w:val="24"/>
          <w:szCs w:val="24"/>
        </w:rPr>
        <w:t>Participă:</w:t>
      </w:r>
      <w:r>
        <w:rPr>
          <w:rFonts w:ascii="Times New Roman" w:hAnsi="Times New Roman" w:cs="Times New Roman"/>
          <w:sz w:val="24"/>
          <w:szCs w:val="24"/>
        </w:rPr>
        <w:t xml:space="preserve"> </w:t>
      </w:r>
      <w:r w:rsidRPr="00863142">
        <w:rPr>
          <w:rFonts w:ascii="Times New Roman" w:hAnsi="Times New Roman" w:cs="Times New Roman"/>
          <w:sz w:val="24"/>
          <w:szCs w:val="24"/>
        </w:rPr>
        <w:t>Björn Apelkvist (Suedia)</w:t>
      </w:r>
      <w:r>
        <w:rPr>
          <w:rFonts w:ascii="Times New Roman" w:hAnsi="Times New Roman" w:cs="Times New Roman"/>
          <w:sz w:val="24"/>
          <w:szCs w:val="24"/>
        </w:rPr>
        <w:t xml:space="preserve">, </w:t>
      </w:r>
      <w:r w:rsidRPr="00863142">
        <w:rPr>
          <w:rFonts w:ascii="Times New Roman" w:hAnsi="Times New Roman" w:cs="Times New Roman"/>
          <w:sz w:val="24"/>
          <w:szCs w:val="24"/>
        </w:rPr>
        <w:t>Bogdan Popescu (ICR Stockholm)</w:t>
      </w:r>
      <w:r w:rsidRPr="00863142">
        <w:rPr>
          <w:rFonts w:ascii="Times New Roman" w:hAnsi="Times New Roman" w:cs="Times New Roman"/>
          <w:sz w:val="24"/>
          <w:szCs w:val="24"/>
        </w:rPr>
        <w:br/>
      </w:r>
      <w:r w:rsidRPr="00863142">
        <w:rPr>
          <w:rFonts w:ascii="Times New Roman" w:hAnsi="Times New Roman" w:cs="Times New Roman"/>
          <w:b/>
          <w:bCs/>
          <w:sz w:val="24"/>
          <w:szCs w:val="24"/>
        </w:rPr>
        <w:t>Limba:</w:t>
      </w:r>
      <w:r w:rsidRPr="00863142">
        <w:rPr>
          <w:rFonts w:ascii="Times New Roman" w:hAnsi="Times New Roman" w:cs="Times New Roman"/>
          <w:sz w:val="24"/>
          <w:szCs w:val="24"/>
        </w:rPr>
        <w:t xml:space="preserve"> suedeză</w:t>
      </w:r>
    </w:p>
    <w:p w14:paraId="78978973" w14:textId="77777777" w:rsidR="0021419A" w:rsidRPr="00863142" w:rsidRDefault="0021419A" w:rsidP="0021419A">
      <w:pPr>
        <w:rPr>
          <w:rFonts w:ascii="Times New Roman" w:hAnsi="Times New Roman" w:cs="Times New Roman"/>
          <w:sz w:val="24"/>
          <w:szCs w:val="24"/>
        </w:rPr>
      </w:pPr>
    </w:p>
    <w:p w14:paraId="6D9C26DC" w14:textId="77777777" w:rsidR="001C172F" w:rsidRPr="00627F3A" w:rsidRDefault="001C172F" w:rsidP="001C172F">
      <w:pPr>
        <w:spacing w:line="360" w:lineRule="auto"/>
        <w:jc w:val="both"/>
        <w:rPr>
          <w:rFonts w:ascii="Times New Roman" w:hAnsi="Times New Roman" w:cs="Times New Roman"/>
          <w:sz w:val="24"/>
          <w:szCs w:val="24"/>
          <w:lang w:val="ro-RO"/>
        </w:rPr>
      </w:pPr>
    </w:p>
    <w:p w14:paraId="396EC167" w14:textId="77777777" w:rsidR="001C172F" w:rsidRPr="008442FF" w:rsidRDefault="001C172F" w:rsidP="00DA45B9">
      <w:pPr>
        <w:rPr>
          <w:rFonts w:ascii="Times New Roman" w:hAnsi="Times New Roman" w:cs="Times New Roman"/>
          <w:b/>
          <w:bCs/>
          <w:sz w:val="24"/>
          <w:szCs w:val="24"/>
          <w:lang w:val="ro-RO"/>
        </w:rPr>
      </w:pPr>
    </w:p>
    <w:p w14:paraId="0A43F2AB" w14:textId="4B153E29" w:rsidR="005F2478" w:rsidRPr="008442FF" w:rsidRDefault="005F2478" w:rsidP="00DA45B9">
      <w:pPr>
        <w:rPr>
          <w:rFonts w:ascii="Times New Roman" w:hAnsi="Times New Roman" w:cs="Times New Roman"/>
          <w:b/>
          <w:bCs/>
          <w:sz w:val="24"/>
          <w:szCs w:val="24"/>
          <w:lang w:val="ro-RO"/>
        </w:rPr>
      </w:pPr>
      <w:r w:rsidRPr="008442FF">
        <w:rPr>
          <w:rFonts w:ascii="Times New Roman" w:hAnsi="Times New Roman" w:cs="Times New Roman"/>
          <w:b/>
          <w:bCs/>
          <w:sz w:val="24"/>
          <w:szCs w:val="24"/>
          <w:lang w:val="ro-RO"/>
        </w:rPr>
        <w:t>Contact:</w:t>
      </w:r>
    </w:p>
    <w:p w14:paraId="6BC14310" w14:textId="77777777" w:rsidR="005F2478" w:rsidRPr="008442FF" w:rsidRDefault="005F2478" w:rsidP="00DA45B9">
      <w:pPr>
        <w:rPr>
          <w:rFonts w:ascii="Times New Roman" w:eastAsiaTheme="minorEastAsia" w:hAnsi="Times New Roman" w:cs="Times New Roman"/>
          <w:noProof/>
          <w:sz w:val="24"/>
          <w:szCs w:val="24"/>
          <w:lang w:val="ro-RO" w:eastAsia="ro-RO"/>
        </w:rPr>
      </w:pPr>
      <w:r w:rsidRPr="008442FF">
        <w:rPr>
          <w:rFonts w:ascii="Times New Roman" w:eastAsiaTheme="minorEastAsia" w:hAnsi="Times New Roman" w:cs="Times New Roman"/>
          <w:noProof/>
          <w:sz w:val="24"/>
          <w:szCs w:val="24"/>
          <w:lang w:val="ro-RO" w:eastAsia="ro-RO"/>
        </w:rPr>
        <w:t>Serviciul Promovare și Comunicare</w:t>
      </w:r>
    </w:p>
    <w:p w14:paraId="13953BEA" w14:textId="77777777" w:rsidR="00A028E2" w:rsidRDefault="005F2478" w:rsidP="00DA45B9">
      <w:hyperlink r:id="rId12" w:history="1">
        <w:r w:rsidRPr="008442FF">
          <w:rPr>
            <w:rStyle w:val="Hyperlink"/>
            <w:rFonts w:ascii="Times New Roman" w:hAnsi="Times New Roman" w:cs="Times New Roman"/>
            <w:sz w:val="24"/>
            <w:szCs w:val="24"/>
            <w:lang w:val="ro-RO"/>
          </w:rPr>
          <w:t>biroul.presa@icr.ro</w:t>
        </w:r>
      </w:hyperlink>
      <w:r w:rsidR="008C439B" w:rsidRPr="008442FF">
        <w:t xml:space="preserve"> </w:t>
      </w:r>
    </w:p>
    <w:p w14:paraId="69976E8E" w14:textId="7FFFCE2B" w:rsidR="002C609A" w:rsidRPr="002C0297" w:rsidRDefault="005F2478" w:rsidP="00DA45B9">
      <w:pPr>
        <w:rPr>
          <w:rFonts w:ascii="Times New Roman" w:eastAsiaTheme="minorEastAsia" w:hAnsi="Times New Roman" w:cs="Times New Roman"/>
          <w:noProof/>
          <w:sz w:val="24"/>
          <w:szCs w:val="24"/>
          <w:lang w:val="ro-RO" w:eastAsia="ro-RO"/>
        </w:rPr>
      </w:pPr>
      <w:r w:rsidRPr="008442FF">
        <w:rPr>
          <w:rFonts w:ascii="Times New Roman" w:eastAsiaTheme="minorEastAsia" w:hAnsi="Times New Roman" w:cs="Times New Roman"/>
          <w:noProof/>
          <w:sz w:val="24"/>
          <w:szCs w:val="24"/>
          <w:lang w:val="ro-RO" w:eastAsia="ro-RO"/>
        </w:rPr>
        <w:t>031 71 00 622</w:t>
      </w:r>
    </w:p>
    <w:sectPr w:rsidR="002C609A" w:rsidRPr="002C0297" w:rsidSect="00AD0AF0">
      <w:headerReference w:type="defaul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810D" w14:textId="77777777" w:rsidR="004A1B16" w:rsidRDefault="004A1B16" w:rsidP="00B64A05">
      <w:r>
        <w:separator/>
      </w:r>
    </w:p>
  </w:endnote>
  <w:endnote w:type="continuationSeparator" w:id="0">
    <w:p w14:paraId="227E2D55" w14:textId="77777777" w:rsidR="004A1B16" w:rsidRDefault="004A1B1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Bold">
    <w:panose1 w:val="02040803050406030204"/>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FD36" w14:textId="77777777" w:rsidR="004A1B16" w:rsidRDefault="004A1B16" w:rsidP="00B64A05">
      <w:r>
        <w:separator/>
      </w:r>
    </w:p>
  </w:footnote>
  <w:footnote w:type="continuationSeparator" w:id="0">
    <w:p w14:paraId="13CE11ED" w14:textId="77777777" w:rsidR="004A1B16" w:rsidRDefault="004A1B1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F7A"/>
    <w:multiLevelType w:val="multilevel"/>
    <w:tmpl w:val="8E8A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4A43"/>
    <w:multiLevelType w:val="hybridMultilevel"/>
    <w:tmpl w:val="64241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7B55D0"/>
    <w:multiLevelType w:val="hybridMultilevel"/>
    <w:tmpl w:val="C062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B47BF9"/>
    <w:multiLevelType w:val="hybridMultilevel"/>
    <w:tmpl w:val="97B0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874106">
    <w:abstractNumId w:val="0"/>
  </w:num>
  <w:num w:numId="2" w16cid:durableId="2241681">
    <w:abstractNumId w:val="3"/>
  </w:num>
  <w:num w:numId="3" w16cid:durableId="645352037">
    <w:abstractNumId w:val="1"/>
  </w:num>
  <w:num w:numId="4" w16cid:durableId="41801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11FB8"/>
    <w:rsid w:val="000208B2"/>
    <w:rsid w:val="00021A67"/>
    <w:rsid w:val="00022DBF"/>
    <w:rsid w:val="00026682"/>
    <w:rsid w:val="00032545"/>
    <w:rsid w:val="00045EE7"/>
    <w:rsid w:val="00046852"/>
    <w:rsid w:val="00050E18"/>
    <w:rsid w:val="00053D2F"/>
    <w:rsid w:val="00054439"/>
    <w:rsid w:val="00057BF4"/>
    <w:rsid w:val="00063926"/>
    <w:rsid w:val="0006405F"/>
    <w:rsid w:val="000679FC"/>
    <w:rsid w:val="0007074F"/>
    <w:rsid w:val="000919C1"/>
    <w:rsid w:val="00093429"/>
    <w:rsid w:val="000A32BA"/>
    <w:rsid w:val="000A3E00"/>
    <w:rsid w:val="000B227D"/>
    <w:rsid w:val="000C1611"/>
    <w:rsid w:val="000C6651"/>
    <w:rsid w:val="000D5101"/>
    <w:rsid w:val="00101618"/>
    <w:rsid w:val="00116AC8"/>
    <w:rsid w:val="001406EC"/>
    <w:rsid w:val="00151B5C"/>
    <w:rsid w:val="001528EF"/>
    <w:rsid w:val="00153CC3"/>
    <w:rsid w:val="00162C76"/>
    <w:rsid w:val="00173FEE"/>
    <w:rsid w:val="001834A3"/>
    <w:rsid w:val="001857F0"/>
    <w:rsid w:val="001A1B52"/>
    <w:rsid w:val="001B5CBE"/>
    <w:rsid w:val="001C172F"/>
    <w:rsid w:val="001C324D"/>
    <w:rsid w:val="001C3E40"/>
    <w:rsid w:val="0021419A"/>
    <w:rsid w:val="00222714"/>
    <w:rsid w:val="00235AA0"/>
    <w:rsid w:val="00244094"/>
    <w:rsid w:val="0024774C"/>
    <w:rsid w:val="002536EF"/>
    <w:rsid w:val="00254A3B"/>
    <w:rsid w:val="00267950"/>
    <w:rsid w:val="002707EA"/>
    <w:rsid w:val="00281FC0"/>
    <w:rsid w:val="00283CC0"/>
    <w:rsid w:val="00284D34"/>
    <w:rsid w:val="00286655"/>
    <w:rsid w:val="00291568"/>
    <w:rsid w:val="002B0BC1"/>
    <w:rsid w:val="002B12F4"/>
    <w:rsid w:val="002B7DAD"/>
    <w:rsid w:val="002C0297"/>
    <w:rsid w:val="002C609A"/>
    <w:rsid w:val="002D1DAA"/>
    <w:rsid w:val="002E3632"/>
    <w:rsid w:val="002F4129"/>
    <w:rsid w:val="002F6560"/>
    <w:rsid w:val="002F73BF"/>
    <w:rsid w:val="00305FD0"/>
    <w:rsid w:val="00307D2D"/>
    <w:rsid w:val="003124FE"/>
    <w:rsid w:val="00320B7C"/>
    <w:rsid w:val="003229B8"/>
    <w:rsid w:val="0032489D"/>
    <w:rsid w:val="00343CE5"/>
    <w:rsid w:val="003565A7"/>
    <w:rsid w:val="00377B67"/>
    <w:rsid w:val="00380700"/>
    <w:rsid w:val="00381315"/>
    <w:rsid w:val="0038205D"/>
    <w:rsid w:val="00385C37"/>
    <w:rsid w:val="003A3079"/>
    <w:rsid w:val="003B1063"/>
    <w:rsid w:val="003B7B63"/>
    <w:rsid w:val="003C4095"/>
    <w:rsid w:val="003C6EAA"/>
    <w:rsid w:val="003F26BC"/>
    <w:rsid w:val="004000B0"/>
    <w:rsid w:val="00400FA3"/>
    <w:rsid w:val="00403AB2"/>
    <w:rsid w:val="00404296"/>
    <w:rsid w:val="00411A27"/>
    <w:rsid w:val="004134A7"/>
    <w:rsid w:val="004204A9"/>
    <w:rsid w:val="00427616"/>
    <w:rsid w:val="004300AF"/>
    <w:rsid w:val="00435016"/>
    <w:rsid w:val="00441C4B"/>
    <w:rsid w:val="00446B21"/>
    <w:rsid w:val="00447B9F"/>
    <w:rsid w:val="00463AE2"/>
    <w:rsid w:val="00463CDF"/>
    <w:rsid w:val="00472D00"/>
    <w:rsid w:val="004845F1"/>
    <w:rsid w:val="0048776F"/>
    <w:rsid w:val="004919C1"/>
    <w:rsid w:val="004974BF"/>
    <w:rsid w:val="004A07BD"/>
    <w:rsid w:val="004A1B16"/>
    <w:rsid w:val="004A34C7"/>
    <w:rsid w:val="004C0E4C"/>
    <w:rsid w:val="004C302D"/>
    <w:rsid w:val="004D116B"/>
    <w:rsid w:val="00501BF5"/>
    <w:rsid w:val="005065B7"/>
    <w:rsid w:val="00513C30"/>
    <w:rsid w:val="005339C2"/>
    <w:rsid w:val="00537EFF"/>
    <w:rsid w:val="005503DF"/>
    <w:rsid w:val="00552FB9"/>
    <w:rsid w:val="00555DA1"/>
    <w:rsid w:val="005648D2"/>
    <w:rsid w:val="0057238C"/>
    <w:rsid w:val="005805D6"/>
    <w:rsid w:val="0058702A"/>
    <w:rsid w:val="005A150E"/>
    <w:rsid w:val="005A4D0F"/>
    <w:rsid w:val="005A62A6"/>
    <w:rsid w:val="005B5EB7"/>
    <w:rsid w:val="005C046D"/>
    <w:rsid w:val="005C68D0"/>
    <w:rsid w:val="005E2366"/>
    <w:rsid w:val="005E5767"/>
    <w:rsid w:val="005F2478"/>
    <w:rsid w:val="005F2589"/>
    <w:rsid w:val="005F6CDD"/>
    <w:rsid w:val="00614543"/>
    <w:rsid w:val="006214C3"/>
    <w:rsid w:val="00621964"/>
    <w:rsid w:val="00650B0F"/>
    <w:rsid w:val="00656332"/>
    <w:rsid w:val="0066345F"/>
    <w:rsid w:val="00672989"/>
    <w:rsid w:val="00677602"/>
    <w:rsid w:val="00680A58"/>
    <w:rsid w:val="00695A96"/>
    <w:rsid w:val="00696B4F"/>
    <w:rsid w:val="0069798E"/>
    <w:rsid w:val="006B0622"/>
    <w:rsid w:val="006B5CE0"/>
    <w:rsid w:val="006D50EC"/>
    <w:rsid w:val="006E260E"/>
    <w:rsid w:val="006E4BC6"/>
    <w:rsid w:val="00701F73"/>
    <w:rsid w:val="0071229A"/>
    <w:rsid w:val="00720377"/>
    <w:rsid w:val="00730DD5"/>
    <w:rsid w:val="00733036"/>
    <w:rsid w:val="007453AF"/>
    <w:rsid w:val="00756DB7"/>
    <w:rsid w:val="00781CBE"/>
    <w:rsid w:val="00785AF8"/>
    <w:rsid w:val="007965C7"/>
    <w:rsid w:val="007A384C"/>
    <w:rsid w:val="007B6B9A"/>
    <w:rsid w:val="007C4901"/>
    <w:rsid w:val="007C6EA1"/>
    <w:rsid w:val="007D4F67"/>
    <w:rsid w:val="007E0B9E"/>
    <w:rsid w:val="007E0E82"/>
    <w:rsid w:val="007E1618"/>
    <w:rsid w:val="008116C7"/>
    <w:rsid w:val="00811F99"/>
    <w:rsid w:val="00817F45"/>
    <w:rsid w:val="008233A7"/>
    <w:rsid w:val="00824B89"/>
    <w:rsid w:val="00825DAC"/>
    <w:rsid w:val="008266B7"/>
    <w:rsid w:val="008442FF"/>
    <w:rsid w:val="00851E84"/>
    <w:rsid w:val="00853250"/>
    <w:rsid w:val="008544D5"/>
    <w:rsid w:val="0087515F"/>
    <w:rsid w:val="00876D6A"/>
    <w:rsid w:val="0088109C"/>
    <w:rsid w:val="00882AD2"/>
    <w:rsid w:val="00894789"/>
    <w:rsid w:val="0089579A"/>
    <w:rsid w:val="0089703F"/>
    <w:rsid w:val="008B4CBC"/>
    <w:rsid w:val="008C2B7A"/>
    <w:rsid w:val="008C439B"/>
    <w:rsid w:val="008D4763"/>
    <w:rsid w:val="008F0A8B"/>
    <w:rsid w:val="00906046"/>
    <w:rsid w:val="00910BB0"/>
    <w:rsid w:val="00911333"/>
    <w:rsid w:val="009130DA"/>
    <w:rsid w:val="009134C6"/>
    <w:rsid w:val="00927567"/>
    <w:rsid w:val="00934530"/>
    <w:rsid w:val="009474ED"/>
    <w:rsid w:val="009516E0"/>
    <w:rsid w:val="0095473E"/>
    <w:rsid w:val="00974D27"/>
    <w:rsid w:val="00985EBF"/>
    <w:rsid w:val="009A3FFD"/>
    <w:rsid w:val="009B4E8B"/>
    <w:rsid w:val="009B66B2"/>
    <w:rsid w:val="009C71B8"/>
    <w:rsid w:val="009D3395"/>
    <w:rsid w:val="009D57A6"/>
    <w:rsid w:val="009E1915"/>
    <w:rsid w:val="009E570D"/>
    <w:rsid w:val="009F41E5"/>
    <w:rsid w:val="00A028E2"/>
    <w:rsid w:val="00A05E4B"/>
    <w:rsid w:val="00A124DA"/>
    <w:rsid w:val="00A12EA4"/>
    <w:rsid w:val="00A178A5"/>
    <w:rsid w:val="00A202B0"/>
    <w:rsid w:val="00A400ED"/>
    <w:rsid w:val="00A40AE3"/>
    <w:rsid w:val="00A55D72"/>
    <w:rsid w:val="00A57E84"/>
    <w:rsid w:val="00A64C3E"/>
    <w:rsid w:val="00A653F6"/>
    <w:rsid w:val="00A73DF7"/>
    <w:rsid w:val="00A96908"/>
    <w:rsid w:val="00AA0CF1"/>
    <w:rsid w:val="00AA2FDF"/>
    <w:rsid w:val="00AA75E0"/>
    <w:rsid w:val="00AD0AF0"/>
    <w:rsid w:val="00B00542"/>
    <w:rsid w:val="00B05D79"/>
    <w:rsid w:val="00B07877"/>
    <w:rsid w:val="00B1213B"/>
    <w:rsid w:val="00B24401"/>
    <w:rsid w:val="00B31F41"/>
    <w:rsid w:val="00B320EE"/>
    <w:rsid w:val="00B503F6"/>
    <w:rsid w:val="00B64A05"/>
    <w:rsid w:val="00B64ADD"/>
    <w:rsid w:val="00B71ADB"/>
    <w:rsid w:val="00B8141C"/>
    <w:rsid w:val="00B911C7"/>
    <w:rsid w:val="00BA6897"/>
    <w:rsid w:val="00BB02BF"/>
    <w:rsid w:val="00BD503F"/>
    <w:rsid w:val="00BD7793"/>
    <w:rsid w:val="00BF1878"/>
    <w:rsid w:val="00C15357"/>
    <w:rsid w:val="00C35163"/>
    <w:rsid w:val="00C41AC2"/>
    <w:rsid w:val="00C53A00"/>
    <w:rsid w:val="00C6097F"/>
    <w:rsid w:val="00C73C9C"/>
    <w:rsid w:val="00C87B16"/>
    <w:rsid w:val="00CB1E20"/>
    <w:rsid w:val="00CB3692"/>
    <w:rsid w:val="00CC6415"/>
    <w:rsid w:val="00CE2B47"/>
    <w:rsid w:val="00CE396C"/>
    <w:rsid w:val="00D00302"/>
    <w:rsid w:val="00D01ED6"/>
    <w:rsid w:val="00D06BEF"/>
    <w:rsid w:val="00D11729"/>
    <w:rsid w:val="00D27992"/>
    <w:rsid w:val="00D36F9D"/>
    <w:rsid w:val="00D66BFC"/>
    <w:rsid w:val="00D809A5"/>
    <w:rsid w:val="00D96A30"/>
    <w:rsid w:val="00DA04A7"/>
    <w:rsid w:val="00DA45B9"/>
    <w:rsid w:val="00DC2D76"/>
    <w:rsid w:val="00DC506D"/>
    <w:rsid w:val="00DD2953"/>
    <w:rsid w:val="00DD50AA"/>
    <w:rsid w:val="00DF0F3A"/>
    <w:rsid w:val="00E219EC"/>
    <w:rsid w:val="00E2732A"/>
    <w:rsid w:val="00E371C4"/>
    <w:rsid w:val="00E37B77"/>
    <w:rsid w:val="00E4680A"/>
    <w:rsid w:val="00E53493"/>
    <w:rsid w:val="00E62853"/>
    <w:rsid w:val="00E70778"/>
    <w:rsid w:val="00E921B2"/>
    <w:rsid w:val="00EA67D6"/>
    <w:rsid w:val="00EE05A1"/>
    <w:rsid w:val="00EE1C34"/>
    <w:rsid w:val="00EF67C0"/>
    <w:rsid w:val="00EF7B57"/>
    <w:rsid w:val="00F13291"/>
    <w:rsid w:val="00F13E67"/>
    <w:rsid w:val="00F16566"/>
    <w:rsid w:val="00F26A88"/>
    <w:rsid w:val="00F41BBC"/>
    <w:rsid w:val="00F4323C"/>
    <w:rsid w:val="00F54F9E"/>
    <w:rsid w:val="00F570BF"/>
    <w:rsid w:val="00F57DD6"/>
    <w:rsid w:val="00F6187D"/>
    <w:rsid w:val="00F6417F"/>
    <w:rsid w:val="00F73D3E"/>
    <w:rsid w:val="00F75B61"/>
    <w:rsid w:val="00F84AD8"/>
    <w:rsid w:val="00F91F3E"/>
    <w:rsid w:val="00FA2985"/>
    <w:rsid w:val="00FA7B59"/>
    <w:rsid w:val="00FC11D7"/>
    <w:rsid w:val="00FC52A9"/>
    <w:rsid w:val="00FD088D"/>
    <w:rsid w:val="00FD7CDB"/>
    <w:rsid w:val="00FE1135"/>
    <w:rsid w:val="00FF66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5F2478"/>
    <w:rPr>
      <w:color w:val="0000FF"/>
      <w:u w:val="single"/>
    </w:rPr>
  </w:style>
  <w:style w:type="character" w:styleId="Emphasis">
    <w:name w:val="Emphasis"/>
    <w:basedOn w:val="DefaultParagraphFont"/>
    <w:uiPriority w:val="20"/>
    <w:qFormat/>
    <w:rsid w:val="003C6EAA"/>
    <w:rPr>
      <w:i/>
      <w:iCs/>
    </w:rPr>
  </w:style>
  <w:style w:type="character" w:customStyle="1" w:styleId="Hyperlink0">
    <w:name w:val="Hyperlink.0"/>
    <w:basedOn w:val="DefaultParagraphFont"/>
    <w:rsid w:val="004845F1"/>
    <w:rPr>
      <w:rFonts w:ascii="Cambria Bold" w:eastAsia="Cambria Bold" w:hAnsi="Cambria Bold" w:cs="Cambria Bold"/>
      <w:outline w:val="0"/>
      <w:color w:val="467886"/>
      <w:u w:val="single" w:color="467886"/>
    </w:rPr>
  </w:style>
  <w:style w:type="paragraph" w:styleId="NormalWeb">
    <w:name w:val="Normal (Web)"/>
    <w:basedOn w:val="Normal"/>
    <w:uiPriority w:val="99"/>
    <w:semiHidden/>
    <w:unhideWhenUsed/>
    <w:rsid w:val="005C68D0"/>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2536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36EF"/>
    <w:rPr>
      <w:rFonts w:ascii="Consolas" w:hAnsi="Consolas" w:cs="Georgia"/>
      <w:sz w:val="20"/>
      <w:szCs w:val="20"/>
      <w:lang w:val="fr-FR"/>
    </w:rPr>
  </w:style>
  <w:style w:type="character" w:styleId="UnresolvedMention">
    <w:name w:val="Unresolved Mention"/>
    <w:basedOn w:val="DefaultParagraphFont"/>
    <w:uiPriority w:val="99"/>
    <w:semiHidden/>
    <w:unhideWhenUsed/>
    <w:rsid w:val="0079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kmassan.se/programs/karlek-utan-manuskript-fran-passion-till-destruktivit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kmassan.se/programs/poesi-med-varierad-poetik-fran-sverige-och-rumanien/" TargetMode="External"/><Relationship Id="rId12"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kmassan.se/programs/att-bygga-broar-mellan-lander-sverige-och-rumanien-i-kulturellt-utby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kmassan.se/programs/rereading-the-present-rewriting-the-classics/" TargetMode="External"/><Relationship Id="rId4" Type="http://schemas.openxmlformats.org/officeDocument/2006/relationships/webSettings" Target="webSettings.xml"/><Relationship Id="rId9" Type="http://schemas.openxmlformats.org/officeDocument/2006/relationships/hyperlink" Target="https://bokmassan.se/programs/childrens-literature-trends-in-the-nordic-countries-and-roman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5</Pages>
  <Words>1759</Words>
  <Characters>10031</Characters>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2024-02-09T08:55:00Z</cp:lastPrinted>
  <dcterms:created xsi:type="dcterms:W3CDTF">2025-09-10T14:15:00Z</dcterms:created>
  <dcterms:modified xsi:type="dcterms:W3CDTF">2025-09-18T09:11:00Z</dcterms:modified>
</cp:coreProperties>
</file>