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56CAD" w14:textId="3461C7F7" w:rsidR="005E6CE0" w:rsidRPr="00CA4941" w:rsidRDefault="005E6CE0" w:rsidP="00CB755F">
      <w:pPr>
        <w:pStyle w:val="Subtitle"/>
        <w:spacing w:line="276" w:lineRule="auto"/>
        <w:jc w:val="center"/>
        <w:rPr>
          <w:rFonts w:cstheme="minorHAnsi"/>
          <w:bCs/>
          <w:color w:val="auto"/>
          <w:sz w:val="24"/>
          <w:szCs w:val="24"/>
        </w:rPr>
      </w:pPr>
    </w:p>
    <w:p w14:paraId="399CC632" w14:textId="43CC4330" w:rsidR="00E87F6C" w:rsidRPr="00CB755F" w:rsidRDefault="00E87F6C" w:rsidP="00CB755F">
      <w:pPr>
        <w:spacing w:line="276" w:lineRule="auto"/>
        <w:ind w:left="-851"/>
        <w:jc w:val="center"/>
        <w:rPr>
          <w:rFonts w:asciiTheme="minorHAnsi" w:hAnsiTheme="minorHAnsi" w:cstheme="minorHAnsi"/>
          <w:b/>
          <w:sz w:val="22"/>
          <w:lang w:val="ro-RO"/>
        </w:rPr>
      </w:pPr>
      <w:r w:rsidRPr="00CB755F">
        <w:rPr>
          <w:rFonts w:asciiTheme="minorHAnsi" w:hAnsiTheme="minorHAnsi" w:cstheme="minorHAnsi"/>
          <w:b/>
          <w:sz w:val="22"/>
          <w:lang w:val="it-IT"/>
        </w:rPr>
        <w:t>Mostra d'arte con opere dalla Pinacoteca dell'Accademia di Romania in Roma</w:t>
      </w:r>
    </w:p>
    <w:p w14:paraId="2BB7DB2C" w14:textId="439B53EA" w:rsidR="00E87F6C" w:rsidRPr="00CB755F" w:rsidRDefault="00E87F6C" w:rsidP="00CB755F">
      <w:pPr>
        <w:pStyle w:val="NormalWeb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rFonts w:asciiTheme="minorHAnsi" w:hAnsiTheme="minorHAnsi" w:cstheme="minorHAnsi"/>
          <w:b/>
          <w:color w:val="333333"/>
          <w:sz w:val="22"/>
          <w:szCs w:val="22"/>
          <w:lang w:val="ro-RO"/>
        </w:rPr>
      </w:pPr>
      <w:r w:rsidRPr="00CB755F">
        <w:rPr>
          <w:rFonts w:asciiTheme="minorHAnsi" w:hAnsiTheme="minorHAnsi" w:cstheme="minorHAnsi"/>
          <w:b/>
          <w:color w:val="333333"/>
          <w:sz w:val="22"/>
          <w:szCs w:val="22"/>
          <w:lang w:val="ro-RO"/>
        </w:rPr>
        <w:t xml:space="preserve">15 - 29 </w:t>
      </w:r>
      <w:proofErr w:type="spellStart"/>
      <w:r w:rsidRPr="00CB755F">
        <w:rPr>
          <w:rFonts w:asciiTheme="minorHAnsi" w:hAnsiTheme="minorHAnsi" w:cstheme="minorHAnsi"/>
          <w:b/>
          <w:color w:val="333333"/>
          <w:sz w:val="22"/>
          <w:szCs w:val="22"/>
          <w:lang w:val="ro-RO"/>
        </w:rPr>
        <w:t>aprile</w:t>
      </w:r>
      <w:proofErr w:type="spellEnd"/>
    </w:p>
    <w:p w14:paraId="475FFF79" w14:textId="7B10A038" w:rsidR="00E87F6C" w:rsidRPr="00CB755F" w:rsidRDefault="00E87F6C" w:rsidP="00CB755F">
      <w:pPr>
        <w:pStyle w:val="NormalWeb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rFonts w:asciiTheme="minorHAnsi" w:hAnsiTheme="minorHAnsi" w:cstheme="minorHAnsi"/>
          <w:b/>
          <w:color w:val="333333"/>
          <w:sz w:val="22"/>
          <w:szCs w:val="22"/>
          <w:lang w:val="ro-RO"/>
        </w:rPr>
      </w:pPr>
      <w:r w:rsidRPr="00CB755F">
        <w:rPr>
          <w:rFonts w:asciiTheme="minorHAnsi" w:hAnsiTheme="minorHAnsi" w:cstheme="minorHAnsi"/>
          <w:b/>
          <w:color w:val="333333"/>
          <w:sz w:val="22"/>
          <w:szCs w:val="22"/>
          <w:lang w:val="ro-RO"/>
        </w:rPr>
        <w:t>Online</w:t>
      </w:r>
    </w:p>
    <w:p w14:paraId="7570BEAF" w14:textId="77777777" w:rsidR="00E87F6C" w:rsidRPr="00CB755F" w:rsidRDefault="00E87F6C" w:rsidP="00E87F6C">
      <w:pPr>
        <w:pStyle w:val="Subtitle"/>
        <w:spacing w:line="276" w:lineRule="auto"/>
        <w:rPr>
          <w:rFonts w:eastAsia="Times New Roman" w:cstheme="minorHAnsi"/>
          <w:color w:val="auto"/>
          <w:lang w:val="it-IT"/>
        </w:rPr>
      </w:pPr>
    </w:p>
    <w:p w14:paraId="26411ADC" w14:textId="2B12F5FE" w:rsidR="00E87F6C" w:rsidRPr="00CB755F" w:rsidRDefault="00E87F6C" w:rsidP="00E87F6C">
      <w:pPr>
        <w:pStyle w:val="Subtitle"/>
        <w:spacing w:line="276" w:lineRule="auto"/>
        <w:ind w:left="-851"/>
        <w:rPr>
          <w:rFonts w:cstheme="minorHAnsi"/>
          <w:color w:val="auto"/>
          <w:lang w:val="it-IT"/>
        </w:rPr>
      </w:pPr>
      <w:r w:rsidRPr="00CB755F">
        <w:rPr>
          <w:rFonts w:eastAsia="Times New Roman" w:cstheme="minorHAnsi"/>
          <w:color w:val="auto"/>
          <w:lang w:val="it-IT"/>
        </w:rPr>
        <w:t xml:space="preserve">La Giornata Mondiale dell'Arte si celebra il 15 aprile di ogni anno, </w:t>
      </w:r>
      <w:r w:rsidRPr="00CB755F">
        <w:rPr>
          <w:rFonts w:cstheme="minorHAnsi"/>
          <w:color w:val="auto"/>
          <w:lang w:val="it-IT"/>
        </w:rPr>
        <w:t xml:space="preserve">a seguito della decisione </w:t>
      </w:r>
      <w:r w:rsidRPr="00CB755F">
        <w:rPr>
          <w:rFonts w:eastAsia="Times New Roman" w:cstheme="minorHAnsi"/>
          <w:color w:val="auto"/>
          <w:lang w:val="it-IT"/>
        </w:rPr>
        <w:t xml:space="preserve">dell'Associazione Internazionale d'Arte, data scelta per rendere omaggio al poliedrico artista che era Leonardo Da Vinci. L'arte nasce </w:t>
      </w:r>
      <w:r w:rsidR="00203AF1" w:rsidRPr="00CB755F">
        <w:rPr>
          <w:rFonts w:eastAsia="Times New Roman" w:cstheme="minorHAnsi"/>
          <w:color w:val="auto"/>
          <w:lang w:val="it-IT"/>
        </w:rPr>
        <w:t>sotto</w:t>
      </w:r>
      <w:r w:rsidRPr="00CB755F">
        <w:rPr>
          <w:rFonts w:eastAsia="Times New Roman" w:cstheme="minorHAnsi"/>
          <w:color w:val="auto"/>
          <w:lang w:val="it-IT"/>
        </w:rPr>
        <w:t xml:space="preserve"> diverse forme, ma le categorie principali (</w:t>
      </w:r>
      <w:r w:rsidR="00203AF1" w:rsidRPr="00CB755F">
        <w:rPr>
          <w:rFonts w:eastAsia="Times New Roman" w:cstheme="minorHAnsi"/>
          <w:color w:val="auto"/>
          <w:lang w:val="it-IT"/>
        </w:rPr>
        <w:t>definite</w:t>
      </w:r>
      <w:r w:rsidRPr="00CB755F">
        <w:rPr>
          <w:rFonts w:eastAsia="Times New Roman" w:cstheme="minorHAnsi"/>
          <w:color w:val="auto"/>
          <w:lang w:val="it-IT"/>
        </w:rPr>
        <w:t xml:space="preserve"> per la prima volta nell'antica Grecia) erano </w:t>
      </w:r>
      <w:r w:rsidR="0061146A" w:rsidRPr="00CB755F">
        <w:rPr>
          <w:rFonts w:eastAsia="Times New Roman" w:cstheme="minorHAnsi"/>
          <w:color w:val="auto"/>
          <w:lang w:val="it-IT"/>
        </w:rPr>
        <w:t xml:space="preserve">la </w:t>
      </w:r>
      <w:r w:rsidRPr="00CB755F">
        <w:rPr>
          <w:rFonts w:eastAsia="Times New Roman" w:cstheme="minorHAnsi"/>
          <w:color w:val="auto"/>
          <w:lang w:val="it-IT"/>
        </w:rPr>
        <w:t xml:space="preserve">pittura, </w:t>
      </w:r>
      <w:r w:rsidR="00203AF1" w:rsidRPr="00CB755F">
        <w:rPr>
          <w:rFonts w:eastAsia="Times New Roman" w:cstheme="minorHAnsi"/>
          <w:color w:val="auto"/>
          <w:lang w:val="it-IT"/>
        </w:rPr>
        <w:t>l’</w:t>
      </w:r>
      <w:r w:rsidRPr="00CB755F">
        <w:rPr>
          <w:rFonts w:eastAsia="Times New Roman" w:cstheme="minorHAnsi"/>
          <w:color w:val="auto"/>
          <w:lang w:val="it-IT"/>
        </w:rPr>
        <w:t xml:space="preserve">architettura, </w:t>
      </w:r>
      <w:r w:rsidR="00203AF1" w:rsidRPr="00CB755F">
        <w:rPr>
          <w:rFonts w:eastAsia="Times New Roman" w:cstheme="minorHAnsi"/>
          <w:color w:val="auto"/>
          <w:lang w:val="it-IT"/>
        </w:rPr>
        <w:t xml:space="preserve">la </w:t>
      </w:r>
      <w:r w:rsidRPr="00CB755F">
        <w:rPr>
          <w:rFonts w:eastAsia="Times New Roman" w:cstheme="minorHAnsi"/>
          <w:color w:val="auto"/>
          <w:lang w:val="it-IT"/>
        </w:rPr>
        <w:t xml:space="preserve">musica, </w:t>
      </w:r>
      <w:r w:rsidR="00203AF1" w:rsidRPr="00CB755F">
        <w:rPr>
          <w:rFonts w:eastAsia="Times New Roman" w:cstheme="minorHAnsi"/>
          <w:color w:val="auto"/>
          <w:lang w:val="it-IT"/>
        </w:rPr>
        <w:t xml:space="preserve">la </w:t>
      </w:r>
      <w:r w:rsidRPr="00CB755F">
        <w:rPr>
          <w:rFonts w:eastAsia="Times New Roman" w:cstheme="minorHAnsi"/>
          <w:color w:val="auto"/>
          <w:lang w:val="it-IT"/>
        </w:rPr>
        <w:t xml:space="preserve">scultura, </w:t>
      </w:r>
      <w:r w:rsidR="00203AF1" w:rsidRPr="00CB755F">
        <w:rPr>
          <w:rFonts w:eastAsia="Times New Roman" w:cstheme="minorHAnsi"/>
          <w:color w:val="auto"/>
          <w:lang w:val="it-IT"/>
        </w:rPr>
        <w:t xml:space="preserve">la </w:t>
      </w:r>
      <w:r w:rsidRPr="00CB755F">
        <w:rPr>
          <w:rFonts w:eastAsia="Times New Roman" w:cstheme="minorHAnsi"/>
          <w:color w:val="auto"/>
          <w:lang w:val="it-IT"/>
        </w:rPr>
        <w:t xml:space="preserve">danza e </w:t>
      </w:r>
      <w:r w:rsidR="00203AF1" w:rsidRPr="00CB755F">
        <w:rPr>
          <w:rFonts w:eastAsia="Times New Roman" w:cstheme="minorHAnsi"/>
          <w:color w:val="auto"/>
          <w:lang w:val="it-IT"/>
        </w:rPr>
        <w:t xml:space="preserve">la </w:t>
      </w:r>
      <w:r w:rsidRPr="00CB755F">
        <w:rPr>
          <w:rFonts w:eastAsia="Times New Roman" w:cstheme="minorHAnsi"/>
          <w:color w:val="auto"/>
          <w:lang w:val="it-IT"/>
        </w:rPr>
        <w:t xml:space="preserve">letteratura. Nel 1911 fu </w:t>
      </w:r>
      <w:r w:rsidR="00203AF1" w:rsidRPr="00CB755F">
        <w:rPr>
          <w:rFonts w:eastAsia="Times New Roman" w:cstheme="minorHAnsi"/>
          <w:color w:val="auto"/>
          <w:lang w:val="it-IT"/>
        </w:rPr>
        <w:t xml:space="preserve">il critico cinematografico Ricciotto </w:t>
      </w:r>
      <w:proofErr w:type="spellStart"/>
      <w:r w:rsidR="00203AF1" w:rsidRPr="00CB755F">
        <w:rPr>
          <w:rFonts w:eastAsia="Times New Roman" w:cstheme="minorHAnsi"/>
          <w:color w:val="auto"/>
          <w:lang w:val="it-IT"/>
        </w:rPr>
        <w:t>Canudo</w:t>
      </w:r>
      <w:proofErr w:type="spellEnd"/>
      <w:r w:rsidR="00203AF1" w:rsidRPr="00CB755F">
        <w:rPr>
          <w:rFonts w:eastAsia="Times New Roman" w:cstheme="minorHAnsi"/>
          <w:color w:val="auto"/>
          <w:lang w:val="it-IT"/>
        </w:rPr>
        <w:t xml:space="preserve"> ad aggiungere la cinematografia </w:t>
      </w:r>
      <w:r w:rsidRPr="00CB755F">
        <w:rPr>
          <w:rFonts w:eastAsia="Times New Roman" w:cstheme="minorHAnsi"/>
          <w:color w:val="auto"/>
          <w:lang w:val="it-IT"/>
        </w:rPr>
        <w:t xml:space="preserve">come settima </w:t>
      </w:r>
      <w:r w:rsidR="00203AF1" w:rsidRPr="00CB755F">
        <w:rPr>
          <w:rFonts w:eastAsia="Times New Roman" w:cstheme="minorHAnsi"/>
          <w:color w:val="auto"/>
          <w:lang w:val="it-IT"/>
        </w:rPr>
        <w:t>tra le arti</w:t>
      </w:r>
      <w:r w:rsidRPr="00CB755F">
        <w:rPr>
          <w:rFonts w:eastAsia="Times New Roman" w:cstheme="minorHAnsi"/>
          <w:color w:val="auto"/>
          <w:lang w:val="it-IT"/>
        </w:rPr>
        <w:t>.</w:t>
      </w:r>
    </w:p>
    <w:p w14:paraId="11A2834E" w14:textId="739E4E67" w:rsidR="00E87F6C" w:rsidRPr="00CB755F" w:rsidRDefault="00E87F6C" w:rsidP="00E87F6C">
      <w:pPr>
        <w:pStyle w:val="Subtitle"/>
        <w:spacing w:line="276" w:lineRule="auto"/>
        <w:ind w:left="-851"/>
        <w:rPr>
          <w:rFonts w:eastAsia="Times New Roman" w:cstheme="minorHAnsi"/>
          <w:color w:val="auto"/>
          <w:shd w:val="clear" w:color="auto" w:fill="FFFFFF"/>
          <w:lang w:val="ro-RO"/>
        </w:rPr>
      </w:pPr>
      <w:r w:rsidRPr="00CB755F">
        <w:rPr>
          <w:rFonts w:cstheme="minorHAnsi"/>
          <w:color w:val="auto"/>
          <w:lang w:val="it-IT"/>
        </w:rPr>
        <w:t xml:space="preserve">In occasione della Giornata Mondiale dell'Arte, il 15 aprile, l'Accademia di Romania in Roma lancia, in ambiente virtuale, il progetto espositivo "Mostra </w:t>
      </w:r>
      <w:r w:rsidR="00CA4941" w:rsidRPr="00CB755F">
        <w:rPr>
          <w:rFonts w:cstheme="minorHAnsi"/>
          <w:color w:val="auto"/>
          <w:lang w:val="it-IT"/>
        </w:rPr>
        <w:t>d’arte: d</w:t>
      </w:r>
      <w:r w:rsidRPr="00CB755F">
        <w:rPr>
          <w:rFonts w:cstheme="minorHAnsi"/>
          <w:color w:val="auto"/>
          <w:lang w:val="it-IT"/>
        </w:rPr>
        <w:t>alla Pinacoteca dell'Accademia di Romania in Roma". La Pinacoteca della Scuola di Roma ha un archivio di opere d'arte che hanno un</w:t>
      </w:r>
      <w:r w:rsidR="00CA4941" w:rsidRPr="00CB755F">
        <w:rPr>
          <w:rFonts w:cstheme="minorHAnsi"/>
          <w:color w:val="auto"/>
          <w:lang w:val="it-IT"/>
        </w:rPr>
        <w:t>a</w:t>
      </w:r>
      <w:r w:rsidRPr="00CB755F">
        <w:rPr>
          <w:rFonts w:cstheme="minorHAnsi"/>
          <w:color w:val="auto"/>
          <w:lang w:val="it-IT"/>
        </w:rPr>
        <w:t xml:space="preserve"> forte carica </w:t>
      </w:r>
      <w:r w:rsidR="00CA4941" w:rsidRPr="00CB755F">
        <w:rPr>
          <w:rFonts w:cstheme="minorHAnsi"/>
          <w:color w:val="auto"/>
          <w:lang w:val="it-IT"/>
        </w:rPr>
        <w:t xml:space="preserve">storica ed </w:t>
      </w:r>
      <w:r w:rsidRPr="00CB755F">
        <w:rPr>
          <w:rFonts w:cstheme="minorHAnsi"/>
          <w:color w:val="auto"/>
          <w:lang w:val="it-IT"/>
        </w:rPr>
        <w:t xml:space="preserve">emotiva e un </w:t>
      </w:r>
      <w:r w:rsidR="00D105C9" w:rsidRPr="00CB755F">
        <w:rPr>
          <w:rFonts w:cstheme="minorHAnsi"/>
          <w:color w:val="auto"/>
          <w:lang w:val="it-IT"/>
        </w:rPr>
        <w:t xml:space="preserve">notevole </w:t>
      </w:r>
      <w:r w:rsidRPr="00CB755F">
        <w:rPr>
          <w:rFonts w:cstheme="minorHAnsi"/>
          <w:color w:val="auto"/>
          <w:lang w:val="it-IT"/>
        </w:rPr>
        <w:t xml:space="preserve">valore artistico, essendo una collezione </w:t>
      </w:r>
      <w:r w:rsidR="00D105C9" w:rsidRPr="00CB755F">
        <w:rPr>
          <w:rFonts w:cstheme="minorHAnsi"/>
          <w:color w:val="auto"/>
          <w:lang w:val="it-IT"/>
        </w:rPr>
        <w:t>costruita e</w:t>
      </w:r>
      <w:r w:rsidRPr="00CB755F">
        <w:rPr>
          <w:rFonts w:cstheme="minorHAnsi"/>
          <w:color w:val="auto"/>
          <w:lang w:val="it-IT"/>
        </w:rPr>
        <w:t xml:space="preserve"> consolidata nel tempo, negli ultimi 50 anni. Le opere</w:t>
      </w:r>
      <w:r w:rsidR="00D105C9" w:rsidRPr="00CB755F">
        <w:rPr>
          <w:rFonts w:cstheme="minorHAnsi"/>
          <w:color w:val="auto"/>
          <w:lang w:val="it-IT"/>
        </w:rPr>
        <w:t xml:space="preserve"> che verranno esposte</w:t>
      </w:r>
      <w:r w:rsidRPr="00CB755F">
        <w:rPr>
          <w:rFonts w:cstheme="minorHAnsi"/>
          <w:color w:val="auto"/>
          <w:lang w:val="it-IT"/>
        </w:rPr>
        <w:t>, 2</w:t>
      </w:r>
      <w:r w:rsidR="001524B5">
        <w:rPr>
          <w:rFonts w:cstheme="minorHAnsi"/>
          <w:color w:val="auto"/>
          <w:lang w:val="it-IT"/>
        </w:rPr>
        <w:t>4</w:t>
      </w:r>
      <w:r w:rsidRPr="00CB755F">
        <w:rPr>
          <w:rFonts w:cstheme="minorHAnsi"/>
          <w:color w:val="auto"/>
          <w:lang w:val="it-IT"/>
        </w:rPr>
        <w:t xml:space="preserve"> lavori di pittura, grafica e litografia</w:t>
      </w:r>
      <w:r w:rsidR="00D105C9" w:rsidRPr="00CB755F">
        <w:rPr>
          <w:rFonts w:cstheme="minorHAnsi"/>
          <w:color w:val="auto"/>
          <w:lang w:val="it-IT"/>
        </w:rPr>
        <w:t>,</w:t>
      </w:r>
      <w:r w:rsidRPr="00CB755F">
        <w:rPr>
          <w:rFonts w:cstheme="minorHAnsi"/>
          <w:color w:val="auto"/>
          <w:lang w:val="it-IT"/>
        </w:rPr>
        <w:t xml:space="preserve"> sono realizzate da artisti romeni e italiani: </w:t>
      </w:r>
      <w:r w:rsidR="00D105C9" w:rsidRPr="00CB755F">
        <w:rPr>
          <w:rFonts w:cstheme="minorHAnsi"/>
          <w:color w:val="auto"/>
          <w:shd w:val="clear" w:color="auto" w:fill="FFFFFF"/>
          <w:lang w:val="ro-RO"/>
        </w:rPr>
        <w:t xml:space="preserve">Alexandru Țipoia, </w:t>
      </w:r>
      <w:r w:rsidRPr="00CB755F">
        <w:rPr>
          <w:rFonts w:cstheme="minorHAnsi"/>
          <w:color w:val="auto"/>
          <w:shd w:val="clear" w:color="auto" w:fill="FFFFFF"/>
          <w:lang w:val="ro-RO"/>
        </w:rPr>
        <w:t xml:space="preserve">George Țipoia, Horia Bernea, </w:t>
      </w:r>
      <w:r w:rsidR="00D105C9" w:rsidRPr="00CB755F">
        <w:rPr>
          <w:rFonts w:cstheme="minorHAnsi"/>
          <w:color w:val="auto"/>
          <w:shd w:val="clear" w:color="auto" w:fill="FFFFFF"/>
          <w:lang w:val="ro-RO"/>
        </w:rPr>
        <w:t xml:space="preserve">Ion Sălișteanu, </w:t>
      </w:r>
      <w:r w:rsidRPr="00CB755F">
        <w:rPr>
          <w:rFonts w:cstheme="minorHAnsi"/>
          <w:color w:val="auto"/>
          <w:shd w:val="clear" w:color="auto" w:fill="FFFFFF"/>
          <w:lang w:val="ro-RO"/>
        </w:rPr>
        <w:t>Ion Grigore, George Mircea,</w:t>
      </w:r>
      <w:r w:rsidR="001524B5">
        <w:rPr>
          <w:rFonts w:cstheme="minorHAnsi"/>
          <w:color w:val="auto"/>
          <w:shd w:val="clear" w:color="auto" w:fill="FFFFFF"/>
          <w:lang w:val="ro-RO"/>
        </w:rPr>
        <w:t xml:space="preserve"> </w:t>
      </w:r>
      <w:r w:rsidR="001524B5">
        <w:rPr>
          <w:rFonts w:cstheme="minorHAnsi"/>
          <w:color w:val="333333"/>
          <w:shd w:val="clear" w:color="auto" w:fill="FFFFFF"/>
          <w:lang w:val="ro-RO"/>
        </w:rPr>
        <w:t xml:space="preserve">Bogdan </w:t>
      </w:r>
      <w:proofErr w:type="spellStart"/>
      <w:r w:rsidR="001524B5">
        <w:rPr>
          <w:rFonts w:cstheme="minorHAnsi"/>
          <w:color w:val="333333"/>
          <w:shd w:val="clear" w:color="auto" w:fill="FFFFFF"/>
          <w:lang w:val="ro-RO"/>
        </w:rPr>
        <w:t>Vlăduță</w:t>
      </w:r>
      <w:proofErr w:type="spellEnd"/>
      <w:r w:rsidR="001524B5">
        <w:rPr>
          <w:rFonts w:cstheme="minorHAnsi"/>
          <w:color w:val="333333"/>
          <w:shd w:val="clear" w:color="auto" w:fill="FFFFFF"/>
          <w:lang w:val="ro-RO"/>
        </w:rPr>
        <w:t>,</w:t>
      </w:r>
      <w:r w:rsidRPr="00CB755F">
        <w:rPr>
          <w:rFonts w:cstheme="minorHAnsi"/>
          <w:color w:val="auto"/>
          <w:shd w:val="clear" w:color="auto" w:fill="FFFFFF"/>
          <w:lang w:val="ro-RO"/>
        </w:rPr>
        <w:t xml:space="preserve"> Sorin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Scurtulescu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, Ion Sima, Tatiana Moscu, Cornelia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Brăiescu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 Broască, Ion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Mushceleanu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, Ana-Maria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Smighelski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, Ligia Macovei, Ion Anghel,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Ervent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Nicogosian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,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Santha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 Iosif,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Pina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 Molinari,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Bruno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 de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Angelis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, Giancarlo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Benelli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,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Vincenzo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 </w:t>
      </w:r>
      <w:proofErr w:type="spellStart"/>
      <w:r w:rsidRPr="00CB755F">
        <w:rPr>
          <w:rFonts w:cstheme="minorHAnsi"/>
          <w:color w:val="auto"/>
          <w:shd w:val="clear" w:color="auto" w:fill="FFFFFF"/>
          <w:lang w:val="ro-RO"/>
        </w:rPr>
        <w:t>Maugeri</w:t>
      </w:r>
      <w:proofErr w:type="spellEnd"/>
      <w:r w:rsidRPr="00CB755F">
        <w:rPr>
          <w:rFonts w:cstheme="minorHAnsi"/>
          <w:color w:val="auto"/>
          <w:shd w:val="clear" w:color="auto" w:fill="FFFFFF"/>
          <w:lang w:val="ro-RO"/>
        </w:rPr>
        <w:t xml:space="preserve">. </w:t>
      </w:r>
    </w:p>
    <w:p w14:paraId="5929AF70" w14:textId="77777777" w:rsidR="00203AF1" w:rsidRPr="00CB755F" w:rsidRDefault="00E87F6C" w:rsidP="00E87F6C">
      <w:pPr>
        <w:pStyle w:val="Subtitle"/>
        <w:spacing w:line="276" w:lineRule="auto"/>
        <w:ind w:left="-851"/>
        <w:rPr>
          <w:rFonts w:cstheme="minorHAnsi"/>
          <w:color w:val="auto"/>
          <w:lang w:val="it-IT"/>
        </w:rPr>
      </w:pPr>
      <w:r w:rsidRPr="00CB755F">
        <w:rPr>
          <w:rFonts w:cstheme="minorHAnsi"/>
          <w:color w:val="auto"/>
          <w:lang w:val="it-IT"/>
        </w:rPr>
        <w:t xml:space="preserve">La Giornata internazionale degli artisti onora quelle personalità creative che </w:t>
      </w:r>
      <w:r w:rsidR="00D105C9" w:rsidRPr="00CB755F">
        <w:rPr>
          <w:rFonts w:cstheme="minorHAnsi"/>
          <w:color w:val="auto"/>
          <w:lang w:val="it-IT"/>
        </w:rPr>
        <w:t xml:space="preserve">lasciano una testimonianza della contemporaneità per la posterità, </w:t>
      </w:r>
      <w:r w:rsidRPr="00CB755F">
        <w:rPr>
          <w:rFonts w:cstheme="minorHAnsi"/>
          <w:color w:val="auto"/>
          <w:lang w:val="it-IT"/>
        </w:rPr>
        <w:t>del presente per il futuro</w:t>
      </w:r>
      <w:r w:rsidR="0061146A" w:rsidRPr="00CB755F">
        <w:rPr>
          <w:rFonts w:cstheme="minorHAnsi"/>
          <w:color w:val="auto"/>
          <w:lang w:val="it-IT"/>
        </w:rPr>
        <w:t>,</w:t>
      </w:r>
      <w:r w:rsidRPr="00CB755F">
        <w:rPr>
          <w:rFonts w:cstheme="minorHAnsi"/>
          <w:color w:val="auto"/>
          <w:lang w:val="it-IT"/>
        </w:rPr>
        <w:t xml:space="preserve"> </w:t>
      </w:r>
      <w:r w:rsidR="00D105C9" w:rsidRPr="00CB755F">
        <w:rPr>
          <w:rFonts w:cstheme="minorHAnsi"/>
          <w:color w:val="auto"/>
          <w:lang w:val="it-IT"/>
        </w:rPr>
        <w:t xml:space="preserve">testimonianza </w:t>
      </w:r>
      <w:r w:rsidRPr="00CB755F">
        <w:rPr>
          <w:rFonts w:cstheme="minorHAnsi"/>
          <w:color w:val="auto"/>
          <w:lang w:val="it-IT"/>
        </w:rPr>
        <w:t xml:space="preserve">che non può </w:t>
      </w:r>
      <w:r w:rsidR="00203AF1" w:rsidRPr="00CB755F">
        <w:rPr>
          <w:rFonts w:cstheme="minorHAnsi"/>
          <w:color w:val="auto"/>
          <w:lang w:val="it-IT"/>
        </w:rPr>
        <w:t xml:space="preserve">sempre </w:t>
      </w:r>
      <w:r w:rsidRPr="00CB755F">
        <w:rPr>
          <w:rFonts w:cstheme="minorHAnsi"/>
          <w:color w:val="auto"/>
          <w:lang w:val="it-IT"/>
        </w:rPr>
        <w:t xml:space="preserve">essere </w:t>
      </w:r>
      <w:r w:rsidR="00203AF1" w:rsidRPr="00CB755F">
        <w:rPr>
          <w:rFonts w:cstheme="minorHAnsi"/>
          <w:color w:val="auto"/>
          <w:lang w:val="it-IT"/>
        </w:rPr>
        <w:t xml:space="preserve">colta </w:t>
      </w:r>
      <w:r w:rsidRPr="00CB755F">
        <w:rPr>
          <w:rFonts w:cstheme="minorHAnsi"/>
          <w:color w:val="auto"/>
          <w:lang w:val="it-IT"/>
        </w:rPr>
        <w:t xml:space="preserve">nei libri di storia. L'arte </w:t>
      </w:r>
      <w:r w:rsidR="00D105C9" w:rsidRPr="00CB755F">
        <w:rPr>
          <w:rFonts w:cstheme="minorHAnsi"/>
          <w:color w:val="auto"/>
          <w:lang w:val="it-IT"/>
        </w:rPr>
        <w:t>fa sbocciare</w:t>
      </w:r>
      <w:r w:rsidRPr="00CB755F">
        <w:rPr>
          <w:rFonts w:cstheme="minorHAnsi"/>
          <w:color w:val="auto"/>
          <w:lang w:val="it-IT"/>
        </w:rPr>
        <w:t xml:space="preserve"> l'anima, rallegra lo spirito e contribuisce all'abbellimento </w:t>
      </w:r>
      <w:r w:rsidR="00D105C9" w:rsidRPr="00CB755F">
        <w:rPr>
          <w:rFonts w:cstheme="minorHAnsi"/>
          <w:color w:val="auto"/>
          <w:lang w:val="it-IT"/>
        </w:rPr>
        <w:t>del mondo</w:t>
      </w:r>
      <w:r w:rsidRPr="00CB755F">
        <w:rPr>
          <w:rFonts w:cstheme="minorHAnsi"/>
          <w:color w:val="auto"/>
          <w:lang w:val="it-IT"/>
        </w:rPr>
        <w:t xml:space="preserve">. </w:t>
      </w:r>
    </w:p>
    <w:p w14:paraId="5341A774" w14:textId="4B2E0CED" w:rsidR="00E87F6C" w:rsidRPr="00CB755F" w:rsidRDefault="00E87F6C" w:rsidP="00E87F6C">
      <w:pPr>
        <w:pStyle w:val="Subtitle"/>
        <w:spacing w:line="276" w:lineRule="auto"/>
        <w:ind w:left="-851"/>
        <w:rPr>
          <w:rFonts w:cstheme="minorHAnsi"/>
          <w:color w:val="auto"/>
          <w:lang w:val="it-IT"/>
        </w:rPr>
      </w:pPr>
      <w:r w:rsidRPr="00CB755F">
        <w:rPr>
          <w:rFonts w:cstheme="minorHAnsi"/>
          <w:color w:val="auto"/>
          <w:lang w:val="it-IT"/>
        </w:rPr>
        <w:t xml:space="preserve">Un proverbio latino di 2000 </w:t>
      </w:r>
      <w:r w:rsidR="00D105C9" w:rsidRPr="00CB755F">
        <w:rPr>
          <w:rFonts w:cstheme="minorHAnsi"/>
          <w:color w:val="auto"/>
          <w:lang w:val="it-IT"/>
        </w:rPr>
        <w:t>an</w:t>
      </w:r>
      <w:r w:rsidRPr="00CB755F">
        <w:rPr>
          <w:rFonts w:cstheme="minorHAnsi"/>
          <w:color w:val="auto"/>
          <w:lang w:val="it-IT"/>
        </w:rPr>
        <w:t xml:space="preserve">ni fa recita: "Inter arma, Silente </w:t>
      </w:r>
      <w:proofErr w:type="spellStart"/>
      <w:r w:rsidRPr="00CB755F">
        <w:rPr>
          <w:rFonts w:cstheme="minorHAnsi"/>
          <w:color w:val="auto"/>
          <w:lang w:val="it-IT"/>
        </w:rPr>
        <w:t>Musae</w:t>
      </w:r>
      <w:proofErr w:type="spellEnd"/>
      <w:r w:rsidRPr="00CB755F">
        <w:rPr>
          <w:rFonts w:cstheme="minorHAnsi"/>
          <w:color w:val="auto"/>
          <w:lang w:val="it-IT"/>
        </w:rPr>
        <w:t xml:space="preserve">", </w:t>
      </w:r>
      <w:r w:rsidR="00D105C9" w:rsidRPr="00CB755F">
        <w:rPr>
          <w:rFonts w:cstheme="minorHAnsi"/>
          <w:color w:val="auto"/>
          <w:lang w:val="it-IT"/>
        </w:rPr>
        <w:t>ovvero</w:t>
      </w:r>
      <w:r w:rsidRPr="00CB755F">
        <w:rPr>
          <w:rFonts w:cstheme="minorHAnsi"/>
          <w:color w:val="auto"/>
          <w:lang w:val="it-IT"/>
        </w:rPr>
        <w:t xml:space="preserve"> in temp</w:t>
      </w:r>
      <w:r w:rsidR="00D105C9" w:rsidRPr="00CB755F">
        <w:rPr>
          <w:rFonts w:cstheme="minorHAnsi"/>
          <w:color w:val="auto"/>
          <w:lang w:val="it-IT"/>
        </w:rPr>
        <w:t>i</w:t>
      </w:r>
      <w:r w:rsidRPr="00CB755F">
        <w:rPr>
          <w:rFonts w:cstheme="minorHAnsi"/>
          <w:color w:val="auto"/>
          <w:lang w:val="it-IT"/>
        </w:rPr>
        <w:t xml:space="preserve"> di conflitt</w:t>
      </w:r>
      <w:r w:rsidR="00D105C9" w:rsidRPr="00CB755F">
        <w:rPr>
          <w:rFonts w:cstheme="minorHAnsi"/>
          <w:color w:val="auto"/>
          <w:lang w:val="it-IT"/>
        </w:rPr>
        <w:t>i</w:t>
      </w:r>
      <w:r w:rsidRPr="00CB755F">
        <w:rPr>
          <w:rFonts w:cstheme="minorHAnsi"/>
          <w:color w:val="auto"/>
          <w:lang w:val="it-IT"/>
        </w:rPr>
        <w:t xml:space="preserve"> o </w:t>
      </w:r>
      <w:r w:rsidR="00D105C9" w:rsidRPr="00CB755F">
        <w:rPr>
          <w:rFonts w:cstheme="minorHAnsi"/>
          <w:color w:val="auto"/>
          <w:lang w:val="it-IT"/>
        </w:rPr>
        <w:t xml:space="preserve">di </w:t>
      </w:r>
      <w:r w:rsidRPr="00CB755F">
        <w:rPr>
          <w:rFonts w:cstheme="minorHAnsi"/>
          <w:color w:val="auto"/>
          <w:lang w:val="it-IT"/>
        </w:rPr>
        <w:t xml:space="preserve">crisi, la creatività viene messa a tacere. Ma, a corollario di questo proverbio, la storia ha dimostrato che l'arte può </w:t>
      </w:r>
      <w:r w:rsidR="00203AF1" w:rsidRPr="00CB755F">
        <w:rPr>
          <w:rFonts w:cstheme="minorHAnsi"/>
          <w:color w:val="auto"/>
          <w:lang w:val="it-IT"/>
        </w:rPr>
        <w:t>contribuire</w:t>
      </w:r>
      <w:r w:rsidRPr="00CB755F">
        <w:rPr>
          <w:rFonts w:cstheme="minorHAnsi"/>
          <w:color w:val="auto"/>
          <w:lang w:val="it-IT"/>
        </w:rPr>
        <w:t xml:space="preserve"> a </w:t>
      </w:r>
      <w:r w:rsidR="00D105C9" w:rsidRPr="00CB755F">
        <w:rPr>
          <w:rFonts w:cstheme="minorHAnsi"/>
          <w:color w:val="auto"/>
          <w:lang w:val="it-IT"/>
        </w:rPr>
        <w:t>far</w:t>
      </w:r>
      <w:r w:rsidRPr="00CB755F">
        <w:rPr>
          <w:rFonts w:cstheme="minorHAnsi"/>
          <w:color w:val="auto"/>
          <w:lang w:val="it-IT"/>
        </w:rPr>
        <w:t xml:space="preserve"> </w:t>
      </w:r>
      <w:r w:rsidR="00D105C9" w:rsidRPr="00CB755F">
        <w:rPr>
          <w:rFonts w:cstheme="minorHAnsi"/>
          <w:color w:val="auto"/>
          <w:lang w:val="it-IT"/>
        </w:rPr>
        <w:t>zittire</w:t>
      </w:r>
      <w:r w:rsidRPr="00CB755F">
        <w:rPr>
          <w:rFonts w:cstheme="minorHAnsi"/>
          <w:color w:val="auto"/>
          <w:lang w:val="it-IT"/>
        </w:rPr>
        <w:t xml:space="preserve"> le armi. L'arte </w:t>
      </w:r>
      <w:r w:rsidR="00B70BAF" w:rsidRPr="00CB755F">
        <w:rPr>
          <w:rFonts w:cstheme="minorHAnsi"/>
          <w:color w:val="auto"/>
          <w:lang w:val="it-IT"/>
        </w:rPr>
        <w:t>ha sempre rappresentato anche</w:t>
      </w:r>
      <w:r w:rsidRPr="00CB755F">
        <w:rPr>
          <w:rFonts w:cstheme="minorHAnsi"/>
          <w:color w:val="auto"/>
          <w:lang w:val="it-IT"/>
        </w:rPr>
        <w:t xml:space="preserve"> un modo pe</w:t>
      </w:r>
      <w:r w:rsidR="00B70BAF" w:rsidRPr="00CB755F">
        <w:rPr>
          <w:rFonts w:cstheme="minorHAnsi"/>
          <w:color w:val="auto"/>
          <w:lang w:val="it-IT"/>
        </w:rPr>
        <w:t xml:space="preserve">r </w:t>
      </w:r>
      <w:r w:rsidRPr="00CB755F">
        <w:rPr>
          <w:rFonts w:cstheme="minorHAnsi"/>
          <w:color w:val="auto"/>
          <w:lang w:val="it-IT"/>
        </w:rPr>
        <w:t xml:space="preserve">affrontare la tragedia e l'incertezza. L'arte non </w:t>
      </w:r>
      <w:r w:rsidR="00B70BAF" w:rsidRPr="00CB755F">
        <w:rPr>
          <w:rFonts w:cstheme="minorHAnsi"/>
          <w:color w:val="auto"/>
          <w:lang w:val="it-IT"/>
        </w:rPr>
        <w:t>è mai cessata di</w:t>
      </w:r>
      <w:r w:rsidRPr="00CB755F">
        <w:rPr>
          <w:rFonts w:cstheme="minorHAnsi"/>
          <w:color w:val="auto"/>
          <w:lang w:val="it-IT"/>
        </w:rPr>
        <w:t xml:space="preserve"> esistere e di </w:t>
      </w:r>
      <w:r w:rsidR="00B70BAF" w:rsidRPr="00CB755F">
        <w:rPr>
          <w:rFonts w:cstheme="minorHAnsi"/>
          <w:color w:val="auto"/>
          <w:lang w:val="it-IT"/>
        </w:rPr>
        <w:t>giovare al</w:t>
      </w:r>
      <w:r w:rsidRPr="00CB755F">
        <w:rPr>
          <w:rFonts w:cstheme="minorHAnsi"/>
          <w:color w:val="auto"/>
          <w:lang w:val="it-IT"/>
        </w:rPr>
        <w:t>l'umanità. Nel 2020 l'umanità è entrata in quarantena per combattere la diffusione del virus COVID-19 e quest</w:t>
      </w:r>
      <w:r w:rsidR="00203AF1" w:rsidRPr="00CB755F">
        <w:rPr>
          <w:rFonts w:cstheme="minorHAnsi"/>
          <w:color w:val="auto"/>
          <w:lang w:val="it-IT"/>
        </w:rPr>
        <w:t>a</w:t>
      </w:r>
      <w:r w:rsidRPr="00CB755F">
        <w:rPr>
          <w:rFonts w:cstheme="minorHAnsi"/>
          <w:color w:val="auto"/>
          <w:lang w:val="it-IT"/>
        </w:rPr>
        <w:t xml:space="preserve"> importante </w:t>
      </w:r>
      <w:r w:rsidR="00203AF1" w:rsidRPr="00CB755F">
        <w:rPr>
          <w:rFonts w:cstheme="minorHAnsi"/>
          <w:color w:val="auto"/>
          <w:lang w:val="it-IT"/>
        </w:rPr>
        <w:t xml:space="preserve">dimensione </w:t>
      </w:r>
      <w:r w:rsidRPr="00CB755F">
        <w:rPr>
          <w:rFonts w:cstheme="minorHAnsi"/>
          <w:color w:val="auto"/>
          <w:lang w:val="it-IT"/>
        </w:rPr>
        <w:t>della vita e dell'attività umana è stat</w:t>
      </w:r>
      <w:r w:rsidR="00203AF1" w:rsidRPr="00CB755F">
        <w:rPr>
          <w:rFonts w:cstheme="minorHAnsi"/>
          <w:color w:val="auto"/>
          <w:lang w:val="it-IT"/>
        </w:rPr>
        <w:t>a</w:t>
      </w:r>
      <w:r w:rsidRPr="00CB755F">
        <w:rPr>
          <w:rFonts w:cstheme="minorHAnsi"/>
          <w:color w:val="auto"/>
          <w:lang w:val="it-IT"/>
        </w:rPr>
        <w:t xml:space="preserve">, </w:t>
      </w:r>
      <w:r w:rsidR="00B70BAF" w:rsidRPr="00CB755F">
        <w:rPr>
          <w:rFonts w:cstheme="minorHAnsi"/>
          <w:color w:val="auto"/>
          <w:lang w:val="it-IT"/>
        </w:rPr>
        <w:t>si sa</w:t>
      </w:r>
      <w:r w:rsidRPr="00CB755F">
        <w:rPr>
          <w:rFonts w:cstheme="minorHAnsi"/>
          <w:color w:val="auto"/>
          <w:lang w:val="it-IT"/>
        </w:rPr>
        <w:t xml:space="preserve">, tra </w:t>
      </w:r>
      <w:r w:rsidR="004757FF">
        <w:rPr>
          <w:rFonts w:cstheme="minorHAnsi"/>
          <w:color w:val="auto"/>
          <w:lang w:val="it-IT"/>
        </w:rPr>
        <w:t>le</w:t>
      </w:r>
      <w:r w:rsidRPr="00CB755F">
        <w:rPr>
          <w:rFonts w:cstheme="minorHAnsi"/>
          <w:color w:val="auto"/>
          <w:lang w:val="it-IT"/>
        </w:rPr>
        <w:t xml:space="preserve"> più colpit</w:t>
      </w:r>
      <w:r w:rsidR="004757FF">
        <w:rPr>
          <w:rFonts w:cstheme="minorHAnsi"/>
          <w:color w:val="auto"/>
          <w:lang w:val="it-IT"/>
        </w:rPr>
        <w:t>e</w:t>
      </w:r>
      <w:r w:rsidRPr="00CB755F">
        <w:rPr>
          <w:rFonts w:cstheme="minorHAnsi"/>
          <w:color w:val="auto"/>
          <w:lang w:val="it-IT"/>
        </w:rPr>
        <w:t xml:space="preserve">. Ora, quando i ricercatori in vari campi </w:t>
      </w:r>
      <w:r w:rsidR="00B70BAF" w:rsidRPr="00CB755F">
        <w:rPr>
          <w:rFonts w:cstheme="minorHAnsi"/>
          <w:color w:val="auto"/>
          <w:lang w:val="it-IT"/>
        </w:rPr>
        <w:t>studiano</w:t>
      </w:r>
      <w:r w:rsidRPr="00CB755F">
        <w:rPr>
          <w:rFonts w:cstheme="minorHAnsi"/>
          <w:color w:val="auto"/>
          <w:lang w:val="it-IT"/>
        </w:rPr>
        <w:t xml:space="preserve"> </w:t>
      </w:r>
      <w:r w:rsidR="00B70BAF" w:rsidRPr="00CB755F">
        <w:rPr>
          <w:rFonts w:cstheme="minorHAnsi"/>
          <w:color w:val="auto"/>
          <w:lang w:val="it-IT"/>
        </w:rPr>
        <w:t xml:space="preserve">le epidemie e i periodi d'isolamento del passato </w:t>
      </w:r>
      <w:r w:rsidRPr="00CB755F">
        <w:rPr>
          <w:rFonts w:cstheme="minorHAnsi"/>
          <w:color w:val="auto"/>
          <w:lang w:val="it-IT"/>
        </w:rPr>
        <w:t xml:space="preserve">alla ricerca di modelli di ispirazione, diventa sempre più chiaro che l'arte è uno dei pilastri fondamentali della struttura sociale e dell'equilibrio emotivo e mentale, quindi </w:t>
      </w:r>
      <w:r w:rsidR="00B70BAF" w:rsidRPr="00CB755F">
        <w:rPr>
          <w:rFonts w:cstheme="minorHAnsi"/>
          <w:color w:val="auto"/>
          <w:lang w:val="it-IT"/>
        </w:rPr>
        <w:t>del</w:t>
      </w:r>
      <w:r w:rsidRPr="00CB755F">
        <w:rPr>
          <w:rFonts w:cstheme="minorHAnsi"/>
          <w:color w:val="auto"/>
          <w:lang w:val="it-IT"/>
        </w:rPr>
        <w:t>la salute</w:t>
      </w:r>
      <w:r w:rsidR="00B70BAF" w:rsidRPr="00CB755F">
        <w:rPr>
          <w:rFonts w:cstheme="minorHAnsi"/>
          <w:color w:val="auto"/>
          <w:lang w:val="it-IT"/>
        </w:rPr>
        <w:t xml:space="preserve"> stessa</w:t>
      </w:r>
      <w:r w:rsidRPr="00CB755F">
        <w:rPr>
          <w:rFonts w:cstheme="minorHAnsi"/>
          <w:color w:val="auto"/>
          <w:lang w:val="it-IT"/>
        </w:rPr>
        <w:t xml:space="preserve"> dell'individuo e della società.</w:t>
      </w:r>
    </w:p>
    <w:p w14:paraId="7965203E" w14:textId="64F74741" w:rsidR="00B70BAF" w:rsidRPr="00CB755F" w:rsidRDefault="00E87F6C" w:rsidP="00E87F6C">
      <w:pPr>
        <w:pStyle w:val="Subtitle"/>
        <w:spacing w:line="276" w:lineRule="auto"/>
        <w:ind w:left="-851"/>
        <w:rPr>
          <w:rFonts w:cstheme="minorHAnsi"/>
          <w:color w:val="auto"/>
          <w:lang w:val="it-IT"/>
        </w:rPr>
      </w:pPr>
      <w:r w:rsidRPr="00CB755F">
        <w:rPr>
          <w:rFonts w:cstheme="minorHAnsi"/>
          <w:color w:val="auto"/>
          <w:lang w:val="it-IT"/>
        </w:rPr>
        <w:t xml:space="preserve">L'evento verrà presentato al pubblico il 15 aprile, sulla pagina Facebook di ARR, dove </w:t>
      </w:r>
      <w:r w:rsidR="00B70BAF" w:rsidRPr="00CB755F">
        <w:rPr>
          <w:rFonts w:cstheme="minorHAnsi"/>
          <w:color w:val="auto"/>
          <w:lang w:val="it-IT"/>
        </w:rPr>
        <w:t>verrà caricato</w:t>
      </w:r>
      <w:r w:rsidRPr="00CB755F">
        <w:rPr>
          <w:rFonts w:cstheme="minorHAnsi"/>
          <w:color w:val="auto"/>
          <w:lang w:val="it-IT"/>
        </w:rPr>
        <w:t xml:space="preserve"> il link allo spazio virtuale </w:t>
      </w:r>
      <w:r w:rsidR="00203AF1" w:rsidRPr="00CB755F">
        <w:rPr>
          <w:rFonts w:cstheme="minorHAnsi"/>
          <w:color w:val="auto"/>
          <w:lang w:val="it-IT"/>
        </w:rPr>
        <w:t>che ospiterà le riproduzioni dei</w:t>
      </w:r>
      <w:r w:rsidRPr="00CB755F">
        <w:rPr>
          <w:rFonts w:cstheme="minorHAnsi"/>
          <w:color w:val="auto"/>
          <w:lang w:val="it-IT"/>
        </w:rPr>
        <w:t xml:space="preserve"> quadri. La mostra rimarrà aperta al pubblico per un periodo di due settimane.</w:t>
      </w:r>
      <w:r w:rsidR="00B70BAF" w:rsidRPr="00CB755F">
        <w:rPr>
          <w:rFonts w:cstheme="minorHAnsi"/>
          <w:color w:val="auto"/>
          <w:lang w:val="it-IT"/>
        </w:rPr>
        <w:t xml:space="preserve"> </w:t>
      </w:r>
    </w:p>
    <w:p w14:paraId="21BBB65C" w14:textId="3DB397E8" w:rsidR="00B70BAF" w:rsidRPr="00CB755F" w:rsidRDefault="00B70BAF" w:rsidP="00B70BAF">
      <w:pPr>
        <w:pStyle w:val="Subtitle"/>
        <w:spacing w:line="276" w:lineRule="auto"/>
        <w:ind w:left="-851"/>
        <w:rPr>
          <w:rFonts w:cstheme="minorHAnsi"/>
          <w:color w:val="auto"/>
          <w:lang w:val="it-IT"/>
        </w:rPr>
      </w:pPr>
      <w:r w:rsidRPr="00CB755F">
        <w:rPr>
          <w:rFonts w:cstheme="minorHAnsi"/>
          <w:color w:val="auto"/>
          <w:lang w:val="it-IT"/>
        </w:rPr>
        <w:t>La mostra non prevede: orari di apertura, tempi predefiniti di visita, tariffe, prenotazioni. La mostra prevede</w:t>
      </w:r>
      <w:r w:rsidR="00AF51BA" w:rsidRPr="00CB755F">
        <w:rPr>
          <w:rFonts w:cstheme="minorHAnsi"/>
          <w:color w:val="auto"/>
          <w:lang w:val="it-IT"/>
        </w:rPr>
        <w:t>, invece</w:t>
      </w:r>
      <w:r w:rsidRPr="00CB755F">
        <w:rPr>
          <w:rFonts w:cstheme="minorHAnsi"/>
          <w:color w:val="auto"/>
          <w:lang w:val="it-IT"/>
        </w:rPr>
        <w:t>: indipendenza</w:t>
      </w:r>
      <w:r w:rsidR="00AF51BA" w:rsidRPr="00CB755F">
        <w:rPr>
          <w:rFonts w:cstheme="minorHAnsi"/>
          <w:color w:val="auto"/>
          <w:lang w:val="it-IT"/>
        </w:rPr>
        <w:t xml:space="preserve"> e</w:t>
      </w:r>
      <w:r w:rsidRPr="00CB755F">
        <w:rPr>
          <w:rFonts w:cstheme="minorHAnsi"/>
          <w:color w:val="auto"/>
          <w:lang w:val="it-IT"/>
        </w:rPr>
        <w:t xml:space="preserve"> sicurezza dei visitatori, numero illimitato di visite, originalità di approccio. </w:t>
      </w:r>
      <w:r w:rsidR="00AF51BA" w:rsidRPr="00CB755F">
        <w:rPr>
          <w:rFonts w:cstheme="minorHAnsi"/>
          <w:color w:val="auto"/>
          <w:lang w:val="it-IT"/>
        </w:rPr>
        <w:t>Vi auguriamo buona visione!</w:t>
      </w:r>
    </w:p>
    <w:p w14:paraId="2C2318EF" w14:textId="77777777" w:rsidR="00E87F6C" w:rsidRPr="00CB755F" w:rsidRDefault="00E87F6C" w:rsidP="00E87F6C">
      <w:pPr>
        <w:pStyle w:val="Subtitle"/>
        <w:spacing w:line="276" w:lineRule="auto"/>
        <w:ind w:left="-851"/>
        <w:rPr>
          <w:rFonts w:cstheme="minorHAnsi"/>
          <w:color w:val="auto"/>
          <w:lang w:val="it-IT"/>
        </w:rPr>
      </w:pPr>
    </w:p>
    <w:sectPr w:rsidR="00E87F6C" w:rsidRPr="00CB755F" w:rsidSect="00091B3F">
      <w:pgSz w:w="11907" w:h="16840" w:code="9"/>
      <w:pgMar w:top="1134" w:right="851" w:bottom="1134" w:left="170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6C"/>
    <w:rsid w:val="00091B3F"/>
    <w:rsid w:val="001524B5"/>
    <w:rsid w:val="00203AF1"/>
    <w:rsid w:val="004757FF"/>
    <w:rsid w:val="005E6CE0"/>
    <w:rsid w:val="0061146A"/>
    <w:rsid w:val="00AF51BA"/>
    <w:rsid w:val="00B70BAF"/>
    <w:rsid w:val="00CA4941"/>
    <w:rsid w:val="00CB755F"/>
    <w:rsid w:val="00D105C9"/>
    <w:rsid w:val="00E8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9DD9"/>
  <w15:chartTrackingRefBased/>
  <w15:docId w15:val="{20D99CAA-A948-457E-B487-78DF40B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7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7F6C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E87F6C"/>
  </w:style>
  <w:style w:type="paragraph" w:styleId="Subtitle">
    <w:name w:val="Subtitle"/>
    <w:basedOn w:val="Normal"/>
    <w:next w:val="Normal"/>
    <w:link w:val="SubtitleChar"/>
    <w:uiPriority w:val="11"/>
    <w:qFormat/>
    <w:rsid w:val="00E87F6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7F6C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NormalWeb">
    <w:name w:val="Normal (Web)"/>
    <w:basedOn w:val="Normal"/>
    <w:uiPriority w:val="99"/>
    <w:unhideWhenUsed/>
    <w:rsid w:val="00E87F6C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Dalia</dc:creator>
  <cp:keywords/>
  <dc:description/>
  <cp:lastModifiedBy>Dalia Dalia</cp:lastModifiedBy>
  <cp:revision>7</cp:revision>
  <dcterms:created xsi:type="dcterms:W3CDTF">2021-04-06T14:00:00Z</dcterms:created>
  <dcterms:modified xsi:type="dcterms:W3CDTF">2021-04-12T09:08:00Z</dcterms:modified>
</cp:coreProperties>
</file>