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BB" w:rsidRPr="00101930" w:rsidRDefault="009F3ABB" w:rsidP="009F3ABB">
      <w:pPr>
        <w:jc w:val="center"/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</w:pPr>
      <w:r w:rsidRPr="00101930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COMUNICATO STAMPA 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Il 2 e 3 novembre</w:t>
      </w:r>
      <w:r w:rsidR="00EE355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2018, 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al festival </w:t>
      </w:r>
      <w:proofErr w:type="spellStart"/>
      <w:r w:rsidR="00612C17"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Roots</w:t>
      </w:r>
      <w:proofErr w:type="spellEnd"/>
      <w:r w:rsidR="00612C17"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</w:t>
      </w:r>
      <w:proofErr w:type="spellStart"/>
      <w:r w:rsidR="00612C17"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Fest</w:t>
      </w:r>
      <w:proofErr w:type="spellEnd"/>
      <w:r w:rsidR="00612C17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verrà festeggiato</w:t>
      </w:r>
      <w:r w:rsidR="00612C17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il canto corale in tutte le sue forme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. Il festival sarà 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organizzato 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nel </w:t>
      </w:r>
      <w:r w:rsidR="00612C17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centro di Roma</w:t>
      </w:r>
      <w:r w:rsidR="00612C17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dall'associazione culturale </w:t>
      </w:r>
      <w:proofErr w:type="spellStart"/>
      <w:r w:rsidRPr="00A15D23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Arpro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in collaborazione con l'</w:t>
      </w:r>
      <w:r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Accademia di Romania a Roma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e l'</w:t>
      </w:r>
      <w:r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Istituto Culturale Romeno di Bucarest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e 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con il patrocinio dell'</w:t>
      </w:r>
      <w:r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Ambasciata di Romania in Italia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e l'</w:t>
      </w:r>
      <w:r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Ambasciata di Romania presso la Santa Sede.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bookmarkStart w:id="0" w:name="_GoBack"/>
      <w:bookmarkEnd w:id="0"/>
    </w:p>
    <w:p w:rsidR="009F3ABB" w:rsidRPr="009F3ABB" w:rsidRDefault="009F3ABB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La prima edizione ha visto esibirsi ben 8 cori che si sono riuniti nel nome della musica sacra. La seconda edizione, che si svolgerà il </w:t>
      </w:r>
      <w:r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2 e 3 novembre</w:t>
      </w:r>
      <w:r w:rsidR="00612C17" w:rsidRPr="00612C17">
        <w:rPr>
          <w:rFonts w:ascii="Arial" w:eastAsia="Times New Roman" w:hAnsi="Arial" w:cs="Arial"/>
          <w:bCs/>
          <w:color w:val="222222"/>
          <w:sz w:val="22"/>
          <w:szCs w:val="22"/>
          <w:lang w:eastAsia="it-IT"/>
        </w:rPr>
        <w:t xml:space="preserve"> p.v.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, 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vedrà ampliare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la rosa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degli studi musicali corali, comprendendo ben due sezioni: sacra e laica.</w:t>
      </w:r>
      <w:r w:rsidR="00EE355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In questo modo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,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="00612C1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verranno esplorate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le radici culturali di ogni coro dedicando, allo stesso tempo, una parte del repertorio al </w:t>
      </w:r>
      <w:r w:rsidRPr="00612C17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Centenario dell'Unione della Romania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che si celebra quest'anno. 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612C17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R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agioni storiche e culturali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sono quelle che fanno confluire i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sei cori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che si esibiranno al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Roots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Fest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al fine di promuovere</w:t>
      </w:r>
      <w:r w:rsidR="009F3ABB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uno stile musicale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alquanto insolito</w:t>
      </w:r>
      <w:r w:rsidR="009F3ABB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nel panorama musicale odierno.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 maggior ragione sarà gradita la presenza di studenti</w:t>
      </w:r>
      <w:r w:rsidR="009F3ABB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, professori, coristi e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generalmente degli</w:t>
      </w:r>
      <w:r w:rsidR="009F3ABB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amanti della musica corale. Lo scopo principale del festival è la promozione della musica principalmente romena, la diffusione dell'arte corale nella comunità romena in Italia e la continuità del dialogo culturale e spirituale partendo da un punto comune: la musica. 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Il programma del festival sarà il seguente:</w:t>
      </w:r>
    </w:p>
    <w:p w:rsidR="00EE3557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2 novembre</w:t>
      </w:r>
      <w:r w:rsidR="00EE355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2018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, ore 19</w:t>
      </w:r>
      <w:r w:rsidR="00EE355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:00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,</w:t>
      </w:r>
      <w:r w:rsidR="00EE355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Galleria d’Arte -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</w:t>
      </w:r>
      <w:r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Accademia di Romania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</w:t>
      </w:r>
      <w:r w:rsidR="00EE3557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(</w:t>
      </w:r>
      <w:proofErr w:type="spellStart"/>
      <w:r w:rsidR="00EE3557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Viale</w:t>
      </w:r>
      <w:proofErr w:type="spellEnd"/>
      <w:r w:rsidR="00EE3557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 xml:space="preserve"> </w:t>
      </w:r>
      <w:proofErr w:type="spellStart"/>
      <w:r w:rsidR="00EE3557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delle</w:t>
      </w:r>
      <w:proofErr w:type="spellEnd"/>
      <w:r w:rsidR="00EE3557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 xml:space="preserve"> Belle </w:t>
      </w:r>
      <w:proofErr w:type="spellStart"/>
      <w:r w:rsidR="00EE3557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Arti</w:t>
      </w:r>
      <w:proofErr w:type="spellEnd"/>
      <w:r w:rsidR="00EE3557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 xml:space="preserve"> 110)</w:t>
      </w:r>
    </w:p>
    <w:p w:rsidR="009F3ABB" w:rsidRPr="009F3ABB" w:rsidRDefault="009F3ABB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Concerto di musica corale laica sostenuto dal gruppo corale </w:t>
      </w:r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Arpeggio &amp; Roua 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e il coro polifonico </w:t>
      </w:r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S. Romano il Melode;</w:t>
      </w:r>
    </w:p>
    <w:p w:rsidR="00EE3557" w:rsidRDefault="00EE3557" w:rsidP="009F3ABB">
      <w:pPr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</w:pPr>
    </w:p>
    <w:p w:rsidR="00EE3557" w:rsidRDefault="00EE3557" w:rsidP="009F3ABB">
      <w:pPr>
        <w:rPr>
          <w:rStyle w:val="lrzxr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3 novembre, ore 19:</w:t>
      </w:r>
      <w:r w:rsidR="009F3ABB"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30, </w:t>
      </w:r>
      <w:r w:rsidR="009F3ABB" w:rsidRPr="009F3ABB"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>Basilica di San Vitale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it-IT"/>
        </w:rPr>
        <w:t xml:space="preserve"> </w:t>
      </w:r>
      <w:r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(</w:t>
      </w:r>
      <w:r w:rsidRPr="000E23F5">
        <w:rPr>
          <w:rStyle w:val="lrzxr"/>
          <w:rFonts w:ascii="Arial" w:hAnsi="Arial" w:cs="Arial"/>
          <w:color w:val="222222"/>
          <w:sz w:val="22"/>
          <w:szCs w:val="22"/>
          <w:shd w:val="clear" w:color="auto" w:fill="FFFFFF"/>
        </w:rPr>
        <w:t>Via Nazionale 194)</w:t>
      </w:r>
    </w:p>
    <w:p w:rsidR="009F3ABB" w:rsidRPr="009F3ABB" w:rsidRDefault="009F3ABB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Concerto di musica sacra sostenuto dal gruppo corale </w:t>
      </w:r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Arpeggio &amp; Roua, 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il coro polifonico </w:t>
      </w:r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S. Romano il Melode, 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il coro polifonico </w:t>
      </w:r>
      <w:proofErr w:type="spellStart"/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Gaudium</w:t>
      </w:r>
      <w:proofErr w:type="spellEnd"/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 xml:space="preserve"> </w:t>
      </w:r>
      <w:proofErr w:type="spellStart"/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Poloniae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della Chiesa Cattolica Polacca di Roma, il coro del collegio pontificio </w:t>
      </w:r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Pio Romeno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, il coro </w:t>
      </w:r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Cantate Domino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della Chiesa Avventista di Roma e il coro </w:t>
      </w:r>
      <w:proofErr w:type="spellStart"/>
      <w:r w:rsidRPr="009F3ABB">
        <w:rPr>
          <w:rFonts w:ascii="Arial" w:eastAsia="Times New Roman" w:hAnsi="Arial" w:cs="Arial"/>
          <w:i/>
          <w:iCs/>
          <w:color w:val="222222"/>
          <w:sz w:val="22"/>
          <w:szCs w:val="22"/>
          <w:lang w:eastAsia="it-IT"/>
        </w:rPr>
        <w:t>Catolica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della comunità romano-cattolica di Roma.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612C17" w:rsidP="009F3ABB">
      <w:pPr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Ingresso libero fino ad</w:t>
      </w:r>
      <w:r w:rsidR="00EE3557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 xml:space="preserve"> esaurimento </w:t>
      </w:r>
      <w:r w:rsidR="00451D62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 xml:space="preserve">dei </w:t>
      </w:r>
      <w:r w:rsidR="00EE3557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posti disponibili</w:t>
      </w:r>
      <w:r w:rsidR="009F3ABB"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. 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Arpro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è un'associazione culturale con sede ad Ardea (Roma) formata da membri originari della Romania che amano e diffondono il folclore romeno. I volontari di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Arpro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hanno creato del 2015 il coro </w:t>
      </w:r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Arpeggio &amp; Roua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, che studia la musica corale romena per diffonderla in tutti gli angoli del mondo. Il gruppo corale ha rappresentato </w:t>
      </w:r>
      <w:r w:rsidR="00451D62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l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a Romania a </w:t>
      </w:r>
      <w:proofErr w:type="spellStart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ExpoMilano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nel 2015, ha presentato il su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o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primo album musicale </w:t>
      </w:r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"Armonie di Natale"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nel 2016, ha organizzato la prima edizione del festival </w:t>
      </w:r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"</w:t>
      </w:r>
      <w:proofErr w:type="spellStart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Sacred</w:t>
      </w:r>
      <w:proofErr w:type="spellEnd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 xml:space="preserve"> </w:t>
      </w:r>
      <w:proofErr w:type="spellStart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Roots</w:t>
      </w:r>
      <w:proofErr w:type="spellEnd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 xml:space="preserve"> </w:t>
      </w:r>
      <w:proofErr w:type="spellStart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Fest</w:t>
      </w:r>
      <w:proofErr w:type="spellEnd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"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a Roma nel 2017 e nel 2018 ha partecipato al talent show </w:t>
      </w:r>
      <w:proofErr w:type="spellStart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Romania's</w:t>
      </w:r>
      <w:proofErr w:type="spellEnd"/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 xml:space="preserve"> Got Talent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. 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Sponsor e collaboratori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: Associazione culturale Roma - Romania, Responsabilità Sociale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Onlus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,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Razvan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Ploscaru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, L</w:t>
      </w:r>
      <w:r w:rsidR="00451D62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ega degli Studenti Romeni all’Estero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- Filial</w:t>
      </w:r>
      <w:r w:rsidR="00451D62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e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Italia, Casa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Eledy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Ricami Creativi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. 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Default="009F3ABB" w:rsidP="00EE3557">
      <w:pPr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Media partner</w:t>
      </w: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: TVR International, Radio Romania,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ArtWave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, Abitare a Roma,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Vocativ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Plus, 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Hope</w:t>
      </w:r>
      <w:proofErr w:type="spell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Media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. </w:t>
      </w:r>
    </w:p>
    <w:p w:rsid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Bianca M. Vasile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9F3ABB">
      <w:pPr>
        <w:jc w:val="center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#</w:t>
      </w:r>
      <w:proofErr w:type="spell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RootsFestRoma</w:t>
      </w:r>
      <w:proofErr w:type="spellEnd"/>
    </w:p>
    <w:p w:rsidR="009F3ABB" w:rsidRPr="009F3ABB" w:rsidRDefault="009F3ABB" w:rsidP="009F3ABB">
      <w:pPr>
        <w:jc w:val="center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Evento FB: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hyperlink r:id="rId4" w:history="1">
        <w:r w:rsidRPr="00C15758">
          <w:rPr>
            <w:rStyle w:val="Hyperlink"/>
            <w:rFonts w:ascii="Arial" w:eastAsia="Times New Roman" w:hAnsi="Arial" w:cs="Arial"/>
            <w:sz w:val="22"/>
            <w:szCs w:val="22"/>
            <w:lang w:eastAsia="it-IT"/>
          </w:rPr>
          <w:t>https://www.facebook.com/events/160308558252540/</w:t>
        </w:r>
      </w:hyperlink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</w:p>
    <w:p w:rsidR="009F3ABB" w:rsidRPr="009F3ABB" w:rsidRDefault="009F3ABB" w:rsidP="009F3ABB">
      <w:pPr>
        <w:jc w:val="center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proofErr w:type="gramStart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info</w:t>
      </w:r>
      <w:proofErr w:type="gramEnd"/>
      <w:r w:rsidRPr="009F3ABB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: </w:t>
      </w:r>
      <w:hyperlink r:id="rId5" w:history="1">
        <w:r w:rsidRPr="00C15758">
          <w:rPr>
            <w:rStyle w:val="Hyperlink"/>
            <w:rFonts w:ascii="Arial" w:eastAsia="Times New Roman" w:hAnsi="Arial" w:cs="Arial"/>
            <w:sz w:val="22"/>
            <w:szCs w:val="22"/>
            <w:lang w:eastAsia="it-IT"/>
          </w:rPr>
          <w:t>arpeggioroua@gmail.com</w:t>
        </w:r>
      </w:hyperlink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9F3ABB">
      <w:pPr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:rsidR="009F3ABB" w:rsidRPr="009F3ABB" w:rsidRDefault="009F3ABB" w:rsidP="009F3ABB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9F3ABB" w:rsidRDefault="009F3ABB"/>
    <w:sectPr w:rsidR="009F3ABB" w:rsidSect="00DC48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BB"/>
    <w:rsid w:val="00101930"/>
    <w:rsid w:val="00451D62"/>
    <w:rsid w:val="00612C17"/>
    <w:rsid w:val="006B097F"/>
    <w:rsid w:val="009F3ABB"/>
    <w:rsid w:val="00A15D23"/>
    <w:rsid w:val="00DC4899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CBFF6-9B96-7C4C-AD3B-FFCB587B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3ABB"/>
  </w:style>
  <w:style w:type="character" w:styleId="Hyperlink">
    <w:name w:val="Hyperlink"/>
    <w:basedOn w:val="DefaultParagraphFont"/>
    <w:uiPriority w:val="99"/>
    <w:unhideWhenUsed/>
    <w:rsid w:val="009F3A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ABB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EE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peggioroua@gmail.com" TargetMode="External"/><Relationship Id="rId4" Type="http://schemas.openxmlformats.org/officeDocument/2006/relationships/hyperlink" Target="https://www.facebook.com/events/16030855825254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6</cp:revision>
  <dcterms:created xsi:type="dcterms:W3CDTF">2018-10-26T13:13:00Z</dcterms:created>
  <dcterms:modified xsi:type="dcterms:W3CDTF">2018-10-29T15:35:00Z</dcterms:modified>
</cp:coreProperties>
</file>