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95851" w14:textId="61FD04FC" w:rsidR="002670B8" w:rsidRPr="004F19C7" w:rsidRDefault="00D56ACC" w:rsidP="00585E5F">
      <w:pPr>
        <w:shd w:val="clear" w:color="auto" w:fill="FFFFFF"/>
        <w:jc w:val="center"/>
        <w:rPr>
          <w:rFonts w:eastAsia="Times New Roman" w:cs="Times New Roman"/>
          <w:szCs w:val="24"/>
          <w:lang w:val="it-IT" w:eastAsia="it-IT"/>
        </w:rPr>
      </w:pPr>
      <w:r w:rsidRPr="004F19C7">
        <w:rPr>
          <w:rFonts w:eastAsia="Times New Roman" w:cs="Times New Roman"/>
          <w:szCs w:val="24"/>
          <w:lang w:val="it-IT" w:eastAsia="it-IT"/>
        </w:rPr>
        <w:t>COMUNICATO STAMPA</w:t>
      </w:r>
    </w:p>
    <w:p w14:paraId="4B300BFF" w14:textId="0D4915C6" w:rsidR="002670B8" w:rsidRPr="004F19C7" w:rsidRDefault="002670B8" w:rsidP="00D61EAB">
      <w:pPr>
        <w:shd w:val="clear" w:color="auto" w:fill="FFFFFF"/>
        <w:jc w:val="center"/>
        <w:rPr>
          <w:rFonts w:eastAsia="Times New Roman" w:cs="Times New Roman"/>
          <w:szCs w:val="24"/>
          <w:lang w:val="it-IT" w:eastAsia="it-IT"/>
        </w:rPr>
      </w:pPr>
    </w:p>
    <w:p w14:paraId="1B8EE24F" w14:textId="0ED4E29A" w:rsidR="00AF136D" w:rsidRPr="004F19C7" w:rsidRDefault="00AF136D" w:rsidP="00AF136D">
      <w:pPr>
        <w:shd w:val="clear" w:color="auto" w:fill="FFFFFF"/>
        <w:jc w:val="center"/>
        <w:rPr>
          <w:b/>
          <w:szCs w:val="24"/>
          <w:lang w:val="it-IT"/>
        </w:rPr>
      </w:pPr>
      <w:r w:rsidRPr="004F19C7">
        <w:rPr>
          <w:rFonts w:eastAsia="Times New Roman" w:cs="Times New Roman"/>
          <w:b/>
          <w:bCs/>
          <w:szCs w:val="24"/>
          <w:lang w:val="it-IT" w:eastAsia="it-IT"/>
        </w:rPr>
        <w:t xml:space="preserve">Una nuova serie degli incontri letterari </w:t>
      </w:r>
      <w:r w:rsidRPr="004F19C7">
        <w:rPr>
          <w:b/>
          <w:szCs w:val="24"/>
          <w:lang w:val="it-IT"/>
        </w:rPr>
        <w:t xml:space="preserve">„I Mercoledì letterari”  </w:t>
      </w:r>
    </w:p>
    <w:p w14:paraId="538CB389" w14:textId="2D9D51F4" w:rsidR="00AF136D" w:rsidRPr="004F19C7" w:rsidRDefault="00AF136D" w:rsidP="00AF136D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val="it-IT" w:eastAsia="it-IT"/>
        </w:rPr>
      </w:pPr>
      <w:r w:rsidRPr="004F19C7">
        <w:rPr>
          <w:b/>
          <w:szCs w:val="24"/>
          <w:lang w:val="it-IT"/>
        </w:rPr>
        <w:t>presso l’Accademia di Romania in Roma</w:t>
      </w:r>
    </w:p>
    <w:p w14:paraId="57D06982" w14:textId="77777777" w:rsidR="00AF136D" w:rsidRPr="004F19C7" w:rsidRDefault="00AF136D" w:rsidP="00AF136D">
      <w:pPr>
        <w:pStyle w:val="NormalWeb"/>
        <w:spacing w:before="0" w:beforeAutospacing="0" w:after="0" w:afterAutospacing="0" w:line="259" w:lineRule="auto"/>
        <w:jc w:val="both"/>
        <w:rPr>
          <w:lang w:val="it-IT" w:eastAsia="it-IT"/>
        </w:rPr>
      </w:pPr>
    </w:p>
    <w:p w14:paraId="27534E03" w14:textId="66E65F54" w:rsidR="00AF136D" w:rsidRPr="00AF136D" w:rsidRDefault="00AF136D" w:rsidP="00AF1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rPr>
          <w:rFonts w:eastAsia="Times New Roman" w:cs="Times New Roman"/>
          <w:szCs w:val="24"/>
          <w:lang w:val="it-IT" w:eastAsia="it-IT"/>
        </w:rPr>
      </w:pPr>
      <w:r w:rsidRPr="004F19C7">
        <w:rPr>
          <w:rFonts w:eastAsia="Times New Roman" w:cs="Times New Roman"/>
          <w:szCs w:val="24"/>
          <w:lang w:val="it-IT" w:eastAsia="it-IT"/>
        </w:rPr>
        <w:tab/>
      </w:r>
      <w:r w:rsidRPr="00AF136D">
        <w:rPr>
          <w:rFonts w:eastAsia="Times New Roman" w:cs="Times New Roman"/>
          <w:szCs w:val="24"/>
          <w:lang w:val="it-IT" w:eastAsia="it-IT"/>
        </w:rPr>
        <w:t>A partire dall'autunno del 2018, l'Accademia di Romania a Roma ha avviato il programma “</w:t>
      </w:r>
      <w:r w:rsidRPr="00AF136D">
        <w:rPr>
          <w:rFonts w:eastAsia="Times New Roman" w:cs="Times New Roman"/>
          <w:b/>
          <w:bCs/>
          <w:szCs w:val="24"/>
          <w:lang w:val="it-IT" w:eastAsia="it-IT"/>
        </w:rPr>
        <w:t>I Mercoledì letterari</w:t>
      </w:r>
      <w:r w:rsidRPr="00AF136D">
        <w:rPr>
          <w:rFonts w:eastAsia="Times New Roman" w:cs="Times New Roman"/>
          <w:szCs w:val="24"/>
          <w:lang w:val="it-IT" w:eastAsia="it-IT"/>
        </w:rPr>
        <w:t>”, c</w:t>
      </w:r>
      <w:r w:rsidR="000216EE">
        <w:rPr>
          <w:rFonts w:eastAsia="Times New Roman" w:cs="Times New Roman"/>
          <w:szCs w:val="24"/>
          <w:lang w:val="it-IT" w:eastAsia="it-IT"/>
        </w:rPr>
        <w:t xml:space="preserve">on l’intento di </w:t>
      </w:r>
      <w:r w:rsidRPr="00AF136D">
        <w:rPr>
          <w:rFonts w:eastAsia="Times New Roman" w:cs="Times New Roman"/>
          <w:szCs w:val="24"/>
          <w:lang w:val="it-IT" w:eastAsia="it-IT"/>
        </w:rPr>
        <w:t>presentare e promuovere opere di scrittori r</w:t>
      </w:r>
      <w:r w:rsidRPr="004F19C7">
        <w:rPr>
          <w:rFonts w:eastAsia="Times New Roman" w:cs="Times New Roman"/>
          <w:szCs w:val="24"/>
          <w:lang w:val="it-IT" w:eastAsia="it-IT"/>
        </w:rPr>
        <w:t>o</w:t>
      </w:r>
      <w:r w:rsidRPr="00AF136D">
        <w:rPr>
          <w:rFonts w:eastAsia="Times New Roman" w:cs="Times New Roman"/>
          <w:szCs w:val="24"/>
          <w:lang w:val="it-IT" w:eastAsia="it-IT"/>
        </w:rPr>
        <w:t xml:space="preserve">meni </w:t>
      </w:r>
      <w:r w:rsidR="000216EE">
        <w:rPr>
          <w:rFonts w:eastAsia="Times New Roman" w:cs="Times New Roman"/>
          <w:szCs w:val="24"/>
          <w:lang w:val="it-IT" w:eastAsia="it-IT"/>
        </w:rPr>
        <w:t xml:space="preserve">tradotte e pubblicate di recente presso </w:t>
      </w:r>
      <w:r w:rsidRPr="00AF136D">
        <w:rPr>
          <w:rFonts w:eastAsia="Times New Roman" w:cs="Times New Roman"/>
          <w:szCs w:val="24"/>
          <w:lang w:val="it-IT" w:eastAsia="it-IT"/>
        </w:rPr>
        <w:t xml:space="preserve">case editrici italiane, </w:t>
      </w:r>
      <w:r w:rsidR="000216EE">
        <w:rPr>
          <w:rFonts w:eastAsia="Times New Roman" w:cs="Times New Roman"/>
          <w:szCs w:val="24"/>
          <w:lang w:val="it-IT" w:eastAsia="it-IT"/>
        </w:rPr>
        <w:t xml:space="preserve">accanto a </w:t>
      </w:r>
      <w:r w:rsidRPr="00AF136D">
        <w:rPr>
          <w:rFonts w:eastAsia="Times New Roman" w:cs="Times New Roman"/>
          <w:szCs w:val="24"/>
          <w:lang w:val="it-IT" w:eastAsia="it-IT"/>
        </w:rPr>
        <w:t xml:space="preserve">libri di autori italiani che </w:t>
      </w:r>
      <w:r w:rsidRPr="004F19C7">
        <w:rPr>
          <w:rFonts w:eastAsia="Times New Roman" w:cs="Times New Roman"/>
          <w:szCs w:val="24"/>
          <w:lang w:val="it-IT" w:eastAsia="it-IT"/>
        </w:rPr>
        <w:t>trattano</w:t>
      </w:r>
      <w:r w:rsidRPr="00AF136D">
        <w:rPr>
          <w:rFonts w:eastAsia="Times New Roman" w:cs="Times New Roman"/>
          <w:szCs w:val="24"/>
          <w:lang w:val="it-IT" w:eastAsia="it-IT"/>
        </w:rPr>
        <w:t xml:space="preserve"> </w:t>
      </w:r>
      <w:r w:rsidR="000216EE">
        <w:rPr>
          <w:rFonts w:eastAsia="Times New Roman" w:cs="Times New Roman"/>
          <w:szCs w:val="24"/>
          <w:lang w:val="it-IT" w:eastAsia="it-IT"/>
        </w:rPr>
        <w:t xml:space="preserve">temi legati </w:t>
      </w:r>
      <w:r w:rsidRPr="00AF136D">
        <w:rPr>
          <w:rFonts w:eastAsia="Times New Roman" w:cs="Times New Roman"/>
          <w:szCs w:val="24"/>
          <w:lang w:val="it-IT" w:eastAsia="it-IT"/>
        </w:rPr>
        <w:t>alla cultura r</w:t>
      </w:r>
      <w:r w:rsidRPr="004F19C7">
        <w:rPr>
          <w:rFonts w:eastAsia="Times New Roman" w:cs="Times New Roman"/>
          <w:szCs w:val="24"/>
          <w:lang w:val="it-IT" w:eastAsia="it-IT"/>
        </w:rPr>
        <w:t>o</w:t>
      </w:r>
      <w:r w:rsidRPr="00AF136D">
        <w:rPr>
          <w:rFonts w:eastAsia="Times New Roman" w:cs="Times New Roman"/>
          <w:szCs w:val="24"/>
          <w:lang w:val="it-IT" w:eastAsia="it-IT"/>
        </w:rPr>
        <w:t xml:space="preserve">mena. Pertanto, tra il 6 maggio e il 17 giugno 2020, l'Accademia di Romania a Roma propone una nuova </w:t>
      </w:r>
      <w:r w:rsidR="000216EE">
        <w:rPr>
          <w:rFonts w:eastAsia="Times New Roman" w:cs="Times New Roman"/>
          <w:szCs w:val="24"/>
          <w:lang w:val="it-IT" w:eastAsia="it-IT"/>
        </w:rPr>
        <w:t>serie</w:t>
      </w:r>
      <w:r w:rsidRPr="00AF136D">
        <w:rPr>
          <w:rFonts w:eastAsia="Times New Roman" w:cs="Times New Roman"/>
          <w:szCs w:val="24"/>
          <w:lang w:val="it-IT" w:eastAsia="it-IT"/>
        </w:rPr>
        <w:t xml:space="preserve"> di incontri letterari</w:t>
      </w:r>
      <w:r w:rsidR="000216EE">
        <w:rPr>
          <w:rFonts w:eastAsia="Times New Roman" w:cs="Times New Roman"/>
          <w:szCs w:val="24"/>
          <w:lang w:val="it-IT" w:eastAsia="it-IT"/>
        </w:rPr>
        <w:t>, adattati alla situazione insolita in cui ci troviamo tutti</w:t>
      </w:r>
      <w:r w:rsidRPr="00AF136D">
        <w:rPr>
          <w:rFonts w:eastAsia="Times New Roman" w:cs="Times New Roman"/>
          <w:szCs w:val="24"/>
          <w:lang w:val="it-IT" w:eastAsia="it-IT"/>
        </w:rPr>
        <w:t xml:space="preserve">, </w:t>
      </w:r>
      <w:r w:rsidR="000216EE">
        <w:rPr>
          <w:rFonts w:eastAsia="Times New Roman" w:cs="Times New Roman"/>
          <w:szCs w:val="24"/>
          <w:lang w:val="it-IT" w:eastAsia="it-IT"/>
        </w:rPr>
        <w:t>ovvero incontri</w:t>
      </w:r>
      <w:r w:rsidRPr="00AF136D">
        <w:rPr>
          <w:rFonts w:eastAsia="Times New Roman" w:cs="Times New Roman"/>
          <w:szCs w:val="24"/>
          <w:lang w:val="it-IT" w:eastAsia="it-IT"/>
        </w:rPr>
        <w:t xml:space="preserve"> </w:t>
      </w:r>
      <w:r w:rsidR="000216EE">
        <w:rPr>
          <w:rFonts w:eastAsia="Times New Roman" w:cs="Times New Roman"/>
          <w:szCs w:val="24"/>
          <w:lang w:val="it-IT" w:eastAsia="it-IT"/>
        </w:rPr>
        <w:t xml:space="preserve">virtuali </w:t>
      </w:r>
      <w:r w:rsidRPr="00AF136D">
        <w:rPr>
          <w:rFonts w:eastAsia="Times New Roman" w:cs="Times New Roman"/>
          <w:szCs w:val="24"/>
          <w:lang w:val="it-IT" w:eastAsia="it-IT"/>
        </w:rPr>
        <w:t>che</w:t>
      </w:r>
      <w:r w:rsidR="000216EE">
        <w:rPr>
          <w:rFonts w:eastAsia="Times New Roman" w:cs="Times New Roman"/>
          <w:szCs w:val="24"/>
          <w:lang w:val="it-IT" w:eastAsia="it-IT"/>
        </w:rPr>
        <w:t xml:space="preserve"> il pubblico potrà seguire</w:t>
      </w:r>
      <w:r w:rsidRPr="00AF136D">
        <w:rPr>
          <w:rFonts w:eastAsia="Times New Roman" w:cs="Times New Roman"/>
          <w:szCs w:val="24"/>
          <w:lang w:val="it-IT" w:eastAsia="it-IT"/>
        </w:rPr>
        <w:t xml:space="preserve"> sulla pagina Facebook dell'istituzione</w:t>
      </w:r>
      <w:r w:rsidRPr="004F19C7">
        <w:rPr>
          <w:rFonts w:eastAsia="Times New Roman" w:cs="Times New Roman"/>
          <w:szCs w:val="24"/>
          <w:lang w:val="it-IT" w:eastAsia="it-IT"/>
        </w:rPr>
        <w:t xml:space="preserve">: </w:t>
      </w:r>
      <w:hyperlink r:id="rId8" w:history="1">
        <w:r w:rsidRPr="004F19C7">
          <w:rPr>
            <w:rStyle w:val="Hyperlink"/>
            <w:rFonts w:cs="Times New Roman"/>
            <w:color w:val="auto"/>
            <w:szCs w:val="24"/>
            <w:lang w:val="it-IT"/>
          </w:rPr>
          <w:t>https://www.facebook.com/AccademiaDiRomania/</w:t>
        </w:r>
      </w:hyperlink>
      <w:r w:rsidRPr="004F19C7">
        <w:rPr>
          <w:rFonts w:cs="Times New Roman"/>
          <w:szCs w:val="24"/>
          <w:lang w:val="it-IT" w:eastAsia="it-IT"/>
        </w:rPr>
        <w:t>.</w:t>
      </w:r>
    </w:p>
    <w:p w14:paraId="35441742" w14:textId="77777777" w:rsidR="00AF136D" w:rsidRPr="004F19C7" w:rsidRDefault="00AF136D" w:rsidP="00AF136D">
      <w:pPr>
        <w:spacing w:line="259" w:lineRule="auto"/>
        <w:rPr>
          <w:rFonts w:cs="Times New Roman"/>
          <w:szCs w:val="24"/>
          <w:lang w:val="it-IT" w:eastAsia="it-IT"/>
        </w:rPr>
      </w:pPr>
    </w:p>
    <w:p w14:paraId="14BFA7F9" w14:textId="3C16DE80" w:rsidR="00AF136D" w:rsidRPr="004F19C7" w:rsidRDefault="00AF136D" w:rsidP="00AF136D">
      <w:pPr>
        <w:spacing w:line="259" w:lineRule="auto"/>
        <w:rPr>
          <w:bCs/>
          <w:szCs w:val="24"/>
          <w:shd w:val="clear" w:color="auto" w:fill="FFFFFF"/>
          <w:lang w:val="it-IT"/>
        </w:rPr>
      </w:pPr>
      <w:r w:rsidRPr="004F19C7">
        <w:rPr>
          <w:rFonts w:cs="Times New Roman"/>
          <w:szCs w:val="24"/>
          <w:shd w:val="clear" w:color="auto" w:fill="FFFFFF" w:themeFill="background1"/>
          <w:lang w:val="it-IT"/>
        </w:rPr>
        <w:t>Nell’ambito della nuova edizione saranno presentate, attraverso mini-conferenze e video</w:t>
      </w:r>
      <w:r w:rsidR="000216EE" w:rsidRPr="000216EE">
        <w:rPr>
          <w:rFonts w:cs="Times New Roman"/>
          <w:szCs w:val="24"/>
          <w:shd w:val="clear" w:color="auto" w:fill="FFFFFF" w:themeFill="background1"/>
          <w:lang w:val="it-IT"/>
        </w:rPr>
        <w:t xml:space="preserve"> </w:t>
      </w:r>
      <w:r w:rsidR="000216EE" w:rsidRPr="004F19C7">
        <w:rPr>
          <w:rFonts w:cs="Times New Roman"/>
          <w:szCs w:val="24"/>
          <w:shd w:val="clear" w:color="auto" w:fill="FFFFFF" w:themeFill="background1"/>
          <w:lang w:val="it-IT"/>
        </w:rPr>
        <w:t>letture</w:t>
      </w:r>
      <w:r w:rsidRPr="004F19C7">
        <w:rPr>
          <w:rFonts w:cs="Times New Roman"/>
          <w:szCs w:val="24"/>
          <w:shd w:val="clear" w:color="auto" w:fill="FFFFFF" w:themeFill="background1"/>
          <w:lang w:val="it-IT"/>
        </w:rPr>
        <w:t xml:space="preserve">, le opere di </w:t>
      </w:r>
      <w:r w:rsidR="000216EE">
        <w:rPr>
          <w:rFonts w:cs="Times New Roman"/>
          <w:szCs w:val="24"/>
          <w:shd w:val="clear" w:color="auto" w:fill="FFFFFF" w:themeFill="background1"/>
          <w:lang w:val="it-IT"/>
        </w:rPr>
        <w:t xml:space="preserve">alcuni </w:t>
      </w:r>
      <w:r w:rsidRPr="004F19C7">
        <w:rPr>
          <w:rFonts w:cs="Times New Roman"/>
          <w:szCs w:val="24"/>
          <w:shd w:val="clear" w:color="auto" w:fill="FFFFFF" w:themeFill="background1"/>
          <w:lang w:val="it-IT"/>
        </w:rPr>
        <w:t xml:space="preserve">scrittori romeni tradotte in italiano e pubblicate da case editrici </w:t>
      </w:r>
      <w:r w:rsidR="000216EE">
        <w:rPr>
          <w:rFonts w:cs="Times New Roman"/>
          <w:szCs w:val="24"/>
          <w:shd w:val="clear" w:color="auto" w:fill="FFFFFF" w:themeFill="background1"/>
          <w:lang w:val="it-IT"/>
        </w:rPr>
        <w:t>della Penisola</w:t>
      </w:r>
      <w:r w:rsidRPr="004F19C7">
        <w:rPr>
          <w:rFonts w:cs="Times New Roman"/>
          <w:szCs w:val="24"/>
          <w:shd w:val="clear" w:color="auto" w:fill="FFFFFF" w:themeFill="background1"/>
          <w:lang w:val="it-IT"/>
        </w:rPr>
        <w:t xml:space="preserve">. </w:t>
      </w:r>
      <w:r w:rsidR="008E6E1E">
        <w:rPr>
          <w:rFonts w:cs="Times New Roman"/>
          <w:szCs w:val="24"/>
          <w:shd w:val="clear" w:color="auto" w:fill="FFFFFF" w:themeFill="background1"/>
          <w:lang w:val="it-IT"/>
        </w:rPr>
        <w:t>(</w:t>
      </w:r>
      <w:proofErr w:type="spellStart"/>
      <w:r w:rsidR="008E6E1E">
        <w:rPr>
          <w:rFonts w:cs="Times New Roman"/>
          <w:szCs w:val="24"/>
          <w:shd w:val="clear" w:color="auto" w:fill="FFFFFF" w:themeFill="background1"/>
          <w:lang w:val="it-IT"/>
        </w:rPr>
        <w:t>Ri</w:t>
      </w:r>
      <w:proofErr w:type="spellEnd"/>
      <w:r w:rsidR="008E6E1E">
        <w:rPr>
          <w:rFonts w:cs="Times New Roman"/>
          <w:szCs w:val="24"/>
          <w:shd w:val="clear" w:color="auto" w:fill="FFFFFF" w:themeFill="background1"/>
          <w:lang w:val="it-IT"/>
        </w:rPr>
        <w:t>)porteremo all’attenzione del</w:t>
      </w:r>
      <w:r w:rsidRPr="004F19C7">
        <w:rPr>
          <w:rFonts w:cs="Times New Roman"/>
          <w:szCs w:val="24"/>
          <w:shd w:val="clear" w:color="auto" w:fill="FFFFFF" w:themeFill="background1"/>
          <w:lang w:val="it-IT"/>
        </w:rPr>
        <w:t xml:space="preserve"> pubblico italiano e romeno </w:t>
      </w:r>
      <w:r w:rsidRPr="004F19C7">
        <w:rPr>
          <w:rFonts w:cs="Times New Roman"/>
          <w:b/>
          <w:bCs/>
          <w:szCs w:val="24"/>
          <w:shd w:val="clear" w:color="auto" w:fill="FFFFFF" w:themeFill="background1"/>
          <w:lang w:val="it-IT"/>
        </w:rPr>
        <w:t xml:space="preserve">Mircea </w:t>
      </w:r>
      <w:proofErr w:type="spellStart"/>
      <w:r w:rsidRPr="004F19C7">
        <w:rPr>
          <w:rFonts w:cs="Times New Roman"/>
          <w:b/>
          <w:bCs/>
          <w:szCs w:val="24"/>
          <w:shd w:val="clear" w:color="auto" w:fill="FFFFFF" w:themeFill="background1"/>
          <w:lang w:val="it-IT"/>
        </w:rPr>
        <w:t>Cărtărescu</w:t>
      </w:r>
      <w:proofErr w:type="spellEnd"/>
      <w:r w:rsidRPr="004F19C7">
        <w:rPr>
          <w:rFonts w:cs="Times New Roman"/>
          <w:szCs w:val="24"/>
          <w:shd w:val="clear" w:color="auto" w:fill="FFFFFF" w:themeFill="background1"/>
          <w:lang w:val="it-IT"/>
        </w:rPr>
        <w:t xml:space="preserve">, </w:t>
      </w:r>
      <w:r w:rsidRPr="004F19C7">
        <w:rPr>
          <w:rFonts w:cs="Times New Roman"/>
          <w:b/>
          <w:bCs/>
          <w:szCs w:val="24"/>
          <w:shd w:val="clear" w:color="auto" w:fill="FFFFFF" w:themeFill="background1"/>
          <w:lang w:val="it-IT"/>
        </w:rPr>
        <w:t xml:space="preserve">Miron </w:t>
      </w:r>
      <w:proofErr w:type="spellStart"/>
      <w:r w:rsidRPr="004F19C7">
        <w:rPr>
          <w:rFonts w:cs="Times New Roman"/>
          <w:b/>
          <w:bCs/>
          <w:szCs w:val="24"/>
          <w:shd w:val="clear" w:color="auto" w:fill="FFFFFF" w:themeFill="background1"/>
          <w:lang w:val="it-IT"/>
        </w:rPr>
        <w:t>Costin</w:t>
      </w:r>
      <w:proofErr w:type="spellEnd"/>
      <w:r w:rsidRPr="004F19C7">
        <w:rPr>
          <w:rFonts w:cs="Times New Roman"/>
          <w:szCs w:val="24"/>
          <w:shd w:val="clear" w:color="auto" w:fill="FFFFFF" w:themeFill="background1"/>
          <w:lang w:val="it-IT"/>
        </w:rPr>
        <w:t xml:space="preserve">, </w:t>
      </w:r>
      <w:r w:rsidRPr="004F19C7">
        <w:rPr>
          <w:rFonts w:cs="Times New Roman"/>
          <w:b/>
          <w:bCs/>
          <w:szCs w:val="24"/>
          <w:shd w:val="clear" w:color="auto" w:fill="FFFFFF" w:themeFill="background1"/>
          <w:lang w:val="it-IT"/>
        </w:rPr>
        <w:t xml:space="preserve">Mircea </w:t>
      </w:r>
      <w:proofErr w:type="spellStart"/>
      <w:r w:rsidRPr="004F19C7">
        <w:rPr>
          <w:rFonts w:cs="Times New Roman"/>
          <w:b/>
          <w:bCs/>
          <w:szCs w:val="24"/>
          <w:shd w:val="clear" w:color="auto" w:fill="FFFFFF" w:themeFill="background1"/>
          <w:lang w:val="it-IT"/>
        </w:rPr>
        <w:t>Ivănescu</w:t>
      </w:r>
      <w:proofErr w:type="spellEnd"/>
      <w:r w:rsidRPr="004F19C7">
        <w:rPr>
          <w:rFonts w:cs="Times New Roman"/>
          <w:szCs w:val="24"/>
          <w:shd w:val="clear" w:color="auto" w:fill="FFFFFF" w:themeFill="background1"/>
          <w:lang w:val="it-IT"/>
        </w:rPr>
        <w:t xml:space="preserve">, </w:t>
      </w:r>
      <w:r w:rsidRPr="004F19C7">
        <w:rPr>
          <w:rFonts w:cs="Times New Roman"/>
          <w:b/>
          <w:bCs/>
          <w:szCs w:val="24"/>
          <w:shd w:val="clear" w:color="auto" w:fill="FFFFFF" w:themeFill="background1"/>
          <w:lang w:val="it-IT"/>
        </w:rPr>
        <w:t xml:space="preserve">Liliana </w:t>
      </w:r>
      <w:proofErr w:type="spellStart"/>
      <w:r w:rsidRPr="004F19C7">
        <w:rPr>
          <w:rFonts w:cs="Times New Roman"/>
          <w:b/>
          <w:bCs/>
          <w:szCs w:val="24"/>
          <w:shd w:val="clear" w:color="auto" w:fill="FFFFFF" w:themeFill="background1"/>
          <w:lang w:val="it-IT"/>
        </w:rPr>
        <w:t>Nechita</w:t>
      </w:r>
      <w:proofErr w:type="spellEnd"/>
      <w:r w:rsidRPr="004F19C7">
        <w:rPr>
          <w:rFonts w:cs="Times New Roman"/>
          <w:szCs w:val="24"/>
          <w:shd w:val="clear" w:color="auto" w:fill="FFFFFF" w:themeFill="background1"/>
          <w:lang w:val="it-IT"/>
        </w:rPr>
        <w:t xml:space="preserve">, </w:t>
      </w:r>
      <w:r w:rsidRPr="004F19C7">
        <w:rPr>
          <w:rFonts w:cs="Times New Roman"/>
          <w:b/>
          <w:bCs/>
          <w:szCs w:val="24"/>
          <w:shd w:val="clear" w:color="auto" w:fill="FFFFFF" w:themeFill="background1"/>
          <w:lang w:val="it-IT"/>
        </w:rPr>
        <w:t>Marta Petreu</w:t>
      </w:r>
      <w:r w:rsidRPr="004F19C7">
        <w:rPr>
          <w:rFonts w:cs="Times New Roman"/>
          <w:szCs w:val="24"/>
          <w:shd w:val="clear" w:color="auto" w:fill="FFFFFF" w:themeFill="background1"/>
          <w:lang w:val="it-IT"/>
        </w:rPr>
        <w:t xml:space="preserve">, </w:t>
      </w:r>
      <w:r w:rsidRPr="004F19C7">
        <w:rPr>
          <w:rFonts w:cs="Times New Roman"/>
          <w:b/>
          <w:bCs/>
          <w:szCs w:val="24"/>
          <w:shd w:val="clear" w:color="auto" w:fill="FFFFFF" w:themeFill="background1"/>
          <w:lang w:val="it-IT"/>
        </w:rPr>
        <w:t xml:space="preserve">Andrei </w:t>
      </w:r>
      <w:proofErr w:type="spellStart"/>
      <w:r w:rsidRPr="004F19C7">
        <w:rPr>
          <w:rFonts w:cs="Times New Roman"/>
          <w:b/>
          <w:bCs/>
          <w:szCs w:val="24"/>
          <w:shd w:val="clear" w:color="auto" w:fill="FFFFFF" w:themeFill="background1"/>
          <w:lang w:val="it-IT"/>
        </w:rPr>
        <w:t>Pleșu</w:t>
      </w:r>
      <w:proofErr w:type="spellEnd"/>
      <w:r w:rsidRPr="004F19C7">
        <w:rPr>
          <w:rFonts w:cs="Times New Roman"/>
          <w:szCs w:val="24"/>
          <w:shd w:val="clear" w:color="auto" w:fill="FFFFFF" w:themeFill="background1"/>
          <w:lang w:val="it-IT"/>
        </w:rPr>
        <w:t xml:space="preserve">. Il progetto è realizzato in collaborazione con AIR - Associazione Italiana di </w:t>
      </w:r>
      <w:proofErr w:type="spellStart"/>
      <w:r w:rsidRPr="004F19C7">
        <w:rPr>
          <w:rFonts w:cs="Times New Roman"/>
          <w:szCs w:val="24"/>
          <w:shd w:val="clear" w:color="auto" w:fill="FFFFFF" w:themeFill="background1"/>
          <w:lang w:val="it-IT"/>
        </w:rPr>
        <w:t>Romenistica</w:t>
      </w:r>
      <w:proofErr w:type="spellEnd"/>
      <w:r w:rsidRPr="004F19C7">
        <w:rPr>
          <w:rFonts w:cs="Times New Roman"/>
          <w:szCs w:val="24"/>
          <w:shd w:val="clear" w:color="auto" w:fill="FFFFFF" w:themeFill="background1"/>
          <w:lang w:val="it-IT"/>
        </w:rPr>
        <w:t>, Dipartimento di Studi Linguistici e Letterari dell'Università di Padova, Lettorato di Lingua Romena del Dipartimento di Lingue e Letterature Straniere e Culture Moderne dell'Università di Torino. La nuova edizione degli incontri letterari “</w:t>
      </w:r>
      <w:r w:rsidRPr="004F19C7">
        <w:rPr>
          <w:rFonts w:cs="Times New Roman"/>
          <w:b/>
          <w:bCs/>
          <w:szCs w:val="24"/>
          <w:shd w:val="clear" w:color="auto" w:fill="FFFFFF" w:themeFill="background1"/>
          <w:lang w:val="it-IT"/>
        </w:rPr>
        <w:t>I Mercoledì letterari</w:t>
      </w:r>
      <w:r w:rsidRPr="004F19C7">
        <w:rPr>
          <w:rFonts w:cs="Times New Roman"/>
          <w:szCs w:val="24"/>
          <w:shd w:val="clear" w:color="auto" w:fill="FFFFFF" w:themeFill="background1"/>
          <w:lang w:val="it-IT"/>
        </w:rPr>
        <w:t xml:space="preserve">”, organizzata dall'Accademia di Romania a Roma sotto l'egida dell’Istituto Culturale Romeno di Bucarest, è promossa da: </w:t>
      </w:r>
      <w:r w:rsidR="008E6E1E">
        <w:rPr>
          <w:rFonts w:cs="Times New Roman"/>
          <w:szCs w:val="24"/>
          <w:shd w:val="clear" w:color="auto" w:fill="FFFFFF" w:themeFill="background1"/>
          <w:lang w:val="it-IT"/>
        </w:rPr>
        <w:t>“</w:t>
      </w:r>
      <w:proofErr w:type="spellStart"/>
      <w:r w:rsidRPr="004F19C7">
        <w:rPr>
          <w:szCs w:val="24"/>
          <w:lang w:val="it-IT"/>
        </w:rPr>
        <w:t>Observator</w:t>
      </w:r>
      <w:proofErr w:type="spellEnd"/>
      <w:r w:rsidRPr="004F19C7">
        <w:rPr>
          <w:szCs w:val="24"/>
          <w:lang w:val="it-IT"/>
        </w:rPr>
        <w:t xml:space="preserve"> Cultural</w:t>
      </w:r>
      <w:r w:rsidR="008E6E1E">
        <w:rPr>
          <w:szCs w:val="24"/>
          <w:lang w:val="it-IT"/>
        </w:rPr>
        <w:t>”</w:t>
      </w:r>
      <w:r w:rsidRPr="004F19C7">
        <w:rPr>
          <w:szCs w:val="24"/>
          <w:lang w:val="it-IT"/>
        </w:rPr>
        <w:t xml:space="preserve">, </w:t>
      </w:r>
      <w:proofErr w:type="spellStart"/>
      <w:r w:rsidRPr="004F19C7">
        <w:rPr>
          <w:szCs w:val="24"/>
          <w:lang w:val="it-IT"/>
        </w:rPr>
        <w:t>BookHub</w:t>
      </w:r>
      <w:proofErr w:type="spellEnd"/>
      <w:r w:rsidRPr="004F19C7">
        <w:rPr>
          <w:szCs w:val="24"/>
          <w:lang w:val="it-IT"/>
        </w:rPr>
        <w:t xml:space="preserve">, </w:t>
      </w:r>
      <w:proofErr w:type="spellStart"/>
      <w:r w:rsidRPr="004F19C7">
        <w:rPr>
          <w:szCs w:val="24"/>
          <w:lang w:val="it-IT"/>
        </w:rPr>
        <w:t>Literomania</w:t>
      </w:r>
      <w:proofErr w:type="spellEnd"/>
      <w:r w:rsidRPr="004F19C7">
        <w:rPr>
          <w:szCs w:val="24"/>
          <w:lang w:val="it-IT"/>
        </w:rPr>
        <w:t xml:space="preserve">, „Orizzonti culturali italo-romeni” e </w:t>
      </w:r>
      <w:r w:rsidR="008E6E1E">
        <w:rPr>
          <w:szCs w:val="24"/>
          <w:lang w:val="it-IT"/>
        </w:rPr>
        <w:t>“</w:t>
      </w:r>
      <w:proofErr w:type="spellStart"/>
      <w:r w:rsidRPr="004F19C7">
        <w:rPr>
          <w:szCs w:val="24"/>
          <w:lang w:val="it-IT"/>
        </w:rPr>
        <w:t>Suplimentul</w:t>
      </w:r>
      <w:proofErr w:type="spellEnd"/>
      <w:r w:rsidRPr="004F19C7">
        <w:rPr>
          <w:szCs w:val="24"/>
          <w:lang w:val="it-IT"/>
        </w:rPr>
        <w:t xml:space="preserve"> de </w:t>
      </w:r>
      <w:proofErr w:type="spellStart"/>
      <w:r w:rsidRPr="004F19C7">
        <w:rPr>
          <w:szCs w:val="24"/>
          <w:lang w:val="it-IT"/>
        </w:rPr>
        <w:t>Cultură</w:t>
      </w:r>
      <w:proofErr w:type="spellEnd"/>
      <w:r w:rsidR="008E6E1E">
        <w:rPr>
          <w:szCs w:val="24"/>
          <w:lang w:val="it-IT"/>
        </w:rPr>
        <w:t>”</w:t>
      </w:r>
      <w:r w:rsidRPr="004F19C7">
        <w:rPr>
          <w:szCs w:val="24"/>
          <w:lang w:val="it-IT"/>
        </w:rPr>
        <w:t>.</w:t>
      </w:r>
    </w:p>
    <w:p w14:paraId="5892ECC6" w14:textId="5A2DB1A7" w:rsidR="00824D92" w:rsidRPr="004F19C7" w:rsidRDefault="00824D92" w:rsidP="007825CD">
      <w:pPr>
        <w:pStyle w:val="Standard"/>
        <w:jc w:val="both"/>
        <w:rPr>
          <w:rFonts w:cs="Times New Roman"/>
          <w:lang w:val="it-IT"/>
        </w:rPr>
      </w:pPr>
    </w:p>
    <w:p w14:paraId="06CC012B" w14:textId="534C1DB1" w:rsidR="00824D92" w:rsidRPr="004F19C7" w:rsidRDefault="00824D92" w:rsidP="007825CD">
      <w:pPr>
        <w:rPr>
          <w:rFonts w:cs="Times New Roman"/>
          <w:b/>
          <w:bCs/>
          <w:szCs w:val="24"/>
          <w:u w:val="single"/>
          <w:lang w:val="it-IT"/>
        </w:rPr>
      </w:pPr>
      <w:r w:rsidRPr="004F19C7">
        <w:rPr>
          <w:rFonts w:cs="Times New Roman"/>
          <w:b/>
          <w:bCs/>
          <w:szCs w:val="24"/>
          <w:u w:val="single"/>
          <w:lang w:val="it-IT"/>
        </w:rPr>
        <w:t>Program</w:t>
      </w:r>
      <w:r w:rsidR="0070233A" w:rsidRPr="004F19C7">
        <w:rPr>
          <w:rFonts w:cs="Times New Roman"/>
          <w:b/>
          <w:bCs/>
          <w:szCs w:val="24"/>
          <w:u w:val="single"/>
          <w:lang w:val="it-IT"/>
        </w:rPr>
        <w:t>ma</w:t>
      </w:r>
      <w:r w:rsidRPr="004F19C7">
        <w:rPr>
          <w:rFonts w:cs="Times New Roman"/>
          <w:b/>
          <w:bCs/>
          <w:szCs w:val="24"/>
          <w:u w:val="single"/>
          <w:lang w:val="it-IT"/>
        </w:rPr>
        <w:t>:</w:t>
      </w:r>
    </w:p>
    <w:p w14:paraId="5B558C49" w14:textId="77777777" w:rsidR="00824D92" w:rsidRPr="004F19C7" w:rsidRDefault="00824D92" w:rsidP="007825CD">
      <w:pPr>
        <w:rPr>
          <w:rFonts w:cs="Times New Roman"/>
          <w:b/>
          <w:bCs/>
          <w:szCs w:val="24"/>
          <w:lang w:val="it-IT"/>
        </w:rPr>
      </w:pPr>
    </w:p>
    <w:p w14:paraId="50ED537D" w14:textId="621A0ADB" w:rsidR="00AF136D" w:rsidRPr="004F19C7" w:rsidRDefault="00AF136D" w:rsidP="00AF136D">
      <w:pPr>
        <w:spacing w:line="259" w:lineRule="auto"/>
        <w:rPr>
          <w:b/>
          <w:bCs/>
          <w:spacing w:val="-8"/>
          <w:szCs w:val="24"/>
          <w:lang w:val="it-IT"/>
        </w:rPr>
      </w:pPr>
      <w:r w:rsidRPr="004F19C7">
        <w:rPr>
          <w:b/>
          <w:bCs/>
          <w:spacing w:val="-8"/>
          <w:szCs w:val="24"/>
          <w:lang w:val="it-IT"/>
        </w:rPr>
        <w:t>6 maggio 2020, ore 15:00 (ore 16:00 in Romania)</w:t>
      </w:r>
    </w:p>
    <w:p w14:paraId="3BA8C4B7" w14:textId="633D8492" w:rsidR="00AF136D" w:rsidRPr="004F19C7" w:rsidRDefault="00AF136D" w:rsidP="00AF136D">
      <w:pPr>
        <w:spacing w:line="259" w:lineRule="auto"/>
        <w:rPr>
          <w:b/>
          <w:bCs/>
          <w:spacing w:val="-8"/>
          <w:szCs w:val="24"/>
          <w:lang w:val="it-IT"/>
        </w:rPr>
      </w:pPr>
      <w:r w:rsidRPr="004F19C7">
        <w:rPr>
          <w:spacing w:val="-8"/>
          <w:szCs w:val="24"/>
          <w:lang w:val="it-IT"/>
        </w:rPr>
        <w:t xml:space="preserve">Letture in lingua italiana dall’opera della poetessa </w:t>
      </w:r>
      <w:r w:rsidRPr="004F19C7">
        <w:rPr>
          <w:b/>
          <w:bCs/>
          <w:spacing w:val="-8"/>
          <w:szCs w:val="24"/>
          <w:lang w:val="it-IT"/>
        </w:rPr>
        <w:t>Marta Petreu</w:t>
      </w:r>
    </w:p>
    <w:p w14:paraId="548F864F" w14:textId="07B4A14B" w:rsidR="00AF136D" w:rsidRPr="004F19C7" w:rsidRDefault="00AF136D" w:rsidP="00AF136D">
      <w:pPr>
        <w:spacing w:line="259" w:lineRule="auto"/>
        <w:rPr>
          <w:b/>
          <w:bCs/>
          <w:spacing w:val="-8"/>
          <w:szCs w:val="24"/>
          <w:lang w:val="it-IT"/>
        </w:rPr>
      </w:pPr>
      <w:r w:rsidRPr="004F19C7">
        <w:rPr>
          <w:spacing w:val="-8"/>
          <w:szCs w:val="24"/>
          <w:lang w:val="it-IT"/>
        </w:rPr>
        <w:t xml:space="preserve">Evento presentato dal Prof. </w:t>
      </w:r>
      <w:r w:rsidRPr="004F19C7">
        <w:rPr>
          <w:b/>
          <w:bCs/>
          <w:spacing w:val="-8"/>
          <w:szCs w:val="24"/>
          <w:lang w:val="it-IT"/>
        </w:rPr>
        <w:t xml:space="preserve">Roberto Merlo </w:t>
      </w:r>
      <w:r w:rsidRPr="004F19C7">
        <w:rPr>
          <w:spacing w:val="-8"/>
          <w:szCs w:val="24"/>
          <w:lang w:val="it-IT"/>
        </w:rPr>
        <w:t>(Università di Torino)</w:t>
      </w:r>
    </w:p>
    <w:p w14:paraId="212058C5" w14:textId="34191303" w:rsidR="00AF136D" w:rsidRPr="004F19C7" w:rsidRDefault="00AF136D" w:rsidP="00AF136D">
      <w:pPr>
        <w:spacing w:line="259" w:lineRule="auto"/>
        <w:rPr>
          <w:spacing w:val="-8"/>
          <w:szCs w:val="24"/>
          <w:lang w:val="it-IT"/>
        </w:rPr>
      </w:pPr>
      <w:r w:rsidRPr="004F19C7">
        <w:rPr>
          <w:spacing w:val="-8"/>
          <w:szCs w:val="24"/>
          <w:lang w:val="it-IT"/>
        </w:rPr>
        <w:t xml:space="preserve">Le letture saranno realizzate da </w:t>
      </w:r>
      <w:r w:rsidRPr="004F19C7">
        <w:rPr>
          <w:b/>
          <w:bCs/>
          <w:spacing w:val="-8"/>
          <w:szCs w:val="24"/>
          <w:lang w:val="it-IT"/>
        </w:rPr>
        <w:t xml:space="preserve">Susanna </w:t>
      </w:r>
      <w:proofErr w:type="spellStart"/>
      <w:r w:rsidRPr="004F19C7">
        <w:rPr>
          <w:b/>
          <w:bCs/>
          <w:spacing w:val="-8"/>
          <w:szCs w:val="24"/>
          <w:lang w:val="it-IT"/>
        </w:rPr>
        <w:t>Paisio</w:t>
      </w:r>
      <w:proofErr w:type="spellEnd"/>
      <w:r w:rsidRPr="004F19C7">
        <w:rPr>
          <w:spacing w:val="-8"/>
          <w:szCs w:val="24"/>
          <w:lang w:val="it-IT"/>
        </w:rPr>
        <w:t xml:space="preserve"> e </w:t>
      </w:r>
      <w:r w:rsidRPr="004F19C7">
        <w:rPr>
          <w:b/>
          <w:bCs/>
          <w:spacing w:val="-8"/>
          <w:szCs w:val="24"/>
          <w:lang w:val="it-IT"/>
        </w:rPr>
        <w:t xml:space="preserve">Igor </w:t>
      </w:r>
      <w:proofErr w:type="spellStart"/>
      <w:r w:rsidRPr="004F19C7">
        <w:rPr>
          <w:b/>
          <w:bCs/>
          <w:spacing w:val="-8"/>
          <w:szCs w:val="24"/>
          <w:lang w:val="it-IT"/>
        </w:rPr>
        <w:t>Piumetti</w:t>
      </w:r>
      <w:proofErr w:type="spellEnd"/>
      <w:r w:rsidRPr="004F19C7">
        <w:rPr>
          <w:spacing w:val="-8"/>
          <w:szCs w:val="24"/>
          <w:lang w:val="it-IT"/>
        </w:rPr>
        <w:t xml:space="preserve"> dai volumi: Marta Petreu, </w:t>
      </w:r>
      <w:hyperlink r:id="rId9" w:history="1">
        <w:r w:rsidRPr="004F19C7">
          <w:rPr>
            <w:rStyle w:val="Hyperlink"/>
            <w:i/>
            <w:color w:val="auto"/>
            <w:spacing w:val="-8"/>
            <w:szCs w:val="24"/>
            <w:u w:val="none"/>
            <w:lang w:val="it-IT"/>
          </w:rPr>
          <w:t>L'Apocalisse secondo Marta. Poesie 1981-2014</w:t>
        </w:r>
      </w:hyperlink>
      <w:r w:rsidRPr="004F19C7">
        <w:rPr>
          <w:spacing w:val="-8"/>
          <w:szCs w:val="24"/>
          <w:lang w:val="it-IT"/>
        </w:rPr>
        <w:t xml:space="preserve">, traduzione di Roberto Merlo (Joker Edizioni, Novi Ligure 2016); </w:t>
      </w:r>
      <w:proofErr w:type="spellStart"/>
      <w:r w:rsidRPr="004F19C7">
        <w:rPr>
          <w:spacing w:val="-8"/>
          <w:szCs w:val="24"/>
          <w:lang w:val="it-IT"/>
        </w:rPr>
        <w:t>Krystyna</w:t>
      </w:r>
      <w:proofErr w:type="spellEnd"/>
      <w:r w:rsidRPr="004F19C7">
        <w:rPr>
          <w:spacing w:val="-8"/>
          <w:szCs w:val="24"/>
          <w:lang w:val="it-IT"/>
        </w:rPr>
        <w:t xml:space="preserve"> </w:t>
      </w:r>
      <w:proofErr w:type="spellStart"/>
      <w:r w:rsidRPr="004F19C7">
        <w:rPr>
          <w:spacing w:val="-8"/>
          <w:szCs w:val="24"/>
          <w:lang w:val="it-IT"/>
        </w:rPr>
        <w:t>Jaworska</w:t>
      </w:r>
      <w:proofErr w:type="spellEnd"/>
      <w:r w:rsidRPr="004F19C7">
        <w:rPr>
          <w:spacing w:val="-8"/>
          <w:szCs w:val="24"/>
          <w:lang w:val="it-IT"/>
        </w:rPr>
        <w:t xml:space="preserve">, Massimo Maurizio, Roberto Merlo, </w:t>
      </w:r>
      <w:hyperlink r:id="rId10" w:history="1">
        <w:r w:rsidRPr="004F19C7">
          <w:rPr>
            <w:rStyle w:val="Hyperlink"/>
            <w:i/>
            <w:color w:val="auto"/>
            <w:spacing w:val="-8"/>
            <w:szCs w:val="24"/>
            <w:u w:val="none"/>
            <w:lang w:val="it-IT"/>
          </w:rPr>
          <w:t>Il canto l'incanto il grido. Tre poetesse dell'Europa centro-orientale</w:t>
        </w:r>
      </w:hyperlink>
      <w:r w:rsidRPr="004F19C7">
        <w:rPr>
          <w:spacing w:val="-8"/>
          <w:szCs w:val="24"/>
          <w:lang w:val="it-IT"/>
        </w:rPr>
        <w:t xml:space="preserve">, con testi e traduzione allo specchio di </w:t>
      </w:r>
      <w:proofErr w:type="spellStart"/>
      <w:r w:rsidRPr="004F19C7">
        <w:rPr>
          <w:spacing w:val="-8"/>
          <w:szCs w:val="24"/>
          <w:lang w:val="it-IT"/>
        </w:rPr>
        <w:t>Kazimiera</w:t>
      </w:r>
      <w:proofErr w:type="spellEnd"/>
      <w:r w:rsidRPr="004F19C7">
        <w:rPr>
          <w:spacing w:val="-8"/>
          <w:szCs w:val="24"/>
          <w:lang w:val="it-IT"/>
        </w:rPr>
        <w:t xml:space="preserve"> </w:t>
      </w:r>
      <w:proofErr w:type="spellStart"/>
      <w:r w:rsidRPr="004F19C7">
        <w:rPr>
          <w:spacing w:val="-8"/>
          <w:szCs w:val="24"/>
          <w:lang w:val="it-IT"/>
        </w:rPr>
        <w:t>Iłłakowiczówna</w:t>
      </w:r>
      <w:proofErr w:type="spellEnd"/>
      <w:r w:rsidRPr="004F19C7">
        <w:rPr>
          <w:spacing w:val="-8"/>
          <w:szCs w:val="24"/>
          <w:lang w:val="it-IT"/>
        </w:rPr>
        <w:t xml:space="preserve">, </w:t>
      </w:r>
      <w:proofErr w:type="spellStart"/>
      <w:r w:rsidRPr="004F19C7">
        <w:rPr>
          <w:spacing w:val="-8"/>
          <w:szCs w:val="24"/>
          <w:lang w:val="it-IT"/>
        </w:rPr>
        <w:t>Ksenija</w:t>
      </w:r>
      <w:proofErr w:type="spellEnd"/>
      <w:r w:rsidRPr="004F19C7">
        <w:rPr>
          <w:spacing w:val="-8"/>
          <w:szCs w:val="24"/>
          <w:lang w:val="it-IT"/>
        </w:rPr>
        <w:t xml:space="preserve"> </w:t>
      </w:r>
      <w:proofErr w:type="spellStart"/>
      <w:r w:rsidRPr="004F19C7">
        <w:rPr>
          <w:spacing w:val="-8"/>
          <w:szCs w:val="24"/>
          <w:lang w:val="it-IT"/>
        </w:rPr>
        <w:t>Nekrasova</w:t>
      </w:r>
      <w:proofErr w:type="spellEnd"/>
      <w:r w:rsidRPr="004F19C7">
        <w:rPr>
          <w:spacing w:val="-8"/>
          <w:szCs w:val="24"/>
          <w:lang w:val="it-IT"/>
        </w:rPr>
        <w:t xml:space="preserve">, Marta Petreu (Stilo Editrice, Bari 2017) e una selezione di testi da </w:t>
      </w:r>
      <w:hyperlink r:id="rId11" w:history="1">
        <w:r w:rsidRPr="004F19C7">
          <w:rPr>
            <w:rStyle w:val="Hyperlink"/>
            <w:i/>
            <w:color w:val="auto"/>
            <w:spacing w:val="-8"/>
            <w:szCs w:val="24"/>
            <w:u w:val="none"/>
            <w:lang w:val="it-IT"/>
          </w:rPr>
          <w:t>La poesia romena del Novecento</w:t>
        </w:r>
      </w:hyperlink>
      <w:r w:rsidRPr="004F19C7">
        <w:rPr>
          <w:spacing w:val="-8"/>
          <w:szCs w:val="24"/>
          <w:lang w:val="it-IT"/>
        </w:rPr>
        <w:t xml:space="preserve">, studio introduttivo, antologia, traduzione e note di Marco </w:t>
      </w:r>
      <w:proofErr w:type="spellStart"/>
      <w:r w:rsidRPr="004F19C7">
        <w:rPr>
          <w:spacing w:val="-8"/>
          <w:szCs w:val="24"/>
          <w:lang w:val="it-IT"/>
        </w:rPr>
        <w:t>Cugno</w:t>
      </w:r>
      <w:proofErr w:type="spellEnd"/>
      <w:r w:rsidRPr="004F19C7">
        <w:rPr>
          <w:spacing w:val="-8"/>
          <w:szCs w:val="24"/>
          <w:lang w:val="it-IT"/>
        </w:rPr>
        <w:t xml:space="preserve"> (Edizioni dell’Orso, Alessandria 1996). Montaggio video di Igor </w:t>
      </w:r>
      <w:proofErr w:type="spellStart"/>
      <w:r w:rsidRPr="004F19C7">
        <w:rPr>
          <w:spacing w:val="-8"/>
          <w:szCs w:val="24"/>
          <w:lang w:val="it-IT"/>
        </w:rPr>
        <w:t>Piumetti</w:t>
      </w:r>
      <w:proofErr w:type="spellEnd"/>
      <w:r w:rsidRPr="004F19C7">
        <w:rPr>
          <w:spacing w:val="-8"/>
          <w:szCs w:val="24"/>
          <w:lang w:val="it-IT"/>
        </w:rPr>
        <w:t xml:space="preserve"> e commento musicale di Susanna </w:t>
      </w:r>
      <w:proofErr w:type="spellStart"/>
      <w:r w:rsidRPr="004F19C7">
        <w:rPr>
          <w:spacing w:val="-8"/>
          <w:szCs w:val="24"/>
          <w:lang w:val="it-IT"/>
        </w:rPr>
        <w:t>Paisio</w:t>
      </w:r>
      <w:proofErr w:type="spellEnd"/>
      <w:r w:rsidRPr="004F19C7">
        <w:rPr>
          <w:spacing w:val="-8"/>
          <w:szCs w:val="24"/>
          <w:lang w:val="it-IT"/>
        </w:rPr>
        <w:t>.</w:t>
      </w:r>
    </w:p>
    <w:p w14:paraId="70FA4FC3" w14:textId="1C58A05F" w:rsidR="00AF136D" w:rsidRPr="004F19C7" w:rsidRDefault="00AF136D" w:rsidP="00AF136D">
      <w:pPr>
        <w:spacing w:line="259" w:lineRule="auto"/>
        <w:rPr>
          <w:bCs/>
          <w:szCs w:val="24"/>
          <w:shd w:val="clear" w:color="auto" w:fill="FFFFFF"/>
          <w:lang w:val="it-IT"/>
        </w:rPr>
      </w:pPr>
      <w:r w:rsidRPr="004F19C7">
        <w:rPr>
          <w:b/>
          <w:bCs/>
          <w:szCs w:val="24"/>
          <w:lang w:val="it-IT"/>
        </w:rPr>
        <w:t>In collaborazione con</w:t>
      </w:r>
      <w:r w:rsidRPr="004F19C7">
        <w:rPr>
          <w:szCs w:val="24"/>
          <w:lang w:val="it-IT"/>
        </w:rPr>
        <w:t>: Dipartimento di Lingue e Letterature Straniere dell’Università di Torino</w:t>
      </w:r>
    </w:p>
    <w:p w14:paraId="4DD2CFA5" w14:textId="77777777" w:rsidR="00AF136D" w:rsidRPr="004F19C7" w:rsidRDefault="00AF136D" w:rsidP="00AF136D">
      <w:pPr>
        <w:spacing w:line="259" w:lineRule="auto"/>
        <w:rPr>
          <w:bCs/>
          <w:szCs w:val="24"/>
          <w:shd w:val="clear" w:color="auto" w:fill="FFFFFF"/>
          <w:lang w:val="it-IT"/>
        </w:rPr>
      </w:pPr>
    </w:p>
    <w:p w14:paraId="2B74C4AF" w14:textId="129DF571" w:rsidR="00AF136D" w:rsidRPr="004F19C7" w:rsidRDefault="00AF136D" w:rsidP="00AF136D">
      <w:pPr>
        <w:spacing w:line="259" w:lineRule="auto"/>
        <w:rPr>
          <w:b/>
          <w:bCs/>
          <w:szCs w:val="24"/>
          <w:lang w:val="it-IT"/>
        </w:rPr>
      </w:pPr>
      <w:r w:rsidRPr="004F19C7">
        <w:rPr>
          <w:b/>
          <w:bCs/>
          <w:szCs w:val="24"/>
          <w:lang w:val="it-IT"/>
        </w:rPr>
        <w:t>13 maggio</w:t>
      </w:r>
      <w:r w:rsidRPr="004F19C7">
        <w:rPr>
          <w:szCs w:val="24"/>
          <w:lang w:val="it-IT"/>
        </w:rPr>
        <w:t xml:space="preserve"> </w:t>
      </w:r>
      <w:r w:rsidRPr="004F19C7">
        <w:rPr>
          <w:b/>
          <w:bCs/>
          <w:szCs w:val="24"/>
          <w:lang w:val="it-IT"/>
        </w:rPr>
        <w:t>2020, ore 15:00 (ore 16:00 in Romania)</w:t>
      </w:r>
    </w:p>
    <w:p w14:paraId="39AA3BF3" w14:textId="2CE8357C" w:rsidR="00AF136D" w:rsidRPr="004F19C7" w:rsidRDefault="00AF136D" w:rsidP="00AF136D">
      <w:pPr>
        <w:spacing w:line="259" w:lineRule="auto"/>
        <w:rPr>
          <w:szCs w:val="24"/>
          <w:lang w:val="it-IT"/>
        </w:rPr>
      </w:pPr>
      <w:r w:rsidRPr="004F19C7">
        <w:rPr>
          <w:szCs w:val="24"/>
          <w:lang w:val="it-IT"/>
        </w:rPr>
        <w:t xml:space="preserve">La presentazione del volume </w:t>
      </w:r>
      <w:r w:rsidRPr="004F19C7">
        <w:rPr>
          <w:i/>
          <w:iCs/>
          <w:szCs w:val="24"/>
          <w:lang w:val="it-IT"/>
        </w:rPr>
        <w:t xml:space="preserve">Miron </w:t>
      </w:r>
      <w:proofErr w:type="spellStart"/>
      <w:r w:rsidRPr="004F19C7">
        <w:rPr>
          <w:i/>
          <w:iCs/>
          <w:szCs w:val="24"/>
          <w:lang w:val="it-IT"/>
        </w:rPr>
        <w:t>Costin</w:t>
      </w:r>
      <w:proofErr w:type="spellEnd"/>
      <w:r w:rsidRPr="004F19C7">
        <w:rPr>
          <w:i/>
          <w:iCs/>
          <w:szCs w:val="24"/>
          <w:lang w:val="it-IT"/>
        </w:rPr>
        <w:t>. Cronista e poeta di un’epoca buia</w:t>
      </w:r>
      <w:r w:rsidRPr="004F19C7">
        <w:rPr>
          <w:szCs w:val="24"/>
          <w:lang w:val="it-IT"/>
        </w:rPr>
        <w:t xml:space="preserve"> di </w:t>
      </w:r>
      <w:r w:rsidRPr="004F19C7">
        <w:rPr>
          <w:b/>
          <w:bCs/>
          <w:szCs w:val="24"/>
          <w:lang w:val="it-IT"/>
        </w:rPr>
        <w:t>Adriana Senatore</w:t>
      </w:r>
      <w:r w:rsidRPr="004F19C7">
        <w:rPr>
          <w:szCs w:val="24"/>
          <w:lang w:val="it-IT"/>
        </w:rPr>
        <w:t xml:space="preserve"> (Cacucci Editore, Bari 2019). L’evento sarà presentato attraverso una mini-conferenza sostenuta dal Prof. </w:t>
      </w:r>
      <w:r w:rsidRPr="004F19C7">
        <w:rPr>
          <w:b/>
          <w:bCs/>
          <w:szCs w:val="24"/>
          <w:lang w:val="it-IT"/>
        </w:rPr>
        <w:t xml:space="preserve">Dan </w:t>
      </w:r>
      <w:proofErr w:type="spellStart"/>
      <w:r w:rsidRPr="004F19C7">
        <w:rPr>
          <w:b/>
          <w:bCs/>
          <w:szCs w:val="24"/>
          <w:lang w:val="it-IT"/>
        </w:rPr>
        <w:t>Cepraga</w:t>
      </w:r>
      <w:proofErr w:type="spellEnd"/>
      <w:r w:rsidRPr="004F19C7">
        <w:rPr>
          <w:szCs w:val="24"/>
          <w:lang w:val="it-IT"/>
        </w:rPr>
        <w:t xml:space="preserve"> (Università di Padova).</w:t>
      </w:r>
    </w:p>
    <w:p w14:paraId="52CAB2F7" w14:textId="416AE59F" w:rsidR="00AF136D" w:rsidRPr="004F19C7" w:rsidRDefault="004F19C7" w:rsidP="00AF136D">
      <w:pPr>
        <w:spacing w:line="259" w:lineRule="auto"/>
        <w:rPr>
          <w:rFonts w:ascii="Helvetica" w:hAnsi="Helvetica" w:cs="Helvetica"/>
          <w:szCs w:val="24"/>
          <w:shd w:val="clear" w:color="auto" w:fill="F1F0F0"/>
          <w:lang w:val="it-IT"/>
        </w:rPr>
      </w:pPr>
      <w:r w:rsidRPr="004F19C7">
        <w:rPr>
          <w:b/>
          <w:szCs w:val="24"/>
          <w:shd w:val="clear" w:color="auto" w:fill="FFFFFF"/>
          <w:lang w:val="it-IT"/>
        </w:rPr>
        <w:t>In collaborazione con</w:t>
      </w:r>
      <w:r w:rsidR="00AF136D" w:rsidRPr="004F19C7">
        <w:rPr>
          <w:bCs/>
          <w:szCs w:val="24"/>
          <w:shd w:val="clear" w:color="auto" w:fill="FFFFFF"/>
          <w:lang w:val="it-IT"/>
        </w:rPr>
        <w:t xml:space="preserve">: </w:t>
      </w:r>
      <w:r w:rsidRPr="004F19C7">
        <w:rPr>
          <w:bCs/>
          <w:szCs w:val="24"/>
          <w:shd w:val="clear" w:color="auto" w:fill="FFFFFF"/>
          <w:lang w:val="it-IT"/>
        </w:rPr>
        <w:t>Dipartimento di Studi Linguistici e Letterari dell’Università di</w:t>
      </w:r>
      <w:r w:rsidR="00AF136D" w:rsidRPr="004F19C7">
        <w:rPr>
          <w:bCs/>
          <w:szCs w:val="24"/>
          <w:shd w:val="clear" w:color="auto" w:fill="FFFFFF"/>
          <w:lang w:val="it-IT"/>
        </w:rPr>
        <w:t xml:space="preserve"> Padova </w:t>
      </w:r>
      <w:r w:rsidRPr="004F19C7">
        <w:rPr>
          <w:bCs/>
          <w:szCs w:val="24"/>
          <w:shd w:val="clear" w:color="auto" w:fill="FFFFFF"/>
          <w:lang w:val="it-IT"/>
        </w:rPr>
        <w:t>e l’</w:t>
      </w:r>
      <w:r w:rsidR="00AF136D" w:rsidRPr="004F19C7">
        <w:rPr>
          <w:bCs/>
          <w:szCs w:val="24"/>
          <w:shd w:val="clear" w:color="auto" w:fill="FFFFFF"/>
          <w:lang w:val="it-IT"/>
        </w:rPr>
        <w:t>Universit</w:t>
      </w:r>
      <w:r w:rsidRPr="004F19C7">
        <w:rPr>
          <w:bCs/>
          <w:szCs w:val="24"/>
          <w:shd w:val="clear" w:color="auto" w:fill="FFFFFF"/>
          <w:lang w:val="it-IT"/>
        </w:rPr>
        <w:t>à</w:t>
      </w:r>
      <w:r w:rsidR="00AF136D" w:rsidRPr="004F19C7">
        <w:rPr>
          <w:bCs/>
          <w:szCs w:val="24"/>
          <w:shd w:val="clear" w:color="auto" w:fill="FFFFFF"/>
          <w:lang w:val="it-IT"/>
        </w:rPr>
        <w:t xml:space="preserve"> di Bari</w:t>
      </w:r>
    </w:p>
    <w:p w14:paraId="5A0D81A5" w14:textId="6A495083" w:rsidR="00AF136D" w:rsidRPr="004F19C7" w:rsidRDefault="00AF136D" w:rsidP="00AF136D">
      <w:pPr>
        <w:spacing w:line="259" w:lineRule="auto"/>
        <w:rPr>
          <w:b/>
          <w:bCs/>
          <w:szCs w:val="24"/>
          <w:lang w:val="it-IT"/>
        </w:rPr>
      </w:pPr>
      <w:r w:rsidRPr="004F19C7">
        <w:rPr>
          <w:b/>
          <w:bCs/>
          <w:szCs w:val="24"/>
          <w:lang w:val="it-IT"/>
        </w:rPr>
        <w:lastRenderedPageBreak/>
        <w:t xml:space="preserve">20 </w:t>
      </w:r>
      <w:r w:rsidR="004F19C7" w:rsidRPr="004F19C7">
        <w:rPr>
          <w:b/>
          <w:bCs/>
          <w:szCs w:val="24"/>
          <w:lang w:val="it-IT"/>
        </w:rPr>
        <w:t>maggio</w:t>
      </w:r>
      <w:r w:rsidRPr="004F19C7">
        <w:rPr>
          <w:szCs w:val="24"/>
          <w:lang w:val="it-IT"/>
        </w:rPr>
        <w:t xml:space="preserve"> </w:t>
      </w:r>
      <w:r w:rsidRPr="004F19C7">
        <w:rPr>
          <w:b/>
          <w:bCs/>
          <w:szCs w:val="24"/>
          <w:lang w:val="it-IT"/>
        </w:rPr>
        <w:t>2020, or</w:t>
      </w:r>
      <w:r w:rsidR="004F19C7" w:rsidRPr="004F19C7">
        <w:rPr>
          <w:b/>
          <w:bCs/>
          <w:szCs w:val="24"/>
          <w:lang w:val="it-IT"/>
        </w:rPr>
        <w:t>e</w:t>
      </w:r>
      <w:r w:rsidRPr="004F19C7">
        <w:rPr>
          <w:b/>
          <w:bCs/>
          <w:szCs w:val="24"/>
          <w:lang w:val="it-IT"/>
        </w:rPr>
        <w:t xml:space="preserve"> 15:00 (or</w:t>
      </w:r>
      <w:r w:rsidR="004F19C7" w:rsidRPr="004F19C7">
        <w:rPr>
          <w:b/>
          <w:bCs/>
          <w:szCs w:val="24"/>
          <w:lang w:val="it-IT"/>
        </w:rPr>
        <w:t>e</w:t>
      </w:r>
      <w:r w:rsidRPr="004F19C7">
        <w:rPr>
          <w:b/>
          <w:bCs/>
          <w:szCs w:val="24"/>
          <w:lang w:val="it-IT"/>
        </w:rPr>
        <w:t xml:space="preserve"> 16:00 </w:t>
      </w:r>
      <w:r w:rsidR="004F19C7" w:rsidRPr="004F19C7">
        <w:rPr>
          <w:b/>
          <w:bCs/>
          <w:szCs w:val="24"/>
          <w:lang w:val="it-IT"/>
        </w:rPr>
        <w:t>in Romania</w:t>
      </w:r>
      <w:r w:rsidRPr="004F19C7">
        <w:rPr>
          <w:b/>
          <w:bCs/>
          <w:szCs w:val="24"/>
          <w:lang w:val="it-IT"/>
        </w:rPr>
        <w:t>)</w:t>
      </w:r>
    </w:p>
    <w:p w14:paraId="24914CAE" w14:textId="77777777" w:rsidR="00E26FA4" w:rsidRPr="004F19C7" w:rsidRDefault="00E26FA4" w:rsidP="00E26FA4">
      <w:pPr>
        <w:spacing w:line="259" w:lineRule="auto"/>
        <w:rPr>
          <w:b/>
          <w:bCs/>
          <w:spacing w:val="-4"/>
          <w:szCs w:val="24"/>
          <w:shd w:val="clear" w:color="auto" w:fill="FFFFFF"/>
          <w:lang w:val="it-IT"/>
        </w:rPr>
      </w:pPr>
      <w:r>
        <w:rPr>
          <w:szCs w:val="24"/>
          <w:lang w:val="it-IT"/>
        </w:rPr>
        <w:t xml:space="preserve">La presentazione del volume </w:t>
      </w:r>
      <w:r w:rsidRPr="004F19C7">
        <w:rPr>
          <w:i/>
          <w:iCs/>
          <w:szCs w:val="24"/>
          <w:shd w:val="clear" w:color="auto" w:fill="FFFFFF"/>
          <w:lang w:val="it-IT"/>
        </w:rPr>
        <w:t>Altre poesie scelte (1968-1976)</w:t>
      </w:r>
      <w:r>
        <w:rPr>
          <w:i/>
          <w:iCs/>
          <w:szCs w:val="24"/>
          <w:shd w:val="clear" w:color="auto" w:fill="FFFFFF"/>
          <w:lang w:val="it-IT"/>
        </w:rPr>
        <w:t xml:space="preserve"> </w:t>
      </w:r>
      <w:r w:rsidRPr="004F19C7">
        <w:rPr>
          <w:szCs w:val="24"/>
          <w:lang w:val="it-IT"/>
        </w:rPr>
        <w:t>d</w:t>
      </w:r>
      <w:r>
        <w:rPr>
          <w:szCs w:val="24"/>
          <w:lang w:val="it-IT"/>
        </w:rPr>
        <w:t>i</w:t>
      </w:r>
      <w:r w:rsidRPr="004F19C7">
        <w:rPr>
          <w:szCs w:val="24"/>
          <w:lang w:val="it-IT"/>
        </w:rPr>
        <w:t xml:space="preserve"> </w:t>
      </w:r>
      <w:r w:rsidRPr="004F19C7">
        <w:rPr>
          <w:b/>
          <w:bCs/>
          <w:szCs w:val="24"/>
          <w:lang w:val="it-IT"/>
        </w:rPr>
        <w:t xml:space="preserve">Mircea </w:t>
      </w:r>
      <w:proofErr w:type="spellStart"/>
      <w:r w:rsidRPr="004F19C7">
        <w:rPr>
          <w:b/>
          <w:bCs/>
          <w:szCs w:val="24"/>
          <w:lang w:val="it-IT"/>
        </w:rPr>
        <w:t>Ivănescu</w:t>
      </w:r>
      <w:proofErr w:type="spellEnd"/>
      <w:r w:rsidRPr="004F19C7">
        <w:rPr>
          <w:b/>
          <w:bCs/>
          <w:szCs w:val="24"/>
          <w:lang w:val="it-IT"/>
        </w:rPr>
        <w:t xml:space="preserve">, </w:t>
      </w:r>
      <w:r w:rsidRPr="004F19C7">
        <w:rPr>
          <w:szCs w:val="24"/>
          <w:lang w:val="it-IT"/>
        </w:rPr>
        <w:t>edi</w:t>
      </w:r>
      <w:r>
        <w:rPr>
          <w:szCs w:val="24"/>
          <w:lang w:val="it-IT"/>
        </w:rPr>
        <w:t>zione bilingue</w:t>
      </w:r>
      <w:r w:rsidRPr="004F19C7">
        <w:rPr>
          <w:szCs w:val="24"/>
          <w:lang w:val="it-IT"/>
        </w:rPr>
        <w:t>, sele</w:t>
      </w:r>
      <w:r>
        <w:rPr>
          <w:szCs w:val="24"/>
          <w:lang w:val="it-IT"/>
        </w:rPr>
        <w:t xml:space="preserve">zione e traduzione di </w:t>
      </w:r>
      <w:r w:rsidRPr="004F19C7">
        <w:rPr>
          <w:b/>
          <w:bCs/>
          <w:spacing w:val="-4"/>
          <w:szCs w:val="24"/>
          <w:shd w:val="clear" w:color="auto" w:fill="FFFFFF"/>
          <w:lang w:val="it-IT"/>
        </w:rPr>
        <w:t xml:space="preserve">Federico Donatiello </w:t>
      </w:r>
      <w:r w:rsidRPr="004F19C7">
        <w:rPr>
          <w:spacing w:val="-4"/>
          <w:szCs w:val="24"/>
          <w:shd w:val="clear" w:color="auto" w:fill="FFFFFF"/>
          <w:lang w:val="it-IT"/>
        </w:rPr>
        <w:t>(</w:t>
      </w:r>
      <w:proofErr w:type="spellStart"/>
      <w:r w:rsidRPr="004F19C7">
        <w:rPr>
          <w:spacing w:val="-4"/>
          <w:szCs w:val="24"/>
          <w:shd w:val="clear" w:color="auto" w:fill="FFFFFF"/>
          <w:lang w:val="it-IT"/>
        </w:rPr>
        <w:t>Criterion</w:t>
      </w:r>
      <w:proofErr w:type="spellEnd"/>
      <w:r w:rsidRPr="004F19C7">
        <w:rPr>
          <w:spacing w:val="-4"/>
          <w:szCs w:val="24"/>
          <w:shd w:val="clear" w:color="auto" w:fill="FFFFFF"/>
          <w:lang w:val="it-IT"/>
        </w:rPr>
        <w:t xml:space="preserve"> Editrice, Milano 2020)</w:t>
      </w:r>
      <w:r w:rsidRPr="004F19C7">
        <w:rPr>
          <w:spacing w:val="-4"/>
          <w:szCs w:val="24"/>
          <w:lang w:val="it-IT"/>
        </w:rPr>
        <w:t xml:space="preserve">. </w:t>
      </w:r>
      <w:r>
        <w:rPr>
          <w:spacing w:val="-4"/>
          <w:szCs w:val="24"/>
          <w:lang w:val="it-IT"/>
        </w:rPr>
        <w:t xml:space="preserve">L’evento sarà presentato attraverso una </w:t>
      </w:r>
      <w:r w:rsidRPr="004F19C7">
        <w:rPr>
          <w:spacing w:val="-4"/>
          <w:szCs w:val="24"/>
          <w:lang w:val="it-IT"/>
        </w:rPr>
        <w:t>mini-confer</w:t>
      </w:r>
      <w:r>
        <w:rPr>
          <w:spacing w:val="-4"/>
          <w:szCs w:val="24"/>
          <w:lang w:val="it-IT"/>
        </w:rPr>
        <w:t xml:space="preserve">enza sostenuta dal </w:t>
      </w:r>
      <w:r w:rsidRPr="004F19C7">
        <w:rPr>
          <w:spacing w:val="-4"/>
          <w:szCs w:val="24"/>
          <w:lang w:val="it-IT"/>
        </w:rPr>
        <w:t xml:space="preserve">Prof. </w:t>
      </w:r>
      <w:r w:rsidRPr="004F19C7">
        <w:rPr>
          <w:b/>
          <w:bCs/>
          <w:spacing w:val="-4"/>
          <w:szCs w:val="24"/>
          <w:lang w:val="it-IT"/>
        </w:rPr>
        <w:t xml:space="preserve">Dan </w:t>
      </w:r>
      <w:proofErr w:type="spellStart"/>
      <w:r w:rsidRPr="004F19C7">
        <w:rPr>
          <w:b/>
          <w:bCs/>
          <w:spacing w:val="-4"/>
          <w:szCs w:val="24"/>
          <w:lang w:val="it-IT"/>
        </w:rPr>
        <w:t>Cepraga</w:t>
      </w:r>
      <w:proofErr w:type="spellEnd"/>
      <w:r w:rsidRPr="004F19C7">
        <w:rPr>
          <w:spacing w:val="-4"/>
          <w:szCs w:val="24"/>
          <w:lang w:val="it-IT"/>
        </w:rPr>
        <w:t xml:space="preserve"> (Universit</w:t>
      </w:r>
      <w:r>
        <w:rPr>
          <w:spacing w:val="-4"/>
          <w:szCs w:val="24"/>
          <w:lang w:val="it-IT"/>
        </w:rPr>
        <w:t>à</w:t>
      </w:r>
      <w:r w:rsidRPr="004F19C7">
        <w:rPr>
          <w:spacing w:val="-4"/>
          <w:szCs w:val="24"/>
          <w:lang w:val="it-IT"/>
        </w:rPr>
        <w:t xml:space="preserve"> di Padova) </w:t>
      </w:r>
      <w:r>
        <w:rPr>
          <w:spacing w:val="-4"/>
          <w:szCs w:val="24"/>
          <w:lang w:val="it-IT"/>
        </w:rPr>
        <w:t xml:space="preserve">e dal traduttore del volume </w:t>
      </w:r>
      <w:r w:rsidRPr="004F19C7">
        <w:rPr>
          <w:spacing w:val="-4"/>
          <w:szCs w:val="24"/>
          <w:lang w:val="it-IT"/>
        </w:rPr>
        <w:t>(</w:t>
      </w:r>
      <w:r>
        <w:rPr>
          <w:spacing w:val="-4"/>
          <w:szCs w:val="24"/>
          <w:lang w:val="it-IT"/>
        </w:rPr>
        <w:t>breve presentazione e lettura</w:t>
      </w:r>
      <w:r w:rsidRPr="004F19C7">
        <w:rPr>
          <w:spacing w:val="-4"/>
          <w:szCs w:val="24"/>
          <w:lang w:val="it-IT"/>
        </w:rPr>
        <w:t>).</w:t>
      </w:r>
    </w:p>
    <w:p w14:paraId="753778F0" w14:textId="77777777" w:rsidR="00E26FA4" w:rsidRDefault="00E26FA4" w:rsidP="00E26FA4">
      <w:pPr>
        <w:spacing w:line="259" w:lineRule="auto"/>
        <w:rPr>
          <w:bCs/>
          <w:szCs w:val="24"/>
          <w:shd w:val="clear" w:color="auto" w:fill="FFFFFF"/>
          <w:lang w:val="it-IT"/>
        </w:rPr>
      </w:pPr>
      <w:r w:rsidRPr="004F19C7">
        <w:rPr>
          <w:b/>
          <w:szCs w:val="24"/>
          <w:shd w:val="clear" w:color="auto" w:fill="FFFFFF"/>
          <w:lang w:val="it-IT"/>
        </w:rPr>
        <w:t>In collaborazione con</w:t>
      </w:r>
      <w:r w:rsidRPr="004F19C7">
        <w:rPr>
          <w:bCs/>
          <w:szCs w:val="24"/>
          <w:shd w:val="clear" w:color="auto" w:fill="FFFFFF"/>
          <w:lang w:val="it-IT"/>
        </w:rPr>
        <w:t>: Dipartimento di Studi Linguistici e Letterari dell’Università di Padova</w:t>
      </w:r>
    </w:p>
    <w:p w14:paraId="3D5AEED9" w14:textId="77777777" w:rsidR="00AF136D" w:rsidRPr="004F19C7" w:rsidRDefault="00AF136D" w:rsidP="00AF136D">
      <w:pPr>
        <w:spacing w:line="259" w:lineRule="auto"/>
        <w:rPr>
          <w:bCs/>
          <w:szCs w:val="24"/>
          <w:shd w:val="clear" w:color="auto" w:fill="FFFFFF"/>
          <w:lang w:val="it-IT"/>
        </w:rPr>
      </w:pPr>
    </w:p>
    <w:p w14:paraId="6489C130" w14:textId="6913058B" w:rsidR="00AF136D" w:rsidRPr="004F19C7" w:rsidRDefault="004F19C7" w:rsidP="00AF136D">
      <w:pPr>
        <w:spacing w:line="259" w:lineRule="auto"/>
        <w:rPr>
          <w:szCs w:val="24"/>
          <w:lang w:val="it-IT"/>
        </w:rPr>
      </w:pPr>
      <w:r w:rsidRPr="004F19C7">
        <w:rPr>
          <w:b/>
          <w:bCs/>
          <w:szCs w:val="24"/>
          <w:lang w:val="it-IT"/>
        </w:rPr>
        <w:t>1° giugno</w:t>
      </w:r>
      <w:r w:rsidR="00AF136D" w:rsidRPr="004F19C7">
        <w:rPr>
          <w:b/>
          <w:bCs/>
          <w:szCs w:val="24"/>
          <w:lang w:val="it-IT"/>
        </w:rPr>
        <w:t xml:space="preserve"> 2020, or</w:t>
      </w:r>
      <w:r>
        <w:rPr>
          <w:b/>
          <w:bCs/>
          <w:szCs w:val="24"/>
          <w:lang w:val="it-IT"/>
        </w:rPr>
        <w:t>e</w:t>
      </w:r>
      <w:r w:rsidR="00AF136D" w:rsidRPr="004F19C7">
        <w:rPr>
          <w:b/>
          <w:bCs/>
          <w:szCs w:val="24"/>
          <w:lang w:val="it-IT"/>
        </w:rPr>
        <w:t xml:space="preserve"> 15:00 (or</w:t>
      </w:r>
      <w:r>
        <w:rPr>
          <w:b/>
          <w:bCs/>
          <w:szCs w:val="24"/>
          <w:lang w:val="it-IT"/>
        </w:rPr>
        <w:t>e</w:t>
      </w:r>
      <w:r w:rsidR="00AF136D" w:rsidRPr="004F19C7">
        <w:rPr>
          <w:b/>
          <w:bCs/>
          <w:szCs w:val="24"/>
          <w:lang w:val="it-IT"/>
        </w:rPr>
        <w:t xml:space="preserve"> 16:00 </w:t>
      </w:r>
      <w:r>
        <w:rPr>
          <w:b/>
          <w:bCs/>
          <w:szCs w:val="24"/>
          <w:lang w:val="it-IT"/>
        </w:rPr>
        <w:t>in Romania</w:t>
      </w:r>
      <w:r w:rsidR="00AF136D" w:rsidRPr="004F19C7">
        <w:rPr>
          <w:b/>
          <w:bCs/>
          <w:szCs w:val="24"/>
          <w:lang w:val="it-IT"/>
        </w:rPr>
        <w:t>)</w:t>
      </w:r>
      <w:r w:rsidR="00AF136D" w:rsidRPr="004F19C7">
        <w:rPr>
          <w:szCs w:val="24"/>
          <w:lang w:val="it-IT"/>
        </w:rPr>
        <w:t xml:space="preserve"> </w:t>
      </w:r>
    </w:p>
    <w:p w14:paraId="13C53DC9" w14:textId="1922A5CB" w:rsidR="00AF136D" w:rsidRPr="004F19C7" w:rsidRDefault="004F19C7" w:rsidP="00AF136D">
      <w:pPr>
        <w:spacing w:line="259" w:lineRule="auto"/>
        <w:rPr>
          <w:b/>
          <w:bCs/>
          <w:szCs w:val="24"/>
          <w:lang w:val="it-IT"/>
        </w:rPr>
      </w:pPr>
      <w:r>
        <w:rPr>
          <w:szCs w:val="24"/>
          <w:lang w:val="it-IT"/>
        </w:rPr>
        <w:t>Letture in lingua italiana dall’opera dello scrittore</w:t>
      </w:r>
      <w:r w:rsidR="00AF136D" w:rsidRPr="004F19C7">
        <w:rPr>
          <w:szCs w:val="24"/>
          <w:lang w:val="it-IT"/>
        </w:rPr>
        <w:t xml:space="preserve"> </w:t>
      </w:r>
      <w:r w:rsidR="00AF136D" w:rsidRPr="004F19C7">
        <w:rPr>
          <w:b/>
          <w:bCs/>
          <w:szCs w:val="24"/>
          <w:lang w:val="it-IT"/>
        </w:rPr>
        <w:t xml:space="preserve">Mircea </w:t>
      </w:r>
      <w:proofErr w:type="spellStart"/>
      <w:r w:rsidR="00AF136D" w:rsidRPr="004F19C7">
        <w:rPr>
          <w:b/>
          <w:bCs/>
          <w:szCs w:val="24"/>
          <w:lang w:val="it-IT"/>
        </w:rPr>
        <w:t>Cărtărescu</w:t>
      </w:r>
      <w:proofErr w:type="spellEnd"/>
    </w:p>
    <w:p w14:paraId="10DFF85A" w14:textId="2193669F" w:rsidR="00AF136D" w:rsidRPr="004F19C7" w:rsidRDefault="004F19C7" w:rsidP="00AF136D">
      <w:pPr>
        <w:spacing w:line="259" w:lineRule="auto"/>
        <w:rPr>
          <w:szCs w:val="24"/>
          <w:lang w:val="it-IT"/>
        </w:rPr>
      </w:pPr>
      <w:r>
        <w:rPr>
          <w:szCs w:val="24"/>
          <w:lang w:val="it-IT"/>
        </w:rPr>
        <w:t>Le letture dai testi dello scrittore saranno realizzate dal suo traduttore P</w:t>
      </w:r>
      <w:r w:rsidR="00AF136D" w:rsidRPr="004F19C7">
        <w:rPr>
          <w:szCs w:val="24"/>
          <w:lang w:val="it-IT"/>
        </w:rPr>
        <w:t>rof.</w:t>
      </w:r>
      <w:r>
        <w:rPr>
          <w:szCs w:val="24"/>
          <w:lang w:val="it-IT"/>
        </w:rPr>
        <w:t xml:space="preserve"> </w:t>
      </w:r>
      <w:r w:rsidR="00AF136D" w:rsidRPr="004F19C7">
        <w:rPr>
          <w:b/>
          <w:bCs/>
          <w:szCs w:val="24"/>
          <w:lang w:val="it-IT"/>
        </w:rPr>
        <w:t>Bruno Mazzoni</w:t>
      </w:r>
      <w:r w:rsidR="00AF136D" w:rsidRPr="004F19C7">
        <w:rPr>
          <w:szCs w:val="24"/>
          <w:lang w:val="it-IT"/>
        </w:rPr>
        <w:t xml:space="preserve"> (Universit</w:t>
      </w:r>
      <w:r>
        <w:rPr>
          <w:szCs w:val="24"/>
          <w:lang w:val="it-IT"/>
        </w:rPr>
        <w:t>à di</w:t>
      </w:r>
      <w:r w:rsidR="00AF136D" w:rsidRPr="004F19C7">
        <w:rPr>
          <w:szCs w:val="24"/>
          <w:lang w:val="it-IT"/>
        </w:rPr>
        <w:t xml:space="preserve"> Pisa) </w:t>
      </w:r>
      <w:r>
        <w:rPr>
          <w:szCs w:val="24"/>
          <w:lang w:val="it-IT"/>
        </w:rPr>
        <w:t>e da</w:t>
      </w:r>
      <w:r w:rsidR="007722F4">
        <w:rPr>
          <w:szCs w:val="24"/>
          <w:lang w:val="it-IT"/>
        </w:rPr>
        <w:t xml:space="preserve"> un insigne scrittore italiano della giovane generazione</w:t>
      </w:r>
      <w:r w:rsidR="00AF136D" w:rsidRPr="004F19C7">
        <w:rPr>
          <w:szCs w:val="24"/>
          <w:lang w:val="it-IT"/>
        </w:rPr>
        <w:t xml:space="preserve"> </w:t>
      </w:r>
    </w:p>
    <w:p w14:paraId="7B474E3D" w14:textId="77777777" w:rsidR="00AF136D" w:rsidRPr="004F19C7" w:rsidRDefault="00AF136D" w:rsidP="00AF136D">
      <w:pPr>
        <w:spacing w:line="259" w:lineRule="auto"/>
        <w:rPr>
          <w:b/>
          <w:bCs/>
          <w:szCs w:val="24"/>
          <w:lang w:val="it-IT"/>
        </w:rPr>
      </w:pPr>
    </w:p>
    <w:p w14:paraId="7991672D" w14:textId="46DD0706" w:rsidR="00AF136D" w:rsidRPr="004F19C7" w:rsidRDefault="00AF136D" w:rsidP="00AF136D">
      <w:pPr>
        <w:spacing w:line="259" w:lineRule="auto"/>
        <w:rPr>
          <w:b/>
          <w:bCs/>
          <w:szCs w:val="24"/>
          <w:lang w:val="it-IT"/>
        </w:rPr>
      </w:pPr>
      <w:r w:rsidRPr="004F19C7">
        <w:rPr>
          <w:b/>
          <w:bCs/>
          <w:szCs w:val="24"/>
          <w:lang w:val="it-IT"/>
        </w:rPr>
        <w:t xml:space="preserve">10 </w:t>
      </w:r>
      <w:r w:rsidR="004F19C7">
        <w:rPr>
          <w:b/>
          <w:bCs/>
          <w:szCs w:val="24"/>
          <w:lang w:val="it-IT"/>
        </w:rPr>
        <w:t>giugno</w:t>
      </w:r>
      <w:r w:rsidRPr="004F19C7">
        <w:rPr>
          <w:b/>
          <w:bCs/>
          <w:szCs w:val="24"/>
          <w:lang w:val="it-IT"/>
        </w:rPr>
        <w:t xml:space="preserve"> 2020, or</w:t>
      </w:r>
      <w:r w:rsidR="004F19C7">
        <w:rPr>
          <w:b/>
          <w:bCs/>
          <w:szCs w:val="24"/>
          <w:lang w:val="it-IT"/>
        </w:rPr>
        <w:t>e</w:t>
      </w:r>
      <w:r w:rsidRPr="004F19C7">
        <w:rPr>
          <w:b/>
          <w:bCs/>
          <w:szCs w:val="24"/>
          <w:lang w:val="it-IT"/>
        </w:rPr>
        <w:t xml:space="preserve"> 15:00 (or</w:t>
      </w:r>
      <w:r w:rsidR="004F19C7">
        <w:rPr>
          <w:b/>
          <w:bCs/>
          <w:szCs w:val="24"/>
          <w:lang w:val="it-IT"/>
        </w:rPr>
        <w:t>e</w:t>
      </w:r>
      <w:r w:rsidRPr="004F19C7">
        <w:rPr>
          <w:b/>
          <w:bCs/>
          <w:szCs w:val="24"/>
          <w:lang w:val="it-IT"/>
        </w:rPr>
        <w:t xml:space="preserve"> 16:00 </w:t>
      </w:r>
      <w:r w:rsidR="004F19C7">
        <w:rPr>
          <w:b/>
          <w:bCs/>
          <w:szCs w:val="24"/>
          <w:lang w:val="it-IT"/>
        </w:rPr>
        <w:t>in Romania</w:t>
      </w:r>
      <w:r w:rsidRPr="004F19C7">
        <w:rPr>
          <w:b/>
          <w:bCs/>
          <w:szCs w:val="24"/>
          <w:lang w:val="it-IT"/>
        </w:rPr>
        <w:t>)</w:t>
      </w:r>
    </w:p>
    <w:p w14:paraId="432DD2AA" w14:textId="78CE26D7" w:rsidR="00E26FA4" w:rsidRPr="00E26FA4" w:rsidRDefault="00E26FA4" w:rsidP="00E26FA4">
      <w:pPr>
        <w:spacing w:line="259" w:lineRule="auto"/>
        <w:rPr>
          <w:sz w:val="22"/>
          <w:lang w:val="ro-RO"/>
        </w:rPr>
      </w:pPr>
      <w:r w:rsidRPr="004F19C7">
        <w:rPr>
          <w:szCs w:val="24"/>
          <w:lang w:val="it-IT"/>
        </w:rPr>
        <w:t xml:space="preserve">La presentazione del volume </w:t>
      </w:r>
      <w:r w:rsidRPr="004F19C7">
        <w:rPr>
          <w:i/>
          <w:iCs/>
          <w:szCs w:val="24"/>
          <w:lang w:val="it-IT"/>
        </w:rPr>
        <w:t>Pittoresco e malinconia</w:t>
      </w:r>
      <w:r w:rsidRPr="004F19C7">
        <w:rPr>
          <w:szCs w:val="24"/>
          <w:lang w:val="it-IT"/>
        </w:rPr>
        <w:t xml:space="preserve"> di </w:t>
      </w:r>
      <w:r w:rsidRPr="004F19C7">
        <w:rPr>
          <w:b/>
          <w:bCs/>
          <w:szCs w:val="24"/>
          <w:lang w:val="it-IT"/>
        </w:rPr>
        <w:t xml:space="preserve">Andrei </w:t>
      </w:r>
      <w:proofErr w:type="spellStart"/>
      <w:r w:rsidRPr="004F19C7">
        <w:rPr>
          <w:b/>
          <w:bCs/>
          <w:szCs w:val="24"/>
          <w:lang w:val="it-IT"/>
        </w:rPr>
        <w:t>Pleșu</w:t>
      </w:r>
      <w:proofErr w:type="spellEnd"/>
      <w:r w:rsidRPr="004F19C7">
        <w:rPr>
          <w:szCs w:val="24"/>
          <w:lang w:val="it-IT"/>
        </w:rPr>
        <w:t xml:space="preserve">, traduzione di </w:t>
      </w:r>
      <w:r w:rsidRPr="004F19C7">
        <w:rPr>
          <w:b/>
          <w:bCs/>
          <w:szCs w:val="24"/>
          <w:lang w:val="it-IT"/>
        </w:rPr>
        <w:t>Anita Paolicchi</w:t>
      </w:r>
      <w:r w:rsidRPr="004F19C7">
        <w:rPr>
          <w:szCs w:val="24"/>
          <w:lang w:val="it-IT"/>
        </w:rPr>
        <w:t xml:space="preserve">, prefazione di </w:t>
      </w:r>
      <w:r w:rsidRPr="004F19C7">
        <w:rPr>
          <w:b/>
          <w:bCs/>
          <w:szCs w:val="24"/>
          <w:lang w:val="it-IT"/>
        </w:rPr>
        <w:t xml:space="preserve">Victor </w:t>
      </w:r>
      <w:proofErr w:type="spellStart"/>
      <w:r w:rsidRPr="004F19C7">
        <w:rPr>
          <w:b/>
          <w:bCs/>
          <w:szCs w:val="24"/>
          <w:lang w:val="it-IT"/>
        </w:rPr>
        <w:t>Ieronim</w:t>
      </w:r>
      <w:proofErr w:type="spellEnd"/>
      <w:r w:rsidRPr="004F19C7">
        <w:rPr>
          <w:b/>
          <w:bCs/>
          <w:szCs w:val="24"/>
          <w:lang w:val="it-IT"/>
        </w:rPr>
        <w:t xml:space="preserve"> </w:t>
      </w:r>
      <w:proofErr w:type="spellStart"/>
      <w:r w:rsidRPr="004F19C7">
        <w:rPr>
          <w:b/>
          <w:bCs/>
          <w:szCs w:val="24"/>
          <w:lang w:val="it-IT"/>
        </w:rPr>
        <w:t>Stoichiță</w:t>
      </w:r>
      <w:proofErr w:type="spellEnd"/>
      <w:r w:rsidRPr="004F19C7">
        <w:rPr>
          <w:szCs w:val="24"/>
          <w:lang w:val="it-IT"/>
        </w:rPr>
        <w:t xml:space="preserve"> (Edizioni ETS, Pisa 2018). </w:t>
      </w:r>
      <w:r>
        <w:rPr>
          <w:szCs w:val="24"/>
          <w:lang w:val="it-IT"/>
        </w:rPr>
        <w:t xml:space="preserve">Sarà presente in un intervento online lo scrittore Andrei </w:t>
      </w:r>
      <w:proofErr w:type="spellStart"/>
      <w:r>
        <w:rPr>
          <w:szCs w:val="24"/>
          <w:lang w:val="it-IT"/>
        </w:rPr>
        <w:t>Pleșu</w:t>
      </w:r>
      <w:proofErr w:type="spellEnd"/>
      <w:r>
        <w:rPr>
          <w:szCs w:val="24"/>
          <w:lang w:val="it-IT"/>
        </w:rPr>
        <w:t xml:space="preserve">. </w:t>
      </w:r>
      <w:r w:rsidRPr="004F19C7">
        <w:rPr>
          <w:szCs w:val="24"/>
          <w:lang w:val="it-IT"/>
        </w:rPr>
        <w:t>La traduttrice leggerà dal volume e farà una breve presentazione del libro.</w:t>
      </w:r>
    </w:p>
    <w:p w14:paraId="7789CA97" w14:textId="77777777" w:rsidR="00996C2A" w:rsidRPr="00E26FA4" w:rsidRDefault="00996C2A" w:rsidP="00AF136D">
      <w:pPr>
        <w:spacing w:line="259" w:lineRule="auto"/>
        <w:rPr>
          <w:szCs w:val="24"/>
          <w:lang w:val="ro-RO"/>
        </w:rPr>
      </w:pPr>
    </w:p>
    <w:p w14:paraId="6B2FFB40" w14:textId="4A76D9EE" w:rsidR="00AF136D" w:rsidRPr="004F19C7" w:rsidRDefault="00AF136D" w:rsidP="00AF136D">
      <w:pPr>
        <w:spacing w:line="259" w:lineRule="auto"/>
        <w:rPr>
          <w:b/>
          <w:bCs/>
          <w:szCs w:val="24"/>
          <w:lang w:val="it-IT"/>
        </w:rPr>
      </w:pPr>
      <w:r w:rsidRPr="004F19C7">
        <w:rPr>
          <w:b/>
          <w:bCs/>
          <w:szCs w:val="24"/>
          <w:lang w:val="it-IT"/>
        </w:rPr>
        <w:t xml:space="preserve">17 </w:t>
      </w:r>
      <w:r w:rsidR="00996C2A">
        <w:rPr>
          <w:b/>
          <w:bCs/>
          <w:szCs w:val="24"/>
          <w:lang w:val="it-IT"/>
        </w:rPr>
        <w:t>giugno</w:t>
      </w:r>
      <w:r w:rsidRPr="004F19C7">
        <w:rPr>
          <w:b/>
          <w:bCs/>
          <w:szCs w:val="24"/>
          <w:lang w:val="it-IT"/>
        </w:rPr>
        <w:t xml:space="preserve"> 2020, or</w:t>
      </w:r>
      <w:r w:rsidR="00996C2A">
        <w:rPr>
          <w:b/>
          <w:bCs/>
          <w:szCs w:val="24"/>
          <w:lang w:val="it-IT"/>
        </w:rPr>
        <w:t>e</w:t>
      </w:r>
      <w:r w:rsidRPr="004F19C7">
        <w:rPr>
          <w:b/>
          <w:bCs/>
          <w:szCs w:val="24"/>
          <w:lang w:val="it-IT"/>
        </w:rPr>
        <w:t xml:space="preserve"> 15:00 (or</w:t>
      </w:r>
      <w:r w:rsidR="00996C2A">
        <w:rPr>
          <w:b/>
          <w:bCs/>
          <w:szCs w:val="24"/>
          <w:lang w:val="it-IT"/>
        </w:rPr>
        <w:t>e</w:t>
      </w:r>
      <w:r w:rsidRPr="004F19C7">
        <w:rPr>
          <w:b/>
          <w:bCs/>
          <w:szCs w:val="24"/>
          <w:lang w:val="it-IT"/>
        </w:rPr>
        <w:t xml:space="preserve"> 16:00 </w:t>
      </w:r>
      <w:r w:rsidR="00996C2A">
        <w:rPr>
          <w:b/>
          <w:bCs/>
          <w:szCs w:val="24"/>
          <w:lang w:val="it-IT"/>
        </w:rPr>
        <w:t xml:space="preserve">in </w:t>
      </w:r>
      <w:r w:rsidRPr="004F19C7">
        <w:rPr>
          <w:b/>
          <w:bCs/>
          <w:szCs w:val="24"/>
          <w:lang w:val="it-IT"/>
        </w:rPr>
        <w:t>Rom</w:t>
      </w:r>
      <w:r w:rsidR="00996C2A">
        <w:rPr>
          <w:b/>
          <w:bCs/>
          <w:szCs w:val="24"/>
          <w:lang w:val="it-IT"/>
        </w:rPr>
        <w:t>a</w:t>
      </w:r>
      <w:r w:rsidRPr="004F19C7">
        <w:rPr>
          <w:b/>
          <w:bCs/>
          <w:szCs w:val="24"/>
          <w:lang w:val="it-IT"/>
        </w:rPr>
        <w:t>nia)</w:t>
      </w:r>
    </w:p>
    <w:p w14:paraId="2AC6C8A0" w14:textId="6B063679" w:rsidR="00AF136D" w:rsidRPr="004F19C7" w:rsidRDefault="00996C2A" w:rsidP="00AF136D">
      <w:pPr>
        <w:shd w:val="clear" w:color="auto" w:fill="FFFFFF"/>
        <w:spacing w:line="259" w:lineRule="auto"/>
        <w:rPr>
          <w:rFonts w:cs="Times New Roman"/>
          <w:bCs/>
          <w:szCs w:val="24"/>
          <w:lang w:val="it-IT"/>
        </w:rPr>
      </w:pPr>
      <w:r>
        <w:rPr>
          <w:szCs w:val="24"/>
          <w:lang w:val="it-IT"/>
        </w:rPr>
        <w:t xml:space="preserve">La presentazione del volume </w:t>
      </w:r>
      <w:r w:rsidR="00AF136D" w:rsidRPr="004F19C7">
        <w:rPr>
          <w:i/>
          <w:iCs/>
          <w:szCs w:val="24"/>
          <w:lang w:val="it-IT"/>
        </w:rPr>
        <w:t>Piccola mamma</w:t>
      </w:r>
      <w:r w:rsidR="00AF136D" w:rsidRPr="004F19C7">
        <w:rPr>
          <w:szCs w:val="24"/>
          <w:lang w:val="it-IT"/>
        </w:rPr>
        <w:t xml:space="preserve"> d</w:t>
      </w:r>
      <w:r>
        <w:rPr>
          <w:szCs w:val="24"/>
          <w:lang w:val="it-IT"/>
        </w:rPr>
        <w:t>i</w:t>
      </w:r>
      <w:r w:rsidR="00AF136D" w:rsidRPr="004F19C7">
        <w:rPr>
          <w:szCs w:val="24"/>
          <w:lang w:val="it-IT"/>
        </w:rPr>
        <w:t xml:space="preserve"> </w:t>
      </w:r>
      <w:r w:rsidR="00AF136D" w:rsidRPr="004F19C7">
        <w:rPr>
          <w:b/>
          <w:bCs/>
          <w:szCs w:val="24"/>
          <w:lang w:val="it-IT"/>
        </w:rPr>
        <w:t xml:space="preserve">Liliana </w:t>
      </w:r>
      <w:proofErr w:type="spellStart"/>
      <w:r w:rsidR="00AF136D" w:rsidRPr="004F19C7">
        <w:rPr>
          <w:b/>
          <w:bCs/>
          <w:szCs w:val="24"/>
          <w:lang w:val="it-IT"/>
        </w:rPr>
        <w:t>Nechita</w:t>
      </w:r>
      <w:proofErr w:type="spellEnd"/>
      <w:r w:rsidR="00AF136D" w:rsidRPr="004F19C7">
        <w:rPr>
          <w:szCs w:val="24"/>
          <w:lang w:val="it-IT"/>
        </w:rPr>
        <w:t xml:space="preserve">, (Pasquale D’Arco Editore, 2020). </w:t>
      </w:r>
      <w:r>
        <w:rPr>
          <w:szCs w:val="24"/>
          <w:lang w:val="it-IT"/>
        </w:rPr>
        <w:t>L’evento sarà presentato dall’autrice del volume insieme a</w:t>
      </w:r>
      <w:r w:rsidR="00934554">
        <w:rPr>
          <w:szCs w:val="24"/>
          <w:lang w:val="it-IT"/>
        </w:rPr>
        <w:t xml:space="preserve"> </w:t>
      </w:r>
      <w:r w:rsidR="00934554" w:rsidRPr="00E22E34">
        <w:rPr>
          <w:b/>
          <w:bCs/>
          <w:sz w:val="22"/>
          <w:lang w:val="ro-RO"/>
        </w:rPr>
        <w:t xml:space="preserve">Alessandra Del </w:t>
      </w:r>
      <w:proofErr w:type="spellStart"/>
      <w:r w:rsidR="00934554" w:rsidRPr="00E22E34">
        <w:rPr>
          <w:b/>
          <w:bCs/>
          <w:sz w:val="22"/>
          <w:lang w:val="ro-RO"/>
        </w:rPr>
        <w:t>Balio</w:t>
      </w:r>
      <w:proofErr w:type="spellEnd"/>
      <w:r w:rsidR="00934554" w:rsidRPr="00934554">
        <w:rPr>
          <w:szCs w:val="24"/>
          <w:lang w:val="it-IT"/>
        </w:rPr>
        <w:t>.</w:t>
      </w:r>
    </w:p>
    <w:p w14:paraId="469CF1F3" w14:textId="77777777" w:rsidR="00AF136D" w:rsidRPr="004F19C7" w:rsidRDefault="00AF136D" w:rsidP="007825CD">
      <w:pPr>
        <w:autoSpaceDE w:val="0"/>
        <w:autoSpaceDN w:val="0"/>
        <w:adjustRightInd w:val="0"/>
        <w:contextualSpacing/>
        <w:rPr>
          <w:rFonts w:cs="Times New Roman"/>
          <w:b/>
          <w:bCs/>
          <w:szCs w:val="24"/>
          <w:lang w:val="it-IT"/>
        </w:rPr>
      </w:pPr>
    </w:p>
    <w:p w14:paraId="198DF196" w14:textId="0F90F1E7" w:rsidR="00200AD9" w:rsidRPr="004F19C7" w:rsidRDefault="00200AD9" w:rsidP="007825CD">
      <w:pPr>
        <w:autoSpaceDE w:val="0"/>
        <w:autoSpaceDN w:val="0"/>
        <w:adjustRightInd w:val="0"/>
        <w:contextualSpacing/>
        <w:rPr>
          <w:rFonts w:cs="Times New Roman"/>
          <w:szCs w:val="24"/>
          <w:lang w:val="it-IT"/>
        </w:rPr>
      </w:pPr>
      <w:r w:rsidRPr="004F19C7">
        <w:rPr>
          <w:rFonts w:cs="Times New Roman"/>
          <w:b/>
          <w:bCs/>
          <w:szCs w:val="24"/>
          <w:lang w:val="it-IT"/>
        </w:rPr>
        <w:t>ACCADEMIA DI ROMANIA DIN ROMA</w:t>
      </w:r>
    </w:p>
    <w:p w14:paraId="7579BCFD" w14:textId="77777777" w:rsidR="005F6689" w:rsidRPr="004F19C7" w:rsidRDefault="00200AD9" w:rsidP="007825CD">
      <w:pPr>
        <w:autoSpaceDE w:val="0"/>
        <w:autoSpaceDN w:val="0"/>
        <w:adjustRightInd w:val="0"/>
        <w:contextualSpacing/>
        <w:rPr>
          <w:rFonts w:cs="Times New Roman"/>
          <w:szCs w:val="24"/>
          <w:lang w:val="it-IT"/>
        </w:rPr>
      </w:pPr>
      <w:r w:rsidRPr="004F19C7">
        <w:rPr>
          <w:rFonts w:cs="Times New Roman"/>
          <w:szCs w:val="24"/>
          <w:lang w:val="it-IT"/>
        </w:rPr>
        <w:t xml:space="preserve">Tel. +39.06.3201594; e-mail. </w:t>
      </w:r>
      <w:hyperlink r:id="rId12" w:history="1">
        <w:r w:rsidRPr="004F19C7">
          <w:rPr>
            <w:rStyle w:val="Hyperlink"/>
            <w:rFonts w:cs="Times New Roman"/>
            <w:color w:val="auto"/>
            <w:szCs w:val="24"/>
            <w:lang w:val="it-IT"/>
          </w:rPr>
          <w:t>accadromania@accadromania.it</w:t>
        </w:r>
      </w:hyperlink>
    </w:p>
    <w:sectPr w:rsidR="005F6689" w:rsidRPr="004F19C7" w:rsidSect="004F19C7">
      <w:headerReference w:type="first" r:id="rId13"/>
      <w:pgSz w:w="11907" w:h="16840" w:code="9"/>
      <w:pgMar w:top="1134" w:right="851" w:bottom="851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C8B94" w14:textId="77777777" w:rsidR="00B03176" w:rsidRDefault="00B03176" w:rsidP="00ED2266">
      <w:r>
        <w:separator/>
      </w:r>
    </w:p>
  </w:endnote>
  <w:endnote w:type="continuationSeparator" w:id="0">
    <w:p w14:paraId="5F781D9A" w14:textId="77777777" w:rsidR="00B03176" w:rsidRDefault="00B0317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t Light">
    <w:altName w:val="Gist Light"/>
    <w:charset w:val="00"/>
    <w:family w:val="auto"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6F7CA" w14:textId="77777777" w:rsidR="00B03176" w:rsidRDefault="00B03176" w:rsidP="00ED2266">
      <w:r>
        <w:separator/>
      </w:r>
    </w:p>
  </w:footnote>
  <w:footnote w:type="continuationSeparator" w:id="0">
    <w:p w14:paraId="37018B47" w14:textId="77777777" w:rsidR="00B03176" w:rsidRDefault="00B0317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66" w:type="dxa"/>
      <w:tblInd w:w="-1256" w:type="dxa"/>
      <w:tblLayout w:type="fixed"/>
      <w:tblLook w:val="04A0" w:firstRow="1" w:lastRow="0" w:firstColumn="1" w:lastColumn="0" w:noHBand="0" w:noVBand="1"/>
    </w:tblPr>
    <w:tblGrid>
      <w:gridCol w:w="2532"/>
      <w:gridCol w:w="6879"/>
      <w:gridCol w:w="2755"/>
    </w:tblGrid>
    <w:tr w:rsidR="00ED2266" w14:paraId="6BCEEB3C" w14:textId="77777777" w:rsidTr="0031456A">
      <w:trPr>
        <w:trHeight w:val="1544"/>
      </w:trPr>
      <w:tc>
        <w:tcPr>
          <w:tcW w:w="2532" w:type="dxa"/>
          <w:vAlign w:val="center"/>
          <w:hideMark/>
        </w:tcPr>
        <w:p w14:paraId="15344B21" w14:textId="77777777" w:rsidR="00ED2266" w:rsidRDefault="00ED2266" w:rsidP="0031456A">
          <w:pPr>
            <w:tabs>
              <w:tab w:val="center" w:pos="4819"/>
              <w:tab w:val="right" w:pos="9638"/>
            </w:tabs>
            <w:ind w:left="1439" w:right="-114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560D5C59" w14:textId="7F967ECC" w:rsidR="00ED2266" w:rsidRPr="0031456A" w:rsidRDefault="00F0575A" w:rsidP="0031456A">
          <w:pPr>
            <w:ind w:left="471"/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593FDCE3" wp14:editId="11D44D71">
                <wp:simplePos x="447675" y="333375"/>
                <wp:positionH relativeFrom="margin">
                  <wp:posOffset>949960</wp:posOffset>
                </wp:positionH>
                <wp:positionV relativeFrom="margin">
                  <wp:posOffset>50165</wp:posOffset>
                </wp:positionV>
                <wp:extent cx="2552700" cy="1360170"/>
                <wp:effectExtent l="0" t="0" r="0" b="0"/>
                <wp:wrapSquare wrapText="bothSides"/>
                <wp:docPr id="1" name="Picture 8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136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599CB4BF" w14:textId="433A83B5" w:rsidR="00ED2266" w:rsidRDefault="00ED2266" w:rsidP="0031456A">
          <w:pPr>
            <w:jc w:val="center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</w:p>
      </w:tc>
    </w:tr>
  </w:tbl>
  <w:p w14:paraId="7C23538E" w14:textId="77777777" w:rsidR="00ED2266" w:rsidRDefault="00ED2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48A7"/>
    <w:multiLevelType w:val="multilevel"/>
    <w:tmpl w:val="F07A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26F12"/>
    <w:multiLevelType w:val="multilevel"/>
    <w:tmpl w:val="A7C4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44C88"/>
    <w:multiLevelType w:val="hybridMultilevel"/>
    <w:tmpl w:val="6CF45DA6"/>
    <w:lvl w:ilvl="0" w:tplc="5C7A156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82631"/>
    <w:multiLevelType w:val="hybridMultilevel"/>
    <w:tmpl w:val="E07690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C4D60"/>
    <w:multiLevelType w:val="hybridMultilevel"/>
    <w:tmpl w:val="1FC87E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80944B5"/>
    <w:multiLevelType w:val="hybridMultilevel"/>
    <w:tmpl w:val="8B86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20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7A"/>
    <w:rsid w:val="00003E88"/>
    <w:rsid w:val="000216EE"/>
    <w:rsid w:val="00050105"/>
    <w:rsid w:val="00080846"/>
    <w:rsid w:val="000A70CF"/>
    <w:rsid w:val="000B0033"/>
    <w:rsid w:val="000B4A4B"/>
    <w:rsid w:val="000B747B"/>
    <w:rsid w:val="000C615B"/>
    <w:rsid w:val="000C7BA9"/>
    <w:rsid w:val="000F6E62"/>
    <w:rsid w:val="0010785B"/>
    <w:rsid w:val="00117F33"/>
    <w:rsid w:val="001655FE"/>
    <w:rsid w:val="00174504"/>
    <w:rsid w:val="00175521"/>
    <w:rsid w:val="00182D6E"/>
    <w:rsid w:val="001A5510"/>
    <w:rsid w:val="001C6C24"/>
    <w:rsid w:val="001F68AF"/>
    <w:rsid w:val="00200AD9"/>
    <w:rsid w:val="00251D8C"/>
    <w:rsid w:val="002670B8"/>
    <w:rsid w:val="0027332D"/>
    <w:rsid w:val="0028222C"/>
    <w:rsid w:val="002964BB"/>
    <w:rsid w:val="002C017E"/>
    <w:rsid w:val="002C1D19"/>
    <w:rsid w:val="002D265B"/>
    <w:rsid w:val="00302096"/>
    <w:rsid w:val="0031456A"/>
    <w:rsid w:val="00327C94"/>
    <w:rsid w:val="0033187D"/>
    <w:rsid w:val="003419B7"/>
    <w:rsid w:val="003B2B65"/>
    <w:rsid w:val="003D2339"/>
    <w:rsid w:val="003D430D"/>
    <w:rsid w:val="003D7784"/>
    <w:rsid w:val="003E1E60"/>
    <w:rsid w:val="003F3775"/>
    <w:rsid w:val="00423AF6"/>
    <w:rsid w:val="004626E6"/>
    <w:rsid w:val="00490665"/>
    <w:rsid w:val="004935F1"/>
    <w:rsid w:val="004C3FA6"/>
    <w:rsid w:val="004F19C7"/>
    <w:rsid w:val="004F5CD0"/>
    <w:rsid w:val="00500DC2"/>
    <w:rsid w:val="005339CE"/>
    <w:rsid w:val="00560CD2"/>
    <w:rsid w:val="00560FBA"/>
    <w:rsid w:val="005703D2"/>
    <w:rsid w:val="00585E5F"/>
    <w:rsid w:val="005D19FE"/>
    <w:rsid w:val="005D7072"/>
    <w:rsid w:val="005F6689"/>
    <w:rsid w:val="00611097"/>
    <w:rsid w:val="00634A7D"/>
    <w:rsid w:val="0064260A"/>
    <w:rsid w:val="006C3CB5"/>
    <w:rsid w:val="006D31BA"/>
    <w:rsid w:val="006D7AEF"/>
    <w:rsid w:val="006E7235"/>
    <w:rsid w:val="006F0500"/>
    <w:rsid w:val="006F47CB"/>
    <w:rsid w:val="0070233A"/>
    <w:rsid w:val="00703B09"/>
    <w:rsid w:val="00736731"/>
    <w:rsid w:val="007550B6"/>
    <w:rsid w:val="007722F4"/>
    <w:rsid w:val="007825CD"/>
    <w:rsid w:val="007940AE"/>
    <w:rsid w:val="0079516B"/>
    <w:rsid w:val="007A67AE"/>
    <w:rsid w:val="007C0E1E"/>
    <w:rsid w:val="007C1F41"/>
    <w:rsid w:val="007C4EF5"/>
    <w:rsid w:val="00801502"/>
    <w:rsid w:val="00807014"/>
    <w:rsid w:val="00824D92"/>
    <w:rsid w:val="00837555"/>
    <w:rsid w:val="00883E64"/>
    <w:rsid w:val="008C0F26"/>
    <w:rsid w:val="008E53D3"/>
    <w:rsid w:val="008E6E1E"/>
    <w:rsid w:val="008F2903"/>
    <w:rsid w:val="00900C9F"/>
    <w:rsid w:val="00934554"/>
    <w:rsid w:val="0093527A"/>
    <w:rsid w:val="0094089D"/>
    <w:rsid w:val="00977236"/>
    <w:rsid w:val="00983C08"/>
    <w:rsid w:val="00996C2A"/>
    <w:rsid w:val="009B7E0B"/>
    <w:rsid w:val="009D1265"/>
    <w:rsid w:val="009D239C"/>
    <w:rsid w:val="009D574E"/>
    <w:rsid w:val="009F24CF"/>
    <w:rsid w:val="00A03FD8"/>
    <w:rsid w:val="00A045A6"/>
    <w:rsid w:val="00A1003D"/>
    <w:rsid w:val="00A11F65"/>
    <w:rsid w:val="00A45199"/>
    <w:rsid w:val="00A52600"/>
    <w:rsid w:val="00A569FC"/>
    <w:rsid w:val="00A76EC2"/>
    <w:rsid w:val="00A90BCD"/>
    <w:rsid w:val="00A92D0A"/>
    <w:rsid w:val="00AA4F04"/>
    <w:rsid w:val="00AE31A4"/>
    <w:rsid w:val="00AF136D"/>
    <w:rsid w:val="00AF55EC"/>
    <w:rsid w:val="00B00300"/>
    <w:rsid w:val="00B03176"/>
    <w:rsid w:val="00B608AF"/>
    <w:rsid w:val="00B659C3"/>
    <w:rsid w:val="00B84B80"/>
    <w:rsid w:val="00BB210B"/>
    <w:rsid w:val="00BD7CEF"/>
    <w:rsid w:val="00C20452"/>
    <w:rsid w:val="00C233D4"/>
    <w:rsid w:val="00C41E21"/>
    <w:rsid w:val="00C44FB1"/>
    <w:rsid w:val="00C54D9F"/>
    <w:rsid w:val="00C77B0C"/>
    <w:rsid w:val="00CB0B1F"/>
    <w:rsid w:val="00CC0772"/>
    <w:rsid w:val="00CD1F9D"/>
    <w:rsid w:val="00D1211F"/>
    <w:rsid w:val="00D351EE"/>
    <w:rsid w:val="00D4546B"/>
    <w:rsid w:val="00D463A3"/>
    <w:rsid w:val="00D56ACC"/>
    <w:rsid w:val="00D61EAB"/>
    <w:rsid w:val="00D85BBF"/>
    <w:rsid w:val="00D8760D"/>
    <w:rsid w:val="00DA5B5D"/>
    <w:rsid w:val="00DC15ED"/>
    <w:rsid w:val="00DD008B"/>
    <w:rsid w:val="00DF5A0F"/>
    <w:rsid w:val="00E105A6"/>
    <w:rsid w:val="00E26FA4"/>
    <w:rsid w:val="00E32DE2"/>
    <w:rsid w:val="00E33D1F"/>
    <w:rsid w:val="00E51951"/>
    <w:rsid w:val="00E614C6"/>
    <w:rsid w:val="00E760EC"/>
    <w:rsid w:val="00E84537"/>
    <w:rsid w:val="00E9103C"/>
    <w:rsid w:val="00EB70F2"/>
    <w:rsid w:val="00ED2266"/>
    <w:rsid w:val="00EE5BA1"/>
    <w:rsid w:val="00EF3638"/>
    <w:rsid w:val="00F00256"/>
    <w:rsid w:val="00F04622"/>
    <w:rsid w:val="00F0575A"/>
    <w:rsid w:val="00F218B8"/>
    <w:rsid w:val="00F2572C"/>
    <w:rsid w:val="00F27336"/>
    <w:rsid w:val="00F5025C"/>
    <w:rsid w:val="00F63CC7"/>
    <w:rsid w:val="00F675DF"/>
    <w:rsid w:val="00F73234"/>
    <w:rsid w:val="00FA7F89"/>
    <w:rsid w:val="00FC0A4A"/>
    <w:rsid w:val="00FD6604"/>
    <w:rsid w:val="00FD7095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0044F2E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3527A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3527A"/>
    <w:rPr>
      <w:b/>
      <w:bCs/>
    </w:rPr>
  </w:style>
  <w:style w:type="character" w:styleId="Hyperlink">
    <w:name w:val="Hyperlink"/>
    <w:basedOn w:val="DefaultParagraphFont"/>
    <w:uiPriority w:val="99"/>
    <w:unhideWhenUsed/>
    <w:rsid w:val="009352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66"/>
  </w:style>
  <w:style w:type="paragraph" w:styleId="Footer">
    <w:name w:val="footer"/>
    <w:basedOn w:val="Normal"/>
    <w:link w:val="Foot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66"/>
  </w:style>
  <w:style w:type="paragraph" w:styleId="ListParagraph">
    <w:name w:val="List Paragraph"/>
    <w:basedOn w:val="Normal"/>
    <w:uiPriority w:val="34"/>
    <w:qFormat/>
    <w:rsid w:val="000F6E6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D1F9D"/>
    <w:rPr>
      <w:i/>
      <w:iCs/>
    </w:rPr>
  </w:style>
  <w:style w:type="character" w:customStyle="1" w:styleId="shorttext">
    <w:name w:val="short_text"/>
    <w:basedOn w:val="DefaultParagraphFont"/>
    <w:rsid w:val="00E84537"/>
  </w:style>
  <w:style w:type="character" w:customStyle="1" w:styleId="lrzxr">
    <w:name w:val="lrzxr"/>
    <w:basedOn w:val="DefaultParagraphFont"/>
    <w:rsid w:val="00CC0772"/>
  </w:style>
  <w:style w:type="character" w:customStyle="1" w:styleId="apple-style-span">
    <w:name w:val="apple-style-span"/>
    <w:basedOn w:val="DefaultParagraphFont"/>
    <w:rsid w:val="00200AD9"/>
  </w:style>
  <w:style w:type="paragraph" w:customStyle="1" w:styleId="Default">
    <w:name w:val="Default"/>
    <w:rsid w:val="007C1F41"/>
    <w:pPr>
      <w:autoSpaceDE w:val="0"/>
      <w:autoSpaceDN w:val="0"/>
      <w:adjustRightInd w:val="0"/>
      <w:jc w:val="left"/>
    </w:pPr>
    <w:rPr>
      <w:rFonts w:ascii="Gist Light" w:eastAsia="Times New Roman" w:hAnsi="Gist Light" w:cs="Gist Light"/>
      <w:color w:val="000000"/>
      <w:szCs w:val="24"/>
    </w:rPr>
  </w:style>
  <w:style w:type="character" w:styleId="FollowedHyperlink">
    <w:name w:val="FollowedHyperlink"/>
    <w:uiPriority w:val="99"/>
    <w:semiHidden/>
    <w:unhideWhenUsed/>
    <w:rsid w:val="00327C94"/>
    <w:rPr>
      <w:color w:val="800080"/>
      <w:u w:val="single"/>
    </w:rPr>
  </w:style>
  <w:style w:type="paragraph" w:customStyle="1" w:styleId="Standard">
    <w:name w:val="Standard"/>
    <w:rsid w:val="00327C94"/>
    <w:pPr>
      <w:widowControl w:val="0"/>
      <w:suppressAutoHyphens/>
      <w:autoSpaceDN w:val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7825C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F1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136D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  <w:div w:id="17750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ccademiaDiRomania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ccadromania@accadroman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iorso.it/la-poesia-romena-del-novecento-studio-introduttivo-antologia-traduzione-e-not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tiloeditrice.it/scheda-libro/krystyna-jaworska-massimo-maurizio-roberto-merlo/il-canto-lincanto-il-grido-9788864791944-11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izionijoker.com/Pagine%20libri/PDM%20-%20L'Apocalisse%20secondo%20-%20Petreu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5FC9E-52B4-40E2-B102-4B3F0B0C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797</Words>
  <Characters>4269</Characters>
  <Application>Microsoft Office Word</Application>
  <DocSecurity>0</DocSecurity>
  <Lines>82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Oana_Bosca</cp:lastModifiedBy>
  <cp:revision>22</cp:revision>
  <cp:lastPrinted>2018-06-05T13:26:00Z</cp:lastPrinted>
  <dcterms:created xsi:type="dcterms:W3CDTF">2020-04-13T09:08:00Z</dcterms:created>
  <dcterms:modified xsi:type="dcterms:W3CDTF">2020-05-06T14:09:00Z</dcterms:modified>
</cp:coreProperties>
</file>