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26FE5" w14:textId="7A84AD8F" w:rsidR="005D4FDA" w:rsidRPr="00941B51" w:rsidRDefault="0005592A" w:rsidP="0005592A">
      <w:pPr>
        <w:spacing w:after="0" w:line="240" w:lineRule="auto"/>
        <w:jc w:val="center"/>
        <w:rPr>
          <w:rFonts w:ascii="Times New Roman" w:hAnsi="Times New Roman" w:cs="Times New Roman"/>
          <w:b/>
          <w:sz w:val="24"/>
          <w:szCs w:val="24"/>
        </w:rPr>
      </w:pPr>
      <w:r w:rsidRPr="00941B51">
        <w:rPr>
          <w:rFonts w:ascii="Times New Roman" w:hAnsi="Times New Roman" w:cs="Times New Roman"/>
          <w:b/>
          <w:sz w:val="24"/>
          <w:szCs w:val="24"/>
        </w:rPr>
        <w:t>Comunicato stampa</w:t>
      </w:r>
    </w:p>
    <w:p w14:paraId="05443F49" w14:textId="77777777" w:rsidR="00A74335" w:rsidRPr="00941B51" w:rsidRDefault="00A74335" w:rsidP="005D4FDA">
      <w:pPr>
        <w:spacing w:after="0" w:line="240" w:lineRule="auto"/>
        <w:jc w:val="right"/>
        <w:rPr>
          <w:rFonts w:ascii="Times New Roman" w:hAnsi="Times New Roman" w:cs="Times New Roman"/>
          <w:b/>
          <w:sz w:val="24"/>
          <w:szCs w:val="24"/>
        </w:rPr>
      </w:pPr>
    </w:p>
    <w:p w14:paraId="4D4185A4" w14:textId="03B8E76A" w:rsidR="00B250EC" w:rsidRDefault="00B250EC" w:rsidP="00B250EC">
      <w:pPr>
        <w:spacing w:after="0" w:line="240" w:lineRule="auto"/>
        <w:jc w:val="center"/>
        <w:rPr>
          <w:rFonts w:ascii="Times New Roman" w:hAnsi="Times New Roman" w:cs="Times New Roman"/>
          <w:b/>
          <w:bCs/>
          <w:sz w:val="24"/>
          <w:szCs w:val="24"/>
        </w:rPr>
      </w:pPr>
      <w:r w:rsidRPr="00B250EC">
        <w:rPr>
          <w:rFonts w:ascii="Times New Roman" w:hAnsi="Times New Roman" w:cs="Times New Roman"/>
          <w:b/>
          <w:bCs/>
          <w:sz w:val="24"/>
          <w:szCs w:val="24"/>
        </w:rPr>
        <w:t>“NOTE D’ARCHI DALL’EUROPA, TRADIZIONE E CAMBIAMENTO”</w:t>
      </w:r>
      <w:r>
        <w:rPr>
          <w:rFonts w:ascii="Times New Roman" w:hAnsi="Times New Roman" w:cs="Times New Roman"/>
          <w:b/>
          <w:bCs/>
          <w:sz w:val="24"/>
          <w:szCs w:val="24"/>
        </w:rPr>
        <w:t xml:space="preserve"> </w:t>
      </w:r>
    </w:p>
    <w:p w14:paraId="7DFF0790" w14:textId="77777777" w:rsidR="00B250EC" w:rsidRDefault="00B250EC" w:rsidP="00B250E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il concerto inaugurale della nuova edizione del progetto </w:t>
      </w:r>
    </w:p>
    <w:p w14:paraId="2C13CA98" w14:textId="37AAF2BD" w:rsidR="00B250EC" w:rsidRPr="00B250EC" w:rsidRDefault="00FC5822" w:rsidP="00B250EC">
      <w:pPr>
        <w:spacing w:after="0" w:line="240" w:lineRule="auto"/>
        <w:jc w:val="center"/>
        <w:rPr>
          <w:rFonts w:ascii="Times New Roman" w:hAnsi="Times New Roman" w:cs="Times New Roman"/>
          <w:b/>
          <w:bCs/>
          <w:sz w:val="24"/>
          <w:szCs w:val="24"/>
        </w:rPr>
      </w:pPr>
      <w:r w:rsidRPr="00B250EC">
        <w:rPr>
          <w:rFonts w:ascii="Times New Roman" w:hAnsi="Times New Roman" w:cs="Times New Roman"/>
          <w:b/>
          <w:bCs/>
          <w:sz w:val="24"/>
          <w:szCs w:val="24"/>
        </w:rPr>
        <w:t>EUROPA IN MUSICA</w:t>
      </w:r>
      <w:r w:rsidR="00B250EC">
        <w:rPr>
          <w:rFonts w:ascii="Times New Roman" w:hAnsi="Times New Roman" w:cs="Times New Roman"/>
          <w:b/>
          <w:bCs/>
          <w:sz w:val="24"/>
          <w:szCs w:val="24"/>
        </w:rPr>
        <w:t>: l</w:t>
      </w:r>
      <w:r w:rsidRPr="00B250EC">
        <w:rPr>
          <w:rFonts w:ascii="Times New Roman" w:hAnsi="Times New Roman" w:cs="Times New Roman"/>
          <w:b/>
          <w:bCs/>
          <w:sz w:val="24"/>
          <w:szCs w:val="24"/>
        </w:rPr>
        <w:t>a stagione musicale del cluster EUNIC Roma</w:t>
      </w:r>
    </w:p>
    <w:p w14:paraId="2DC07FFB" w14:textId="022B7C63" w:rsidR="007C7792" w:rsidRPr="00941B51" w:rsidRDefault="007C7792" w:rsidP="005D4FDA">
      <w:pPr>
        <w:spacing w:after="0" w:line="240" w:lineRule="auto"/>
        <w:rPr>
          <w:rFonts w:ascii="Times New Roman" w:hAnsi="Times New Roman" w:cs="Times New Roman"/>
          <w:sz w:val="24"/>
          <w:szCs w:val="24"/>
        </w:rPr>
      </w:pPr>
    </w:p>
    <w:p w14:paraId="6FA28CB1" w14:textId="29A1AB49" w:rsidR="00A64E63" w:rsidRDefault="00B250EC" w:rsidP="00A64E63">
      <w:pPr>
        <w:ind w:firstLine="708"/>
        <w:jc w:val="both"/>
        <w:rPr>
          <w:rFonts w:ascii="Times New Roman" w:hAnsi="Times New Roman" w:cs="Times New Roman"/>
          <w:sz w:val="24"/>
          <w:szCs w:val="24"/>
          <w:shd w:val="clear" w:color="auto" w:fill="FFFFFF"/>
        </w:rPr>
      </w:pPr>
      <w:r>
        <w:rPr>
          <w:rFonts w:ascii="Times New Roman" w:hAnsi="Times New Roman" w:cs="Times New Roman"/>
          <w:b/>
          <w:sz w:val="24"/>
          <w:szCs w:val="24"/>
        </w:rPr>
        <w:t>Mercoledì</w:t>
      </w:r>
      <w:r w:rsidR="00836964" w:rsidRPr="00941B51">
        <w:rPr>
          <w:rFonts w:ascii="Times New Roman" w:hAnsi="Times New Roman" w:cs="Times New Roman"/>
          <w:b/>
          <w:sz w:val="24"/>
          <w:szCs w:val="24"/>
        </w:rPr>
        <w:t xml:space="preserve">, </w:t>
      </w:r>
      <w:r>
        <w:rPr>
          <w:rFonts w:ascii="Times New Roman" w:hAnsi="Times New Roman" w:cs="Times New Roman"/>
          <w:b/>
          <w:sz w:val="24"/>
          <w:szCs w:val="24"/>
        </w:rPr>
        <w:t>30 settembre 2020</w:t>
      </w:r>
      <w:r w:rsidR="00836964" w:rsidRPr="00941B51">
        <w:rPr>
          <w:rFonts w:ascii="Times New Roman" w:hAnsi="Times New Roman" w:cs="Times New Roman"/>
          <w:b/>
          <w:sz w:val="24"/>
          <w:szCs w:val="24"/>
        </w:rPr>
        <w:t xml:space="preserve">, ore </w:t>
      </w:r>
      <w:r>
        <w:rPr>
          <w:rFonts w:ascii="Times New Roman" w:hAnsi="Times New Roman" w:cs="Times New Roman"/>
          <w:b/>
          <w:sz w:val="24"/>
          <w:szCs w:val="24"/>
        </w:rPr>
        <w:t>19:00</w:t>
      </w:r>
      <w:r w:rsidR="00EB4047" w:rsidRPr="00941B51">
        <w:rPr>
          <w:rFonts w:ascii="Times New Roman" w:hAnsi="Times New Roman" w:cs="Times New Roman"/>
          <w:sz w:val="24"/>
          <w:szCs w:val="24"/>
        </w:rPr>
        <w:t xml:space="preserve">, </w:t>
      </w:r>
      <w:r w:rsidR="00FC5822" w:rsidRPr="00941B51">
        <w:rPr>
          <w:rFonts w:ascii="Times New Roman" w:hAnsi="Times New Roman" w:cs="Times New Roman"/>
          <w:sz w:val="24"/>
          <w:szCs w:val="24"/>
        </w:rPr>
        <w:t xml:space="preserve">presso la </w:t>
      </w:r>
      <w:r w:rsidR="00EB4047" w:rsidRPr="00941B51">
        <w:rPr>
          <w:rFonts w:ascii="Times New Roman" w:hAnsi="Times New Roman" w:cs="Times New Roman"/>
          <w:sz w:val="24"/>
          <w:szCs w:val="24"/>
        </w:rPr>
        <w:t xml:space="preserve">Sala </w:t>
      </w:r>
      <w:r>
        <w:rPr>
          <w:rFonts w:ascii="Times New Roman" w:hAnsi="Times New Roman" w:cs="Times New Roman"/>
          <w:sz w:val="24"/>
          <w:szCs w:val="24"/>
        </w:rPr>
        <w:t>Accademica del Conservatorio Santa Cecilia di Roma (Via dei Greci 189)</w:t>
      </w:r>
      <w:r w:rsidR="00836964" w:rsidRPr="00941B51">
        <w:rPr>
          <w:rFonts w:ascii="Times New Roman" w:hAnsi="Times New Roman" w:cs="Times New Roman"/>
          <w:sz w:val="24"/>
          <w:szCs w:val="24"/>
        </w:rPr>
        <w:t xml:space="preserve">, </w:t>
      </w:r>
      <w:r>
        <w:rPr>
          <w:rFonts w:ascii="Times New Roman" w:hAnsi="Times New Roman" w:cs="Times New Roman"/>
          <w:sz w:val="24"/>
          <w:szCs w:val="24"/>
        </w:rPr>
        <w:t>il</w:t>
      </w:r>
      <w:r w:rsidR="00836964" w:rsidRPr="00941B51">
        <w:rPr>
          <w:rFonts w:ascii="Times New Roman" w:hAnsi="Times New Roman" w:cs="Times New Roman"/>
          <w:sz w:val="24"/>
          <w:szCs w:val="24"/>
        </w:rPr>
        <w:t xml:space="preserve"> </w:t>
      </w:r>
      <w:r w:rsidR="00836964" w:rsidRPr="00941B51">
        <w:rPr>
          <w:rFonts w:ascii="Times New Roman" w:hAnsi="Times New Roman" w:cs="Times New Roman"/>
          <w:bCs/>
          <w:sz w:val="24"/>
          <w:szCs w:val="24"/>
        </w:rPr>
        <w:t>Conservatorio di Musica “Santa Cecilia” di Roma</w:t>
      </w:r>
      <w:r w:rsidR="00F02851">
        <w:rPr>
          <w:rFonts w:ascii="Times New Roman" w:hAnsi="Times New Roman" w:cs="Times New Roman"/>
          <w:bCs/>
          <w:sz w:val="24"/>
          <w:szCs w:val="24"/>
        </w:rPr>
        <w:t xml:space="preserve"> e</w:t>
      </w:r>
      <w:r w:rsidR="00434390" w:rsidRPr="00941B51">
        <w:rPr>
          <w:rFonts w:ascii="Times New Roman" w:hAnsi="Times New Roman" w:cs="Times New Roman"/>
          <w:color w:val="000000"/>
          <w:sz w:val="24"/>
          <w:szCs w:val="24"/>
          <w:shd w:val="clear" w:color="auto" w:fill="FFFFFF"/>
        </w:rPr>
        <w:t>,</w:t>
      </w:r>
      <w:r w:rsidR="00FC5822" w:rsidRPr="00941B51">
        <w:rPr>
          <w:rFonts w:ascii="Times New Roman" w:hAnsi="Times New Roman" w:cs="Times New Roman"/>
          <w:color w:val="000000"/>
          <w:sz w:val="24"/>
          <w:szCs w:val="24"/>
          <w:shd w:val="clear" w:color="auto" w:fill="FFFFFF"/>
        </w:rPr>
        <w:t xml:space="preserve"> </w:t>
      </w:r>
      <w:r w:rsidR="00836964" w:rsidRPr="00941B51">
        <w:rPr>
          <w:rFonts w:ascii="Times New Roman" w:hAnsi="Times New Roman" w:cs="Times New Roman"/>
          <w:sz w:val="24"/>
          <w:szCs w:val="24"/>
        </w:rPr>
        <w:t>organizza</w:t>
      </w:r>
      <w:r w:rsidR="00BC6829">
        <w:rPr>
          <w:rFonts w:ascii="Times New Roman" w:hAnsi="Times New Roman" w:cs="Times New Roman"/>
          <w:sz w:val="24"/>
          <w:szCs w:val="24"/>
        </w:rPr>
        <w:t xml:space="preserve"> in partenariato con</w:t>
      </w:r>
      <w:r w:rsidR="00836964" w:rsidRPr="00941B51">
        <w:rPr>
          <w:rFonts w:ascii="Times New Roman" w:hAnsi="Times New Roman" w:cs="Times New Roman"/>
          <w:sz w:val="24"/>
          <w:szCs w:val="24"/>
        </w:rPr>
        <w:t xml:space="preserve"> il</w:t>
      </w:r>
      <w:r w:rsidR="00BC6829">
        <w:rPr>
          <w:rFonts w:ascii="Times New Roman" w:hAnsi="Times New Roman" w:cs="Times New Roman"/>
          <w:bCs/>
          <w:sz w:val="24"/>
          <w:szCs w:val="24"/>
        </w:rPr>
        <w:t xml:space="preserve"> </w:t>
      </w:r>
      <w:r w:rsidR="00BC6829">
        <w:rPr>
          <w:rFonts w:ascii="Times New Roman" w:hAnsi="Times New Roman" w:cs="Times New Roman"/>
          <w:color w:val="000000"/>
          <w:sz w:val="24"/>
          <w:szCs w:val="24"/>
          <w:shd w:val="clear" w:color="auto" w:fill="FFFFFF"/>
        </w:rPr>
        <w:t>cluster EUNIC Roma</w:t>
      </w:r>
      <w:r w:rsidR="00BC6829" w:rsidRPr="00941B51">
        <w:rPr>
          <w:rFonts w:ascii="Times New Roman" w:hAnsi="Times New Roman" w:cs="Times New Roman"/>
          <w:sz w:val="24"/>
          <w:szCs w:val="24"/>
        </w:rPr>
        <w:t xml:space="preserve"> </w:t>
      </w:r>
      <w:r w:rsidR="00BC6829">
        <w:rPr>
          <w:rFonts w:ascii="Times New Roman" w:hAnsi="Times New Roman" w:cs="Times New Roman"/>
          <w:sz w:val="24"/>
          <w:szCs w:val="24"/>
        </w:rPr>
        <w:t xml:space="preserve">il </w:t>
      </w:r>
      <w:r w:rsidR="00836964" w:rsidRPr="00941B51">
        <w:rPr>
          <w:rFonts w:ascii="Times New Roman" w:hAnsi="Times New Roman" w:cs="Times New Roman"/>
          <w:sz w:val="24"/>
          <w:szCs w:val="24"/>
        </w:rPr>
        <w:t>concerto “</w:t>
      </w:r>
      <w:r w:rsidR="00A64E63">
        <w:rPr>
          <w:rFonts w:ascii="Times New Roman" w:hAnsi="Times New Roman" w:cs="Times New Roman"/>
          <w:b/>
          <w:bCs/>
          <w:color w:val="222222"/>
          <w:sz w:val="24"/>
          <w:szCs w:val="24"/>
          <w:shd w:val="clear" w:color="auto" w:fill="FFFFFF"/>
        </w:rPr>
        <w:t>Note d’archi dall’E</w:t>
      </w:r>
      <w:r w:rsidR="002D4204">
        <w:rPr>
          <w:rFonts w:ascii="Times New Roman" w:hAnsi="Times New Roman" w:cs="Times New Roman"/>
          <w:b/>
          <w:bCs/>
          <w:color w:val="222222"/>
          <w:sz w:val="24"/>
          <w:szCs w:val="24"/>
          <w:shd w:val="clear" w:color="auto" w:fill="FFFFFF"/>
        </w:rPr>
        <w:t>uropa</w:t>
      </w:r>
      <w:r w:rsidR="00A64E63">
        <w:rPr>
          <w:rFonts w:ascii="Times New Roman" w:hAnsi="Times New Roman" w:cs="Times New Roman"/>
          <w:b/>
          <w:bCs/>
          <w:color w:val="222222"/>
          <w:sz w:val="24"/>
          <w:szCs w:val="24"/>
          <w:shd w:val="clear" w:color="auto" w:fill="FFFFFF"/>
        </w:rPr>
        <w:t>, tradizione e cambiamento</w:t>
      </w:r>
      <w:r w:rsidR="00836964" w:rsidRPr="00941B51">
        <w:rPr>
          <w:rFonts w:ascii="Times New Roman" w:hAnsi="Times New Roman" w:cs="Times New Roman"/>
          <w:sz w:val="24"/>
          <w:szCs w:val="24"/>
        </w:rPr>
        <w:t xml:space="preserve">”. </w:t>
      </w:r>
      <w:r w:rsidR="00FC5822" w:rsidRPr="00A64E63">
        <w:rPr>
          <w:rFonts w:ascii="Times New Roman" w:hAnsi="Times New Roman" w:cs="Times New Roman"/>
          <w:sz w:val="24"/>
          <w:szCs w:val="24"/>
        </w:rPr>
        <w:t>Il concerto</w:t>
      </w:r>
      <w:r w:rsidR="00F02851">
        <w:rPr>
          <w:rFonts w:ascii="Times New Roman" w:hAnsi="Times New Roman" w:cs="Times New Roman"/>
          <w:sz w:val="24"/>
          <w:szCs w:val="24"/>
        </w:rPr>
        <w:t xml:space="preserve"> –</w:t>
      </w:r>
      <w:r w:rsidR="00FC5822" w:rsidRPr="00A64E63">
        <w:rPr>
          <w:rFonts w:ascii="Times New Roman" w:hAnsi="Times New Roman" w:cs="Times New Roman"/>
          <w:sz w:val="24"/>
          <w:szCs w:val="24"/>
        </w:rPr>
        <w:t xml:space="preserve"> </w:t>
      </w:r>
      <w:r w:rsidR="00A64E63" w:rsidRPr="00A64E63">
        <w:rPr>
          <w:rFonts w:ascii="Times New Roman" w:hAnsi="Times New Roman" w:cs="Times New Roman"/>
          <w:sz w:val="24"/>
          <w:szCs w:val="24"/>
        </w:rPr>
        <w:t>che apre una nuova edizione del pro</w:t>
      </w:r>
      <w:r w:rsidR="00FC5822" w:rsidRPr="00A64E63">
        <w:rPr>
          <w:rFonts w:ascii="Times New Roman" w:hAnsi="Times New Roman" w:cs="Times New Roman"/>
          <w:sz w:val="24"/>
          <w:szCs w:val="24"/>
        </w:rPr>
        <w:t xml:space="preserve">getto </w:t>
      </w:r>
      <w:r w:rsidR="00BC6829">
        <w:rPr>
          <w:rFonts w:ascii="Times New Roman" w:hAnsi="Times New Roman" w:cs="Times New Roman"/>
          <w:sz w:val="24"/>
          <w:szCs w:val="24"/>
        </w:rPr>
        <w:t>“</w:t>
      </w:r>
      <w:r w:rsidR="00FC5822" w:rsidRPr="00BC6829">
        <w:rPr>
          <w:rFonts w:ascii="Times New Roman" w:hAnsi="Times New Roman" w:cs="Times New Roman"/>
          <w:caps/>
          <w:sz w:val="24"/>
          <w:szCs w:val="24"/>
        </w:rPr>
        <w:t>E</w:t>
      </w:r>
      <w:r w:rsidR="002D4204" w:rsidRPr="00BC6829">
        <w:rPr>
          <w:rFonts w:ascii="Times New Roman" w:hAnsi="Times New Roman" w:cs="Times New Roman"/>
          <w:caps/>
          <w:sz w:val="24"/>
          <w:szCs w:val="24"/>
        </w:rPr>
        <w:t>uropa in musica</w:t>
      </w:r>
      <w:r w:rsidR="00FC5822" w:rsidRPr="00BC6829">
        <w:rPr>
          <w:rFonts w:ascii="Times New Roman" w:hAnsi="Times New Roman" w:cs="Times New Roman"/>
          <w:sz w:val="24"/>
          <w:szCs w:val="24"/>
        </w:rPr>
        <w:t>: la stagione musicale del cluster EUNIC Roma</w:t>
      </w:r>
      <w:r w:rsidR="00BC6829">
        <w:rPr>
          <w:rFonts w:ascii="Times New Roman" w:hAnsi="Times New Roman" w:cs="Times New Roman"/>
          <w:sz w:val="24"/>
          <w:szCs w:val="24"/>
        </w:rPr>
        <w:t>”</w:t>
      </w:r>
      <w:r w:rsidR="00F02851">
        <w:rPr>
          <w:rFonts w:ascii="Times New Roman" w:hAnsi="Times New Roman" w:cs="Times New Roman"/>
          <w:i/>
          <w:iCs/>
          <w:sz w:val="24"/>
          <w:szCs w:val="24"/>
        </w:rPr>
        <w:t xml:space="preserve"> – </w:t>
      </w:r>
      <w:r w:rsidR="00FC5822" w:rsidRPr="00A64E63">
        <w:rPr>
          <w:rFonts w:ascii="Times New Roman" w:hAnsi="Times New Roman" w:cs="Times New Roman"/>
          <w:sz w:val="24"/>
          <w:szCs w:val="24"/>
        </w:rPr>
        <w:t xml:space="preserve">sarà sostenuto </w:t>
      </w:r>
      <w:r w:rsidR="008070EA" w:rsidRPr="00A64E63">
        <w:rPr>
          <w:rFonts w:ascii="Times New Roman" w:hAnsi="Times New Roman" w:cs="Times New Roman"/>
          <w:sz w:val="24"/>
          <w:szCs w:val="24"/>
        </w:rPr>
        <w:t>dall’</w:t>
      </w:r>
      <w:r w:rsidR="00FC5822" w:rsidRPr="00A64E63">
        <w:rPr>
          <w:rFonts w:ascii="Times New Roman" w:hAnsi="Times New Roman" w:cs="Times New Roman"/>
          <w:b/>
          <w:bCs/>
          <w:color w:val="222222"/>
          <w:sz w:val="24"/>
          <w:szCs w:val="24"/>
          <w:shd w:val="clear" w:color="auto" w:fill="FFFFFF"/>
        </w:rPr>
        <w:t>Orchestra d</w:t>
      </w:r>
      <w:r w:rsidR="008070EA" w:rsidRPr="00A64E63">
        <w:rPr>
          <w:rFonts w:ascii="Times New Roman" w:hAnsi="Times New Roman" w:cs="Times New Roman"/>
          <w:b/>
          <w:bCs/>
          <w:color w:val="222222"/>
          <w:sz w:val="24"/>
          <w:szCs w:val="24"/>
          <w:shd w:val="clear" w:color="auto" w:fill="FFFFFF"/>
        </w:rPr>
        <w:t xml:space="preserve">’Archi del </w:t>
      </w:r>
      <w:r w:rsidR="00FC5822" w:rsidRPr="00A64E63">
        <w:rPr>
          <w:rFonts w:ascii="Times New Roman" w:hAnsi="Times New Roman" w:cs="Times New Roman"/>
          <w:b/>
          <w:bCs/>
          <w:color w:val="222222"/>
          <w:sz w:val="24"/>
          <w:szCs w:val="24"/>
          <w:shd w:val="clear" w:color="auto" w:fill="FFFFFF"/>
        </w:rPr>
        <w:t>Conservator</w:t>
      </w:r>
      <w:r w:rsidR="008070EA" w:rsidRPr="00A64E63">
        <w:rPr>
          <w:rFonts w:ascii="Times New Roman" w:hAnsi="Times New Roman" w:cs="Times New Roman"/>
          <w:b/>
          <w:bCs/>
          <w:color w:val="222222"/>
          <w:sz w:val="24"/>
          <w:szCs w:val="24"/>
          <w:shd w:val="clear" w:color="auto" w:fill="FFFFFF"/>
        </w:rPr>
        <w:t>io</w:t>
      </w:r>
      <w:r w:rsidR="00FC5822" w:rsidRPr="00A64E63">
        <w:rPr>
          <w:rFonts w:ascii="Times New Roman" w:hAnsi="Times New Roman" w:cs="Times New Roman"/>
          <w:b/>
          <w:bCs/>
          <w:color w:val="222222"/>
          <w:sz w:val="24"/>
          <w:szCs w:val="24"/>
          <w:shd w:val="clear" w:color="auto" w:fill="FFFFFF"/>
        </w:rPr>
        <w:t xml:space="preserve"> d</w:t>
      </w:r>
      <w:r w:rsidR="008070EA" w:rsidRPr="00A64E63">
        <w:rPr>
          <w:rFonts w:ascii="Times New Roman" w:hAnsi="Times New Roman" w:cs="Times New Roman"/>
          <w:b/>
          <w:bCs/>
          <w:color w:val="222222"/>
          <w:sz w:val="24"/>
          <w:szCs w:val="24"/>
          <w:shd w:val="clear" w:color="auto" w:fill="FFFFFF"/>
        </w:rPr>
        <w:t>i Musica</w:t>
      </w:r>
      <w:r w:rsidR="00FC5822" w:rsidRPr="00A64E63">
        <w:rPr>
          <w:rFonts w:ascii="Times New Roman" w:hAnsi="Times New Roman" w:cs="Times New Roman"/>
          <w:b/>
          <w:bCs/>
          <w:color w:val="222222"/>
          <w:sz w:val="24"/>
          <w:szCs w:val="24"/>
          <w:shd w:val="clear" w:color="auto" w:fill="FFFFFF"/>
        </w:rPr>
        <w:t xml:space="preserve"> “Santa Cecilia”</w:t>
      </w:r>
      <w:r w:rsidR="00FC5822" w:rsidRPr="00A64E63">
        <w:rPr>
          <w:rFonts w:ascii="Times New Roman" w:hAnsi="Times New Roman" w:cs="Times New Roman"/>
          <w:color w:val="222222"/>
          <w:sz w:val="24"/>
          <w:szCs w:val="24"/>
          <w:shd w:val="clear" w:color="auto" w:fill="FFFFFF"/>
        </w:rPr>
        <w:t xml:space="preserve"> </w:t>
      </w:r>
      <w:r w:rsidR="00FC5822" w:rsidRPr="00A64E63">
        <w:rPr>
          <w:rFonts w:ascii="Times New Roman" w:hAnsi="Times New Roman" w:cs="Times New Roman"/>
          <w:b/>
          <w:bCs/>
          <w:color w:val="222222"/>
          <w:sz w:val="24"/>
          <w:szCs w:val="24"/>
          <w:shd w:val="clear" w:color="auto" w:fill="FFFFFF"/>
        </w:rPr>
        <w:t>di Roma</w:t>
      </w:r>
      <w:r w:rsidR="00FC5822" w:rsidRPr="00A64E63">
        <w:rPr>
          <w:rFonts w:ascii="Times New Roman" w:hAnsi="Times New Roman" w:cs="Times New Roman"/>
          <w:color w:val="222222"/>
          <w:sz w:val="24"/>
          <w:szCs w:val="24"/>
          <w:shd w:val="clear" w:color="auto" w:fill="FFFFFF"/>
        </w:rPr>
        <w:t>, dir</w:t>
      </w:r>
      <w:r w:rsidR="008070EA" w:rsidRPr="00A64E63">
        <w:rPr>
          <w:rFonts w:ascii="Times New Roman" w:hAnsi="Times New Roman" w:cs="Times New Roman"/>
          <w:color w:val="222222"/>
          <w:sz w:val="24"/>
          <w:szCs w:val="24"/>
          <w:shd w:val="clear" w:color="auto" w:fill="FFFFFF"/>
        </w:rPr>
        <w:t>etta da</w:t>
      </w:r>
      <w:r w:rsidR="00A64E63" w:rsidRPr="00A64E63">
        <w:rPr>
          <w:rFonts w:ascii="Times New Roman" w:hAnsi="Times New Roman" w:cs="Times New Roman"/>
          <w:color w:val="222222"/>
          <w:sz w:val="24"/>
          <w:szCs w:val="24"/>
          <w:shd w:val="clear" w:color="auto" w:fill="FFFFFF"/>
        </w:rPr>
        <w:t>l M°</w:t>
      </w:r>
      <w:r w:rsidR="008070EA" w:rsidRPr="00A64E63">
        <w:rPr>
          <w:rFonts w:ascii="Times New Roman" w:hAnsi="Times New Roman" w:cs="Times New Roman"/>
          <w:color w:val="222222"/>
          <w:sz w:val="24"/>
          <w:szCs w:val="24"/>
          <w:shd w:val="clear" w:color="auto" w:fill="FFFFFF"/>
        </w:rPr>
        <w:t xml:space="preserve"> </w:t>
      </w:r>
      <w:r w:rsidR="00A64E63" w:rsidRPr="00A64E63">
        <w:rPr>
          <w:rFonts w:ascii="Times New Roman" w:hAnsi="Times New Roman" w:cs="Times New Roman"/>
          <w:b/>
          <w:bCs/>
          <w:sz w:val="24"/>
          <w:szCs w:val="24"/>
        </w:rPr>
        <w:t>Michelangelo Galeati</w:t>
      </w:r>
      <w:r w:rsidR="00A64E63">
        <w:rPr>
          <w:rFonts w:ascii="Times New Roman" w:hAnsi="Times New Roman" w:cs="Times New Roman"/>
          <w:sz w:val="24"/>
          <w:szCs w:val="24"/>
        </w:rPr>
        <w:t>.</w:t>
      </w:r>
      <w:r w:rsidR="00A64E63" w:rsidRPr="00A64E63">
        <w:rPr>
          <w:rFonts w:ascii="Times New Roman" w:hAnsi="Times New Roman" w:cs="Times New Roman"/>
          <w:sz w:val="24"/>
          <w:szCs w:val="24"/>
          <w:shd w:val="clear" w:color="auto" w:fill="FFFFFF"/>
        </w:rPr>
        <w:t xml:space="preserve"> </w:t>
      </w:r>
      <w:r w:rsidR="00A64E63">
        <w:rPr>
          <w:rFonts w:ascii="Times New Roman" w:hAnsi="Times New Roman" w:cs="Times New Roman"/>
          <w:sz w:val="24"/>
          <w:szCs w:val="24"/>
          <w:shd w:val="clear" w:color="auto" w:fill="FFFFFF"/>
        </w:rPr>
        <w:t xml:space="preserve">In programma musiche di Antonio Vivaldi, Max Richter, Benjamin Britten, Giacomo Puccini e </w:t>
      </w:r>
      <w:r w:rsidR="00DE2A8E" w:rsidRPr="00DE2A8E">
        <w:rPr>
          <w:rFonts w:ascii="Times New Roman" w:eastAsia="Times New Roman" w:hAnsi="Times New Roman" w:cs="Times New Roman"/>
          <w:color w:val="000000"/>
          <w:sz w:val="24"/>
          <w:szCs w:val="24"/>
          <w:lang w:eastAsia="it-IT"/>
        </w:rPr>
        <w:t>Antonin Dvorák</w:t>
      </w:r>
      <w:r w:rsidR="00A64E63">
        <w:rPr>
          <w:rFonts w:ascii="Times New Roman" w:hAnsi="Times New Roman" w:cs="Times New Roman"/>
          <w:color w:val="222222"/>
          <w:sz w:val="24"/>
          <w:szCs w:val="24"/>
          <w:shd w:val="clear" w:color="auto" w:fill="FFFFFF"/>
        </w:rPr>
        <w:t xml:space="preserve">. </w:t>
      </w:r>
      <w:r w:rsidR="00B36921" w:rsidRPr="00A64E63">
        <w:rPr>
          <w:rFonts w:ascii="Times New Roman" w:hAnsi="Times New Roman" w:cs="Times New Roman"/>
          <w:sz w:val="24"/>
          <w:szCs w:val="24"/>
          <w:shd w:val="clear" w:color="auto" w:fill="FFFFFF"/>
        </w:rPr>
        <w:t>Modalità di accesso all’evento:</w:t>
      </w:r>
      <w:r w:rsidR="00A64E63" w:rsidRPr="00A64E63">
        <w:rPr>
          <w:rFonts w:ascii="Times New Roman" w:hAnsi="Times New Roman" w:cs="Times New Roman"/>
          <w:sz w:val="24"/>
          <w:szCs w:val="24"/>
          <w:shd w:val="clear" w:color="auto" w:fill="FFFFFF"/>
        </w:rPr>
        <w:t xml:space="preserve"> </w:t>
      </w:r>
    </w:p>
    <w:p w14:paraId="5BCAFB76" w14:textId="3A5EA77B" w:rsidR="00A64E63" w:rsidRPr="00A64E63" w:rsidRDefault="003428E3" w:rsidP="003428E3">
      <w:pPr>
        <w:spacing w:after="0"/>
        <w:jc w:val="both"/>
        <w:rPr>
          <w:rFonts w:ascii="Times New Roman" w:hAnsi="Times New Roman" w:cs="Times New Roman"/>
          <w:b/>
          <w:bCs/>
          <w:sz w:val="24"/>
          <w:szCs w:val="24"/>
        </w:rPr>
      </w:pPr>
      <w:r>
        <w:rPr>
          <w:rFonts w:ascii="Times New Roman" w:hAnsi="Times New Roman" w:cs="Times New Roman"/>
          <w:sz w:val="24"/>
          <w:szCs w:val="24"/>
        </w:rPr>
        <w:t>I</w:t>
      </w:r>
      <w:r w:rsidR="00A64E63" w:rsidRPr="00A64E63">
        <w:rPr>
          <w:rFonts w:ascii="Times New Roman" w:hAnsi="Times New Roman" w:cs="Times New Roman"/>
          <w:sz w:val="24"/>
          <w:szCs w:val="24"/>
        </w:rPr>
        <w:t xml:space="preserve">n ottemperanza alle norme sanitarie vigenti, l’accesso del pubblico sarà limitato e si farà soltanto previa prenotazione via </w:t>
      </w:r>
      <w:r w:rsidR="00A64E63" w:rsidRPr="00A64E63">
        <w:rPr>
          <w:rFonts w:ascii="Times New Roman" w:hAnsi="Times New Roman" w:cs="Times New Roman"/>
          <w:b/>
          <w:bCs/>
          <w:sz w:val="24"/>
          <w:szCs w:val="24"/>
        </w:rPr>
        <w:t>e-mail</w:t>
      </w:r>
      <w:r w:rsidR="00A64E63" w:rsidRPr="00A64E63">
        <w:rPr>
          <w:rFonts w:ascii="Times New Roman" w:hAnsi="Times New Roman" w:cs="Times New Roman"/>
          <w:sz w:val="24"/>
          <w:szCs w:val="24"/>
        </w:rPr>
        <w:t xml:space="preserve"> all’indirizzo</w:t>
      </w:r>
      <w:r w:rsidR="00A64E63" w:rsidRPr="00A64E63">
        <w:rPr>
          <w:rFonts w:ascii="Times New Roman" w:hAnsi="Times New Roman" w:cs="Times New Roman"/>
          <w:b/>
          <w:bCs/>
          <w:sz w:val="24"/>
          <w:szCs w:val="24"/>
        </w:rPr>
        <w:t xml:space="preserve"> </w:t>
      </w:r>
      <w:r>
        <w:rPr>
          <w:rFonts w:ascii="Times New Roman" w:hAnsi="Times New Roman" w:cs="Times New Roman"/>
          <w:b/>
          <w:bCs/>
          <w:sz w:val="24"/>
          <w:szCs w:val="24"/>
        </w:rPr>
        <w:t>segreteriadirezione</w:t>
      </w:r>
      <w:r w:rsidR="00A64E63" w:rsidRPr="00A64E63">
        <w:rPr>
          <w:rFonts w:ascii="Times New Roman" w:hAnsi="Times New Roman" w:cs="Times New Roman"/>
          <w:b/>
          <w:bCs/>
          <w:sz w:val="24"/>
          <w:szCs w:val="24"/>
        </w:rPr>
        <w:t>@conservatoriosantacecilia</w:t>
      </w:r>
      <w:r w:rsidR="00A64E63">
        <w:rPr>
          <w:rFonts w:ascii="Times New Roman" w:hAnsi="Times New Roman" w:cs="Times New Roman"/>
          <w:b/>
          <w:bCs/>
          <w:sz w:val="24"/>
          <w:szCs w:val="24"/>
        </w:rPr>
        <w:t>.it</w:t>
      </w:r>
      <w:r w:rsidR="00A64E63" w:rsidRPr="00A64E63">
        <w:rPr>
          <w:rFonts w:ascii="Times New Roman" w:hAnsi="Times New Roman" w:cs="Times New Roman"/>
          <w:sz w:val="24"/>
          <w:szCs w:val="24"/>
        </w:rPr>
        <w:t>, entro le ore 12,00 del 30 settembre</w:t>
      </w:r>
      <w:r w:rsidR="00A64E63">
        <w:rPr>
          <w:rFonts w:ascii="Times New Roman" w:hAnsi="Times New Roman" w:cs="Times New Roman"/>
          <w:sz w:val="24"/>
          <w:szCs w:val="24"/>
        </w:rPr>
        <w:t xml:space="preserve"> 2020</w:t>
      </w:r>
      <w:r w:rsidR="00A64E63" w:rsidRPr="00A64E63">
        <w:rPr>
          <w:rFonts w:ascii="Times New Roman" w:hAnsi="Times New Roman" w:cs="Times New Roman"/>
          <w:sz w:val="24"/>
          <w:szCs w:val="24"/>
        </w:rPr>
        <w:t>, indicando nome e cognome, codice fiscale, indirizzo e recapito telefonico.</w:t>
      </w:r>
      <w:r w:rsidR="00A64E63">
        <w:rPr>
          <w:rFonts w:ascii="Times New Roman" w:hAnsi="Times New Roman" w:cs="Times New Roman"/>
          <w:sz w:val="24"/>
          <w:szCs w:val="24"/>
        </w:rPr>
        <w:t xml:space="preserve"> </w:t>
      </w:r>
      <w:r w:rsidR="00A64E63" w:rsidRPr="00A64E63">
        <w:rPr>
          <w:rFonts w:ascii="Times New Roman" w:hAnsi="Times New Roman" w:cs="Times New Roman"/>
          <w:sz w:val="24"/>
          <w:szCs w:val="24"/>
        </w:rPr>
        <w:t>I partecipanti dovranno avvicinarsi, in maniera ordinata all’ingresso della sala, senza creare assembramenti e saranno tenuti a indossare la mascherina per tutta la durata della loro permanenza negli spazi del Conservatorio.</w:t>
      </w:r>
    </w:p>
    <w:p w14:paraId="1BE2ECDD" w14:textId="1CF69F3B" w:rsidR="00EB4047" w:rsidRPr="00941B51" w:rsidRDefault="00EB4047" w:rsidP="00DE2A8E">
      <w:pPr>
        <w:spacing w:after="0"/>
        <w:jc w:val="center"/>
        <w:rPr>
          <w:rFonts w:ascii="Times New Roman" w:hAnsi="Times New Roman" w:cs="Times New Roman"/>
          <w:sz w:val="24"/>
          <w:szCs w:val="24"/>
        </w:rPr>
      </w:pPr>
      <w:r w:rsidRPr="00941B51">
        <w:rPr>
          <w:rFonts w:ascii="Times New Roman" w:hAnsi="Times New Roman" w:cs="Times New Roman"/>
          <w:sz w:val="24"/>
          <w:szCs w:val="24"/>
        </w:rPr>
        <w:t>***</w:t>
      </w:r>
    </w:p>
    <w:p w14:paraId="7DA0AA5A" w14:textId="454DF07F" w:rsidR="00DE2A8E" w:rsidRPr="00DE2A8E" w:rsidRDefault="00A64E63" w:rsidP="00DE2A8E">
      <w:pPr>
        <w:spacing w:after="0"/>
        <w:jc w:val="both"/>
        <w:rPr>
          <w:rFonts w:ascii="Times New Roman" w:eastAsia="Times New Roman" w:hAnsi="Times New Roman" w:cs="Times New Roman"/>
          <w:color w:val="000000"/>
          <w:sz w:val="24"/>
          <w:szCs w:val="24"/>
          <w:lang w:eastAsia="it-IT"/>
        </w:rPr>
      </w:pPr>
      <w:r>
        <w:rPr>
          <w:rFonts w:ascii="Times New Roman" w:hAnsi="Times New Roman" w:cs="Times New Roman"/>
          <w:b/>
          <w:bCs/>
          <w:color w:val="222222"/>
          <w:sz w:val="24"/>
          <w:szCs w:val="24"/>
          <w:shd w:val="clear" w:color="auto" w:fill="FFFFFF"/>
        </w:rPr>
        <w:t>MICHELANGELO GALEATI</w:t>
      </w:r>
      <w:r w:rsidR="00434390" w:rsidRPr="00941B51">
        <w:rPr>
          <w:rFonts w:ascii="Times New Roman" w:hAnsi="Times New Roman" w:cs="Times New Roman"/>
          <w:b/>
          <w:bCs/>
          <w:color w:val="222222"/>
          <w:sz w:val="24"/>
          <w:szCs w:val="24"/>
          <w:shd w:val="clear" w:color="auto" w:fill="FFFFFF"/>
        </w:rPr>
        <w:t xml:space="preserve"> (direttore): </w:t>
      </w:r>
      <w:r w:rsidR="00F02851" w:rsidRPr="00F02851">
        <w:rPr>
          <w:rFonts w:ascii="Times New Roman" w:eastAsia="Times New Roman" w:hAnsi="Times New Roman" w:cs="Times New Roman"/>
          <w:color w:val="000000"/>
          <w:sz w:val="24"/>
          <w:szCs w:val="24"/>
          <w:lang w:eastAsia="it-IT"/>
        </w:rPr>
        <w:t xml:space="preserve">Violoncellista e direttore, Michelangelo Galeati si è diplomato al Conservatorio “Rossini” di Pesaro, alla Accademia Nazionale di Santa Cecilia di Roma, </w:t>
      </w:r>
      <w:r w:rsidR="00F02851" w:rsidRPr="00DE2A8E">
        <w:rPr>
          <w:rFonts w:ascii="Times New Roman" w:eastAsia="Times New Roman" w:hAnsi="Times New Roman" w:cs="Times New Roman"/>
          <w:color w:val="000000"/>
          <w:sz w:val="24"/>
          <w:szCs w:val="24"/>
          <w:lang w:eastAsia="it-IT"/>
        </w:rPr>
        <w:t>laureato al DAMS presso l’Università di Bologna, diplomato in direzione d’orchestra al Conservatorio di Santa Cecilia Roma, conseguendo anche un Master sui linguaggi del ‘900 all’Università di Tor Vergata Roma. La sua attività come solista, direttore e membro del gruppo cameristico </w:t>
      </w:r>
      <w:r w:rsidR="00BC6829">
        <w:rPr>
          <w:rFonts w:ascii="Times New Roman" w:eastAsia="Times New Roman" w:hAnsi="Times New Roman" w:cs="Times New Roman"/>
          <w:color w:val="000000"/>
          <w:sz w:val="24"/>
          <w:szCs w:val="24"/>
          <w:lang w:eastAsia="it-IT"/>
        </w:rPr>
        <w:t>“</w:t>
      </w:r>
      <w:r w:rsidR="00F02851" w:rsidRPr="00BC6829">
        <w:rPr>
          <w:rFonts w:ascii="Times New Roman" w:eastAsia="Times New Roman" w:hAnsi="Times New Roman" w:cs="Times New Roman"/>
          <w:color w:val="000000"/>
          <w:sz w:val="24"/>
          <w:szCs w:val="24"/>
          <w:lang w:eastAsia="it-IT"/>
        </w:rPr>
        <w:t>Polimnia Ensemble</w:t>
      </w:r>
      <w:r w:rsidR="00BC6829">
        <w:rPr>
          <w:rFonts w:ascii="Times New Roman" w:eastAsia="Times New Roman" w:hAnsi="Times New Roman" w:cs="Times New Roman"/>
          <w:color w:val="000000"/>
          <w:sz w:val="24"/>
          <w:szCs w:val="24"/>
          <w:lang w:eastAsia="it-IT"/>
        </w:rPr>
        <w:t>”</w:t>
      </w:r>
      <w:r w:rsidR="00F02851" w:rsidRPr="00DE2A8E">
        <w:rPr>
          <w:rFonts w:ascii="Times New Roman" w:eastAsia="Times New Roman" w:hAnsi="Times New Roman" w:cs="Times New Roman"/>
          <w:color w:val="000000"/>
          <w:sz w:val="24"/>
          <w:szCs w:val="24"/>
          <w:lang w:eastAsia="it-IT"/>
        </w:rPr>
        <w:t>, lo ha portato nelle maggiori sale italiane (Sala Verdi Milano, Accademia Santa Cecilia Roma, Teatro San Carlo di Napoli, Filarmonica Laudamo di Messina, Nuova Consonanza Roma, Teatro Paisiello di Lecce, Teatro dell’Opera di Sanremo, Maggio musicale Fiorentino, Giovine Orchestra Genovese, Auditorium Fondazione Cariplo Milano, Teatro Comunale, L’Aquila, Parco della Musica di Roma e all’estero in Francia, United Kingdom, Portogallo, Svizzera, Ungheria, Austria, Spagna, Turchia, Finlandia, Giappone, Colombia, Germania, Canada, Lituania, Croazia, Portogallo e Russia.  Dal 2007 dirige con regolarità a Berlino l’orchestra dei Berliner Syphonikern, svolgendo anche una lunga serie di tournee in Cina come direttore a fianco di Lior Shambadal. È docente al Conservatorio Santa Cecilia di Roma, dove è incaricato anche per le relazioni internazionali e il programma Erasmus+. </w:t>
      </w:r>
    </w:p>
    <w:p w14:paraId="570A77A7" w14:textId="77777777" w:rsidR="00DE2A8E" w:rsidRPr="00DE2A8E" w:rsidRDefault="00DE2A8E" w:rsidP="00DE2A8E">
      <w:pPr>
        <w:spacing w:after="0"/>
        <w:ind w:firstLine="708"/>
        <w:jc w:val="both"/>
        <w:rPr>
          <w:rFonts w:ascii="Times New Roman" w:hAnsi="Times New Roman" w:cs="Times New Roman"/>
          <w:sz w:val="10"/>
          <w:szCs w:val="10"/>
        </w:rPr>
      </w:pPr>
    </w:p>
    <w:p w14:paraId="5147FA41" w14:textId="03639E85" w:rsidR="00DE2A8E" w:rsidRDefault="008070EA" w:rsidP="00DE2A8E">
      <w:pPr>
        <w:spacing w:after="0"/>
        <w:ind w:firstLine="708"/>
        <w:jc w:val="both"/>
        <w:rPr>
          <w:rFonts w:ascii="Times New Roman" w:hAnsi="Times New Roman" w:cs="Times New Roman"/>
          <w:sz w:val="24"/>
          <w:szCs w:val="24"/>
        </w:rPr>
      </w:pPr>
      <w:r w:rsidRPr="00DE2A8E">
        <w:rPr>
          <w:rFonts w:ascii="Times New Roman" w:hAnsi="Times New Roman" w:cs="Times New Roman"/>
          <w:sz w:val="24"/>
          <w:szCs w:val="24"/>
        </w:rPr>
        <w:t xml:space="preserve">Il progetto </w:t>
      </w:r>
      <w:r w:rsidRPr="00DE2A8E">
        <w:rPr>
          <w:rFonts w:ascii="Times New Roman" w:hAnsi="Times New Roman" w:cs="Times New Roman"/>
          <w:b/>
          <w:bCs/>
          <w:sz w:val="24"/>
          <w:szCs w:val="24"/>
        </w:rPr>
        <w:t>EUROPA IN MUSICA</w:t>
      </w:r>
      <w:r w:rsidRPr="00DE2A8E">
        <w:rPr>
          <w:rFonts w:ascii="Times New Roman" w:hAnsi="Times New Roman" w:cs="Times New Roman"/>
          <w:sz w:val="24"/>
          <w:szCs w:val="24"/>
        </w:rPr>
        <w:t xml:space="preserve"> è </w:t>
      </w:r>
      <w:r w:rsidR="00F02851" w:rsidRPr="00DE2A8E">
        <w:rPr>
          <w:rFonts w:ascii="Times New Roman" w:hAnsi="Times New Roman" w:cs="Times New Roman"/>
          <w:sz w:val="24"/>
          <w:szCs w:val="24"/>
        </w:rPr>
        <w:t xml:space="preserve">stato </w:t>
      </w:r>
      <w:r w:rsidRPr="00DE2A8E">
        <w:rPr>
          <w:rFonts w:ascii="Times New Roman" w:hAnsi="Times New Roman" w:cs="Times New Roman"/>
          <w:sz w:val="24"/>
          <w:szCs w:val="24"/>
        </w:rPr>
        <w:t>ideato</w:t>
      </w:r>
      <w:r w:rsidR="00A64E63" w:rsidRPr="00DE2A8E">
        <w:rPr>
          <w:rFonts w:ascii="Times New Roman" w:hAnsi="Times New Roman" w:cs="Times New Roman"/>
          <w:sz w:val="24"/>
          <w:szCs w:val="24"/>
        </w:rPr>
        <w:t xml:space="preserve"> nel 2019</w:t>
      </w:r>
      <w:r w:rsidRPr="00DE2A8E">
        <w:rPr>
          <w:rFonts w:ascii="Times New Roman" w:hAnsi="Times New Roman" w:cs="Times New Roman"/>
          <w:sz w:val="24"/>
          <w:szCs w:val="24"/>
        </w:rPr>
        <w:t xml:space="preserve"> dall'Accademia di Romania a Roma e dal Conservatorio di musica "Santa Cecilia" di Roma e organizzato dai membri del cluster EUNIC Roma</w:t>
      </w:r>
      <w:r w:rsidR="00F02851" w:rsidRPr="00DE2A8E">
        <w:rPr>
          <w:rFonts w:ascii="Times New Roman" w:hAnsi="Times New Roman" w:cs="Times New Roman"/>
          <w:sz w:val="24"/>
          <w:szCs w:val="24"/>
        </w:rPr>
        <w:t>. L’</w:t>
      </w:r>
      <w:r w:rsidR="006925FA" w:rsidRPr="00DE2A8E">
        <w:rPr>
          <w:rFonts w:ascii="Times New Roman" w:hAnsi="Times New Roman" w:cs="Times New Roman"/>
          <w:sz w:val="24"/>
          <w:szCs w:val="24"/>
        </w:rPr>
        <w:t>edizione di quest’anno</w:t>
      </w:r>
      <w:r w:rsidR="00F02851" w:rsidRPr="00DE2A8E">
        <w:rPr>
          <w:rFonts w:ascii="Times New Roman" w:hAnsi="Times New Roman" w:cs="Times New Roman"/>
          <w:sz w:val="24"/>
          <w:szCs w:val="24"/>
        </w:rPr>
        <w:t xml:space="preserve"> è organizzata da</w:t>
      </w:r>
      <w:r w:rsidR="006925FA" w:rsidRPr="00DE2A8E">
        <w:rPr>
          <w:rFonts w:ascii="Times New Roman" w:hAnsi="Times New Roman" w:cs="Times New Roman"/>
          <w:sz w:val="24"/>
          <w:szCs w:val="24"/>
        </w:rPr>
        <w:t xml:space="preserve">: Forum Austriaco di Cultura Roma e Centro Ceco di Roma – </w:t>
      </w:r>
      <w:r w:rsidRPr="00DE2A8E">
        <w:rPr>
          <w:rFonts w:ascii="Times New Roman" w:hAnsi="Times New Roman" w:cs="Times New Roman"/>
          <w:sz w:val="24"/>
          <w:szCs w:val="24"/>
        </w:rPr>
        <w:t xml:space="preserve">che </w:t>
      </w:r>
      <w:r w:rsidR="006925FA" w:rsidRPr="00DE2A8E">
        <w:rPr>
          <w:rFonts w:ascii="Times New Roman" w:hAnsi="Times New Roman" w:cs="Times New Roman"/>
          <w:sz w:val="24"/>
          <w:szCs w:val="24"/>
        </w:rPr>
        <w:t xml:space="preserve">detengono </w:t>
      </w:r>
      <w:r w:rsidRPr="00DE2A8E">
        <w:rPr>
          <w:rFonts w:ascii="Times New Roman" w:hAnsi="Times New Roman" w:cs="Times New Roman"/>
          <w:sz w:val="24"/>
          <w:szCs w:val="24"/>
        </w:rPr>
        <w:t>nel 20</w:t>
      </w:r>
      <w:r w:rsidR="006925FA" w:rsidRPr="00DE2A8E">
        <w:rPr>
          <w:rFonts w:ascii="Times New Roman" w:hAnsi="Times New Roman" w:cs="Times New Roman"/>
          <w:sz w:val="24"/>
          <w:szCs w:val="24"/>
        </w:rPr>
        <w:t>20</w:t>
      </w:r>
      <w:r w:rsidRPr="00DE2A8E">
        <w:rPr>
          <w:rFonts w:ascii="Times New Roman" w:hAnsi="Times New Roman" w:cs="Times New Roman"/>
          <w:sz w:val="24"/>
          <w:szCs w:val="24"/>
        </w:rPr>
        <w:t xml:space="preserve"> anche la presidenza del cluster EUNIC Roma</w:t>
      </w:r>
      <w:r w:rsidR="006925FA" w:rsidRPr="00DE2A8E">
        <w:rPr>
          <w:rFonts w:ascii="Times New Roman" w:hAnsi="Times New Roman" w:cs="Times New Roman"/>
          <w:sz w:val="24"/>
          <w:szCs w:val="24"/>
        </w:rPr>
        <w:t>,</w:t>
      </w:r>
      <w:r w:rsidR="00F02851" w:rsidRPr="00DE2A8E">
        <w:rPr>
          <w:rFonts w:ascii="Times New Roman" w:hAnsi="Times New Roman" w:cs="Times New Roman"/>
          <w:sz w:val="24"/>
          <w:szCs w:val="24"/>
        </w:rPr>
        <w:t xml:space="preserve"> </w:t>
      </w:r>
      <w:r w:rsidR="00F02851" w:rsidRPr="00DE2A8E">
        <w:rPr>
          <w:rFonts w:ascii="Times New Roman" w:hAnsi="Times New Roman" w:cs="Times New Roman"/>
          <w:bCs/>
          <w:sz w:val="24"/>
          <w:szCs w:val="24"/>
        </w:rPr>
        <w:t xml:space="preserve">Conservatorio di Musica “Santa Cecilia” di Roma, </w:t>
      </w:r>
      <w:bookmarkStart w:id="0" w:name="_Hlk51850398"/>
      <w:r w:rsidRPr="00DE2A8E">
        <w:rPr>
          <w:rFonts w:ascii="Times New Roman" w:hAnsi="Times New Roman" w:cs="Times New Roman"/>
          <w:sz w:val="24"/>
          <w:szCs w:val="24"/>
        </w:rPr>
        <w:t>Istituto Bulgaro</w:t>
      </w:r>
      <w:r w:rsidR="0008543F">
        <w:rPr>
          <w:rFonts w:ascii="Times New Roman" w:hAnsi="Times New Roman" w:cs="Times New Roman"/>
          <w:sz w:val="24"/>
          <w:szCs w:val="24"/>
        </w:rPr>
        <w:t xml:space="preserve"> di Cultura</w:t>
      </w:r>
      <w:r w:rsidRPr="00DE2A8E">
        <w:rPr>
          <w:rFonts w:ascii="Times New Roman" w:hAnsi="Times New Roman" w:cs="Times New Roman"/>
          <w:sz w:val="24"/>
          <w:szCs w:val="24"/>
        </w:rPr>
        <w:t xml:space="preserve"> a Roma, Istituto Polacco di Roma, </w:t>
      </w:r>
      <w:r w:rsidR="006925FA" w:rsidRPr="00DE2A8E">
        <w:rPr>
          <w:rFonts w:ascii="Times New Roman" w:hAnsi="Times New Roman" w:cs="Times New Roman"/>
          <w:sz w:val="24"/>
          <w:szCs w:val="24"/>
        </w:rPr>
        <w:t xml:space="preserve">Accademia di Romania in Roma, </w:t>
      </w:r>
      <w:r w:rsidRPr="00DE2A8E">
        <w:rPr>
          <w:rFonts w:ascii="Times New Roman" w:hAnsi="Times New Roman" w:cs="Times New Roman"/>
          <w:sz w:val="24"/>
          <w:szCs w:val="24"/>
        </w:rPr>
        <w:t>Istituto Slovacco di Roma</w:t>
      </w:r>
      <w:r w:rsidR="006925FA" w:rsidRPr="00DE2A8E">
        <w:rPr>
          <w:rFonts w:ascii="Times New Roman" w:hAnsi="Times New Roman" w:cs="Times New Roman"/>
          <w:sz w:val="24"/>
          <w:szCs w:val="24"/>
        </w:rPr>
        <w:t xml:space="preserve"> e l’</w:t>
      </w:r>
      <w:r w:rsidRPr="00DE2A8E">
        <w:rPr>
          <w:rFonts w:ascii="Times New Roman" w:hAnsi="Times New Roman" w:cs="Times New Roman"/>
          <w:sz w:val="24"/>
          <w:szCs w:val="24"/>
        </w:rPr>
        <w:t>Istituto Cervantes a Roma</w:t>
      </w:r>
      <w:r w:rsidR="006925FA" w:rsidRPr="00DE2A8E">
        <w:rPr>
          <w:rFonts w:ascii="Times New Roman" w:hAnsi="Times New Roman" w:cs="Times New Roman"/>
          <w:sz w:val="24"/>
          <w:szCs w:val="24"/>
        </w:rPr>
        <w:t xml:space="preserve">. </w:t>
      </w:r>
    </w:p>
    <w:bookmarkEnd w:id="0"/>
    <w:p w14:paraId="3BBC3CAC" w14:textId="3226EFC5" w:rsidR="008070EA" w:rsidRPr="00DE2A8E" w:rsidRDefault="006925FA" w:rsidP="00DE2A8E">
      <w:pPr>
        <w:spacing w:after="0"/>
        <w:ind w:firstLine="708"/>
        <w:jc w:val="both"/>
        <w:rPr>
          <w:rFonts w:ascii="Times New Roman" w:hAnsi="Times New Roman" w:cs="Times New Roman"/>
          <w:color w:val="000000"/>
          <w:sz w:val="20"/>
          <w:szCs w:val="20"/>
        </w:rPr>
      </w:pPr>
      <w:r w:rsidRPr="00DE2A8E">
        <w:rPr>
          <w:rFonts w:ascii="Times New Roman" w:hAnsi="Times New Roman" w:cs="Times New Roman"/>
          <w:sz w:val="24"/>
          <w:szCs w:val="24"/>
        </w:rPr>
        <w:t xml:space="preserve">I </w:t>
      </w:r>
      <w:r w:rsidR="00DE2A8E" w:rsidRPr="00DE2A8E">
        <w:rPr>
          <w:rFonts w:ascii="Times New Roman" w:hAnsi="Times New Roman" w:cs="Times New Roman"/>
          <w:b/>
          <w:bCs/>
          <w:sz w:val="24"/>
          <w:szCs w:val="24"/>
        </w:rPr>
        <w:t>Media Partner</w:t>
      </w:r>
      <w:r w:rsidRPr="00DE2A8E">
        <w:rPr>
          <w:rFonts w:ascii="Times New Roman" w:hAnsi="Times New Roman" w:cs="Times New Roman"/>
          <w:sz w:val="24"/>
          <w:szCs w:val="24"/>
        </w:rPr>
        <w:t xml:space="preserve"> del progetto EUROPA IN MUSICA 2020 sono: Giornale Diplomatico, B in Rome, Abitare a Roma, Roma a Piedi, Italia a Piedi, Più Culture e Romeing.</w:t>
      </w:r>
    </w:p>
    <w:sectPr w:rsidR="008070EA" w:rsidRPr="00DE2A8E" w:rsidSect="00DE2A8E">
      <w:headerReference w:type="default" r:id="rId7"/>
      <w:pgSz w:w="11906" w:h="16838"/>
      <w:pgMar w:top="1843" w:right="1134" w:bottom="851"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786E8" w14:textId="77777777" w:rsidR="005E2B1F" w:rsidRDefault="005E2B1F" w:rsidP="00D7323B">
      <w:pPr>
        <w:spacing w:after="0" w:line="240" w:lineRule="auto"/>
      </w:pPr>
      <w:r>
        <w:separator/>
      </w:r>
    </w:p>
  </w:endnote>
  <w:endnote w:type="continuationSeparator" w:id="0">
    <w:p w14:paraId="4A393D5A" w14:textId="77777777" w:rsidR="005E2B1F" w:rsidRDefault="005E2B1F" w:rsidP="00D7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C9850" w14:textId="77777777" w:rsidR="005E2B1F" w:rsidRDefault="005E2B1F" w:rsidP="00D7323B">
      <w:pPr>
        <w:spacing w:after="0" w:line="240" w:lineRule="auto"/>
      </w:pPr>
      <w:r>
        <w:separator/>
      </w:r>
    </w:p>
  </w:footnote>
  <w:footnote w:type="continuationSeparator" w:id="0">
    <w:p w14:paraId="08FD676C" w14:textId="77777777" w:rsidR="005E2B1F" w:rsidRDefault="005E2B1F" w:rsidP="00D7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95BE" w14:textId="766E0A6F" w:rsidR="00D7323B" w:rsidRDefault="008E6842" w:rsidP="002E11D2">
    <w:pPr>
      <w:pStyle w:val="Intestazione"/>
      <w:tabs>
        <w:tab w:val="left" w:pos="9638"/>
      </w:tabs>
    </w:pPr>
    <w:r w:rsidRPr="00836964">
      <w:rPr>
        <w:noProof/>
        <w:lang w:val="en-US"/>
      </w:rPr>
      <w:drawing>
        <wp:anchor distT="0" distB="0" distL="114300" distR="114300" simplePos="0" relativeHeight="251659264" behindDoc="0" locked="0" layoutInCell="1" allowOverlap="1" wp14:anchorId="011C2C3E" wp14:editId="2346CE78">
          <wp:simplePos x="0" y="0"/>
          <wp:positionH relativeFrom="column">
            <wp:posOffset>4632960</wp:posOffset>
          </wp:positionH>
          <wp:positionV relativeFrom="paragraph">
            <wp:posOffset>108585</wp:posOffset>
          </wp:positionV>
          <wp:extent cx="1371600" cy="740410"/>
          <wp:effectExtent l="0" t="0" r="0" b="2540"/>
          <wp:wrapSquare wrapText="bothSides"/>
          <wp:docPr id="25" name="Picture 6" descr="\\WDMYCLOUD\Public\PROGRAME LUNARE 2019\EUNIC\EUNIC\EUROPA IN MUSICA 2019\logo-uri\01 IDEATO DA\02 logo conservatorio_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Public\PROGRAME LUNARE 2019\EUNIC\EUNIC\EUROPA IN MUSICA 2019\logo-uri\01 IDEATO DA\02 logo conservatorio_s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3B">
      <w:tab/>
    </w:r>
  </w:p>
  <w:p w14:paraId="1BE8748A" w14:textId="76934E90" w:rsidR="00D7323B" w:rsidRPr="00B00C18" w:rsidRDefault="008E6842" w:rsidP="00D7323B">
    <w:pPr>
      <w:pStyle w:val="Intestazione"/>
    </w:pPr>
    <w:r w:rsidRPr="00836964">
      <w:rPr>
        <w:noProof/>
        <w:lang w:val="en-US"/>
      </w:rPr>
      <w:drawing>
        <wp:anchor distT="0" distB="0" distL="114300" distR="114300" simplePos="0" relativeHeight="251660288" behindDoc="0" locked="0" layoutInCell="1" allowOverlap="1" wp14:anchorId="024CCE2F" wp14:editId="3916C272">
          <wp:simplePos x="0" y="0"/>
          <wp:positionH relativeFrom="column">
            <wp:posOffset>89535</wp:posOffset>
          </wp:positionH>
          <wp:positionV relativeFrom="paragraph">
            <wp:posOffset>53340</wp:posOffset>
          </wp:positionV>
          <wp:extent cx="1838325" cy="536575"/>
          <wp:effectExtent l="0" t="0" r="9525" b="0"/>
          <wp:wrapSquare wrapText="bothSides"/>
          <wp:docPr id="26" name="Picture 4" descr="\\WDMYCLOUD\Public\PROGRAME LUNARE 2019\EUNIC\EUNIC\EUROPA IN MUSICA 2019\logo-uri\03 ORGANIZZATO DA\01-1 eunicrome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MYCLOUD\Public\PROGRAME LUNARE 2019\EUNIC\EUNIC\EUROPA IN MUSICA 2019\logo-uri\03 ORGANIZZATO DA\01-1 eunicromewe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6964" w:rsidRPr="0083696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E5"/>
    <w:rsid w:val="00000BB1"/>
    <w:rsid w:val="0000171E"/>
    <w:rsid w:val="0005205C"/>
    <w:rsid w:val="000552FF"/>
    <w:rsid w:val="0005592A"/>
    <w:rsid w:val="00061164"/>
    <w:rsid w:val="00061AB6"/>
    <w:rsid w:val="0006796C"/>
    <w:rsid w:val="000726B4"/>
    <w:rsid w:val="0008543F"/>
    <w:rsid w:val="000B2424"/>
    <w:rsid w:val="00154095"/>
    <w:rsid w:val="001C2D00"/>
    <w:rsid w:val="001D5256"/>
    <w:rsid w:val="001D7798"/>
    <w:rsid w:val="001F03DE"/>
    <w:rsid w:val="002238CE"/>
    <w:rsid w:val="00224347"/>
    <w:rsid w:val="002D4204"/>
    <w:rsid w:val="002E09A6"/>
    <w:rsid w:val="002E11D2"/>
    <w:rsid w:val="003428E3"/>
    <w:rsid w:val="00354A2B"/>
    <w:rsid w:val="00355906"/>
    <w:rsid w:val="00367006"/>
    <w:rsid w:val="00386479"/>
    <w:rsid w:val="003E2678"/>
    <w:rsid w:val="00404E0F"/>
    <w:rsid w:val="004255A3"/>
    <w:rsid w:val="00434390"/>
    <w:rsid w:val="004727E2"/>
    <w:rsid w:val="00493E39"/>
    <w:rsid w:val="004A3039"/>
    <w:rsid w:val="004B5BE5"/>
    <w:rsid w:val="00503E12"/>
    <w:rsid w:val="005367B5"/>
    <w:rsid w:val="00573736"/>
    <w:rsid w:val="00575C97"/>
    <w:rsid w:val="005855DA"/>
    <w:rsid w:val="00596A75"/>
    <w:rsid w:val="005C7BCA"/>
    <w:rsid w:val="005D4FDA"/>
    <w:rsid w:val="005E2B1F"/>
    <w:rsid w:val="006108BB"/>
    <w:rsid w:val="00647AEB"/>
    <w:rsid w:val="0065235D"/>
    <w:rsid w:val="0066237A"/>
    <w:rsid w:val="006925FA"/>
    <w:rsid w:val="006A1D16"/>
    <w:rsid w:val="006A2467"/>
    <w:rsid w:val="006A3A32"/>
    <w:rsid w:val="00721A43"/>
    <w:rsid w:val="00733AD9"/>
    <w:rsid w:val="00741068"/>
    <w:rsid w:val="0076485D"/>
    <w:rsid w:val="00765A85"/>
    <w:rsid w:val="007C7792"/>
    <w:rsid w:val="007F1997"/>
    <w:rsid w:val="008070EA"/>
    <w:rsid w:val="00814F1F"/>
    <w:rsid w:val="00820D52"/>
    <w:rsid w:val="00836964"/>
    <w:rsid w:val="008657D0"/>
    <w:rsid w:val="0088649B"/>
    <w:rsid w:val="008A1D90"/>
    <w:rsid w:val="008A3711"/>
    <w:rsid w:val="008B0341"/>
    <w:rsid w:val="008B39D9"/>
    <w:rsid w:val="008E6842"/>
    <w:rsid w:val="008F2314"/>
    <w:rsid w:val="00902426"/>
    <w:rsid w:val="00903D83"/>
    <w:rsid w:val="009235B0"/>
    <w:rsid w:val="0093466A"/>
    <w:rsid w:val="00941B51"/>
    <w:rsid w:val="009443C4"/>
    <w:rsid w:val="009B3EF0"/>
    <w:rsid w:val="009C4C0B"/>
    <w:rsid w:val="009D3306"/>
    <w:rsid w:val="00A037AE"/>
    <w:rsid w:val="00A1611E"/>
    <w:rsid w:val="00A3263A"/>
    <w:rsid w:val="00A4274C"/>
    <w:rsid w:val="00A444C0"/>
    <w:rsid w:val="00A64E63"/>
    <w:rsid w:val="00A74335"/>
    <w:rsid w:val="00B10318"/>
    <w:rsid w:val="00B14063"/>
    <w:rsid w:val="00B250EC"/>
    <w:rsid w:val="00B36921"/>
    <w:rsid w:val="00B64F9A"/>
    <w:rsid w:val="00B840BB"/>
    <w:rsid w:val="00BC4E67"/>
    <w:rsid w:val="00BC6829"/>
    <w:rsid w:val="00BD61BB"/>
    <w:rsid w:val="00C11C9A"/>
    <w:rsid w:val="00C20DA1"/>
    <w:rsid w:val="00C21117"/>
    <w:rsid w:val="00C61D72"/>
    <w:rsid w:val="00C73D1B"/>
    <w:rsid w:val="00CF4FDB"/>
    <w:rsid w:val="00D71770"/>
    <w:rsid w:val="00D7323B"/>
    <w:rsid w:val="00D74242"/>
    <w:rsid w:val="00D80133"/>
    <w:rsid w:val="00DB09A7"/>
    <w:rsid w:val="00DC1C0D"/>
    <w:rsid w:val="00DD06BE"/>
    <w:rsid w:val="00DE2A8E"/>
    <w:rsid w:val="00DE4503"/>
    <w:rsid w:val="00E10711"/>
    <w:rsid w:val="00E118BD"/>
    <w:rsid w:val="00E5699F"/>
    <w:rsid w:val="00E8106D"/>
    <w:rsid w:val="00E95602"/>
    <w:rsid w:val="00EA09CD"/>
    <w:rsid w:val="00EB4047"/>
    <w:rsid w:val="00EC15C5"/>
    <w:rsid w:val="00ED143D"/>
    <w:rsid w:val="00EE3CEF"/>
    <w:rsid w:val="00F02851"/>
    <w:rsid w:val="00F053E3"/>
    <w:rsid w:val="00F2702F"/>
    <w:rsid w:val="00F61E58"/>
    <w:rsid w:val="00F81D65"/>
    <w:rsid w:val="00F9282D"/>
    <w:rsid w:val="00FB36CF"/>
    <w:rsid w:val="00FC5822"/>
    <w:rsid w:val="00FE7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65997A"/>
  <w15:docId w15:val="{B03B68D5-DE4A-405A-A54A-5E2ED83C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76485D"/>
    <w:rPr>
      <w:color w:val="0000FF" w:themeColor="hyperlink"/>
      <w:u w:val="single"/>
    </w:rPr>
  </w:style>
  <w:style w:type="paragraph" w:styleId="Intestazione">
    <w:name w:val="header"/>
    <w:basedOn w:val="Normale"/>
    <w:link w:val="IntestazioneCarattere"/>
    <w:unhideWhenUsed/>
    <w:rsid w:val="00D732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23B"/>
  </w:style>
  <w:style w:type="paragraph" w:styleId="Pidipagina">
    <w:name w:val="footer"/>
    <w:basedOn w:val="Normale"/>
    <w:link w:val="PidipaginaCarattere"/>
    <w:uiPriority w:val="99"/>
    <w:unhideWhenUsed/>
    <w:rsid w:val="00D732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323B"/>
  </w:style>
  <w:style w:type="paragraph" w:styleId="NormaleWeb">
    <w:name w:val="Normal (Web)"/>
    <w:basedOn w:val="Normale"/>
    <w:uiPriority w:val="99"/>
    <w:unhideWhenUsed/>
    <w:rsid w:val="008A37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73D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3D1B"/>
    <w:rPr>
      <w:rFonts w:ascii="Tahoma" w:hAnsi="Tahoma" w:cs="Tahoma"/>
      <w:sz w:val="16"/>
      <w:szCs w:val="16"/>
    </w:rPr>
  </w:style>
  <w:style w:type="paragraph" w:styleId="Testonormale">
    <w:name w:val="Plain Text"/>
    <w:basedOn w:val="Normale"/>
    <w:link w:val="TestonormaleCarattere"/>
    <w:uiPriority w:val="99"/>
    <w:semiHidden/>
    <w:unhideWhenUsed/>
    <w:rsid w:val="00BC4E67"/>
    <w:pPr>
      <w:spacing w:after="0" w:line="240" w:lineRule="auto"/>
    </w:pPr>
    <w:rPr>
      <w:rFonts w:ascii="Calibri" w:hAnsi="Calibri" w:cs="Calibri"/>
      <w:lang w:eastAsia="it-IT"/>
    </w:rPr>
  </w:style>
  <w:style w:type="character" w:customStyle="1" w:styleId="TestonormaleCarattere">
    <w:name w:val="Testo normale Carattere"/>
    <w:basedOn w:val="Carpredefinitoparagrafo"/>
    <w:link w:val="Testonormale"/>
    <w:uiPriority w:val="99"/>
    <w:semiHidden/>
    <w:rsid w:val="00BC4E67"/>
    <w:rPr>
      <w:rFonts w:ascii="Calibri" w:hAnsi="Calibri" w:cs="Calibri"/>
      <w:lang w:eastAsia="it-IT"/>
    </w:rPr>
  </w:style>
  <w:style w:type="character" w:styleId="Rimandocommento">
    <w:name w:val="annotation reference"/>
    <w:basedOn w:val="Carpredefinitoparagrafo"/>
    <w:uiPriority w:val="99"/>
    <w:semiHidden/>
    <w:unhideWhenUsed/>
    <w:rsid w:val="0093466A"/>
    <w:rPr>
      <w:sz w:val="16"/>
      <w:szCs w:val="16"/>
    </w:rPr>
  </w:style>
  <w:style w:type="paragraph" w:styleId="Testocommento">
    <w:name w:val="annotation text"/>
    <w:basedOn w:val="Normale"/>
    <w:link w:val="TestocommentoCarattere"/>
    <w:uiPriority w:val="99"/>
    <w:semiHidden/>
    <w:unhideWhenUsed/>
    <w:rsid w:val="009346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3466A"/>
    <w:rPr>
      <w:sz w:val="20"/>
      <w:szCs w:val="20"/>
    </w:rPr>
  </w:style>
  <w:style w:type="paragraph" w:styleId="Soggettocommento">
    <w:name w:val="annotation subject"/>
    <w:basedOn w:val="Testocommento"/>
    <w:next w:val="Testocommento"/>
    <w:link w:val="SoggettocommentoCarattere"/>
    <w:uiPriority w:val="99"/>
    <w:semiHidden/>
    <w:unhideWhenUsed/>
    <w:rsid w:val="0093466A"/>
    <w:rPr>
      <w:b/>
      <w:bCs/>
    </w:rPr>
  </w:style>
  <w:style w:type="character" w:customStyle="1" w:styleId="SoggettocommentoCarattere">
    <w:name w:val="Soggetto commento Carattere"/>
    <w:basedOn w:val="TestocommentoCarattere"/>
    <w:link w:val="Soggettocommento"/>
    <w:uiPriority w:val="99"/>
    <w:semiHidden/>
    <w:rsid w:val="0093466A"/>
    <w:rPr>
      <w:b/>
      <w:bCs/>
      <w:sz w:val="20"/>
      <w:szCs w:val="20"/>
    </w:rPr>
  </w:style>
  <w:style w:type="paragraph" w:styleId="PreformattatoHTML">
    <w:name w:val="HTML Preformatted"/>
    <w:basedOn w:val="Normale"/>
    <w:link w:val="PreformattatoHTMLCarattere"/>
    <w:uiPriority w:val="99"/>
    <w:unhideWhenUsed/>
    <w:rsid w:val="007C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C7792"/>
    <w:rPr>
      <w:rFonts w:ascii="Courier New" w:eastAsia="Times New Roman" w:hAnsi="Courier New" w:cs="Courier New"/>
      <w:sz w:val="20"/>
      <w:szCs w:val="20"/>
      <w:lang w:eastAsia="it-IT"/>
    </w:rPr>
  </w:style>
  <w:style w:type="character" w:styleId="Titolodellibro">
    <w:name w:val="Book Title"/>
    <w:basedOn w:val="Carpredefinitoparagrafo"/>
    <w:uiPriority w:val="33"/>
    <w:qFormat/>
    <w:rsid w:val="00503E12"/>
    <w:rPr>
      <w:b/>
      <w:bCs/>
      <w:i/>
      <w:iCs/>
      <w:spacing w:val="5"/>
    </w:rPr>
  </w:style>
  <w:style w:type="character" w:customStyle="1" w:styleId="Menzionenonrisolta1">
    <w:name w:val="Menzione non risolta1"/>
    <w:basedOn w:val="Carpredefinitoparagrafo"/>
    <w:uiPriority w:val="99"/>
    <w:semiHidden/>
    <w:unhideWhenUsed/>
    <w:rsid w:val="00C21117"/>
    <w:rPr>
      <w:color w:val="605E5C"/>
      <w:shd w:val="clear" w:color="auto" w:fill="E1DFDD"/>
    </w:rPr>
  </w:style>
  <w:style w:type="paragraph" w:customStyle="1" w:styleId="gmail-western">
    <w:name w:val="gmail-western"/>
    <w:basedOn w:val="Normale"/>
    <w:rsid w:val="00EB4047"/>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corsivo">
    <w:name w:val="Emphasis"/>
    <w:basedOn w:val="Carpredefinitoparagrafo"/>
    <w:uiPriority w:val="20"/>
    <w:qFormat/>
    <w:rsid w:val="00692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09531">
      <w:bodyDiv w:val="1"/>
      <w:marLeft w:val="0"/>
      <w:marRight w:val="0"/>
      <w:marTop w:val="0"/>
      <w:marBottom w:val="0"/>
      <w:divBdr>
        <w:top w:val="none" w:sz="0" w:space="0" w:color="auto"/>
        <w:left w:val="none" w:sz="0" w:space="0" w:color="auto"/>
        <w:bottom w:val="none" w:sz="0" w:space="0" w:color="auto"/>
        <w:right w:val="none" w:sz="0" w:space="0" w:color="auto"/>
      </w:divBdr>
    </w:div>
    <w:div w:id="429938242">
      <w:bodyDiv w:val="1"/>
      <w:marLeft w:val="0"/>
      <w:marRight w:val="0"/>
      <w:marTop w:val="0"/>
      <w:marBottom w:val="0"/>
      <w:divBdr>
        <w:top w:val="none" w:sz="0" w:space="0" w:color="auto"/>
        <w:left w:val="none" w:sz="0" w:space="0" w:color="auto"/>
        <w:bottom w:val="none" w:sz="0" w:space="0" w:color="auto"/>
        <w:right w:val="none" w:sz="0" w:space="0" w:color="auto"/>
      </w:divBdr>
    </w:div>
    <w:div w:id="458689686">
      <w:bodyDiv w:val="1"/>
      <w:marLeft w:val="0"/>
      <w:marRight w:val="0"/>
      <w:marTop w:val="0"/>
      <w:marBottom w:val="0"/>
      <w:divBdr>
        <w:top w:val="none" w:sz="0" w:space="0" w:color="auto"/>
        <w:left w:val="none" w:sz="0" w:space="0" w:color="auto"/>
        <w:bottom w:val="none" w:sz="0" w:space="0" w:color="auto"/>
        <w:right w:val="none" w:sz="0" w:space="0" w:color="auto"/>
      </w:divBdr>
    </w:div>
    <w:div w:id="893199972">
      <w:bodyDiv w:val="1"/>
      <w:marLeft w:val="0"/>
      <w:marRight w:val="0"/>
      <w:marTop w:val="0"/>
      <w:marBottom w:val="0"/>
      <w:divBdr>
        <w:top w:val="none" w:sz="0" w:space="0" w:color="auto"/>
        <w:left w:val="none" w:sz="0" w:space="0" w:color="auto"/>
        <w:bottom w:val="none" w:sz="0" w:space="0" w:color="auto"/>
        <w:right w:val="none" w:sz="0" w:space="0" w:color="auto"/>
      </w:divBdr>
    </w:div>
    <w:div w:id="898787418">
      <w:bodyDiv w:val="1"/>
      <w:marLeft w:val="0"/>
      <w:marRight w:val="0"/>
      <w:marTop w:val="0"/>
      <w:marBottom w:val="0"/>
      <w:divBdr>
        <w:top w:val="none" w:sz="0" w:space="0" w:color="auto"/>
        <w:left w:val="none" w:sz="0" w:space="0" w:color="auto"/>
        <w:bottom w:val="none" w:sz="0" w:space="0" w:color="auto"/>
        <w:right w:val="none" w:sz="0" w:space="0" w:color="auto"/>
      </w:divBdr>
    </w:div>
    <w:div w:id="910040943">
      <w:bodyDiv w:val="1"/>
      <w:marLeft w:val="0"/>
      <w:marRight w:val="0"/>
      <w:marTop w:val="0"/>
      <w:marBottom w:val="0"/>
      <w:divBdr>
        <w:top w:val="none" w:sz="0" w:space="0" w:color="auto"/>
        <w:left w:val="none" w:sz="0" w:space="0" w:color="auto"/>
        <w:bottom w:val="none" w:sz="0" w:space="0" w:color="auto"/>
        <w:right w:val="none" w:sz="0" w:space="0" w:color="auto"/>
      </w:divBdr>
    </w:div>
    <w:div w:id="918172769">
      <w:bodyDiv w:val="1"/>
      <w:marLeft w:val="0"/>
      <w:marRight w:val="0"/>
      <w:marTop w:val="0"/>
      <w:marBottom w:val="0"/>
      <w:divBdr>
        <w:top w:val="none" w:sz="0" w:space="0" w:color="auto"/>
        <w:left w:val="none" w:sz="0" w:space="0" w:color="auto"/>
        <w:bottom w:val="none" w:sz="0" w:space="0" w:color="auto"/>
        <w:right w:val="none" w:sz="0" w:space="0" w:color="auto"/>
      </w:divBdr>
      <w:divsChild>
        <w:div w:id="156244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378827">
              <w:marLeft w:val="0"/>
              <w:marRight w:val="0"/>
              <w:marTop w:val="0"/>
              <w:marBottom w:val="0"/>
              <w:divBdr>
                <w:top w:val="none" w:sz="0" w:space="0" w:color="auto"/>
                <w:left w:val="none" w:sz="0" w:space="0" w:color="auto"/>
                <w:bottom w:val="none" w:sz="0" w:space="0" w:color="auto"/>
                <w:right w:val="none" w:sz="0" w:space="0" w:color="auto"/>
              </w:divBdr>
              <w:divsChild>
                <w:div w:id="115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13267">
      <w:bodyDiv w:val="1"/>
      <w:marLeft w:val="0"/>
      <w:marRight w:val="0"/>
      <w:marTop w:val="0"/>
      <w:marBottom w:val="0"/>
      <w:divBdr>
        <w:top w:val="none" w:sz="0" w:space="0" w:color="auto"/>
        <w:left w:val="none" w:sz="0" w:space="0" w:color="auto"/>
        <w:bottom w:val="none" w:sz="0" w:space="0" w:color="auto"/>
        <w:right w:val="none" w:sz="0" w:space="0" w:color="auto"/>
      </w:divBdr>
    </w:div>
    <w:div w:id="990140678">
      <w:bodyDiv w:val="1"/>
      <w:marLeft w:val="0"/>
      <w:marRight w:val="0"/>
      <w:marTop w:val="0"/>
      <w:marBottom w:val="0"/>
      <w:divBdr>
        <w:top w:val="none" w:sz="0" w:space="0" w:color="auto"/>
        <w:left w:val="none" w:sz="0" w:space="0" w:color="auto"/>
        <w:bottom w:val="none" w:sz="0" w:space="0" w:color="auto"/>
        <w:right w:val="none" w:sz="0" w:space="0" w:color="auto"/>
      </w:divBdr>
    </w:div>
    <w:div w:id="1151949042">
      <w:bodyDiv w:val="1"/>
      <w:marLeft w:val="0"/>
      <w:marRight w:val="0"/>
      <w:marTop w:val="0"/>
      <w:marBottom w:val="0"/>
      <w:divBdr>
        <w:top w:val="none" w:sz="0" w:space="0" w:color="auto"/>
        <w:left w:val="none" w:sz="0" w:space="0" w:color="auto"/>
        <w:bottom w:val="none" w:sz="0" w:space="0" w:color="auto"/>
        <w:right w:val="none" w:sz="0" w:space="0" w:color="auto"/>
      </w:divBdr>
      <w:divsChild>
        <w:div w:id="1575116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8442">
              <w:marLeft w:val="0"/>
              <w:marRight w:val="0"/>
              <w:marTop w:val="0"/>
              <w:marBottom w:val="0"/>
              <w:divBdr>
                <w:top w:val="none" w:sz="0" w:space="0" w:color="auto"/>
                <w:left w:val="none" w:sz="0" w:space="0" w:color="auto"/>
                <w:bottom w:val="none" w:sz="0" w:space="0" w:color="auto"/>
                <w:right w:val="none" w:sz="0" w:space="0" w:color="auto"/>
              </w:divBdr>
              <w:divsChild>
                <w:div w:id="6801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78023">
      <w:bodyDiv w:val="1"/>
      <w:marLeft w:val="0"/>
      <w:marRight w:val="0"/>
      <w:marTop w:val="0"/>
      <w:marBottom w:val="0"/>
      <w:divBdr>
        <w:top w:val="none" w:sz="0" w:space="0" w:color="auto"/>
        <w:left w:val="none" w:sz="0" w:space="0" w:color="auto"/>
        <w:bottom w:val="none" w:sz="0" w:space="0" w:color="auto"/>
        <w:right w:val="none" w:sz="0" w:space="0" w:color="auto"/>
      </w:divBdr>
    </w:div>
    <w:div w:id="1502086932">
      <w:bodyDiv w:val="1"/>
      <w:marLeft w:val="0"/>
      <w:marRight w:val="0"/>
      <w:marTop w:val="0"/>
      <w:marBottom w:val="0"/>
      <w:divBdr>
        <w:top w:val="none" w:sz="0" w:space="0" w:color="auto"/>
        <w:left w:val="none" w:sz="0" w:space="0" w:color="auto"/>
        <w:bottom w:val="none" w:sz="0" w:space="0" w:color="auto"/>
        <w:right w:val="none" w:sz="0" w:space="0" w:color="auto"/>
      </w:divBdr>
    </w:div>
    <w:div w:id="1523129233">
      <w:bodyDiv w:val="1"/>
      <w:marLeft w:val="0"/>
      <w:marRight w:val="0"/>
      <w:marTop w:val="0"/>
      <w:marBottom w:val="0"/>
      <w:divBdr>
        <w:top w:val="none" w:sz="0" w:space="0" w:color="auto"/>
        <w:left w:val="none" w:sz="0" w:space="0" w:color="auto"/>
        <w:bottom w:val="none" w:sz="0" w:space="0" w:color="auto"/>
        <w:right w:val="none" w:sz="0" w:space="0" w:color="auto"/>
      </w:divBdr>
    </w:div>
    <w:div w:id="1544556458">
      <w:bodyDiv w:val="1"/>
      <w:marLeft w:val="0"/>
      <w:marRight w:val="0"/>
      <w:marTop w:val="0"/>
      <w:marBottom w:val="0"/>
      <w:divBdr>
        <w:top w:val="none" w:sz="0" w:space="0" w:color="auto"/>
        <w:left w:val="none" w:sz="0" w:space="0" w:color="auto"/>
        <w:bottom w:val="none" w:sz="0" w:space="0" w:color="auto"/>
        <w:right w:val="none" w:sz="0" w:space="0" w:color="auto"/>
      </w:divBdr>
    </w:div>
    <w:div w:id="1587957150">
      <w:bodyDiv w:val="1"/>
      <w:marLeft w:val="0"/>
      <w:marRight w:val="0"/>
      <w:marTop w:val="0"/>
      <w:marBottom w:val="0"/>
      <w:divBdr>
        <w:top w:val="none" w:sz="0" w:space="0" w:color="auto"/>
        <w:left w:val="none" w:sz="0" w:space="0" w:color="auto"/>
        <w:bottom w:val="none" w:sz="0" w:space="0" w:color="auto"/>
        <w:right w:val="none" w:sz="0" w:space="0" w:color="auto"/>
      </w:divBdr>
    </w:div>
    <w:div w:id="1690718350">
      <w:bodyDiv w:val="1"/>
      <w:marLeft w:val="0"/>
      <w:marRight w:val="0"/>
      <w:marTop w:val="0"/>
      <w:marBottom w:val="0"/>
      <w:divBdr>
        <w:top w:val="none" w:sz="0" w:space="0" w:color="auto"/>
        <w:left w:val="none" w:sz="0" w:space="0" w:color="auto"/>
        <w:bottom w:val="none" w:sz="0" w:space="0" w:color="auto"/>
        <w:right w:val="none" w:sz="0" w:space="0" w:color="auto"/>
      </w:divBdr>
    </w:div>
    <w:div w:id="173442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814A8-D4BB-44B6-B0EB-1ECF0B7A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523</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Raluca_Mihaila</dc:creator>
  <cp:lastModifiedBy>Mihai_Stan</cp:lastModifiedBy>
  <cp:revision>20</cp:revision>
  <cp:lastPrinted>2019-12-11T14:43:00Z</cp:lastPrinted>
  <dcterms:created xsi:type="dcterms:W3CDTF">2019-04-24T15:10:00Z</dcterms:created>
  <dcterms:modified xsi:type="dcterms:W3CDTF">2020-09-25T12:20:00Z</dcterms:modified>
</cp:coreProperties>
</file>