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Segoe UI" w:eastAsia="Times New Roman" w:hAnsi="Segoe UI" w:cs="Segoe UI"/>
          <w:b/>
          <w:color w:val="000000"/>
          <w:sz w:val="20"/>
          <w:szCs w:val="20"/>
          <w:lang w:val="ro-RO"/>
        </w:rPr>
        <w:t>"</w:t>
      </w:r>
      <w:r w:rsidRPr="008F2D81">
        <w:rPr>
          <w:rFonts w:asciiTheme="minorHAnsi" w:eastAsia="Times New Roman" w:hAnsiTheme="minorHAnsi" w:cstheme="minorHAnsi"/>
          <w:b/>
          <w:color w:val="000000"/>
          <w:szCs w:val="24"/>
          <w:lang w:val="ro-RO"/>
        </w:rPr>
        <w:t>Creativitatea este resursa care va conduce mai departe omenirea, în secolul XXI</w:t>
      </w:r>
      <w:r w:rsidRPr="008F2D81">
        <w:rPr>
          <w:rFonts w:asciiTheme="minorHAnsi" w:eastAsia="Times New Roman" w:hAnsiTheme="minorHAnsi" w:cstheme="minorHAnsi"/>
          <w:color w:val="000000"/>
          <w:szCs w:val="24"/>
          <w:lang w:val="ro-RO"/>
        </w:rPr>
        <w:t xml:space="preserve">"- John </w:t>
      </w:r>
      <w:proofErr w:type="spellStart"/>
      <w:r w:rsidRPr="008F2D81">
        <w:rPr>
          <w:rFonts w:asciiTheme="minorHAnsi" w:eastAsia="Times New Roman" w:hAnsiTheme="minorHAnsi" w:cstheme="minorHAnsi"/>
          <w:color w:val="000000"/>
          <w:szCs w:val="24"/>
          <w:lang w:val="ro-RO"/>
        </w:rPr>
        <w:t>Newbigin</w:t>
      </w:r>
      <w:proofErr w:type="spellEnd"/>
      <w:r w:rsidRPr="00F40E56">
        <w:rPr>
          <w:rFonts w:asciiTheme="minorHAnsi" w:eastAsia="Times New Roman" w:hAnsiTheme="minorHAnsi" w:cstheme="minorHAnsi"/>
          <w:color w:val="000000"/>
          <w:szCs w:val="24"/>
          <w:lang w:val="ro-RO"/>
        </w:rPr>
        <w:t>,</w:t>
      </w:r>
      <w:r w:rsidR="001C68DF">
        <w:rPr>
          <w:rFonts w:asciiTheme="minorHAnsi" w:eastAsia="Times New Roman" w:hAnsiTheme="minorHAnsi" w:cstheme="minorHAnsi"/>
          <w:color w:val="000000"/>
          <w:szCs w:val="24"/>
          <w:lang w:val="ro-RO"/>
        </w:rPr>
        <w:t xml:space="preserve"> î</w:t>
      </w:r>
      <w:r w:rsidRPr="008F2D81">
        <w:rPr>
          <w:rFonts w:asciiTheme="minorHAnsi" w:eastAsia="Times New Roman" w:hAnsiTheme="minorHAnsi" w:cstheme="minorHAnsi"/>
          <w:color w:val="000000"/>
          <w:szCs w:val="24"/>
          <w:lang w:val="ro-RO"/>
        </w:rPr>
        <w:t xml:space="preserve">n cadrul </w:t>
      </w:r>
      <w:r w:rsidRPr="00F40E56">
        <w:rPr>
          <w:rFonts w:asciiTheme="minorHAnsi" w:eastAsia="Times New Roman" w:hAnsiTheme="minorHAnsi" w:cstheme="minorHAnsi"/>
          <w:color w:val="000000"/>
          <w:szCs w:val="24"/>
          <w:lang w:val="ro-RO"/>
        </w:rPr>
        <w:t>conferinței</w:t>
      </w:r>
      <w:r w:rsidR="00F40E56" w:rsidRPr="00F40E56">
        <w:rPr>
          <w:rFonts w:asciiTheme="minorHAnsi" w:eastAsia="Times New Roman" w:hAnsiTheme="minorHAnsi" w:cstheme="minorHAnsi"/>
          <w:color w:val="000000"/>
          <w:szCs w:val="24"/>
          <w:lang w:val="ro-RO"/>
        </w:rPr>
        <w:t xml:space="preserve"> organizat</w:t>
      </w:r>
      <w:r w:rsidR="00E623F5">
        <w:rPr>
          <w:rFonts w:asciiTheme="minorHAnsi" w:eastAsia="Times New Roman" w:hAnsiTheme="minorHAnsi" w:cstheme="minorHAnsi"/>
          <w:color w:val="000000"/>
          <w:szCs w:val="24"/>
          <w:lang w:val="ro-RO"/>
        </w:rPr>
        <w:t>e</w:t>
      </w:r>
      <w:r w:rsidR="00F40E56">
        <w:rPr>
          <w:rFonts w:asciiTheme="minorHAnsi" w:eastAsia="Times New Roman" w:hAnsiTheme="minorHAnsi" w:cstheme="minorHAnsi"/>
          <w:color w:val="000000"/>
          <w:szCs w:val="24"/>
          <w:lang w:val="ro-RO"/>
        </w:rPr>
        <w:t xml:space="preserve"> de ICR ș</w:t>
      </w:r>
      <w:r w:rsidRPr="008F2D81">
        <w:rPr>
          <w:rFonts w:asciiTheme="minorHAnsi" w:eastAsia="Times New Roman" w:hAnsiTheme="minorHAnsi" w:cstheme="minorHAnsi"/>
          <w:color w:val="000000"/>
          <w:szCs w:val="24"/>
          <w:lang w:val="ro-RO"/>
        </w:rPr>
        <w:t xml:space="preserve">i </w:t>
      </w:r>
      <w:r w:rsidRPr="00F40E56">
        <w:rPr>
          <w:rFonts w:asciiTheme="minorHAnsi" w:eastAsia="Times New Roman" w:hAnsiTheme="minorHAnsi" w:cstheme="minorHAnsi"/>
          <w:color w:val="000000"/>
          <w:szCs w:val="24"/>
          <w:lang w:val="ro-RO"/>
        </w:rPr>
        <w:t xml:space="preserve">Universitatea </w:t>
      </w:r>
      <w:r w:rsidR="00F40E56">
        <w:rPr>
          <w:rFonts w:asciiTheme="minorHAnsi" w:eastAsia="Times New Roman" w:hAnsiTheme="minorHAnsi" w:cstheme="minorHAnsi"/>
          <w:color w:val="000000"/>
          <w:szCs w:val="24"/>
          <w:lang w:val="ro-RO"/>
        </w:rPr>
        <w:t>„</w:t>
      </w:r>
      <w:r w:rsidRPr="00F40E56">
        <w:rPr>
          <w:rFonts w:asciiTheme="minorHAnsi" w:eastAsia="Times New Roman" w:hAnsiTheme="minorHAnsi" w:cstheme="minorHAnsi"/>
          <w:color w:val="000000"/>
          <w:szCs w:val="24"/>
          <w:lang w:val="ro-RO"/>
        </w:rPr>
        <w:t xml:space="preserve">La </w:t>
      </w:r>
      <w:r w:rsidRPr="008F2D81">
        <w:rPr>
          <w:rFonts w:asciiTheme="minorHAnsi" w:eastAsia="Times New Roman" w:hAnsiTheme="minorHAnsi" w:cstheme="minorHAnsi"/>
          <w:color w:val="000000"/>
          <w:szCs w:val="24"/>
          <w:lang w:val="ro-RO"/>
        </w:rPr>
        <w:t>Sapienza</w:t>
      </w:r>
      <w:r w:rsidR="00F40E56">
        <w:rPr>
          <w:rFonts w:asciiTheme="minorHAnsi" w:eastAsia="Times New Roman" w:hAnsiTheme="minorHAnsi" w:cstheme="minorHAnsi"/>
          <w:color w:val="000000"/>
          <w:szCs w:val="24"/>
          <w:lang w:val="ro-RO"/>
        </w:rPr>
        <w:t>”</w:t>
      </w:r>
      <w:r w:rsidRPr="008F2D81">
        <w:rPr>
          <w:rFonts w:asciiTheme="minorHAnsi" w:eastAsia="Times New Roman" w:hAnsiTheme="minorHAnsi" w:cstheme="minorHAnsi"/>
          <w:color w:val="000000"/>
          <w:szCs w:val="24"/>
          <w:lang w:val="ro-RO"/>
        </w:rPr>
        <w:t>, la Roma</w:t>
      </w:r>
      <w:r w:rsidRPr="00F40E56">
        <w:rPr>
          <w:rFonts w:asciiTheme="minorHAnsi" w:eastAsia="Times New Roman" w:hAnsiTheme="minorHAnsi" w:cstheme="minorHAnsi"/>
          <w:color w:val="000000"/>
          <w:szCs w:val="24"/>
          <w:lang w:val="ro-RO"/>
        </w:rPr>
        <w:t>.</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xml:space="preserve">Institutul Cultural Român și prestigioasa Universitate La Sapienza, cea mai mare </w:t>
      </w:r>
      <w:r w:rsidR="001C68DF">
        <w:rPr>
          <w:rFonts w:asciiTheme="minorHAnsi" w:eastAsia="Times New Roman" w:hAnsiTheme="minorHAnsi" w:cstheme="minorHAnsi"/>
          <w:color w:val="000000"/>
          <w:szCs w:val="24"/>
          <w:lang w:val="ro-RO"/>
        </w:rPr>
        <w:t>ș</w:t>
      </w:r>
      <w:r w:rsidRPr="008F2D81">
        <w:rPr>
          <w:rFonts w:asciiTheme="minorHAnsi" w:eastAsia="Times New Roman" w:hAnsiTheme="minorHAnsi" w:cstheme="minorHAnsi"/>
          <w:color w:val="000000"/>
          <w:szCs w:val="24"/>
          <w:lang w:val="ro-RO"/>
        </w:rPr>
        <w:t xml:space="preserve">i cea mai veche </w:t>
      </w:r>
      <w:r w:rsidRPr="00F40E56">
        <w:rPr>
          <w:rFonts w:asciiTheme="minorHAnsi" w:eastAsia="Times New Roman" w:hAnsiTheme="minorHAnsi" w:cstheme="minorHAnsi"/>
          <w:color w:val="000000"/>
          <w:szCs w:val="24"/>
          <w:lang w:val="ro-RO"/>
        </w:rPr>
        <w:t>instituție de formare academică</w:t>
      </w:r>
      <w:r w:rsidRPr="008F2D81">
        <w:rPr>
          <w:rFonts w:asciiTheme="minorHAnsi" w:eastAsia="Times New Roman" w:hAnsiTheme="minorHAnsi" w:cstheme="minorHAnsi"/>
          <w:color w:val="000000"/>
          <w:szCs w:val="24"/>
          <w:lang w:val="ro-RO"/>
        </w:rPr>
        <w:t xml:space="preserve"> din Roma, au semnat un protocol de colaborare, cu ocazia Conferinței internaționale „Creative Industries in A New Europe - </w:t>
      </w:r>
      <w:proofErr w:type="spellStart"/>
      <w:r w:rsidRPr="008F2D81">
        <w:rPr>
          <w:rFonts w:asciiTheme="minorHAnsi" w:eastAsia="Times New Roman" w:hAnsiTheme="minorHAnsi" w:cstheme="minorHAnsi"/>
          <w:color w:val="000000"/>
          <w:szCs w:val="24"/>
          <w:lang w:val="ro-RO"/>
        </w:rPr>
        <w:t>opportunities</w:t>
      </w:r>
      <w:proofErr w:type="spellEnd"/>
      <w:r w:rsidRPr="008F2D81">
        <w:rPr>
          <w:rFonts w:asciiTheme="minorHAnsi" w:eastAsia="Times New Roman" w:hAnsiTheme="minorHAnsi" w:cstheme="minorHAnsi"/>
          <w:color w:val="000000"/>
          <w:szCs w:val="24"/>
          <w:lang w:val="ro-RO"/>
        </w:rPr>
        <w:t xml:space="preserve"> </w:t>
      </w:r>
      <w:proofErr w:type="spellStart"/>
      <w:r w:rsidRPr="008F2D81">
        <w:rPr>
          <w:rFonts w:asciiTheme="minorHAnsi" w:eastAsia="Times New Roman" w:hAnsiTheme="minorHAnsi" w:cstheme="minorHAnsi"/>
          <w:color w:val="000000"/>
          <w:szCs w:val="24"/>
          <w:lang w:val="ro-RO"/>
        </w:rPr>
        <w:t>and</w:t>
      </w:r>
      <w:proofErr w:type="spellEnd"/>
      <w:r w:rsidRPr="008F2D81">
        <w:rPr>
          <w:rFonts w:asciiTheme="minorHAnsi" w:eastAsia="Times New Roman" w:hAnsiTheme="minorHAnsi" w:cstheme="minorHAnsi"/>
          <w:color w:val="000000"/>
          <w:szCs w:val="24"/>
          <w:lang w:val="ro-RO"/>
        </w:rPr>
        <w:t xml:space="preserve"> </w:t>
      </w:r>
      <w:proofErr w:type="spellStart"/>
      <w:r w:rsidRPr="008F2D81">
        <w:rPr>
          <w:rFonts w:asciiTheme="minorHAnsi" w:eastAsia="Times New Roman" w:hAnsiTheme="minorHAnsi" w:cstheme="minorHAnsi"/>
          <w:color w:val="000000"/>
          <w:szCs w:val="24"/>
          <w:lang w:val="ro-RO"/>
        </w:rPr>
        <w:t>challenges</w:t>
      </w:r>
      <w:proofErr w:type="spellEnd"/>
      <w:r w:rsidRPr="008F2D81">
        <w:rPr>
          <w:rFonts w:asciiTheme="minorHAnsi" w:eastAsia="Times New Roman" w:hAnsiTheme="minorHAnsi" w:cstheme="minorHAnsi"/>
          <w:color w:val="000000"/>
          <w:szCs w:val="24"/>
          <w:lang w:val="ro-RO"/>
        </w:rPr>
        <w:t>", organizată în perioada 22-23 mai 2018 la Roma.</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Protocolul reprezintă un acord cadru de colaborare care, pornind de la această primă conferință, deschide calea către viitoare evenimente similare ce vor aduce laolaltă mediul academic, diplomația  cultural</w:t>
      </w:r>
      <w:r w:rsidR="001C68DF">
        <w:rPr>
          <w:rFonts w:asciiTheme="minorHAnsi" w:eastAsia="Times New Roman" w:hAnsiTheme="minorHAnsi" w:cstheme="minorHAnsi"/>
          <w:color w:val="000000"/>
          <w:szCs w:val="24"/>
          <w:lang w:val="ro-RO"/>
        </w:rPr>
        <w:t>ă</w:t>
      </w:r>
      <w:r w:rsidRPr="008F2D81">
        <w:rPr>
          <w:rFonts w:asciiTheme="minorHAnsi" w:eastAsia="Times New Roman" w:hAnsiTheme="minorHAnsi" w:cstheme="minorHAnsi"/>
          <w:color w:val="000000"/>
          <w:szCs w:val="24"/>
          <w:lang w:val="ro-RO"/>
        </w:rPr>
        <w:t xml:space="preserve"> și mediul asociativ din zona industriilor creative, nu doar la nivel bilateral Italia-România, ci la nivel internațional, conform conceptului  dezvoltat </w:t>
      </w:r>
      <w:r w:rsidRPr="00F40E56">
        <w:rPr>
          <w:rFonts w:asciiTheme="minorHAnsi" w:eastAsia="Times New Roman" w:hAnsiTheme="minorHAnsi" w:cstheme="minorHAnsi"/>
          <w:color w:val="000000"/>
          <w:szCs w:val="24"/>
          <w:lang w:val="ro-RO"/>
        </w:rPr>
        <w:t>încă</w:t>
      </w:r>
      <w:r w:rsidRPr="008F2D81">
        <w:rPr>
          <w:rFonts w:asciiTheme="minorHAnsi" w:eastAsia="Times New Roman" w:hAnsiTheme="minorHAnsi" w:cstheme="minorHAnsi"/>
          <w:color w:val="000000"/>
          <w:szCs w:val="24"/>
          <w:lang w:val="ro-RO"/>
        </w:rPr>
        <w:t xml:space="preserve"> de la prima </w:t>
      </w:r>
      <w:r w:rsidRPr="00F40E56">
        <w:rPr>
          <w:rFonts w:asciiTheme="minorHAnsi" w:eastAsia="Times New Roman" w:hAnsiTheme="minorHAnsi" w:cstheme="minorHAnsi"/>
          <w:color w:val="000000"/>
          <w:szCs w:val="24"/>
          <w:lang w:val="ro-RO"/>
        </w:rPr>
        <w:t>ediție</w:t>
      </w:r>
      <w:r w:rsidRPr="008F2D81">
        <w:rPr>
          <w:rFonts w:asciiTheme="minorHAnsi" w:eastAsia="Times New Roman" w:hAnsiTheme="minorHAnsi" w:cstheme="minorHAnsi"/>
          <w:color w:val="000000"/>
          <w:szCs w:val="24"/>
          <w:lang w:val="ro-RO"/>
        </w:rPr>
        <w:t xml:space="preserve"> a acestui proiect. </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La deschiderea oficială ce a avut loc în prestigioasa aul</w:t>
      </w:r>
      <w:r w:rsidR="001C68DF">
        <w:rPr>
          <w:rFonts w:asciiTheme="minorHAnsi" w:eastAsia="Times New Roman" w:hAnsiTheme="minorHAnsi" w:cstheme="minorHAnsi"/>
          <w:color w:val="000000"/>
          <w:szCs w:val="24"/>
          <w:lang w:val="ro-RO"/>
        </w:rPr>
        <w:t>ă</w:t>
      </w:r>
      <w:r w:rsidRPr="008F2D81">
        <w:rPr>
          <w:rFonts w:asciiTheme="minorHAnsi" w:eastAsia="Times New Roman" w:hAnsiTheme="minorHAnsi" w:cstheme="minorHAnsi"/>
          <w:color w:val="000000"/>
          <w:szCs w:val="24"/>
          <w:lang w:val="ro-RO"/>
        </w:rPr>
        <w:t xml:space="preserve"> a </w:t>
      </w:r>
      <w:r w:rsidR="001C68DF" w:rsidRPr="008F2D81">
        <w:rPr>
          <w:rFonts w:asciiTheme="minorHAnsi" w:eastAsia="Times New Roman" w:hAnsiTheme="minorHAnsi" w:cstheme="minorHAnsi"/>
          <w:color w:val="000000"/>
          <w:szCs w:val="24"/>
          <w:lang w:val="ro-RO"/>
        </w:rPr>
        <w:t>Universității</w:t>
      </w:r>
      <w:r w:rsidRPr="008F2D81">
        <w:rPr>
          <w:rFonts w:asciiTheme="minorHAnsi" w:eastAsia="Times New Roman" w:hAnsiTheme="minorHAnsi" w:cstheme="minorHAnsi"/>
          <w:color w:val="000000"/>
          <w:szCs w:val="24"/>
          <w:lang w:val="ro-RO"/>
        </w:rPr>
        <w:t xml:space="preserve"> Sapienza, </w:t>
      </w:r>
      <w:r w:rsidR="001C68DF" w:rsidRPr="008F2D81">
        <w:rPr>
          <w:rFonts w:asciiTheme="minorHAnsi" w:eastAsia="Times New Roman" w:hAnsiTheme="minorHAnsi" w:cstheme="minorHAnsi"/>
          <w:color w:val="000000"/>
          <w:szCs w:val="24"/>
          <w:lang w:val="ro-RO"/>
        </w:rPr>
        <w:t>spațiu</w:t>
      </w:r>
      <w:r w:rsidRPr="008F2D81">
        <w:rPr>
          <w:rFonts w:asciiTheme="minorHAnsi" w:eastAsia="Times New Roman" w:hAnsiTheme="minorHAnsi" w:cstheme="minorHAnsi"/>
          <w:color w:val="000000"/>
          <w:szCs w:val="24"/>
          <w:lang w:val="ro-RO"/>
        </w:rPr>
        <w:t xml:space="preserve"> ce s-a dovedit neîncăpător pentru afluxul de public tânăr și specialiști, au </w:t>
      </w:r>
      <w:r w:rsidR="000E26E5" w:rsidRPr="008F2D81">
        <w:rPr>
          <w:rFonts w:asciiTheme="minorHAnsi" w:eastAsia="Times New Roman" w:hAnsiTheme="minorHAnsi" w:cstheme="minorHAnsi"/>
          <w:color w:val="000000"/>
          <w:szCs w:val="24"/>
          <w:lang w:val="ro-RO"/>
        </w:rPr>
        <w:t>susținut</w:t>
      </w:r>
      <w:r w:rsidRPr="008F2D81">
        <w:rPr>
          <w:rFonts w:asciiTheme="minorHAnsi" w:eastAsia="Times New Roman" w:hAnsiTheme="minorHAnsi" w:cstheme="minorHAnsi"/>
          <w:color w:val="000000"/>
          <w:szCs w:val="24"/>
          <w:lang w:val="ro-RO"/>
        </w:rPr>
        <w:t xml:space="preserve"> </w:t>
      </w:r>
      <w:r w:rsidR="000E26E5" w:rsidRPr="008F2D81">
        <w:rPr>
          <w:rFonts w:asciiTheme="minorHAnsi" w:eastAsia="Times New Roman" w:hAnsiTheme="minorHAnsi" w:cstheme="minorHAnsi"/>
          <w:color w:val="000000"/>
          <w:szCs w:val="24"/>
          <w:lang w:val="ro-RO"/>
        </w:rPr>
        <w:t>alocuțiuni</w:t>
      </w:r>
      <w:r w:rsidRPr="008F2D81">
        <w:rPr>
          <w:rFonts w:asciiTheme="minorHAnsi" w:eastAsia="Times New Roman" w:hAnsiTheme="minorHAnsi" w:cstheme="minorHAnsi"/>
          <w:color w:val="000000"/>
          <w:szCs w:val="24"/>
          <w:lang w:val="ro-RO"/>
        </w:rPr>
        <w:t xml:space="preserve"> domnul Antonello </w:t>
      </w:r>
      <w:proofErr w:type="spellStart"/>
      <w:r w:rsidRPr="008F2D81">
        <w:rPr>
          <w:rFonts w:asciiTheme="minorHAnsi" w:eastAsia="Times New Roman" w:hAnsiTheme="minorHAnsi" w:cstheme="minorHAnsi"/>
          <w:color w:val="000000"/>
          <w:szCs w:val="24"/>
          <w:lang w:val="ro-RO"/>
        </w:rPr>
        <w:t>Folco</w:t>
      </w:r>
      <w:proofErr w:type="spellEnd"/>
      <w:r w:rsidRPr="008F2D81">
        <w:rPr>
          <w:rFonts w:asciiTheme="minorHAnsi" w:eastAsia="Times New Roman" w:hAnsiTheme="minorHAnsi" w:cstheme="minorHAnsi"/>
          <w:color w:val="000000"/>
          <w:szCs w:val="24"/>
          <w:lang w:val="ro-RO"/>
        </w:rPr>
        <w:t xml:space="preserve"> </w:t>
      </w:r>
      <w:proofErr w:type="spellStart"/>
      <w:r w:rsidRPr="008F2D81">
        <w:rPr>
          <w:rFonts w:asciiTheme="minorHAnsi" w:eastAsia="Times New Roman" w:hAnsiTheme="minorHAnsi" w:cstheme="minorHAnsi"/>
          <w:color w:val="000000"/>
          <w:szCs w:val="24"/>
          <w:lang w:val="ro-RO"/>
        </w:rPr>
        <w:t>Biagini</w:t>
      </w:r>
      <w:proofErr w:type="spellEnd"/>
      <w:r w:rsidRPr="008F2D81">
        <w:rPr>
          <w:rFonts w:asciiTheme="minorHAnsi" w:eastAsia="Times New Roman" w:hAnsiTheme="minorHAnsi" w:cstheme="minorHAnsi"/>
          <w:color w:val="000000"/>
          <w:szCs w:val="24"/>
          <w:lang w:val="ro-RO"/>
        </w:rPr>
        <w:t xml:space="preserve">, Președintele </w:t>
      </w:r>
      <w:r w:rsidR="001C68DF" w:rsidRPr="008F2D81">
        <w:rPr>
          <w:rFonts w:asciiTheme="minorHAnsi" w:eastAsia="Times New Roman" w:hAnsiTheme="minorHAnsi" w:cstheme="minorHAnsi"/>
          <w:color w:val="000000"/>
          <w:szCs w:val="24"/>
          <w:lang w:val="ro-RO"/>
        </w:rPr>
        <w:t>Fundației</w:t>
      </w:r>
      <w:r w:rsidRPr="008F2D81">
        <w:rPr>
          <w:rFonts w:asciiTheme="minorHAnsi" w:eastAsia="Times New Roman" w:hAnsiTheme="minorHAnsi" w:cstheme="minorHAnsi"/>
          <w:color w:val="000000"/>
          <w:szCs w:val="24"/>
          <w:lang w:val="ro-RO"/>
        </w:rPr>
        <w:t xml:space="preserve"> „Sapienza</w:t>
      </w:r>
      <w:r w:rsidRPr="00F40E56">
        <w:rPr>
          <w:rFonts w:asciiTheme="minorHAnsi" w:eastAsia="Times New Roman" w:hAnsiTheme="minorHAnsi" w:cstheme="minorHAnsi"/>
          <w:color w:val="000000"/>
          <w:szCs w:val="24"/>
          <w:lang w:val="ro-RO"/>
        </w:rPr>
        <w:t xml:space="preserve"> </w:t>
      </w:r>
      <w:r w:rsidRPr="008F2D81">
        <w:rPr>
          <w:rFonts w:asciiTheme="minorHAnsi" w:eastAsia="Times New Roman" w:hAnsiTheme="minorHAnsi" w:cstheme="minorHAnsi"/>
          <w:color w:val="000000"/>
          <w:szCs w:val="24"/>
          <w:lang w:val="ro-RO"/>
        </w:rPr>
        <w:t xml:space="preserve">Roma”, doamna Liliana </w:t>
      </w:r>
      <w:proofErr w:type="spellStart"/>
      <w:r w:rsidR="001C68DF">
        <w:rPr>
          <w:rFonts w:asciiTheme="minorHAnsi" w:eastAsia="Times New Roman" w:hAnsiTheme="minorHAnsi" w:cstheme="minorHAnsi"/>
          <w:color w:val="000000"/>
          <w:szCs w:val="24"/>
          <w:lang w:val="ro-RO"/>
        </w:rPr>
        <w:t>Ț</w:t>
      </w:r>
      <w:r w:rsidRPr="008F2D81">
        <w:rPr>
          <w:rFonts w:asciiTheme="minorHAnsi" w:eastAsia="Times New Roman" w:hAnsiTheme="minorHAnsi" w:cstheme="minorHAnsi"/>
          <w:color w:val="000000"/>
          <w:szCs w:val="24"/>
          <w:lang w:val="ro-RO"/>
        </w:rPr>
        <w:t>uroiu</w:t>
      </w:r>
      <w:proofErr w:type="spellEnd"/>
      <w:r w:rsidRPr="008F2D81">
        <w:rPr>
          <w:rFonts w:asciiTheme="minorHAnsi" w:eastAsia="Times New Roman" w:hAnsiTheme="minorHAnsi" w:cstheme="minorHAnsi"/>
          <w:color w:val="000000"/>
          <w:szCs w:val="24"/>
          <w:lang w:val="ro-RO"/>
        </w:rPr>
        <w:t>, Președintele ICR, și Ambasadorul României la Roma, domnul George Gabriel Bologan. </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xml:space="preserve">Profesorul </w:t>
      </w:r>
      <w:proofErr w:type="spellStart"/>
      <w:r w:rsidRPr="008F2D81">
        <w:rPr>
          <w:rFonts w:asciiTheme="minorHAnsi" w:eastAsia="Times New Roman" w:hAnsiTheme="minorHAnsi" w:cstheme="minorHAnsi"/>
          <w:color w:val="000000"/>
          <w:szCs w:val="24"/>
          <w:lang w:val="ro-RO"/>
        </w:rPr>
        <w:t>Angelo</w:t>
      </w:r>
      <w:proofErr w:type="spellEnd"/>
      <w:r w:rsidRPr="008F2D81">
        <w:rPr>
          <w:rFonts w:asciiTheme="minorHAnsi" w:eastAsia="Times New Roman" w:hAnsiTheme="minorHAnsi" w:cstheme="minorHAnsi"/>
          <w:color w:val="000000"/>
          <w:szCs w:val="24"/>
          <w:lang w:val="ro-RO"/>
        </w:rPr>
        <w:t xml:space="preserve"> </w:t>
      </w:r>
      <w:proofErr w:type="spellStart"/>
      <w:r w:rsidRPr="008F2D81">
        <w:rPr>
          <w:rFonts w:asciiTheme="minorHAnsi" w:eastAsia="Times New Roman" w:hAnsiTheme="minorHAnsi" w:cstheme="minorHAnsi"/>
          <w:color w:val="000000"/>
          <w:szCs w:val="24"/>
          <w:lang w:val="ro-RO"/>
        </w:rPr>
        <w:t>Biagini</w:t>
      </w:r>
      <w:proofErr w:type="spellEnd"/>
      <w:r w:rsidRPr="008F2D81">
        <w:rPr>
          <w:rFonts w:asciiTheme="minorHAnsi" w:eastAsia="Times New Roman" w:hAnsiTheme="minorHAnsi" w:cstheme="minorHAnsi"/>
          <w:color w:val="000000"/>
          <w:szCs w:val="24"/>
          <w:lang w:val="ro-RO"/>
        </w:rPr>
        <w:t xml:space="preserve"> a vorbit despre felul armonios în care tradiția multiseculară a universității se îmbină cu noile direcții și discipline de studiu, printre care cele din aria industriilor creative, ce suscită un interes academic deosebit în ultimii ani. De asemenea, a menționat publicului și specialiștilor modul special în care s-a dezvoltat colaborarea cu Institutul Cultural Român, </w:t>
      </w:r>
      <w:r w:rsidRPr="00F40E56">
        <w:rPr>
          <w:rFonts w:asciiTheme="minorHAnsi" w:eastAsia="Times New Roman" w:hAnsiTheme="minorHAnsi" w:cstheme="minorHAnsi"/>
          <w:color w:val="000000"/>
          <w:szCs w:val="24"/>
          <w:lang w:val="ro-RO"/>
        </w:rPr>
        <w:t>având</w:t>
      </w:r>
      <w:r w:rsidRPr="008F2D81">
        <w:rPr>
          <w:rFonts w:asciiTheme="minorHAnsi" w:eastAsia="Times New Roman" w:hAnsiTheme="minorHAnsi" w:cstheme="minorHAnsi"/>
          <w:color w:val="000000"/>
          <w:szCs w:val="24"/>
          <w:lang w:val="ro-RO"/>
        </w:rPr>
        <w:t xml:space="preserve">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 xml:space="preserve">n vedere faptul ca doamna Liliana </w:t>
      </w:r>
      <w:proofErr w:type="spellStart"/>
      <w:r w:rsidR="001C68DF">
        <w:rPr>
          <w:rFonts w:asciiTheme="minorHAnsi" w:eastAsia="Times New Roman" w:hAnsiTheme="minorHAnsi" w:cstheme="minorHAnsi"/>
          <w:color w:val="000000"/>
          <w:szCs w:val="24"/>
          <w:lang w:val="ro-RO"/>
        </w:rPr>
        <w:t>Ț</w:t>
      </w:r>
      <w:r w:rsidRPr="008F2D81">
        <w:rPr>
          <w:rFonts w:asciiTheme="minorHAnsi" w:eastAsia="Times New Roman" w:hAnsiTheme="minorHAnsi" w:cstheme="minorHAnsi"/>
          <w:color w:val="000000"/>
          <w:szCs w:val="24"/>
          <w:lang w:val="ro-RO"/>
        </w:rPr>
        <w:t>uroiu</w:t>
      </w:r>
      <w:proofErr w:type="spellEnd"/>
      <w:r w:rsidRPr="008F2D81">
        <w:rPr>
          <w:rFonts w:asciiTheme="minorHAnsi" w:eastAsia="Times New Roman" w:hAnsiTheme="minorHAnsi" w:cstheme="minorHAnsi"/>
          <w:color w:val="000000"/>
          <w:szCs w:val="24"/>
          <w:lang w:val="ro-RO"/>
        </w:rPr>
        <w:t xml:space="preserve"> este din 2015 membru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 xml:space="preserve">n consiliul </w:t>
      </w:r>
      <w:r w:rsidRPr="00F40E56">
        <w:rPr>
          <w:rFonts w:asciiTheme="minorHAnsi" w:eastAsia="Times New Roman" w:hAnsiTheme="minorHAnsi" w:cstheme="minorHAnsi"/>
          <w:color w:val="000000"/>
          <w:szCs w:val="24"/>
          <w:lang w:val="ro-RO"/>
        </w:rPr>
        <w:t>științific</w:t>
      </w:r>
      <w:r w:rsidRPr="008F2D81">
        <w:rPr>
          <w:rFonts w:asciiTheme="minorHAnsi" w:eastAsia="Times New Roman" w:hAnsiTheme="minorHAnsi" w:cstheme="minorHAnsi"/>
          <w:color w:val="000000"/>
          <w:szCs w:val="24"/>
          <w:lang w:val="ro-RO"/>
        </w:rPr>
        <w:t xml:space="preserve"> al </w:t>
      </w:r>
      <w:proofErr w:type="spellStart"/>
      <w:r w:rsidRPr="008F2D81">
        <w:rPr>
          <w:rFonts w:asciiTheme="minorHAnsi" w:eastAsia="Times New Roman" w:hAnsiTheme="minorHAnsi" w:cstheme="minorHAnsi"/>
          <w:color w:val="000000"/>
          <w:szCs w:val="24"/>
          <w:lang w:val="ro-RO"/>
        </w:rPr>
        <w:t>Fonda</w:t>
      </w:r>
      <w:r w:rsidR="001C68DF">
        <w:rPr>
          <w:rFonts w:asciiTheme="minorHAnsi" w:eastAsia="Times New Roman" w:hAnsiTheme="minorHAnsi" w:cstheme="minorHAnsi"/>
          <w:color w:val="000000"/>
          <w:szCs w:val="24"/>
          <w:lang w:val="ro-RO"/>
        </w:rPr>
        <w:t>z</w:t>
      </w:r>
      <w:r w:rsidRPr="008F2D81">
        <w:rPr>
          <w:rFonts w:asciiTheme="minorHAnsi" w:eastAsia="Times New Roman" w:hAnsiTheme="minorHAnsi" w:cstheme="minorHAnsi"/>
          <w:color w:val="000000"/>
          <w:szCs w:val="24"/>
          <w:lang w:val="ro-RO"/>
        </w:rPr>
        <w:t>ione</w:t>
      </w:r>
      <w:proofErr w:type="spellEnd"/>
      <w:r w:rsidRPr="008F2D81">
        <w:rPr>
          <w:rFonts w:asciiTheme="minorHAnsi" w:eastAsia="Times New Roman" w:hAnsiTheme="minorHAnsi" w:cstheme="minorHAnsi"/>
          <w:color w:val="000000"/>
          <w:szCs w:val="24"/>
          <w:lang w:val="ro-RO"/>
        </w:rPr>
        <w:t xml:space="preserve"> </w:t>
      </w:r>
      <w:r w:rsidR="001C68DF">
        <w:rPr>
          <w:rFonts w:asciiTheme="minorHAnsi" w:eastAsia="Times New Roman" w:hAnsiTheme="minorHAnsi" w:cstheme="minorHAnsi"/>
          <w:color w:val="000000"/>
          <w:szCs w:val="24"/>
          <w:lang w:val="ro-RO"/>
        </w:rPr>
        <w:t xml:space="preserve">La </w:t>
      </w:r>
      <w:r w:rsidRPr="008F2D81">
        <w:rPr>
          <w:rFonts w:asciiTheme="minorHAnsi" w:eastAsia="Times New Roman" w:hAnsiTheme="minorHAnsi" w:cstheme="minorHAnsi"/>
          <w:color w:val="000000"/>
          <w:szCs w:val="24"/>
          <w:lang w:val="ro-RO"/>
        </w:rPr>
        <w:t xml:space="preserve">Sapienza Roma. În alocuțiunea sa, domnul Ambasador Bologan a dorit să puncteze importanța evenimentelor care aduc laolaltă mediul academic și spațiul public, de tipul acestui colocviu internațional propus de ICR </w:t>
      </w:r>
      <w:r w:rsidR="001C68DF">
        <w:rPr>
          <w:rFonts w:asciiTheme="minorHAnsi" w:eastAsia="Times New Roman" w:hAnsiTheme="minorHAnsi" w:cstheme="minorHAnsi"/>
          <w:color w:val="000000"/>
          <w:szCs w:val="24"/>
          <w:lang w:val="ro-RO"/>
        </w:rPr>
        <w:t>ș</w:t>
      </w:r>
      <w:r w:rsidRPr="008F2D81">
        <w:rPr>
          <w:rFonts w:asciiTheme="minorHAnsi" w:eastAsia="Times New Roman" w:hAnsiTheme="minorHAnsi" w:cstheme="minorHAnsi"/>
          <w:color w:val="000000"/>
          <w:szCs w:val="24"/>
          <w:lang w:val="ro-RO"/>
        </w:rPr>
        <w:t xml:space="preserve">i </w:t>
      </w:r>
      <w:proofErr w:type="spellStart"/>
      <w:r w:rsidR="001C68DF">
        <w:rPr>
          <w:rFonts w:asciiTheme="minorHAnsi" w:eastAsia="Times New Roman" w:hAnsiTheme="minorHAnsi" w:cstheme="minorHAnsi"/>
          <w:color w:val="000000"/>
          <w:szCs w:val="24"/>
          <w:lang w:val="ro-RO"/>
        </w:rPr>
        <w:t>Fondazione</w:t>
      </w:r>
      <w:proofErr w:type="spellEnd"/>
      <w:r w:rsidR="001C68DF">
        <w:rPr>
          <w:rFonts w:asciiTheme="minorHAnsi" w:eastAsia="Times New Roman" w:hAnsiTheme="minorHAnsi" w:cstheme="minorHAnsi"/>
          <w:color w:val="000000"/>
          <w:szCs w:val="24"/>
          <w:lang w:val="ro-RO"/>
        </w:rPr>
        <w:t xml:space="preserve"> La </w:t>
      </w:r>
      <w:r w:rsidRPr="008F2D81">
        <w:rPr>
          <w:rFonts w:asciiTheme="minorHAnsi" w:eastAsia="Times New Roman" w:hAnsiTheme="minorHAnsi" w:cstheme="minorHAnsi"/>
          <w:color w:val="000000"/>
          <w:szCs w:val="24"/>
          <w:lang w:val="ro-RO"/>
        </w:rPr>
        <w:t xml:space="preserve">Sapienza și a amintit că relațiile de colaborare universitară între România și Italia se bucură deja de o lungă și fructuoasă tradiție. În salutul adresat participanților, rectorul Universității „La Sapienza”, domnul </w:t>
      </w:r>
      <w:proofErr w:type="spellStart"/>
      <w:r w:rsidRPr="008F2D81">
        <w:rPr>
          <w:rFonts w:asciiTheme="minorHAnsi" w:eastAsia="Times New Roman" w:hAnsiTheme="minorHAnsi" w:cstheme="minorHAnsi"/>
          <w:color w:val="000000"/>
          <w:szCs w:val="24"/>
          <w:lang w:val="ro-RO"/>
        </w:rPr>
        <w:t>Eugenio</w:t>
      </w:r>
      <w:proofErr w:type="spellEnd"/>
      <w:r w:rsidRPr="008F2D81">
        <w:rPr>
          <w:rFonts w:asciiTheme="minorHAnsi" w:eastAsia="Times New Roman" w:hAnsiTheme="minorHAnsi" w:cstheme="minorHAnsi"/>
          <w:color w:val="000000"/>
          <w:szCs w:val="24"/>
          <w:lang w:val="ro-RO"/>
        </w:rPr>
        <w:t xml:space="preserve"> Gaudio, a atins subiectul reafirmării valorilor europene în măsura în care Uniunea Europeană se străduiește să-și redefinească identitatea și să-și reafirme valorile, accentul pe ramurile industriilor creative fiind un motor al creșterii și cooperării culturale în lume.</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xml:space="preserve"> „Atunci când afirmăm rolul industriilor creative, celebrăm în mod inevitabil creativitatea umană, care stă la baza economiei creative. Dacă dorim să </w:t>
      </w:r>
      <w:r w:rsidR="000F0D2D" w:rsidRPr="00F40E56">
        <w:rPr>
          <w:rFonts w:asciiTheme="minorHAnsi" w:eastAsia="Times New Roman" w:hAnsiTheme="minorHAnsi" w:cstheme="minorHAnsi"/>
          <w:color w:val="000000"/>
          <w:szCs w:val="24"/>
          <w:lang w:val="ro-RO"/>
        </w:rPr>
        <w:t>încurajam</w:t>
      </w:r>
      <w:r w:rsidRPr="008F2D81">
        <w:rPr>
          <w:rFonts w:asciiTheme="minorHAnsi" w:eastAsia="Times New Roman" w:hAnsiTheme="minorHAnsi" w:cstheme="minorHAnsi"/>
          <w:color w:val="000000"/>
          <w:szCs w:val="24"/>
          <w:lang w:val="ro-RO"/>
        </w:rPr>
        <w:t xml:space="preserve"> </w:t>
      </w:r>
      <w:r w:rsidR="000F0D2D" w:rsidRPr="00F40E56">
        <w:rPr>
          <w:rFonts w:asciiTheme="minorHAnsi" w:eastAsia="Times New Roman" w:hAnsiTheme="minorHAnsi" w:cstheme="minorHAnsi"/>
          <w:color w:val="000000"/>
          <w:szCs w:val="24"/>
          <w:lang w:val="ro-RO"/>
        </w:rPr>
        <w:t>inovația</w:t>
      </w:r>
      <w:r w:rsidRPr="008F2D81">
        <w:rPr>
          <w:rFonts w:asciiTheme="minorHAnsi" w:eastAsia="Times New Roman" w:hAnsiTheme="minorHAnsi" w:cstheme="minorHAnsi"/>
          <w:color w:val="000000"/>
          <w:szCs w:val="24"/>
          <w:lang w:val="ro-RO"/>
        </w:rPr>
        <w:t xml:space="preserve">,  trebuie să dezvoltăm noi </w:t>
      </w:r>
      <w:r w:rsidR="000F0D2D" w:rsidRPr="00F40E56">
        <w:rPr>
          <w:rFonts w:asciiTheme="minorHAnsi" w:eastAsia="Times New Roman" w:hAnsiTheme="minorHAnsi" w:cstheme="minorHAnsi"/>
          <w:color w:val="000000"/>
          <w:szCs w:val="24"/>
          <w:lang w:val="ro-RO"/>
        </w:rPr>
        <w:t>soluții</w:t>
      </w:r>
      <w:r w:rsidRPr="008F2D81">
        <w:rPr>
          <w:rFonts w:asciiTheme="minorHAnsi" w:eastAsia="Times New Roman" w:hAnsiTheme="minorHAnsi" w:cstheme="minorHAnsi"/>
          <w:color w:val="000000"/>
          <w:szCs w:val="24"/>
          <w:lang w:val="ro-RO"/>
        </w:rPr>
        <w:t>, să ne exers</w:t>
      </w:r>
      <w:r w:rsidR="000F0D2D" w:rsidRPr="00F40E56">
        <w:rPr>
          <w:rFonts w:asciiTheme="minorHAnsi" w:eastAsia="Times New Roman" w:hAnsiTheme="minorHAnsi" w:cstheme="minorHAnsi"/>
          <w:color w:val="000000"/>
          <w:szCs w:val="24"/>
          <w:lang w:val="ro-RO"/>
        </w:rPr>
        <w:t>ă</w:t>
      </w:r>
      <w:r w:rsidRPr="008F2D81">
        <w:rPr>
          <w:rFonts w:asciiTheme="minorHAnsi" w:eastAsia="Times New Roman" w:hAnsiTheme="minorHAnsi" w:cstheme="minorHAnsi"/>
          <w:color w:val="000000"/>
          <w:szCs w:val="24"/>
          <w:lang w:val="ro-RO"/>
        </w:rPr>
        <w:t xml:space="preserve">m gândirea neconvențională și să ne demonstrăm curajul de a străbate cărări nebătute până acum,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 xml:space="preserve">n generarea de noi produse </w:t>
      </w:r>
      <w:r w:rsidR="001C68DF">
        <w:rPr>
          <w:rFonts w:asciiTheme="minorHAnsi" w:eastAsia="Times New Roman" w:hAnsiTheme="minorHAnsi" w:cstheme="minorHAnsi"/>
          <w:color w:val="000000"/>
          <w:szCs w:val="24"/>
          <w:lang w:val="ro-RO"/>
        </w:rPr>
        <w:t>și</w:t>
      </w:r>
      <w:r w:rsidRPr="008F2D81">
        <w:rPr>
          <w:rFonts w:asciiTheme="minorHAnsi" w:eastAsia="Times New Roman" w:hAnsiTheme="minorHAnsi" w:cstheme="minorHAnsi"/>
          <w:color w:val="000000"/>
          <w:szCs w:val="24"/>
          <w:lang w:val="ro-RO"/>
        </w:rPr>
        <w:t xml:space="preserve"> servicii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n zona industriilor creative. Altfel spus, celebrând creativitatea, îi onorăm pe toți actorii care, în ciuda</w:t>
      </w:r>
      <w:r w:rsidR="000F0D2D" w:rsidRPr="00F40E56">
        <w:rPr>
          <w:rFonts w:asciiTheme="minorHAnsi" w:eastAsia="Times New Roman" w:hAnsiTheme="minorHAnsi" w:cstheme="minorHAnsi"/>
          <w:color w:val="000000"/>
          <w:szCs w:val="24"/>
          <w:lang w:val="ro-RO"/>
        </w:rPr>
        <w:t xml:space="preserve"> diferitelor</w:t>
      </w:r>
      <w:r w:rsidRPr="008F2D81">
        <w:rPr>
          <w:rFonts w:asciiTheme="minorHAnsi" w:eastAsia="Times New Roman" w:hAnsiTheme="minorHAnsi" w:cstheme="minorHAnsi"/>
          <w:color w:val="000000"/>
          <w:szCs w:val="24"/>
          <w:lang w:val="ro-RO"/>
        </w:rPr>
        <w:t xml:space="preserve"> </w:t>
      </w:r>
      <w:r w:rsidR="000F0D2D" w:rsidRPr="00F40E56">
        <w:rPr>
          <w:rFonts w:asciiTheme="minorHAnsi" w:eastAsia="Times New Roman" w:hAnsiTheme="minorHAnsi" w:cstheme="minorHAnsi"/>
          <w:color w:val="000000"/>
          <w:szCs w:val="24"/>
          <w:lang w:val="ro-RO"/>
        </w:rPr>
        <w:t>provocări</w:t>
      </w:r>
      <w:r w:rsidRPr="008F2D81">
        <w:rPr>
          <w:rFonts w:asciiTheme="minorHAnsi" w:eastAsia="Times New Roman" w:hAnsiTheme="minorHAnsi" w:cstheme="minorHAnsi"/>
          <w:color w:val="000000"/>
          <w:szCs w:val="24"/>
          <w:lang w:val="ro-RO"/>
        </w:rPr>
        <w:t xml:space="preserve">, duc cu tenacitate mai departe economia creativă, de la artiștii independenți la companiile comerciale, de la ONG-uri la instituțiile publice. </w:t>
      </w:r>
      <w:r w:rsidR="000F0D2D" w:rsidRPr="00F40E56">
        <w:rPr>
          <w:rFonts w:asciiTheme="minorHAnsi" w:eastAsia="Times New Roman" w:hAnsiTheme="minorHAnsi" w:cstheme="minorHAnsi"/>
          <w:color w:val="000000"/>
          <w:szCs w:val="24"/>
          <w:lang w:val="ro-RO"/>
        </w:rPr>
        <w:t>Îmi</w:t>
      </w:r>
      <w:r w:rsidRPr="008F2D81">
        <w:rPr>
          <w:rFonts w:asciiTheme="minorHAnsi" w:eastAsia="Times New Roman" w:hAnsiTheme="minorHAnsi" w:cstheme="minorHAnsi"/>
          <w:color w:val="000000"/>
          <w:szCs w:val="24"/>
          <w:lang w:val="ro-RO"/>
        </w:rPr>
        <w:t xml:space="preserve"> face o mare plăcere faptul că, împreună cu vorbitori de prestigiu din toată Europa, vom examina rolul industriilor creative ce au o pondere economică considerabilă și un rol social tot mai important, reprezentând 1% din populația activă a lumii și 3% din forța de muncă a Uniunii Europene. În acest context, industriile creative sunt un motor de creștere și de cooperare culturală” – a subliniat, în discursul de deschidere, dna Liliana </w:t>
      </w:r>
      <w:proofErr w:type="spellStart"/>
      <w:r w:rsidRPr="008F2D81">
        <w:rPr>
          <w:rFonts w:asciiTheme="minorHAnsi" w:eastAsia="Times New Roman" w:hAnsiTheme="minorHAnsi" w:cstheme="minorHAnsi"/>
          <w:color w:val="000000"/>
          <w:szCs w:val="24"/>
          <w:lang w:val="ro-RO"/>
        </w:rPr>
        <w:t>Țuroiu</w:t>
      </w:r>
      <w:proofErr w:type="spellEnd"/>
      <w:r w:rsidRPr="008F2D81">
        <w:rPr>
          <w:rFonts w:asciiTheme="minorHAnsi" w:eastAsia="Times New Roman" w:hAnsiTheme="minorHAnsi" w:cstheme="minorHAnsi"/>
          <w:color w:val="000000"/>
          <w:szCs w:val="24"/>
          <w:lang w:val="ro-RO"/>
        </w:rPr>
        <w:t>, Președintele ICR.  </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xml:space="preserve">Pe parcursul celor două zile, conferința reunește artiști, factori de decizie, analiști politici, cadre universitare, directori de masterate și de școli doctorale ce </w:t>
      </w:r>
      <w:r w:rsidR="000F0D2D" w:rsidRPr="00F40E56">
        <w:rPr>
          <w:rFonts w:asciiTheme="minorHAnsi" w:eastAsia="Times New Roman" w:hAnsiTheme="minorHAnsi" w:cstheme="minorHAnsi"/>
          <w:color w:val="000000"/>
          <w:szCs w:val="24"/>
          <w:lang w:val="ro-RO"/>
        </w:rPr>
        <w:t>își</w:t>
      </w:r>
      <w:r w:rsidRPr="008F2D81">
        <w:rPr>
          <w:rFonts w:asciiTheme="minorHAnsi" w:eastAsia="Times New Roman" w:hAnsiTheme="minorHAnsi" w:cstheme="minorHAnsi"/>
          <w:color w:val="000000"/>
          <w:szCs w:val="24"/>
          <w:lang w:val="ro-RO"/>
        </w:rPr>
        <w:t xml:space="preserve"> </w:t>
      </w:r>
      <w:r w:rsidR="000F0D2D" w:rsidRPr="00F40E56">
        <w:rPr>
          <w:rFonts w:asciiTheme="minorHAnsi" w:eastAsia="Times New Roman" w:hAnsiTheme="minorHAnsi" w:cstheme="minorHAnsi"/>
          <w:color w:val="000000"/>
          <w:szCs w:val="24"/>
          <w:lang w:val="ro-RO"/>
        </w:rPr>
        <w:t>desfășoară</w:t>
      </w:r>
      <w:r w:rsidRPr="008F2D81">
        <w:rPr>
          <w:rFonts w:asciiTheme="minorHAnsi" w:eastAsia="Times New Roman" w:hAnsiTheme="minorHAnsi" w:cstheme="minorHAnsi"/>
          <w:color w:val="000000"/>
          <w:szCs w:val="24"/>
          <w:lang w:val="ro-RO"/>
        </w:rPr>
        <w:t xml:space="preserve"> activitatea în domeniile industriei creative, precum </w:t>
      </w:r>
      <w:r w:rsidR="001C68DF">
        <w:rPr>
          <w:rFonts w:asciiTheme="minorHAnsi" w:eastAsia="Times New Roman" w:hAnsiTheme="minorHAnsi" w:cstheme="minorHAnsi"/>
          <w:color w:val="000000"/>
          <w:szCs w:val="24"/>
          <w:lang w:val="ro-RO"/>
        </w:rPr>
        <w:t>ș</w:t>
      </w:r>
      <w:r w:rsidRPr="008F2D81">
        <w:rPr>
          <w:rFonts w:asciiTheme="minorHAnsi" w:eastAsia="Times New Roman" w:hAnsiTheme="minorHAnsi" w:cstheme="minorHAnsi"/>
          <w:color w:val="000000"/>
          <w:szCs w:val="24"/>
          <w:lang w:val="ro-RO"/>
        </w:rPr>
        <w:t xml:space="preserve">i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n zona diplomației culturale și a relațiilor internaționale. Nume sonore precum</w:t>
      </w:r>
      <w:r w:rsidR="000F0D2D" w:rsidRPr="00F40E56">
        <w:rPr>
          <w:rFonts w:asciiTheme="minorHAnsi" w:eastAsia="Times New Roman" w:hAnsiTheme="minorHAnsi" w:cstheme="minorHAnsi"/>
          <w:color w:val="000000"/>
          <w:szCs w:val="24"/>
          <w:lang w:val="ro-RO"/>
        </w:rPr>
        <w:t xml:space="preserve"> </w:t>
      </w:r>
      <w:r w:rsidR="007C21F7" w:rsidRPr="00F40E56">
        <w:rPr>
          <w:rFonts w:asciiTheme="minorHAnsi" w:eastAsia="Times New Roman" w:hAnsiTheme="minorHAnsi" w:cstheme="minorHAnsi"/>
          <w:color w:val="000000"/>
          <w:szCs w:val="24"/>
          <w:lang w:val="ro-RO"/>
        </w:rPr>
        <w:t xml:space="preserve">Gabriela </w:t>
      </w:r>
      <w:proofErr w:type="spellStart"/>
      <w:r w:rsidR="007C21F7" w:rsidRPr="00F40E56">
        <w:rPr>
          <w:rFonts w:asciiTheme="minorHAnsi" w:eastAsia="Times New Roman" w:hAnsiTheme="minorHAnsi" w:cstheme="minorHAnsi"/>
          <w:color w:val="000000"/>
          <w:szCs w:val="24"/>
          <w:lang w:val="ro-RO"/>
        </w:rPr>
        <w:t>Muňagorri</w:t>
      </w:r>
      <w:proofErr w:type="spellEnd"/>
      <w:r w:rsidR="007C21F7" w:rsidRPr="00F40E56">
        <w:rPr>
          <w:rFonts w:asciiTheme="minorHAnsi" w:eastAsia="Times New Roman" w:hAnsiTheme="minorHAnsi" w:cstheme="minorHAnsi"/>
          <w:color w:val="000000"/>
          <w:szCs w:val="24"/>
          <w:lang w:val="ro-RO"/>
        </w:rPr>
        <w:t xml:space="preserve"> </w:t>
      </w:r>
      <w:proofErr w:type="spellStart"/>
      <w:r w:rsidR="007C21F7" w:rsidRPr="00F40E56">
        <w:rPr>
          <w:rFonts w:asciiTheme="minorHAnsi" w:eastAsia="Times New Roman" w:hAnsiTheme="minorHAnsi" w:cstheme="minorHAnsi"/>
          <w:color w:val="000000"/>
          <w:szCs w:val="24"/>
          <w:lang w:val="ro-RO"/>
        </w:rPr>
        <w:t>Mendiola</w:t>
      </w:r>
      <w:proofErr w:type="spellEnd"/>
      <w:r w:rsidR="007C21F7" w:rsidRPr="00F40E56">
        <w:rPr>
          <w:rFonts w:asciiTheme="minorHAnsi" w:eastAsia="Times New Roman" w:hAnsiTheme="minorHAnsi" w:cstheme="minorHAnsi"/>
          <w:color w:val="000000"/>
          <w:szCs w:val="24"/>
          <w:lang w:val="ro-RO"/>
        </w:rPr>
        <w:t xml:space="preserve">, artist plastic și designer vestimentar; John </w:t>
      </w:r>
      <w:proofErr w:type="spellStart"/>
      <w:r w:rsidR="007C21F7" w:rsidRPr="00F40E56">
        <w:rPr>
          <w:rFonts w:asciiTheme="minorHAnsi" w:eastAsia="Times New Roman" w:hAnsiTheme="minorHAnsi" w:cstheme="minorHAnsi"/>
          <w:color w:val="000000"/>
          <w:szCs w:val="24"/>
          <w:lang w:val="ro-RO"/>
        </w:rPr>
        <w:lastRenderedPageBreak/>
        <w:t>Newbigin</w:t>
      </w:r>
      <w:proofErr w:type="spellEnd"/>
      <w:r w:rsidR="007C21F7" w:rsidRPr="00F40E56">
        <w:rPr>
          <w:rFonts w:asciiTheme="minorHAnsi" w:eastAsia="Times New Roman" w:hAnsiTheme="minorHAnsi" w:cstheme="minorHAnsi"/>
          <w:color w:val="000000"/>
          <w:szCs w:val="24"/>
          <w:lang w:val="ro-RO"/>
        </w:rPr>
        <w:t xml:space="preserve">, </w:t>
      </w:r>
      <w:proofErr w:type="spellStart"/>
      <w:r w:rsidR="007C21F7" w:rsidRPr="008F2D81">
        <w:rPr>
          <w:rFonts w:asciiTheme="minorHAnsi" w:eastAsia="Times New Roman" w:hAnsiTheme="minorHAnsi" w:cstheme="minorHAnsi"/>
          <w:color w:val="000000"/>
          <w:szCs w:val="24"/>
          <w:lang w:val="ro-RO"/>
        </w:rPr>
        <w:t>co</w:t>
      </w:r>
      <w:proofErr w:type="spellEnd"/>
      <w:r w:rsidR="007C21F7" w:rsidRPr="008F2D81">
        <w:rPr>
          <w:rFonts w:asciiTheme="minorHAnsi" w:eastAsia="Times New Roman" w:hAnsiTheme="minorHAnsi" w:cstheme="minorHAnsi"/>
          <w:color w:val="000000"/>
          <w:szCs w:val="24"/>
          <w:lang w:val="ro-RO"/>
        </w:rPr>
        <w:t>-fondator și președinte al Creative England</w:t>
      </w:r>
      <w:r w:rsidR="007C21F7" w:rsidRPr="00F40E56">
        <w:rPr>
          <w:rFonts w:asciiTheme="minorHAnsi" w:eastAsia="Times New Roman" w:hAnsiTheme="minorHAnsi" w:cstheme="minorHAnsi"/>
          <w:color w:val="000000"/>
          <w:szCs w:val="24"/>
          <w:lang w:val="ro-RO"/>
        </w:rPr>
        <w:t>, S</w:t>
      </w:r>
      <w:r w:rsidR="00092A5C" w:rsidRPr="00F40E56">
        <w:rPr>
          <w:rFonts w:asciiTheme="minorHAnsi" w:eastAsia="Times New Roman" w:hAnsiTheme="minorHAnsi" w:cstheme="minorHAnsi"/>
          <w:color w:val="000000"/>
          <w:szCs w:val="24"/>
          <w:lang w:val="ro-RO"/>
        </w:rPr>
        <w:t>anda</w:t>
      </w:r>
      <w:r w:rsidR="007C21F7" w:rsidRPr="00F40E56">
        <w:rPr>
          <w:rFonts w:asciiTheme="minorHAnsi" w:eastAsia="Times New Roman" w:hAnsiTheme="minorHAnsi" w:cstheme="minorHAnsi"/>
          <w:color w:val="000000"/>
          <w:szCs w:val="24"/>
          <w:lang w:val="ro-RO"/>
        </w:rPr>
        <w:t xml:space="preserve"> Miller, istoric de artă, profesor </w:t>
      </w:r>
      <w:r w:rsidR="00092A5C" w:rsidRPr="00F40E56">
        <w:rPr>
          <w:rFonts w:asciiTheme="minorHAnsi" w:eastAsia="Times New Roman" w:hAnsiTheme="minorHAnsi" w:cstheme="minorHAnsi"/>
          <w:color w:val="000000"/>
          <w:szCs w:val="24"/>
          <w:lang w:val="ro-RO"/>
        </w:rPr>
        <w:t xml:space="preserve">de Media și arte Vizuale la </w:t>
      </w:r>
      <w:proofErr w:type="spellStart"/>
      <w:r w:rsidR="00092A5C" w:rsidRPr="00F40E56">
        <w:rPr>
          <w:rFonts w:asciiTheme="minorHAnsi" w:hAnsiTheme="minorHAnsi" w:cstheme="minorHAnsi"/>
          <w:color w:val="545454"/>
          <w:szCs w:val="24"/>
          <w:shd w:val="clear" w:color="auto" w:fill="FFFFFF"/>
          <w:lang w:val="ro-RO"/>
        </w:rPr>
        <w:t>Southampton</w:t>
      </w:r>
      <w:proofErr w:type="spellEnd"/>
      <w:r w:rsidR="00092A5C" w:rsidRPr="00F40E56">
        <w:rPr>
          <w:rFonts w:asciiTheme="minorHAnsi" w:hAnsiTheme="minorHAnsi" w:cstheme="minorHAnsi"/>
          <w:color w:val="545454"/>
          <w:szCs w:val="24"/>
          <w:shd w:val="clear" w:color="auto" w:fill="FFFFFF"/>
          <w:lang w:val="ro-RO"/>
        </w:rPr>
        <w:t xml:space="preserve"> </w:t>
      </w:r>
      <w:proofErr w:type="spellStart"/>
      <w:r w:rsidR="00092A5C" w:rsidRPr="00F40E56">
        <w:rPr>
          <w:rFonts w:asciiTheme="minorHAnsi" w:hAnsiTheme="minorHAnsi" w:cstheme="minorHAnsi"/>
          <w:color w:val="545454"/>
          <w:szCs w:val="24"/>
          <w:shd w:val="clear" w:color="auto" w:fill="FFFFFF"/>
          <w:lang w:val="ro-RO"/>
        </w:rPr>
        <w:t>Solent</w:t>
      </w:r>
      <w:proofErr w:type="spellEnd"/>
      <w:r w:rsidR="00092A5C" w:rsidRPr="00F40E56">
        <w:rPr>
          <w:rFonts w:asciiTheme="minorHAnsi" w:hAnsiTheme="minorHAnsi" w:cstheme="minorHAnsi"/>
          <w:color w:val="545454"/>
          <w:szCs w:val="24"/>
          <w:shd w:val="clear" w:color="auto" w:fill="FFFFFF"/>
          <w:lang w:val="ro-RO"/>
        </w:rPr>
        <w:t xml:space="preserve"> University din</w:t>
      </w:r>
      <w:r w:rsidR="00092A5C" w:rsidRPr="00F40E56">
        <w:rPr>
          <w:rFonts w:asciiTheme="minorHAnsi" w:eastAsia="Times New Roman" w:hAnsiTheme="minorHAnsi" w:cstheme="minorHAnsi"/>
          <w:color w:val="000000"/>
          <w:szCs w:val="24"/>
          <w:lang w:val="ro-RO"/>
        </w:rPr>
        <w:t xml:space="preserve"> Londra, </w:t>
      </w:r>
      <w:proofErr w:type="spellStart"/>
      <w:r w:rsidR="007C21F7" w:rsidRPr="00F40E56">
        <w:rPr>
          <w:rFonts w:asciiTheme="minorHAnsi" w:eastAsia="Times New Roman" w:hAnsiTheme="minorHAnsi" w:cstheme="minorHAnsi"/>
          <w:color w:val="000000"/>
          <w:szCs w:val="24"/>
          <w:lang w:val="ro-RO"/>
        </w:rPr>
        <w:t>Giovanna</w:t>
      </w:r>
      <w:proofErr w:type="spellEnd"/>
      <w:r w:rsidR="007C21F7" w:rsidRPr="00F40E56">
        <w:rPr>
          <w:rFonts w:asciiTheme="minorHAnsi" w:eastAsia="Times New Roman" w:hAnsiTheme="minorHAnsi" w:cstheme="minorHAnsi"/>
          <w:color w:val="000000"/>
          <w:szCs w:val="24"/>
          <w:lang w:val="ro-RO"/>
        </w:rPr>
        <w:t xml:space="preserve"> </w:t>
      </w:r>
      <w:proofErr w:type="spellStart"/>
      <w:r w:rsidR="007C21F7" w:rsidRPr="00F40E56">
        <w:rPr>
          <w:rFonts w:asciiTheme="minorHAnsi" w:eastAsia="Times New Roman" w:hAnsiTheme="minorHAnsi" w:cstheme="minorHAnsi"/>
          <w:color w:val="000000"/>
          <w:szCs w:val="24"/>
          <w:lang w:val="ro-RO"/>
        </w:rPr>
        <w:t>Motta</w:t>
      </w:r>
      <w:proofErr w:type="spellEnd"/>
      <w:r w:rsidR="00092A5C" w:rsidRPr="00F40E56">
        <w:rPr>
          <w:rFonts w:asciiTheme="minorHAnsi" w:eastAsia="Times New Roman" w:hAnsiTheme="minorHAnsi" w:cstheme="minorHAnsi"/>
          <w:color w:val="000000"/>
          <w:szCs w:val="24"/>
          <w:lang w:val="ro-RO"/>
        </w:rPr>
        <w:t>,</w:t>
      </w:r>
      <w:r w:rsidR="007C21F7" w:rsidRPr="00F40E56">
        <w:rPr>
          <w:rFonts w:asciiTheme="minorHAnsi" w:eastAsia="Times New Roman" w:hAnsiTheme="minorHAnsi" w:cstheme="minorHAnsi"/>
          <w:color w:val="000000"/>
          <w:szCs w:val="24"/>
          <w:lang w:val="ro-RO"/>
        </w:rPr>
        <w:t xml:space="preserve"> profesor de Istorie economică și socială la Universitatea ”La Sapienza”; </w:t>
      </w:r>
      <w:r w:rsidR="00092A5C" w:rsidRPr="00F40E56">
        <w:rPr>
          <w:rFonts w:asciiTheme="minorHAnsi" w:eastAsia="Times New Roman" w:hAnsiTheme="minorHAnsi" w:cstheme="minorHAnsi"/>
          <w:color w:val="000000"/>
          <w:szCs w:val="24"/>
          <w:lang w:val="ro-RO"/>
        </w:rPr>
        <w:t>Unda Popp, profesor la UNARTE București și alții</w:t>
      </w:r>
      <w:r w:rsidR="007C21F7" w:rsidRPr="00F40E56">
        <w:rPr>
          <w:rFonts w:asciiTheme="minorHAnsi" w:eastAsia="Times New Roman" w:hAnsiTheme="minorHAnsi" w:cstheme="minorHAnsi"/>
          <w:color w:val="000000"/>
          <w:szCs w:val="24"/>
          <w:lang w:val="ro-RO"/>
        </w:rPr>
        <w:t xml:space="preserve"> </w:t>
      </w:r>
      <w:r w:rsidRPr="008F2D81">
        <w:rPr>
          <w:rFonts w:asciiTheme="minorHAnsi" w:eastAsia="Times New Roman" w:hAnsiTheme="minorHAnsi" w:cstheme="minorHAnsi"/>
          <w:color w:val="000000"/>
          <w:szCs w:val="24"/>
          <w:lang w:val="ro-RO"/>
        </w:rPr>
        <w:t xml:space="preserve">dezbat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 xml:space="preserve">n cadrul celor </w:t>
      </w:r>
      <w:r w:rsidR="00092A5C" w:rsidRPr="00F40E56">
        <w:rPr>
          <w:rFonts w:asciiTheme="minorHAnsi" w:eastAsia="Times New Roman" w:hAnsiTheme="minorHAnsi" w:cstheme="minorHAnsi"/>
          <w:color w:val="000000"/>
          <w:szCs w:val="24"/>
          <w:lang w:val="ro-RO"/>
        </w:rPr>
        <w:t>10</w:t>
      </w:r>
      <w:r w:rsidRPr="008F2D81">
        <w:rPr>
          <w:rFonts w:asciiTheme="minorHAnsi" w:eastAsia="Times New Roman" w:hAnsiTheme="minorHAnsi" w:cstheme="minorHAnsi"/>
          <w:color w:val="000000"/>
          <w:szCs w:val="24"/>
          <w:lang w:val="ro-RO"/>
        </w:rPr>
        <w:t xml:space="preserve"> paneluri, legătura dintre industriile creative și diplomația culturală, din perspectiva apartenen</w:t>
      </w:r>
      <w:r w:rsidR="001C68DF">
        <w:rPr>
          <w:rFonts w:asciiTheme="minorHAnsi" w:eastAsia="Times New Roman" w:hAnsiTheme="minorHAnsi" w:cstheme="minorHAnsi"/>
          <w:color w:val="000000"/>
          <w:szCs w:val="24"/>
          <w:lang w:val="ro-RO"/>
        </w:rPr>
        <w:t>ț</w:t>
      </w:r>
      <w:r w:rsidRPr="008F2D81">
        <w:rPr>
          <w:rFonts w:asciiTheme="minorHAnsi" w:eastAsia="Times New Roman" w:hAnsiTheme="minorHAnsi" w:cstheme="minorHAnsi"/>
          <w:color w:val="000000"/>
          <w:szCs w:val="24"/>
          <w:lang w:val="ro-RO"/>
        </w:rPr>
        <w:t xml:space="preserve">ei acestora la sfera culturii în sens larg,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 xml:space="preserve">n contextul actual </w:t>
      </w:r>
      <w:r w:rsidR="001C68DF">
        <w:rPr>
          <w:rFonts w:asciiTheme="minorHAnsi" w:eastAsia="Times New Roman" w:hAnsiTheme="minorHAnsi" w:cstheme="minorHAnsi"/>
          <w:color w:val="000000"/>
          <w:szCs w:val="24"/>
          <w:lang w:val="ro-RO"/>
        </w:rPr>
        <w:t xml:space="preserve">în </w:t>
      </w:r>
      <w:r w:rsidRPr="008F2D81">
        <w:rPr>
          <w:rFonts w:asciiTheme="minorHAnsi" w:eastAsia="Times New Roman" w:hAnsiTheme="minorHAnsi" w:cstheme="minorHAnsi"/>
          <w:color w:val="000000"/>
          <w:szCs w:val="24"/>
          <w:lang w:val="ro-RO"/>
        </w:rPr>
        <w:t>care deschiderea, dialogul transfrontalier și cooperarea au devenit valori dominante ale proiectului european.</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xml:space="preserve">John </w:t>
      </w:r>
      <w:proofErr w:type="spellStart"/>
      <w:r w:rsidRPr="008F2D81">
        <w:rPr>
          <w:rFonts w:asciiTheme="minorHAnsi" w:eastAsia="Times New Roman" w:hAnsiTheme="minorHAnsi" w:cstheme="minorHAnsi"/>
          <w:color w:val="000000"/>
          <w:szCs w:val="24"/>
          <w:lang w:val="ro-RO"/>
        </w:rPr>
        <w:t>Newbigin</w:t>
      </w:r>
      <w:proofErr w:type="spellEnd"/>
      <w:r w:rsidRPr="008F2D81">
        <w:rPr>
          <w:rFonts w:asciiTheme="minorHAnsi" w:eastAsia="Times New Roman" w:hAnsiTheme="minorHAnsi" w:cstheme="minorHAnsi"/>
          <w:color w:val="000000"/>
          <w:szCs w:val="24"/>
          <w:lang w:val="ro-RO"/>
        </w:rPr>
        <w:t>, consultant strategic pentru industriile creative, a remarcat plăcut surprins faptul că România, prin Institutul Cultural Rom</w:t>
      </w:r>
      <w:r w:rsidR="001C68DF">
        <w:rPr>
          <w:rFonts w:asciiTheme="minorHAnsi" w:eastAsia="Times New Roman" w:hAnsiTheme="minorHAnsi" w:cstheme="minorHAnsi"/>
          <w:color w:val="000000"/>
          <w:szCs w:val="24"/>
          <w:lang w:val="ro-RO"/>
        </w:rPr>
        <w:t>â</w:t>
      </w:r>
      <w:r w:rsidRPr="008F2D81">
        <w:rPr>
          <w:rFonts w:asciiTheme="minorHAnsi" w:eastAsia="Times New Roman" w:hAnsiTheme="minorHAnsi" w:cstheme="minorHAnsi"/>
          <w:color w:val="000000"/>
          <w:szCs w:val="24"/>
          <w:lang w:val="ro-RO"/>
        </w:rPr>
        <w:t xml:space="preserve">n, participă activ la strategia pentru dezvoltare a industriei creative, devenind astfel un actor important </w:t>
      </w:r>
      <w:r w:rsidR="001C68DF">
        <w:rPr>
          <w:rFonts w:asciiTheme="minorHAnsi" w:eastAsia="Times New Roman" w:hAnsiTheme="minorHAnsi" w:cstheme="minorHAnsi"/>
          <w:color w:val="000000"/>
          <w:szCs w:val="24"/>
          <w:lang w:val="ro-RO"/>
        </w:rPr>
        <w:t>î</w:t>
      </w:r>
      <w:r w:rsidRPr="008F2D81">
        <w:rPr>
          <w:rFonts w:asciiTheme="minorHAnsi" w:eastAsia="Times New Roman" w:hAnsiTheme="minorHAnsi" w:cstheme="minorHAnsi"/>
          <w:color w:val="000000"/>
          <w:szCs w:val="24"/>
          <w:lang w:val="ro-RO"/>
        </w:rPr>
        <w:t xml:space="preserve">n dialogul </w:t>
      </w:r>
      <w:r w:rsidR="001C68DF">
        <w:rPr>
          <w:rFonts w:asciiTheme="minorHAnsi" w:eastAsia="Times New Roman" w:hAnsiTheme="minorHAnsi" w:cstheme="minorHAnsi"/>
          <w:color w:val="000000"/>
          <w:szCs w:val="24"/>
          <w:lang w:val="ro-RO"/>
        </w:rPr>
        <w:t>și</w:t>
      </w:r>
      <w:r w:rsidRPr="008F2D81">
        <w:rPr>
          <w:rFonts w:asciiTheme="minorHAnsi" w:eastAsia="Times New Roman" w:hAnsiTheme="minorHAnsi" w:cstheme="minorHAnsi"/>
          <w:color w:val="000000"/>
          <w:szCs w:val="24"/>
          <w:lang w:val="ro-RO"/>
        </w:rPr>
        <w:t xml:space="preserve"> leadership-</w:t>
      </w:r>
      <w:proofErr w:type="spellStart"/>
      <w:r w:rsidRPr="008F2D81">
        <w:rPr>
          <w:rFonts w:asciiTheme="minorHAnsi" w:eastAsia="Times New Roman" w:hAnsiTheme="minorHAnsi" w:cstheme="minorHAnsi"/>
          <w:color w:val="000000"/>
          <w:szCs w:val="24"/>
          <w:lang w:val="ro-RO"/>
        </w:rPr>
        <w:t>ul</w:t>
      </w:r>
      <w:proofErr w:type="spellEnd"/>
      <w:r w:rsidRPr="008F2D81">
        <w:rPr>
          <w:rFonts w:asciiTheme="minorHAnsi" w:eastAsia="Times New Roman" w:hAnsiTheme="minorHAnsi" w:cstheme="minorHAnsi"/>
          <w:color w:val="000000"/>
          <w:szCs w:val="24"/>
          <w:lang w:val="ro-RO"/>
        </w:rPr>
        <w:t xml:space="preserve"> la nivel global.</w:t>
      </w:r>
    </w:p>
    <w:p w:rsidR="008F2D81" w:rsidRPr="008F2D81" w:rsidRDefault="00092A5C" w:rsidP="008F2D81">
      <w:pPr>
        <w:shd w:val="clear" w:color="auto" w:fill="FFFFFF"/>
        <w:rPr>
          <w:rFonts w:asciiTheme="minorHAnsi" w:eastAsia="Times New Roman" w:hAnsiTheme="minorHAnsi" w:cstheme="minorHAnsi"/>
          <w:color w:val="000000"/>
          <w:szCs w:val="24"/>
          <w:lang w:val="ro-RO"/>
        </w:rPr>
      </w:pPr>
      <w:r w:rsidRPr="00F40E56">
        <w:rPr>
          <w:rFonts w:asciiTheme="minorHAnsi" w:eastAsia="Times New Roman" w:hAnsiTheme="minorHAnsi" w:cstheme="minorHAnsi"/>
          <w:color w:val="000000"/>
          <w:szCs w:val="24"/>
          <w:lang w:val="ro-RO"/>
        </w:rPr>
        <w:t>Președintele</w:t>
      </w:r>
      <w:r w:rsidR="008F2D81" w:rsidRPr="008F2D81">
        <w:rPr>
          <w:rFonts w:asciiTheme="minorHAnsi" w:eastAsia="Times New Roman" w:hAnsiTheme="minorHAnsi" w:cstheme="minorHAnsi"/>
          <w:color w:val="000000"/>
          <w:szCs w:val="24"/>
          <w:lang w:val="ro-RO"/>
        </w:rPr>
        <w:t xml:space="preserve"> </w:t>
      </w:r>
      <w:proofErr w:type="spellStart"/>
      <w:r w:rsidR="008F2D81" w:rsidRPr="008F2D81">
        <w:rPr>
          <w:rFonts w:asciiTheme="minorHAnsi" w:eastAsia="Times New Roman" w:hAnsiTheme="minorHAnsi" w:cstheme="minorHAnsi"/>
          <w:color w:val="000000"/>
          <w:szCs w:val="24"/>
          <w:lang w:val="ro-RO"/>
        </w:rPr>
        <w:t>Newbigin</w:t>
      </w:r>
      <w:proofErr w:type="spellEnd"/>
      <w:r w:rsidR="008F2D81" w:rsidRPr="008F2D81">
        <w:rPr>
          <w:rFonts w:asciiTheme="minorHAnsi" w:eastAsia="Times New Roman" w:hAnsiTheme="minorHAnsi" w:cstheme="minorHAnsi"/>
          <w:color w:val="000000"/>
          <w:szCs w:val="24"/>
          <w:lang w:val="ro-RO"/>
        </w:rPr>
        <w:t xml:space="preserve"> </w:t>
      </w:r>
      <w:r w:rsidR="001C68DF">
        <w:rPr>
          <w:rFonts w:asciiTheme="minorHAnsi" w:eastAsia="Times New Roman" w:hAnsiTheme="minorHAnsi" w:cstheme="minorHAnsi"/>
          <w:color w:val="000000"/>
          <w:szCs w:val="24"/>
          <w:lang w:val="ro-RO"/>
        </w:rPr>
        <w:t>ș</w:t>
      </w:r>
      <w:r w:rsidR="008F2D81" w:rsidRPr="008F2D81">
        <w:rPr>
          <w:rFonts w:asciiTheme="minorHAnsi" w:eastAsia="Times New Roman" w:hAnsiTheme="minorHAnsi" w:cstheme="minorHAnsi"/>
          <w:color w:val="000000"/>
          <w:szCs w:val="24"/>
          <w:lang w:val="ro-RO"/>
        </w:rPr>
        <w:t xml:space="preserve">i directorul </w:t>
      </w:r>
      <w:r w:rsidRPr="00F40E56">
        <w:rPr>
          <w:rFonts w:asciiTheme="minorHAnsi" w:eastAsia="Times New Roman" w:hAnsiTheme="minorHAnsi" w:cstheme="minorHAnsi"/>
          <w:color w:val="000000"/>
          <w:szCs w:val="24"/>
          <w:lang w:val="ro-RO"/>
        </w:rPr>
        <w:t>științific</w:t>
      </w:r>
      <w:r w:rsidR="008F2D81" w:rsidRPr="008F2D81">
        <w:rPr>
          <w:rFonts w:asciiTheme="minorHAnsi" w:eastAsia="Times New Roman" w:hAnsiTheme="minorHAnsi" w:cstheme="minorHAnsi"/>
          <w:color w:val="000000"/>
          <w:szCs w:val="24"/>
          <w:lang w:val="ro-RO"/>
        </w:rPr>
        <w:t xml:space="preserve"> al </w:t>
      </w:r>
      <w:r w:rsidRPr="00F40E56">
        <w:rPr>
          <w:rFonts w:asciiTheme="minorHAnsi" w:eastAsia="Times New Roman" w:hAnsiTheme="minorHAnsi" w:cstheme="minorHAnsi"/>
          <w:color w:val="000000"/>
          <w:szCs w:val="24"/>
          <w:lang w:val="ro-RO"/>
        </w:rPr>
        <w:t>conferinței</w:t>
      </w:r>
      <w:r w:rsidR="008F2D81" w:rsidRPr="008F2D81">
        <w:rPr>
          <w:rFonts w:asciiTheme="minorHAnsi" w:eastAsia="Times New Roman" w:hAnsiTheme="minorHAnsi" w:cstheme="minorHAnsi"/>
          <w:color w:val="000000"/>
          <w:szCs w:val="24"/>
          <w:lang w:val="ro-RO"/>
        </w:rPr>
        <w:t xml:space="preserve">, </w:t>
      </w:r>
      <w:r w:rsidRPr="00F40E56">
        <w:rPr>
          <w:rFonts w:asciiTheme="minorHAnsi" w:eastAsia="Times New Roman" w:hAnsiTheme="minorHAnsi" w:cstheme="minorHAnsi"/>
          <w:color w:val="000000"/>
          <w:szCs w:val="24"/>
          <w:lang w:val="ro-RO"/>
        </w:rPr>
        <w:t>prof.</w:t>
      </w:r>
      <w:r w:rsidR="008F2D81" w:rsidRPr="008F2D81">
        <w:rPr>
          <w:rFonts w:asciiTheme="minorHAnsi" w:eastAsia="Times New Roman" w:hAnsiTheme="minorHAnsi" w:cstheme="minorHAnsi"/>
          <w:color w:val="000000"/>
          <w:szCs w:val="24"/>
          <w:lang w:val="ro-RO"/>
        </w:rPr>
        <w:t xml:space="preserve"> </w:t>
      </w:r>
      <w:proofErr w:type="spellStart"/>
      <w:r w:rsidR="008F2D81" w:rsidRPr="008F2D81">
        <w:rPr>
          <w:rFonts w:asciiTheme="minorHAnsi" w:eastAsia="Times New Roman" w:hAnsiTheme="minorHAnsi" w:cstheme="minorHAnsi"/>
          <w:color w:val="000000"/>
          <w:szCs w:val="24"/>
          <w:lang w:val="ro-RO"/>
        </w:rPr>
        <w:t>Giovana</w:t>
      </w:r>
      <w:proofErr w:type="spellEnd"/>
      <w:r w:rsidR="008F2D81" w:rsidRPr="008F2D81">
        <w:rPr>
          <w:rFonts w:asciiTheme="minorHAnsi" w:eastAsia="Times New Roman" w:hAnsiTheme="minorHAnsi" w:cstheme="minorHAnsi"/>
          <w:color w:val="000000"/>
          <w:szCs w:val="24"/>
          <w:lang w:val="ro-RO"/>
        </w:rPr>
        <w:t xml:space="preserve"> </w:t>
      </w:r>
      <w:proofErr w:type="spellStart"/>
      <w:r w:rsidR="008F2D81" w:rsidRPr="008F2D81">
        <w:rPr>
          <w:rFonts w:asciiTheme="minorHAnsi" w:eastAsia="Times New Roman" w:hAnsiTheme="minorHAnsi" w:cstheme="minorHAnsi"/>
          <w:color w:val="000000"/>
          <w:szCs w:val="24"/>
          <w:lang w:val="ro-RO"/>
        </w:rPr>
        <w:t>Motta</w:t>
      </w:r>
      <w:proofErr w:type="spellEnd"/>
      <w:r w:rsidR="008F2D81" w:rsidRPr="008F2D81">
        <w:rPr>
          <w:rFonts w:asciiTheme="minorHAnsi" w:eastAsia="Times New Roman" w:hAnsiTheme="minorHAnsi" w:cstheme="minorHAnsi"/>
          <w:color w:val="000000"/>
          <w:szCs w:val="24"/>
          <w:lang w:val="ro-RO"/>
        </w:rPr>
        <w:t xml:space="preserve"> </w:t>
      </w:r>
      <w:r w:rsidR="001C68DF">
        <w:rPr>
          <w:rFonts w:asciiTheme="minorHAnsi" w:eastAsia="Times New Roman" w:hAnsiTheme="minorHAnsi" w:cstheme="minorHAnsi"/>
          <w:color w:val="000000"/>
          <w:szCs w:val="24"/>
          <w:lang w:val="ro-RO"/>
        </w:rPr>
        <w:t>ș</w:t>
      </w:r>
      <w:r w:rsidR="008F2D81" w:rsidRPr="008F2D81">
        <w:rPr>
          <w:rFonts w:asciiTheme="minorHAnsi" w:eastAsia="Times New Roman" w:hAnsiTheme="minorHAnsi" w:cstheme="minorHAnsi"/>
          <w:color w:val="000000"/>
          <w:szCs w:val="24"/>
          <w:lang w:val="ro-RO"/>
        </w:rPr>
        <w:t xml:space="preserve">i-au exprimat speranța că acest eveniment va fi unul recurent și va deveni o tradiție la nivel european, prin prisma </w:t>
      </w:r>
      <w:r w:rsidRPr="00F40E56">
        <w:rPr>
          <w:rFonts w:asciiTheme="minorHAnsi" w:eastAsia="Times New Roman" w:hAnsiTheme="minorHAnsi" w:cstheme="minorHAnsi"/>
          <w:color w:val="000000"/>
          <w:szCs w:val="24"/>
          <w:lang w:val="ro-RO"/>
        </w:rPr>
        <w:t>actualității</w:t>
      </w:r>
      <w:r w:rsidR="008F2D81" w:rsidRPr="008F2D81">
        <w:rPr>
          <w:rFonts w:asciiTheme="minorHAnsi" w:eastAsia="Times New Roman" w:hAnsiTheme="minorHAnsi" w:cstheme="minorHAnsi"/>
          <w:color w:val="000000"/>
          <w:szCs w:val="24"/>
          <w:lang w:val="ro-RO"/>
        </w:rPr>
        <w:t xml:space="preserve"> </w:t>
      </w:r>
      <w:r w:rsidR="001C68DF">
        <w:rPr>
          <w:rFonts w:asciiTheme="minorHAnsi" w:eastAsia="Times New Roman" w:hAnsiTheme="minorHAnsi" w:cstheme="minorHAnsi"/>
          <w:color w:val="000000"/>
          <w:szCs w:val="24"/>
          <w:lang w:val="ro-RO"/>
        </w:rPr>
        <w:t>și</w:t>
      </w:r>
      <w:r w:rsidR="008F2D81" w:rsidRPr="008F2D81">
        <w:rPr>
          <w:rFonts w:asciiTheme="minorHAnsi" w:eastAsia="Times New Roman" w:hAnsiTheme="minorHAnsi" w:cstheme="minorHAnsi"/>
          <w:color w:val="000000"/>
          <w:szCs w:val="24"/>
          <w:lang w:val="ro-RO"/>
        </w:rPr>
        <w:t> relevan</w:t>
      </w:r>
      <w:r w:rsidR="001C68DF">
        <w:rPr>
          <w:rFonts w:asciiTheme="minorHAnsi" w:eastAsia="Times New Roman" w:hAnsiTheme="minorHAnsi" w:cstheme="minorHAnsi"/>
          <w:color w:val="000000"/>
          <w:szCs w:val="24"/>
          <w:lang w:val="ro-RO"/>
        </w:rPr>
        <w:t>ț</w:t>
      </w:r>
      <w:r w:rsidR="008F2D81" w:rsidRPr="008F2D81">
        <w:rPr>
          <w:rFonts w:asciiTheme="minorHAnsi" w:eastAsia="Times New Roman" w:hAnsiTheme="minorHAnsi" w:cstheme="minorHAnsi"/>
          <w:color w:val="000000"/>
          <w:szCs w:val="24"/>
          <w:lang w:val="ro-RO"/>
        </w:rPr>
        <w:t>ei temelor abordate.</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xml:space="preserve">"Petrolul a reprezentat resursa care a împins înainte economia mondială în secolul XX, iar creativitatea este resursa care va conduce mai departe omenirea, în secolul XXI. Orice țară care înțelege acest concept va avea succes în secolul XXI. Țările au însă nevoie de strategii multisectoriale, iar statele ai căror </w:t>
      </w:r>
      <w:r w:rsidR="00092A5C" w:rsidRPr="00F40E56">
        <w:rPr>
          <w:rFonts w:asciiTheme="minorHAnsi" w:eastAsia="Times New Roman" w:hAnsiTheme="minorHAnsi" w:cstheme="minorHAnsi"/>
          <w:color w:val="000000"/>
          <w:szCs w:val="24"/>
          <w:lang w:val="ro-RO"/>
        </w:rPr>
        <w:t>reprezentanți</w:t>
      </w:r>
      <w:r w:rsidRPr="008F2D81">
        <w:rPr>
          <w:rFonts w:asciiTheme="minorHAnsi" w:eastAsia="Times New Roman" w:hAnsiTheme="minorHAnsi" w:cstheme="minorHAnsi"/>
          <w:color w:val="000000"/>
          <w:szCs w:val="24"/>
          <w:lang w:val="ro-RO"/>
        </w:rPr>
        <w:t xml:space="preserve"> înțeleg importanța creativității și a industriilor creative vor prosper</w:t>
      </w:r>
      <w:r w:rsidR="00102532">
        <w:rPr>
          <w:rFonts w:asciiTheme="minorHAnsi" w:eastAsia="Times New Roman" w:hAnsiTheme="minorHAnsi" w:cstheme="minorHAnsi"/>
          <w:color w:val="000000"/>
          <w:szCs w:val="24"/>
          <w:lang w:val="ro-RO"/>
        </w:rPr>
        <w:t>a</w:t>
      </w:r>
      <w:r w:rsidRPr="008F2D81">
        <w:rPr>
          <w:rFonts w:asciiTheme="minorHAnsi" w:eastAsia="Times New Roman" w:hAnsiTheme="minorHAnsi" w:cstheme="minorHAnsi"/>
          <w:color w:val="000000"/>
          <w:szCs w:val="24"/>
          <w:lang w:val="ro-RO"/>
        </w:rPr>
        <w:t xml:space="preserve"> și culturile lor vor înflori în secolul XXI “ a spus John </w:t>
      </w:r>
      <w:proofErr w:type="spellStart"/>
      <w:r w:rsidRPr="008F2D81">
        <w:rPr>
          <w:rFonts w:asciiTheme="minorHAnsi" w:eastAsia="Times New Roman" w:hAnsiTheme="minorHAnsi" w:cstheme="minorHAnsi"/>
          <w:color w:val="000000"/>
          <w:szCs w:val="24"/>
          <w:lang w:val="ro-RO"/>
        </w:rPr>
        <w:t>Newbigin</w:t>
      </w:r>
      <w:proofErr w:type="spellEnd"/>
      <w:r w:rsidRPr="008F2D81">
        <w:rPr>
          <w:rFonts w:asciiTheme="minorHAnsi" w:eastAsia="Times New Roman" w:hAnsiTheme="minorHAnsi" w:cstheme="minorHAnsi"/>
          <w:color w:val="000000"/>
          <w:szCs w:val="24"/>
          <w:lang w:val="ro-RO"/>
        </w:rPr>
        <w:t>.</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092A5C" w:rsidP="008F2D81">
      <w:pPr>
        <w:shd w:val="clear" w:color="auto" w:fill="FFFFFF"/>
        <w:rPr>
          <w:rFonts w:asciiTheme="minorHAnsi" w:eastAsia="Times New Roman" w:hAnsiTheme="minorHAnsi" w:cstheme="minorHAnsi"/>
          <w:color w:val="000000"/>
          <w:szCs w:val="24"/>
          <w:lang w:val="ro-RO"/>
        </w:rPr>
      </w:pPr>
      <w:r w:rsidRPr="00F40E56">
        <w:rPr>
          <w:rFonts w:asciiTheme="minorHAnsi" w:eastAsia="Times New Roman" w:hAnsiTheme="minorHAnsi" w:cstheme="minorHAnsi"/>
          <w:color w:val="000000"/>
          <w:szCs w:val="24"/>
          <w:lang w:val="ro-RO"/>
        </w:rPr>
        <w:t xml:space="preserve">Profesorul Sanda Miller, </w:t>
      </w:r>
      <w:r w:rsidR="008F2D81" w:rsidRPr="008F2D81">
        <w:rPr>
          <w:rFonts w:asciiTheme="minorHAnsi" w:eastAsia="Times New Roman" w:hAnsiTheme="minorHAnsi" w:cstheme="minorHAnsi"/>
          <w:color w:val="000000"/>
          <w:szCs w:val="24"/>
          <w:lang w:val="ro-RO"/>
        </w:rPr>
        <w:t>preocupat</w:t>
      </w:r>
      <w:r w:rsidR="00102532">
        <w:rPr>
          <w:rFonts w:asciiTheme="minorHAnsi" w:eastAsia="Times New Roman" w:hAnsiTheme="minorHAnsi" w:cstheme="minorHAnsi"/>
          <w:color w:val="000000"/>
          <w:szCs w:val="24"/>
          <w:lang w:val="ro-RO"/>
        </w:rPr>
        <w:t>ă</w:t>
      </w:r>
      <w:r w:rsidR="008F2D81" w:rsidRPr="008F2D81">
        <w:rPr>
          <w:rFonts w:asciiTheme="minorHAnsi" w:eastAsia="Times New Roman" w:hAnsiTheme="minorHAnsi" w:cstheme="minorHAnsi"/>
          <w:color w:val="000000"/>
          <w:szCs w:val="24"/>
          <w:lang w:val="ro-RO"/>
        </w:rPr>
        <w:t xml:space="preserve"> de analiza relației dintre artă și modă, a rem</w:t>
      </w:r>
      <w:r w:rsidRPr="00F40E56">
        <w:rPr>
          <w:rFonts w:asciiTheme="minorHAnsi" w:eastAsia="Times New Roman" w:hAnsiTheme="minorHAnsi" w:cstheme="minorHAnsi"/>
          <w:color w:val="000000"/>
          <w:szCs w:val="24"/>
          <w:lang w:val="ro-RO"/>
        </w:rPr>
        <w:t>arcat aducerea împreună, la masa</w:t>
      </w:r>
      <w:r w:rsidR="008F2D81" w:rsidRPr="008F2D81">
        <w:rPr>
          <w:rFonts w:asciiTheme="minorHAnsi" w:eastAsia="Times New Roman" w:hAnsiTheme="minorHAnsi" w:cstheme="minorHAnsi"/>
          <w:color w:val="000000"/>
          <w:szCs w:val="24"/>
          <w:lang w:val="ro-RO"/>
        </w:rPr>
        <w:t xml:space="preserve"> de discuții, a mediului academic și a mediului de business din industriile creative, apreciind interesul României pentru un astfel de subiect, actual și viu.</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"Publicul numeros, provenind preponderent din mediul universitar, este un semn de bun augur, iar discuțiile și dezbaterile nu vor lipsi. Se anunță două zile de comunicări interesante, care vor deschide, probabil, calea spre noi proiecte și parteneriate."</w:t>
      </w:r>
    </w:p>
    <w:p w:rsidR="008F2D81" w:rsidRPr="008F2D81" w:rsidRDefault="008F2D81" w:rsidP="008F2D81">
      <w:pPr>
        <w:shd w:val="clear" w:color="auto" w:fill="FFFFFF"/>
        <w:rPr>
          <w:rFonts w:asciiTheme="minorHAnsi" w:eastAsia="Times New Roman" w:hAnsiTheme="minorHAnsi" w:cstheme="minorHAnsi"/>
          <w:color w:val="000000"/>
          <w:szCs w:val="24"/>
          <w:lang w:val="ro-RO"/>
        </w:rPr>
      </w:pPr>
    </w:p>
    <w:p w:rsidR="008F2D81" w:rsidRPr="008F2D81" w:rsidRDefault="008F2D81" w:rsidP="008F2D81">
      <w:pPr>
        <w:shd w:val="clear" w:color="auto" w:fill="FFFFFF"/>
        <w:rPr>
          <w:rFonts w:asciiTheme="minorHAnsi" w:eastAsia="Times New Roman" w:hAnsiTheme="minorHAnsi" w:cstheme="minorHAnsi"/>
          <w:color w:val="000000"/>
          <w:szCs w:val="24"/>
          <w:lang w:val="ro-RO"/>
        </w:rPr>
      </w:pPr>
      <w:r w:rsidRPr="008F2D81">
        <w:rPr>
          <w:rFonts w:asciiTheme="minorHAnsi" w:eastAsia="Times New Roman" w:hAnsiTheme="minorHAnsi" w:cstheme="minorHAnsi"/>
          <w:color w:val="000000"/>
          <w:szCs w:val="24"/>
          <w:lang w:val="ro-RO"/>
        </w:rPr>
        <w:t xml:space="preserve">La </w:t>
      </w:r>
      <w:r w:rsidR="00F40E56" w:rsidRPr="008F2D81">
        <w:rPr>
          <w:rFonts w:asciiTheme="minorHAnsi" w:eastAsia="Times New Roman" w:hAnsiTheme="minorHAnsi" w:cstheme="minorHAnsi"/>
          <w:color w:val="000000"/>
          <w:szCs w:val="24"/>
          <w:lang w:val="ro-RO"/>
        </w:rPr>
        <w:t>conferință</w:t>
      </w:r>
      <w:r w:rsidRPr="008F2D81">
        <w:rPr>
          <w:rFonts w:asciiTheme="minorHAnsi" w:eastAsia="Times New Roman" w:hAnsiTheme="minorHAnsi" w:cstheme="minorHAnsi"/>
          <w:color w:val="000000"/>
          <w:szCs w:val="24"/>
          <w:lang w:val="ro-RO"/>
        </w:rPr>
        <w:t xml:space="preserve"> au mai participat </w:t>
      </w:r>
      <w:r w:rsidR="001C68DF">
        <w:rPr>
          <w:rFonts w:asciiTheme="minorHAnsi" w:eastAsia="Times New Roman" w:hAnsiTheme="minorHAnsi" w:cstheme="minorHAnsi"/>
          <w:color w:val="000000"/>
          <w:szCs w:val="24"/>
          <w:lang w:val="ro-RO"/>
        </w:rPr>
        <w:t>ș</w:t>
      </w:r>
      <w:r w:rsidRPr="008F2D81">
        <w:rPr>
          <w:rFonts w:asciiTheme="minorHAnsi" w:eastAsia="Times New Roman" w:hAnsiTheme="minorHAnsi" w:cstheme="minorHAnsi"/>
          <w:color w:val="000000"/>
          <w:szCs w:val="24"/>
          <w:lang w:val="ro-RO"/>
        </w:rPr>
        <w:t>i</w:t>
      </w:r>
      <w:r w:rsidR="00F40E56" w:rsidRPr="00F40E56">
        <w:rPr>
          <w:rFonts w:asciiTheme="minorHAnsi" w:eastAsia="Times New Roman" w:hAnsiTheme="minorHAnsi" w:cstheme="minorHAnsi"/>
          <w:color w:val="000000"/>
          <w:szCs w:val="24"/>
          <w:lang w:val="ro-RO"/>
        </w:rPr>
        <w:t>:</w:t>
      </w:r>
      <w:r w:rsidR="00092A5C" w:rsidRPr="00F40E56">
        <w:rPr>
          <w:rFonts w:asciiTheme="minorHAnsi" w:eastAsia="Times New Roman" w:hAnsiTheme="minorHAnsi" w:cstheme="minorHAnsi"/>
          <w:color w:val="000000"/>
          <w:szCs w:val="24"/>
          <w:lang w:val="ro-RO"/>
        </w:rPr>
        <w:t xml:space="preserve"> </w:t>
      </w:r>
      <w:proofErr w:type="spellStart"/>
      <w:r w:rsidR="00F40E56" w:rsidRPr="00F40E56">
        <w:rPr>
          <w:rFonts w:asciiTheme="minorHAnsi" w:eastAsia="Times New Roman" w:hAnsiTheme="minorHAnsi" w:cstheme="minorHAnsi"/>
          <w:color w:val="000000"/>
          <w:szCs w:val="24"/>
          <w:lang w:val="ro-RO"/>
        </w:rPr>
        <w:t>Cristoph</w:t>
      </w:r>
      <w:proofErr w:type="spellEnd"/>
      <w:r w:rsidR="00F40E56" w:rsidRPr="00F40E56">
        <w:rPr>
          <w:rFonts w:asciiTheme="minorHAnsi" w:eastAsia="Times New Roman" w:hAnsiTheme="minorHAnsi" w:cstheme="minorHAnsi"/>
          <w:color w:val="000000"/>
          <w:szCs w:val="24"/>
          <w:lang w:val="ro-RO"/>
        </w:rPr>
        <w:t xml:space="preserve"> </w:t>
      </w:r>
      <w:proofErr w:type="spellStart"/>
      <w:r w:rsidR="00F40E56" w:rsidRPr="00F40E56">
        <w:rPr>
          <w:rFonts w:asciiTheme="minorHAnsi" w:eastAsia="Times New Roman" w:hAnsiTheme="minorHAnsi" w:cstheme="minorHAnsi"/>
          <w:color w:val="000000"/>
          <w:szCs w:val="24"/>
          <w:lang w:val="ro-RO"/>
        </w:rPr>
        <w:t>Backes</w:t>
      </w:r>
      <w:proofErr w:type="spellEnd"/>
      <w:r w:rsidR="00F40E56" w:rsidRPr="00F40E56">
        <w:rPr>
          <w:rFonts w:asciiTheme="minorHAnsi" w:eastAsia="Times New Roman" w:hAnsiTheme="minorHAnsi" w:cstheme="minorHAnsi"/>
          <w:color w:val="000000"/>
          <w:szCs w:val="24"/>
          <w:lang w:val="ro-RO"/>
        </w:rPr>
        <w:t xml:space="preserve">, </w:t>
      </w:r>
      <w:proofErr w:type="spellStart"/>
      <w:r w:rsidR="00F40E56" w:rsidRPr="00F40E56">
        <w:rPr>
          <w:rFonts w:asciiTheme="minorHAnsi" w:hAnsiTheme="minorHAnsi" w:cstheme="minorHAnsi"/>
          <w:color w:val="221E1F"/>
          <w:szCs w:val="24"/>
          <w:shd w:val="clear" w:color="auto" w:fill="FFFFFF"/>
          <w:lang w:val="ro-RO"/>
        </w:rPr>
        <w:t>managing</w:t>
      </w:r>
      <w:proofErr w:type="spellEnd"/>
      <w:r w:rsidR="00F40E56" w:rsidRPr="00F40E56">
        <w:rPr>
          <w:rFonts w:asciiTheme="minorHAnsi" w:hAnsiTheme="minorHAnsi" w:cstheme="minorHAnsi"/>
          <w:color w:val="221E1F"/>
          <w:szCs w:val="24"/>
          <w:shd w:val="clear" w:color="auto" w:fill="FFFFFF"/>
          <w:lang w:val="ro-RO"/>
        </w:rPr>
        <w:t xml:space="preserve"> director la The u-institut, director fondator al  </w:t>
      </w:r>
      <w:proofErr w:type="spellStart"/>
      <w:r w:rsidR="00F40E56" w:rsidRPr="00F40E56">
        <w:rPr>
          <w:rFonts w:asciiTheme="minorHAnsi" w:hAnsiTheme="minorHAnsi" w:cstheme="minorHAnsi"/>
          <w:color w:val="221E1F"/>
          <w:szCs w:val="24"/>
          <w:shd w:val="clear" w:color="auto" w:fill="FFFFFF"/>
          <w:lang w:val="ro-RO"/>
        </w:rPr>
        <w:t>Gründer</w:t>
      </w:r>
      <w:proofErr w:type="spellEnd"/>
      <w:r w:rsidR="00F40E56" w:rsidRPr="00F40E56">
        <w:rPr>
          <w:rFonts w:asciiTheme="minorHAnsi" w:hAnsiTheme="minorHAnsi" w:cstheme="minorHAnsi"/>
          <w:color w:val="221E1F"/>
          <w:szCs w:val="24"/>
          <w:shd w:val="clear" w:color="auto" w:fill="FFFFFF"/>
          <w:lang w:val="ro-RO"/>
        </w:rPr>
        <w:t xml:space="preserve"> </w:t>
      </w:r>
      <w:proofErr w:type="spellStart"/>
      <w:r w:rsidR="00F40E56" w:rsidRPr="00F40E56">
        <w:rPr>
          <w:rFonts w:asciiTheme="minorHAnsi" w:hAnsiTheme="minorHAnsi" w:cstheme="minorHAnsi"/>
          <w:color w:val="221E1F"/>
          <w:szCs w:val="24"/>
          <w:shd w:val="clear" w:color="auto" w:fill="FFFFFF"/>
          <w:lang w:val="ro-RO"/>
        </w:rPr>
        <w:t>Zentrum</w:t>
      </w:r>
      <w:proofErr w:type="spellEnd"/>
      <w:r w:rsidR="00F40E56" w:rsidRPr="00F40E56">
        <w:rPr>
          <w:rFonts w:asciiTheme="minorHAnsi" w:hAnsiTheme="minorHAnsi" w:cstheme="minorHAnsi"/>
          <w:color w:val="221E1F"/>
          <w:szCs w:val="24"/>
          <w:shd w:val="clear" w:color="auto" w:fill="FFFFFF"/>
          <w:lang w:val="ro-RO"/>
        </w:rPr>
        <w:t xml:space="preserve"> </w:t>
      </w:r>
      <w:proofErr w:type="spellStart"/>
      <w:r w:rsidR="00F40E56" w:rsidRPr="00F40E56">
        <w:rPr>
          <w:rFonts w:asciiTheme="minorHAnsi" w:hAnsiTheme="minorHAnsi" w:cstheme="minorHAnsi"/>
          <w:color w:val="221E1F"/>
          <w:szCs w:val="24"/>
          <w:shd w:val="clear" w:color="auto" w:fill="FFFFFF"/>
          <w:lang w:val="ro-RO"/>
        </w:rPr>
        <w:t>Kulturwirtschaft</w:t>
      </w:r>
      <w:proofErr w:type="spellEnd"/>
      <w:r w:rsidR="00F40E56" w:rsidRPr="00F40E56">
        <w:rPr>
          <w:rFonts w:asciiTheme="minorHAnsi" w:hAnsiTheme="minorHAnsi" w:cstheme="minorHAnsi"/>
          <w:color w:val="221E1F"/>
          <w:szCs w:val="24"/>
          <w:shd w:val="clear" w:color="auto" w:fill="FFFFFF"/>
          <w:lang w:val="ro-RO"/>
        </w:rPr>
        <w:t xml:space="preserve"> Aachen, consultant pe domeniul industriilor creative al Guvernului federal german; </w:t>
      </w:r>
      <w:proofErr w:type="spellStart"/>
      <w:r w:rsidR="00F40E56" w:rsidRPr="00F40E56">
        <w:rPr>
          <w:rFonts w:asciiTheme="minorHAnsi" w:eastAsia="Times New Roman" w:hAnsiTheme="minorHAnsi" w:cstheme="minorHAnsi"/>
          <w:color w:val="000000"/>
          <w:szCs w:val="24"/>
          <w:lang w:val="ro-RO"/>
        </w:rPr>
        <w:t>Massimiliano</w:t>
      </w:r>
      <w:proofErr w:type="spellEnd"/>
      <w:r w:rsidR="00F40E56" w:rsidRPr="00F40E56">
        <w:rPr>
          <w:rFonts w:asciiTheme="minorHAnsi" w:eastAsia="Times New Roman" w:hAnsiTheme="minorHAnsi" w:cstheme="minorHAnsi"/>
          <w:color w:val="000000"/>
          <w:szCs w:val="24"/>
          <w:lang w:val="ro-RO"/>
        </w:rPr>
        <w:t xml:space="preserve"> Locatelli, arhitect partener la CLS </w:t>
      </w:r>
      <w:proofErr w:type="spellStart"/>
      <w:r w:rsidR="00F40E56" w:rsidRPr="00F40E56">
        <w:rPr>
          <w:rFonts w:asciiTheme="minorHAnsi" w:eastAsia="Times New Roman" w:hAnsiTheme="minorHAnsi" w:cstheme="minorHAnsi"/>
          <w:color w:val="000000"/>
          <w:szCs w:val="24"/>
          <w:lang w:val="ro-RO"/>
        </w:rPr>
        <w:t>Architetti</w:t>
      </w:r>
      <w:proofErr w:type="spellEnd"/>
      <w:r w:rsidR="00F40E56" w:rsidRPr="00F40E56">
        <w:rPr>
          <w:rFonts w:asciiTheme="minorHAnsi" w:eastAsia="Times New Roman" w:hAnsiTheme="minorHAnsi" w:cstheme="minorHAnsi"/>
          <w:color w:val="000000"/>
          <w:szCs w:val="24"/>
          <w:lang w:val="ro-RO"/>
        </w:rPr>
        <w:t xml:space="preserve">, </w:t>
      </w:r>
      <w:proofErr w:type="spellStart"/>
      <w:r w:rsidR="00092A5C" w:rsidRPr="00F40E56">
        <w:rPr>
          <w:rFonts w:asciiTheme="minorHAnsi" w:eastAsia="Times New Roman" w:hAnsiTheme="minorHAnsi" w:cstheme="minorHAnsi"/>
          <w:color w:val="000000"/>
          <w:szCs w:val="24"/>
          <w:lang w:val="ro-RO"/>
        </w:rPr>
        <w:t>Cinzia</w:t>
      </w:r>
      <w:proofErr w:type="spellEnd"/>
      <w:r w:rsidR="00092A5C" w:rsidRPr="00F40E56">
        <w:rPr>
          <w:rFonts w:asciiTheme="minorHAnsi" w:eastAsia="Times New Roman" w:hAnsiTheme="minorHAnsi" w:cstheme="minorHAnsi"/>
          <w:color w:val="000000"/>
          <w:szCs w:val="24"/>
          <w:lang w:val="ro-RO"/>
        </w:rPr>
        <w:t xml:space="preserve"> </w:t>
      </w:r>
      <w:proofErr w:type="spellStart"/>
      <w:r w:rsidR="00092A5C" w:rsidRPr="00F40E56">
        <w:rPr>
          <w:rFonts w:asciiTheme="minorHAnsi" w:eastAsia="Times New Roman" w:hAnsiTheme="minorHAnsi" w:cstheme="minorHAnsi"/>
          <w:color w:val="000000"/>
          <w:szCs w:val="24"/>
          <w:lang w:val="ro-RO"/>
        </w:rPr>
        <w:t>Capalbo</w:t>
      </w:r>
      <w:proofErr w:type="spellEnd"/>
      <w:r w:rsidR="00092A5C" w:rsidRPr="00F40E56">
        <w:rPr>
          <w:rFonts w:asciiTheme="minorHAnsi" w:eastAsia="Times New Roman" w:hAnsiTheme="minorHAnsi" w:cstheme="minorHAnsi"/>
          <w:color w:val="000000"/>
          <w:szCs w:val="24"/>
          <w:lang w:val="ro-RO"/>
        </w:rPr>
        <w:t xml:space="preserve">, profesor de Istoria modei la </w:t>
      </w:r>
      <w:r w:rsidR="00F40E56" w:rsidRPr="00F40E56">
        <w:rPr>
          <w:rFonts w:asciiTheme="minorHAnsi" w:eastAsia="Times New Roman" w:hAnsiTheme="minorHAnsi" w:cstheme="minorHAnsi"/>
          <w:color w:val="000000"/>
          <w:szCs w:val="24"/>
          <w:lang w:val="ro-RO"/>
        </w:rPr>
        <w:t>Universitatea „L</w:t>
      </w:r>
      <w:r w:rsidRPr="008F2D81">
        <w:rPr>
          <w:rFonts w:asciiTheme="minorHAnsi" w:eastAsia="Times New Roman" w:hAnsiTheme="minorHAnsi" w:cstheme="minorHAnsi"/>
          <w:color w:val="000000"/>
          <w:szCs w:val="24"/>
          <w:lang w:val="ro-RO"/>
        </w:rPr>
        <w:t>a Sapienza</w:t>
      </w:r>
      <w:r w:rsidR="00F40E56" w:rsidRPr="00F40E56">
        <w:rPr>
          <w:rFonts w:asciiTheme="minorHAnsi" w:eastAsia="Times New Roman" w:hAnsiTheme="minorHAnsi" w:cstheme="minorHAnsi"/>
          <w:color w:val="000000"/>
          <w:szCs w:val="24"/>
          <w:lang w:val="ro-RO"/>
        </w:rPr>
        <w:t>”</w:t>
      </w:r>
      <w:r w:rsidRPr="008F2D81">
        <w:rPr>
          <w:rFonts w:asciiTheme="minorHAnsi" w:eastAsia="Times New Roman" w:hAnsiTheme="minorHAnsi" w:cstheme="minorHAnsi"/>
          <w:color w:val="000000"/>
          <w:szCs w:val="24"/>
          <w:lang w:val="ro-RO"/>
        </w:rPr>
        <w:t xml:space="preserve">) precum </w:t>
      </w:r>
      <w:r w:rsidR="001C68DF">
        <w:rPr>
          <w:rFonts w:asciiTheme="minorHAnsi" w:eastAsia="Times New Roman" w:hAnsiTheme="minorHAnsi" w:cstheme="minorHAnsi"/>
          <w:color w:val="000000"/>
          <w:szCs w:val="24"/>
          <w:lang w:val="ro-RO"/>
        </w:rPr>
        <w:t>ș</w:t>
      </w:r>
      <w:r w:rsidRPr="008F2D81">
        <w:rPr>
          <w:rFonts w:asciiTheme="minorHAnsi" w:eastAsia="Times New Roman" w:hAnsiTheme="minorHAnsi" w:cstheme="minorHAnsi"/>
          <w:color w:val="000000"/>
          <w:szCs w:val="24"/>
          <w:lang w:val="ro-RO"/>
        </w:rPr>
        <w:t xml:space="preserve">i </w:t>
      </w:r>
      <w:r w:rsidR="00F40E56" w:rsidRPr="008F2D81">
        <w:rPr>
          <w:rFonts w:asciiTheme="minorHAnsi" w:eastAsia="Times New Roman" w:hAnsiTheme="minorHAnsi" w:cstheme="minorHAnsi"/>
          <w:color w:val="000000"/>
          <w:szCs w:val="24"/>
          <w:lang w:val="ro-RO"/>
        </w:rPr>
        <w:t>jurnaliști</w:t>
      </w:r>
      <w:r w:rsidRPr="008F2D81">
        <w:rPr>
          <w:rFonts w:asciiTheme="minorHAnsi" w:eastAsia="Times New Roman" w:hAnsiTheme="minorHAnsi" w:cstheme="minorHAnsi"/>
          <w:color w:val="000000"/>
          <w:szCs w:val="24"/>
          <w:lang w:val="ro-RO"/>
        </w:rPr>
        <w:t xml:space="preserve"> </w:t>
      </w:r>
      <w:r w:rsidR="001C68DF">
        <w:rPr>
          <w:rFonts w:asciiTheme="minorHAnsi" w:eastAsia="Times New Roman" w:hAnsiTheme="minorHAnsi" w:cstheme="minorHAnsi"/>
          <w:color w:val="000000"/>
          <w:szCs w:val="24"/>
          <w:lang w:val="ro-RO"/>
        </w:rPr>
        <w:t>ș</w:t>
      </w:r>
      <w:r w:rsidRPr="008F2D81">
        <w:rPr>
          <w:rFonts w:asciiTheme="minorHAnsi" w:eastAsia="Times New Roman" w:hAnsiTheme="minorHAnsi" w:cstheme="minorHAnsi"/>
          <w:color w:val="000000"/>
          <w:szCs w:val="24"/>
          <w:lang w:val="ro-RO"/>
        </w:rPr>
        <w:t xml:space="preserve">i </w:t>
      </w:r>
      <w:r w:rsidR="00F40E56" w:rsidRPr="008F2D81">
        <w:rPr>
          <w:rFonts w:asciiTheme="minorHAnsi" w:eastAsia="Times New Roman" w:hAnsiTheme="minorHAnsi" w:cstheme="minorHAnsi"/>
          <w:color w:val="000000"/>
          <w:szCs w:val="24"/>
          <w:lang w:val="ro-RO"/>
        </w:rPr>
        <w:t>analiști</w:t>
      </w:r>
      <w:r w:rsidRPr="008F2D81">
        <w:rPr>
          <w:rFonts w:asciiTheme="minorHAnsi" w:eastAsia="Times New Roman" w:hAnsiTheme="minorHAnsi" w:cstheme="minorHAnsi"/>
          <w:color w:val="000000"/>
          <w:szCs w:val="24"/>
          <w:lang w:val="ro-RO"/>
        </w:rPr>
        <w:t xml:space="preserve"> din Rom</w:t>
      </w:r>
      <w:r w:rsidR="00102532">
        <w:rPr>
          <w:rFonts w:asciiTheme="minorHAnsi" w:eastAsia="Times New Roman" w:hAnsiTheme="minorHAnsi" w:cstheme="minorHAnsi"/>
          <w:color w:val="000000"/>
          <w:szCs w:val="24"/>
          <w:lang w:val="ro-RO"/>
        </w:rPr>
        <w:t>â</w:t>
      </w:r>
      <w:r w:rsidRPr="008F2D81">
        <w:rPr>
          <w:rFonts w:asciiTheme="minorHAnsi" w:eastAsia="Times New Roman" w:hAnsiTheme="minorHAnsi" w:cstheme="minorHAnsi"/>
          <w:color w:val="000000"/>
          <w:szCs w:val="24"/>
          <w:lang w:val="ro-RO"/>
        </w:rPr>
        <w:t xml:space="preserve">nia </w:t>
      </w:r>
      <w:r w:rsidR="001C68DF">
        <w:rPr>
          <w:rFonts w:asciiTheme="minorHAnsi" w:eastAsia="Times New Roman" w:hAnsiTheme="minorHAnsi" w:cstheme="minorHAnsi"/>
          <w:color w:val="000000"/>
          <w:szCs w:val="24"/>
          <w:lang w:val="ro-RO"/>
        </w:rPr>
        <w:t>ș</w:t>
      </w:r>
      <w:r w:rsidRPr="008F2D81">
        <w:rPr>
          <w:rFonts w:asciiTheme="minorHAnsi" w:eastAsia="Times New Roman" w:hAnsiTheme="minorHAnsi" w:cstheme="minorHAnsi"/>
          <w:color w:val="000000"/>
          <w:szCs w:val="24"/>
          <w:lang w:val="ro-RO"/>
        </w:rPr>
        <w:t>i Italia.</w:t>
      </w:r>
    </w:p>
    <w:p w:rsidR="008F2D81" w:rsidRPr="00F40E56" w:rsidRDefault="008F2D81" w:rsidP="005B787A">
      <w:pPr>
        <w:shd w:val="clear" w:color="auto" w:fill="FFFFFF"/>
        <w:rPr>
          <w:rFonts w:asciiTheme="minorHAnsi" w:eastAsia="Times New Roman" w:hAnsiTheme="minorHAnsi" w:cstheme="minorHAnsi"/>
          <w:color w:val="000000"/>
          <w:szCs w:val="24"/>
          <w:lang w:val="ro-RO"/>
        </w:rPr>
      </w:pPr>
      <w:bookmarkStart w:id="0" w:name="_GoBack"/>
      <w:bookmarkEnd w:id="0"/>
    </w:p>
    <w:sectPr w:rsidR="008F2D81" w:rsidRPr="00F40E56" w:rsidSect="00AE31A4">
      <w:pgSz w:w="11907" w:h="16840" w:code="9"/>
      <w:pgMar w:top="1134" w:right="851" w:bottom="1134" w:left="1701" w:header="454" w:footer="45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7A"/>
    <w:rsid w:val="00092A5C"/>
    <w:rsid w:val="000E26E5"/>
    <w:rsid w:val="000F0D2D"/>
    <w:rsid w:val="00102532"/>
    <w:rsid w:val="001C68DF"/>
    <w:rsid w:val="005B787A"/>
    <w:rsid w:val="00667467"/>
    <w:rsid w:val="006B5A42"/>
    <w:rsid w:val="006C22B4"/>
    <w:rsid w:val="007204D7"/>
    <w:rsid w:val="007C21F7"/>
    <w:rsid w:val="008F2D81"/>
    <w:rsid w:val="009B709C"/>
    <w:rsid w:val="00AE31A4"/>
    <w:rsid w:val="00E02040"/>
    <w:rsid w:val="00E623F5"/>
    <w:rsid w:val="00F40E56"/>
    <w:rsid w:val="00F97CAB"/>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88885-C92C-4AFC-8DE7-3BD0D48A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888">
      <w:bodyDiv w:val="1"/>
      <w:marLeft w:val="0"/>
      <w:marRight w:val="0"/>
      <w:marTop w:val="0"/>
      <w:marBottom w:val="0"/>
      <w:divBdr>
        <w:top w:val="none" w:sz="0" w:space="0" w:color="auto"/>
        <w:left w:val="none" w:sz="0" w:space="0" w:color="auto"/>
        <w:bottom w:val="none" w:sz="0" w:space="0" w:color="auto"/>
        <w:right w:val="none" w:sz="0" w:space="0" w:color="auto"/>
      </w:divBdr>
      <w:divsChild>
        <w:div w:id="35205093">
          <w:marLeft w:val="0"/>
          <w:marRight w:val="0"/>
          <w:marTop w:val="0"/>
          <w:marBottom w:val="0"/>
          <w:divBdr>
            <w:top w:val="none" w:sz="0" w:space="0" w:color="auto"/>
            <w:left w:val="none" w:sz="0" w:space="0" w:color="auto"/>
            <w:bottom w:val="none" w:sz="0" w:space="0" w:color="auto"/>
            <w:right w:val="none" w:sz="0" w:space="0" w:color="auto"/>
          </w:divBdr>
        </w:div>
        <w:div w:id="212355556">
          <w:marLeft w:val="0"/>
          <w:marRight w:val="0"/>
          <w:marTop w:val="0"/>
          <w:marBottom w:val="0"/>
          <w:divBdr>
            <w:top w:val="none" w:sz="0" w:space="0" w:color="auto"/>
            <w:left w:val="none" w:sz="0" w:space="0" w:color="auto"/>
            <w:bottom w:val="none" w:sz="0" w:space="0" w:color="auto"/>
            <w:right w:val="none" w:sz="0" w:space="0" w:color="auto"/>
          </w:divBdr>
        </w:div>
        <w:div w:id="1052733539">
          <w:marLeft w:val="0"/>
          <w:marRight w:val="0"/>
          <w:marTop w:val="0"/>
          <w:marBottom w:val="0"/>
          <w:divBdr>
            <w:top w:val="none" w:sz="0" w:space="0" w:color="auto"/>
            <w:left w:val="none" w:sz="0" w:space="0" w:color="auto"/>
            <w:bottom w:val="none" w:sz="0" w:space="0" w:color="auto"/>
            <w:right w:val="none" w:sz="0" w:space="0" w:color="auto"/>
          </w:divBdr>
        </w:div>
        <w:div w:id="568077329">
          <w:marLeft w:val="0"/>
          <w:marRight w:val="0"/>
          <w:marTop w:val="0"/>
          <w:marBottom w:val="0"/>
          <w:divBdr>
            <w:top w:val="none" w:sz="0" w:space="0" w:color="auto"/>
            <w:left w:val="none" w:sz="0" w:space="0" w:color="auto"/>
            <w:bottom w:val="none" w:sz="0" w:space="0" w:color="auto"/>
            <w:right w:val="none" w:sz="0" w:space="0" w:color="auto"/>
          </w:divBdr>
        </w:div>
        <w:div w:id="532350710">
          <w:marLeft w:val="0"/>
          <w:marRight w:val="0"/>
          <w:marTop w:val="0"/>
          <w:marBottom w:val="0"/>
          <w:divBdr>
            <w:top w:val="none" w:sz="0" w:space="0" w:color="auto"/>
            <w:left w:val="none" w:sz="0" w:space="0" w:color="auto"/>
            <w:bottom w:val="none" w:sz="0" w:space="0" w:color="auto"/>
            <w:right w:val="none" w:sz="0" w:space="0" w:color="auto"/>
          </w:divBdr>
        </w:div>
        <w:div w:id="599527045">
          <w:marLeft w:val="0"/>
          <w:marRight w:val="0"/>
          <w:marTop w:val="0"/>
          <w:marBottom w:val="0"/>
          <w:divBdr>
            <w:top w:val="none" w:sz="0" w:space="0" w:color="auto"/>
            <w:left w:val="none" w:sz="0" w:space="0" w:color="auto"/>
            <w:bottom w:val="none" w:sz="0" w:space="0" w:color="auto"/>
            <w:right w:val="none" w:sz="0" w:space="0" w:color="auto"/>
          </w:divBdr>
        </w:div>
        <w:div w:id="216747511">
          <w:marLeft w:val="0"/>
          <w:marRight w:val="0"/>
          <w:marTop w:val="0"/>
          <w:marBottom w:val="0"/>
          <w:divBdr>
            <w:top w:val="none" w:sz="0" w:space="0" w:color="auto"/>
            <w:left w:val="none" w:sz="0" w:space="0" w:color="auto"/>
            <w:bottom w:val="none" w:sz="0" w:space="0" w:color="auto"/>
            <w:right w:val="none" w:sz="0" w:space="0" w:color="auto"/>
          </w:divBdr>
        </w:div>
        <w:div w:id="202446222">
          <w:marLeft w:val="0"/>
          <w:marRight w:val="0"/>
          <w:marTop w:val="0"/>
          <w:marBottom w:val="0"/>
          <w:divBdr>
            <w:top w:val="none" w:sz="0" w:space="0" w:color="auto"/>
            <w:left w:val="none" w:sz="0" w:space="0" w:color="auto"/>
            <w:bottom w:val="none" w:sz="0" w:space="0" w:color="auto"/>
            <w:right w:val="none" w:sz="0" w:space="0" w:color="auto"/>
          </w:divBdr>
        </w:div>
        <w:div w:id="1837265397">
          <w:marLeft w:val="0"/>
          <w:marRight w:val="0"/>
          <w:marTop w:val="0"/>
          <w:marBottom w:val="0"/>
          <w:divBdr>
            <w:top w:val="none" w:sz="0" w:space="0" w:color="auto"/>
            <w:left w:val="none" w:sz="0" w:space="0" w:color="auto"/>
            <w:bottom w:val="none" w:sz="0" w:space="0" w:color="auto"/>
            <w:right w:val="none" w:sz="0" w:space="0" w:color="auto"/>
          </w:divBdr>
        </w:div>
        <w:div w:id="1917353846">
          <w:marLeft w:val="0"/>
          <w:marRight w:val="0"/>
          <w:marTop w:val="0"/>
          <w:marBottom w:val="0"/>
          <w:divBdr>
            <w:top w:val="none" w:sz="0" w:space="0" w:color="auto"/>
            <w:left w:val="none" w:sz="0" w:space="0" w:color="auto"/>
            <w:bottom w:val="none" w:sz="0" w:space="0" w:color="auto"/>
            <w:right w:val="none" w:sz="0" w:space="0" w:color="auto"/>
          </w:divBdr>
        </w:div>
        <w:div w:id="222520729">
          <w:marLeft w:val="0"/>
          <w:marRight w:val="0"/>
          <w:marTop w:val="0"/>
          <w:marBottom w:val="0"/>
          <w:divBdr>
            <w:top w:val="none" w:sz="0" w:space="0" w:color="auto"/>
            <w:left w:val="none" w:sz="0" w:space="0" w:color="auto"/>
            <w:bottom w:val="none" w:sz="0" w:space="0" w:color="auto"/>
            <w:right w:val="none" w:sz="0" w:space="0" w:color="auto"/>
          </w:divBdr>
        </w:div>
        <w:div w:id="836726747">
          <w:marLeft w:val="0"/>
          <w:marRight w:val="0"/>
          <w:marTop w:val="0"/>
          <w:marBottom w:val="0"/>
          <w:divBdr>
            <w:top w:val="none" w:sz="0" w:space="0" w:color="auto"/>
            <w:left w:val="none" w:sz="0" w:space="0" w:color="auto"/>
            <w:bottom w:val="none" w:sz="0" w:space="0" w:color="auto"/>
            <w:right w:val="none" w:sz="0" w:space="0" w:color="auto"/>
          </w:divBdr>
        </w:div>
        <w:div w:id="1546674034">
          <w:marLeft w:val="0"/>
          <w:marRight w:val="0"/>
          <w:marTop w:val="0"/>
          <w:marBottom w:val="0"/>
          <w:divBdr>
            <w:top w:val="none" w:sz="0" w:space="0" w:color="auto"/>
            <w:left w:val="none" w:sz="0" w:space="0" w:color="auto"/>
            <w:bottom w:val="none" w:sz="0" w:space="0" w:color="auto"/>
            <w:right w:val="none" w:sz="0" w:space="0" w:color="auto"/>
          </w:divBdr>
        </w:div>
        <w:div w:id="930352774">
          <w:marLeft w:val="0"/>
          <w:marRight w:val="0"/>
          <w:marTop w:val="0"/>
          <w:marBottom w:val="0"/>
          <w:divBdr>
            <w:top w:val="none" w:sz="0" w:space="0" w:color="auto"/>
            <w:left w:val="none" w:sz="0" w:space="0" w:color="auto"/>
            <w:bottom w:val="none" w:sz="0" w:space="0" w:color="auto"/>
            <w:right w:val="none" w:sz="0" w:space="0" w:color="auto"/>
          </w:divBdr>
        </w:div>
        <w:div w:id="842864687">
          <w:marLeft w:val="0"/>
          <w:marRight w:val="0"/>
          <w:marTop w:val="0"/>
          <w:marBottom w:val="0"/>
          <w:divBdr>
            <w:top w:val="none" w:sz="0" w:space="0" w:color="auto"/>
            <w:left w:val="none" w:sz="0" w:space="0" w:color="auto"/>
            <w:bottom w:val="none" w:sz="0" w:space="0" w:color="auto"/>
            <w:right w:val="none" w:sz="0" w:space="0" w:color="auto"/>
          </w:divBdr>
        </w:div>
        <w:div w:id="1637759410">
          <w:marLeft w:val="0"/>
          <w:marRight w:val="0"/>
          <w:marTop w:val="0"/>
          <w:marBottom w:val="0"/>
          <w:divBdr>
            <w:top w:val="none" w:sz="0" w:space="0" w:color="auto"/>
            <w:left w:val="none" w:sz="0" w:space="0" w:color="auto"/>
            <w:bottom w:val="none" w:sz="0" w:space="0" w:color="auto"/>
            <w:right w:val="none" w:sz="0" w:space="0" w:color="auto"/>
          </w:divBdr>
        </w:div>
        <w:div w:id="1994139691">
          <w:marLeft w:val="0"/>
          <w:marRight w:val="0"/>
          <w:marTop w:val="0"/>
          <w:marBottom w:val="0"/>
          <w:divBdr>
            <w:top w:val="none" w:sz="0" w:space="0" w:color="auto"/>
            <w:left w:val="none" w:sz="0" w:space="0" w:color="auto"/>
            <w:bottom w:val="none" w:sz="0" w:space="0" w:color="auto"/>
            <w:right w:val="none" w:sz="0" w:space="0" w:color="auto"/>
          </w:divBdr>
        </w:div>
        <w:div w:id="199822367">
          <w:marLeft w:val="0"/>
          <w:marRight w:val="0"/>
          <w:marTop w:val="0"/>
          <w:marBottom w:val="0"/>
          <w:divBdr>
            <w:top w:val="none" w:sz="0" w:space="0" w:color="auto"/>
            <w:left w:val="none" w:sz="0" w:space="0" w:color="auto"/>
            <w:bottom w:val="none" w:sz="0" w:space="0" w:color="auto"/>
            <w:right w:val="none" w:sz="0" w:space="0" w:color="auto"/>
          </w:divBdr>
        </w:div>
        <w:div w:id="273098815">
          <w:marLeft w:val="0"/>
          <w:marRight w:val="0"/>
          <w:marTop w:val="0"/>
          <w:marBottom w:val="0"/>
          <w:divBdr>
            <w:top w:val="none" w:sz="0" w:space="0" w:color="auto"/>
            <w:left w:val="none" w:sz="0" w:space="0" w:color="auto"/>
            <w:bottom w:val="none" w:sz="0" w:space="0" w:color="auto"/>
            <w:right w:val="none" w:sz="0" w:space="0" w:color="auto"/>
          </w:divBdr>
        </w:div>
        <w:div w:id="341903299">
          <w:marLeft w:val="0"/>
          <w:marRight w:val="0"/>
          <w:marTop w:val="0"/>
          <w:marBottom w:val="0"/>
          <w:divBdr>
            <w:top w:val="none" w:sz="0" w:space="0" w:color="auto"/>
            <w:left w:val="none" w:sz="0" w:space="0" w:color="auto"/>
            <w:bottom w:val="none" w:sz="0" w:space="0" w:color="auto"/>
            <w:right w:val="none" w:sz="0" w:space="0" w:color="auto"/>
          </w:divBdr>
        </w:div>
        <w:div w:id="1372802138">
          <w:marLeft w:val="0"/>
          <w:marRight w:val="0"/>
          <w:marTop w:val="0"/>
          <w:marBottom w:val="0"/>
          <w:divBdr>
            <w:top w:val="none" w:sz="0" w:space="0" w:color="auto"/>
            <w:left w:val="none" w:sz="0" w:space="0" w:color="auto"/>
            <w:bottom w:val="none" w:sz="0" w:space="0" w:color="auto"/>
            <w:right w:val="none" w:sz="0" w:space="0" w:color="auto"/>
          </w:divBdr>
        </w:div>
        <w:div w:id="625743317">
          <w:marLeft w:val="0"/>
          <w:marRight w:val="0"/>
          <w:marTop w:val="0"/>
          <w:marBottom w:val="0"/>
          <w:divBdr>
            <w:top w:val="none" w:sz="0" w:space="0" w:color="auto"/>
            <w:left w:val="none" w:sz="0" w:space="0" w:color="auto"/>
            <w:bottom w:val="none" w:sz="0" w:space="0" w:color="auto"/>
            <w:right w:val="none" w:sz="0" w:space="0" w:color="auto"/>
          </w:divBdr>
        </w:div>
        <w:div w:id="244580987">
          <w:marLeft w:val="0"/>
          <w:marRight w:val="0"/>
          <w:marTop w:val="0"/>
          <w:marBottom w:val="0"/>
          <w:divBdr>
            <w:top w:val="none" w:sz="0" w:space="0" w:color="auto"/>
            <w:left w:val="none" w:sz="0" w:space="0" w:color="auto"/>
            <w:bottom w:val="none" w:sz="0" w:space="0" w:color="auto"/>
            <w:right w:val="none" w:sz="0" w:space="0" w:color="auto"/>
          </w:divBdr>
        </w:div>
        <w:div w:id="840697917">
          <w:marLeft w:val="0"/>
          <w:marRight w:val="0"/>
          <w:marTop w:val="0"/>
          <w:marBottom w:val="0"/>
          <w:divBdr>
            <w:top w:val="none" w:sz="0" w:space="0" w:color="auto"/>
            <w:left w:val="none" w:sz="0" w:space="0" w:color="auto"/>
            <w:bottom w:val="none" w:sz="0" w:space="0" w:color="auto"/>
            <w:right w:val="none" w:sz="0" w:space="0" w:color="auto"/>
          </w:divBdr>
        </w:div>
        <w:div w:id="682433642">
          <w:marLeft w:val="0"/>
          <w:marRight w:val="0"/>
          <w:marTop w:val="0"/>
          <w:marBottom w:val="0"/>
          <w:divBdr>
            <w:top w:val="none" w:sz="0" w:space="0" w:color="auto"/>
            <w:left w:val="none" w:sz="0" w:space="0" w:color="auto"/>
            <w:bottom w:val="none" w:sz="0" w:space="0" w:color="auto"/>
            <w:right w:val="none" w:sz="0" w:space="0" w:color="auto"/>
          </w:divBdr>
        </w:div>
        <w:div w:id="489062237">
          <w:marLeft w:val="0"/>
          <w:marRight w:val="0"/>
          <w:marTop w:val="0"/>
          <w:marBottom w:val="0"/>
          <w:divBdr>
            <w:top w:val="none" w:sz="0" w:space="0" w:color="auto"/>
            <w:left w:val="none" w:sz="0" w:space="0" w:color="auto"/>
            <w:bottom w:val="none" w:sz="0" w:space="0" w:color="auto"/>
            <w:right w:val="none" w:sz="0" w:space="0" w:color="auto"/>
          </w:divBdr>
        </w:div>
        <w:div w:id="1320772133">
          <w:marLeft w:val="0"/>
          <w:marRight w:val="0"/>
          <w:marTop w:val="0"/>
          <w:marBottom w:val="0"/>
          <w:divBdr>
            <w:top w:val="none" w:sz="0" w:space="0" w:color="auto"/>
            <w:left w:val="none" w:sz="0" w:space="0" w:color="auto"/>
            <w:bottom w:val="none" w:sz="0" w:space="0" w:color="auto"/>
            <w:right w:val="none" w:sz="0" w:space="0" w:color="auto"/>
          </w:divBdr>
        </w:div>
      </w:divsChild>
    </w:div>
    <w:div w:id="1980068026">
      <w:bodyDiv w:val="1"/>
      <w:marLeft w:val="0"/>
      <w:marRight w:val="0"/>
      <w:marTop w:val="0"/>
      <w:marBottom w:val="0"/>
      <w:divBdr>
        <w:top w:val="none" w:sz="0" w:space="0" w:color="auto"/>
        <w:left w:val="none" w:sz="0" w:space="0" w:color="auto"/>
        <w:bottom w:val="none" w:sz="0" w:space="0" w:color="auto"/>
        <w:right w:val="none" w:sz="0" w:space="0" w:color="auto"/>
      </w:divBdr>
      <w:divsChild>
        <w:div w:id="465314283">
          <w:marLeft w:val="0"/>
          <w:marRight w:val="0"/>
          <w:marTop w:val="0"/>
          <w:marBottom w:val="0"/>
          <w:divBdr>
            <w:top w:val="none" w:sz="0" w:space="0" w:color="auto"/>
            <w:left w:val="none" w:sz="0" w:space="0" w:color="auto"/>
            <w:bottom w:val="none" w:sz="0" w:space="0" w:color="auto"/>
            <w:right w:val="none" w:sz="0" w:space="0" w:color="auto"/>
          </w:divBdr>
        </w:div>
        <w:div w:id="1381444453">
          <w:marLeft w:val="0"/>
          <w:marRight w:val="0"/>
          <w:marTop w:val="0"/>
          <w:marBottom w:val="0"/>
          <w:divBdr>
            <w:top w:val="none" w:sz="0" w:space="0" w:color="auto"/>
            <w:left w:val="none" w:sz="0" w:space="0" w:color="auto"/>
            <w:bottom w:val="none" w:sz="0" w:space="0" w:color="auto"/>
            <w:right w:val="none" w:sz="0" w:space="0" w:color="auto"/>
          </w:divBdr>
        </w:div>
        <w:div w:id="1354303200">
          <w:marLeft w:val="0"/>
          <w:marRight w:val="0"/>
          <w:marTop w:val="0"/>
          <w:marBottom w:val="0"/>
          <w:divBdr>
            <w:top w:val="none" w:sz="0" w:space="0" w:color="auto"/>
            <w:left w:val="none" w:sz="0" w:space="0" w:color="auto"/>
            <w:bottom w:val="none" w:sz="0" w:space="0" w:color="auto"/>
            <w:right w:val="none" w:sz="0" w:space="0" w:color="auto"/>
          </w:divBdr>
        </w:div>
        <w:div w:id="1399938423">
          <w:marLeft w:val="0"/>
          <w:marRight w:val="0"/>
          <w:marTop w:val="0"/>
          <w:marBottom w:val="0"/>
          <w:divBdr>
            <w:top w:val="none" w:sz="0" w:space="0" w:color="auto"/>
            <w:left w:val="none" w:sz="0" w:space="0" w:color="auto"/>
            <w:bottom w:val="none" w:sz="0" w:space="0" w:color="auto"/>
            <w:right w:val="none" w:sz="0" w:space="0" w:color="auto"/>
          </w:divBdr>
        </w:div>
        <w:div w:id="1167936804">
          <w:marLeft w:val="0"/>
          <w:marRight w:val="0"/>
          <w:marTop w:val="0"/>
          <w:marBottom w:val="0"/>
          <w:divBdr>
            <w:top w:val="none" w:sz="0" w:space="0" w:color="auto"/>
            <w:left w:val="none" w:sz="0" w:space="0" w:color="auto"/>
            <w:bottom w:val="none" w:sz="0" w:space="0" w:color="auto"/>
            <w:right w:val="none" w:sz="0" w:space="0" w:color="auto"/>
          </w:divBdr>
        </w:div>
        <w:div w:id="1934623982">
          <w:marLeft w:val="0"/>
          <w:marRight w:val="0"/>
          <w:marTop w:val="0"/>
          <w:marBottom w:val="0"/>
          <w:divBdr>
            <w:top w:val="none" w:sz="0" w:space="0" w:color="auto"/>
            <w:left w:val="none" w:sz="0" w:space="0" w:color="auto"/>
            <w:bottom w:val="none" w:sz="0" w:space="0" w:color="auto"/>
            <w:right w:val="none" w:sz="0" w:space="0" w:color="auto"/>
          </w:divBdr>
        </w:div>
        <w:div w:id="349307796">
          <w:marLeft w:val="0"/>
          <w:marRight w:val="0"/>
          <w:marTop w:val="0"/>
          <w:marBottom w:val="0"/>
          <w:divBdr>
            <w:top w:val="none" w:sz="0" w:space="0" w:color="auto"/>
            <w:left w:val="none" w:sz="0" w:space="0" w:color="auto"/>
            <w:bottom w:val="none" w:sz="0" w:space="0" w:color="auto"/>
            <w:right w:val="none" w:sz="0" w:space="0" w:color="auto"/>
          </w:divBdr>
        </w:div>
        <w:div w:id="1380082666">
          <w:marLeft w:val="0"/>
          <w:marRight w:val="0"/>
          <w:marTop w:val="0"/>
          <w:marBottom w:val="0"/>
          <w:divBdr>
            <w:top w:val="none" w:sz="0" w:space="0" w:color="auto"/>
            <w:left w:val="none" w:sz="0" w:space="0" w:color="auto"/>
            <w:bottom w:val="none" w:sz="0" w:space="0" w:color="auto"/>
            <w:right w:val="none" w:sz="0" w:space="0" w:color="auto"/>
          </w:divBdr>
        </w:div>
        <w:div w:id="480660923">
          <w:marLeft w:val="0"/>
          <w:marRight w:val="0"/>
          <w:marTop w:val="0"/>
          <w:marBottom w:val="0"/>
          <w:divBdr>
            <w:top w:val="none" w:sz="0" w:space="0" w:color="auto"/>
            <w:left w:val="none" w:sz="0" w:space="0" w:color="auto"/>
            <w:bottom w:val="none" w:sz="0" w:space="0" w:color="auto"/>
            <w:right w:val="none" w:sz="0" w:space="0" w:color="auto"/>
          </w:divBdr>
        </w:div>
        <w:div w:id="754278286">
          <w:marLeft w:val="0"/>
          <w:marRight w:val="0"/>
          <w:marTop w:val="0"/>
          <w:marBottom w:val="0"/>
          <w:divBdr>
            <w:top w:val="none" w:sz="0" w:space="0" w:color="auto"/>
            <w:left w:val="none" w:sz="0" w:space="0" w:color="auto"/>
            <w:bottom w:val="none" w:sz="0" w:space="0" w:color="auto"/>
            <w:right w:val="none" w:sz="0" w:space="0" w:color="auto"/>
          </w:divBdr>
        </w:div>
        <w:div w:id="2133863932">
          <w:marLeft w:val="0"/>
          <w:marRight w:val="0"/>
          <w:marTop w:val="0"/>
          <w:marBottom w:val="0"/>
          <w:divBdr>
            <w:top w:val="none" w:sz="0" w:space="0" w:color="auto"/>
            <w:left w:val="none" w:sz="0" w:space="0" w:color="auto"/>
            <w:bottom w:val="none" w:sz="0" w:space="0" w:color="auto"/>
            <w:right w:val="none" w:sz="0" w:space="0" w:color="auto"/>
          </w:divBdr>
        </w:div>
        <w:div w:id="81418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Matei Alexandru Stoenescu</cp:lastModifiedBy>
  <cp:revision>5</cp:revision>
  <dcterms:created xsi:type="dcterms:W3CDTF">2018-05-23T13:13:00Z</dcterms:created>
  <dcterms:modified xsi:type="dcterms:W3CDTF">2018-05-23T14:40:00Z</dcterms:modified>
</cp:coreProperties>
</file>