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E75B2" w14:textId="77777777" w:rsidR="00135ACC" w:rsidRDefault="00135ACC" w:rsidP="00FC196C">
      <w:pPr>
        <w:pStyle w:val="NoSpacing"/>
        <w:rPr>
          <w:b/>
          <w:bCs/>
          <w:lang w:val="ro-RO"/>
        </w:rPr>
      </w:pPr>
    </w:p>
    <w:p w14:paraId="135149A1" w14:textId="716694FC" w:rsidR="00FC196C" w:rsidRPr="000B0286" w:rsidRDefault="00FC196C" w:rsidP="0011663C">
      <w:pPr>
        <w:pStyle w:val="NoSpacing"/>
        <w:spacing w:line="360" w:lineRule="auto"/>
        <w:contextualSpacing/>
        <w:rPr>
          <w:b/>
          <w:bCs/>
          <w:lang w:val="ro-RO"/>
        </w:rPr>
      </w:pPr>
      <w:r w:rsidRPr="000B0286">
        <w:rPr>
          <w:b/>
          <w:bCs/>
          <w:lang w:val="ro-RO"/>
        </w:rPr>
        <w:t>Orașe în rezumat. Piețe din Europa și istoriile lor</w:t>
      </w:r>
      <w:r w:rsidR="000B0286" w:rsidRPr="000B0286">
        <w:rPr>
          <w:b/>
          <w:bCs/>
          <w:lang w:val="ro-RO"/>
        </w:rPr>
        <w:t>.</w:t>
      </w:r>
    </w:p>
    <w:p w14:paraId="504F6A93" w14:textId="4833594B" w:rsidR="000B0286" w:rsidRPr="00E151EB" w:rsidRDefault="00FC196C" w:rsidP="0011663C">
      <w:pPr>
        <w:pStyle w:val="NoSpacing"/>
        <w:spacing w:line="360" w:lineRule="auto"/>
        <w:contextualSpacing/>
        <w:rPr>
          <w:b/>
          <w:bCs/>
          <w:i/>
          <w:iCs/>
          <w:lang w:val="fr-FR"/>
        </w:rPr>
      </w:pPr>
      <w:r w:rsidRPr="00E151EB">
        <w:rPr>
          <w:b/>
          <w:bCs/>
          <w:i/>
          <w:iCs/>
          <w:lang w:val="fr-FR"/>
        </w:rPr>
        <w:t xml:space="preserve">Un </w:t>
      </w:r>
      <w:proofErr w:type="spellStart"/>
      <w:r w:rsidRPr="00E151EB">
        <w:rPr>
          <w:b/>
          <w:bCs/>
          <w:i/>
          <w:iCs/>
          <w:lang w:val="fr-FR"/>
        </w:rPr>
        <w:t>proiect</w:t>
      </w:r>
      <w:proofErr w:type="spellEnd"/>
      <w:r w:rsidRPr="00E151EB">
        <w:rPr>
          <w:b/>
          <w:bCs/>
          <w:i/>
          <w:iCs/>
          <w:lang w:val="fr-FR"/>
        </w:rPr>
        <w:t xml:space="preserve"> de </w:t>
      </w:r>
      <w:proofErr w:type="spellStart"/>
      <w:r w:rsidRPr="00E151EB">
        <w:rPr>
          <w:b/>
          <w:bCs/>
          <w:i/>
          <w:iCs/>
          <w:lang w:val="fr-FR"/>
        </w:rPr>
        <w:t>antropologie</w:t>
      </w:r>
      <w:proofErr w:type="spellEnd"/>
      <w:r w:rsidRPr="00E151EB">
        <w:rPr>
          <w:b/>
          <w:bCs/>
          <w:i/>
          <w:iCs/>
          <w:lang w:val="fr-FR"/>
        </w:rPr>
        <w:t xml:space="preserve"> </w:t>
      </w:r>
      <w:proofErr w:type="spellStart"/>
      <w:r w:rsidRPr="00E151EB">
        <w:rPr>
          <w:b/>
          <w:bCs/>
          <w:i/>
          <w:iCs/>
          <w:lang w:val="fr-FR"/>
        </w:rPr>
        <w:t>vizuală</w:t>
      </w:r>
      <w:proofErr w:type="spellEnd"/>
      <w:r w:rsidRPr="00E151EB">
        <w:rPr>
          <w:b/>
          <w:bCs/>
          <w:i/>
          <w:iCs/>
          <w:lang w:val="fr-FR"/>
        </w:rPr>
        <w:t>.</w:t>
      </w:r>
    </w:p>
    <w:p w14:paraId="74F57406" w14:textId="77777777" w:rsidR="000B0286" w:rsidRPr="00E151EB" w:rsidRDefault="000B0286" w:rsidP="0011663C">
      <w:pPr>
        <w:pStyle w:val="NoSpacing"/>
        <w:spacing w:line="360" w:lineRule="auto"/>
        <w:contextualSpacing/>
        <w:rPr>
          <w:b/>
          <w:bCs/>
          <w:i/>
          <w:iCs/>
          <w:color w:val="26282A"/>
          <w:lang w:val="fr-FR"/>
        </w:rPr>
      </w:pPr>
    </w:p>
    <w:p w14:paraId="1B0C76B9" w14:textId="5EB44A27" w:rsidR="000B0286" w:rsidRDefault="000B0286" w:rsidP="0011663C">
      <w:pPr>
        <w:pStyle w:val="NoSpacing"/>
        <w:spacing w:line="360" w:lineRule="auto"/>
        <w:contextualSpacing/>
        <w:rPr>
          <w:color w:val="26282A"/>
          <w:lang w:val="it-IT"/>
        </w:rPr>
      </w:pPr>
      <w:proofErr w:type="spellStart"/>
      <w:r>
        <w:rPr>
          <w:color w:val="26282A"/>
          <w:lang w:val="it-IT"/>
        </w:rPr>
        <w:t>Fotografii</w:t>
      </w:r>
      <w:proofErr w:type="spellEnd"/>
      <w:r>
        <w:rPr>
          <w:color w:val="26282A"/>
          <w:lang w:val="it-IT"/>
        </w:rPr>
        <w:t xml:space="preserve"> </w:t>
      </w:r>
      <w:proofErr w:type="spellStart"/>
      <w:r>
        <w:rPr>
          <w:color w:val="26282A"/>
          <w:lang w:val="it-IT"/>
        </w:rPr>
        <w:t>realizate</w:t>
      </w:r>
      <w:proofErr w:type="spellEnd"/>
      <w:r>
        <w:rPr>
          <w:color w:val="26282A"/>
          <w:lang w:val="it-IT"/>
        </w:rPr>
        <w:t xml:space="preserve"> cu </w:t>
      </w:r>
      <w:proofErr w:type="spellStart"/>
      <w:r>
        <w:rPr>
          <w:color w:val="26282A"/>
          <w:lang w:val="it-IT"/>
        </w:rPr>
        <w:t>drona</w:t>
      </w:r>
      <w:proofErr w:type="spellEnd"/>
      <w:r>
        <w:rPr>
          <w:color w:val="26282A"/>
          <w:lang w:val="it-IT"/>
        </w:rPr>
        <w:t xml:space="preserve"> de </w:t>
      </w:r>
      <w:proofErr w:type="spellStart"/>
      <w:r>
        <w:rPr>
          <w:color w:val="26282A"/>
          <w:lang w:val="it-IT"/>
        </w:rPr>
        <w:t>Cătălin</w:t>
      </w:r>
      <w:proofErr w:type="spellEnd"/>
      <w:r>
        <w:rPr>
          <w:color w:val="26282A"/>
          <w:lang w:val="it-IT"/>
        </w:rPr>
        <w:t xml:space="preserve"> D. </w:t>
      </w:r>
      <w:r w:rsidR="001A05C8">
        <w:rPr>
          <w:color w:val="26282A"/>
          <w:lang w:val="it-IT"/>
        </w:rPr>
        <w:t>C</w:t>
      </w:r>
      <w:r w:rsidR="0011663C">
        <w:rPr>
          <w:color w:val="26282A"/>
          <w:lang w:val="it-IT"/>
        </w:rPr>
        <w:t>onstantin</w:t>
      </w:r>
    </w:p>
    <w:p w14:paraId="529929B7" w14:textId="77777777" w:rsidR="006A1E4B" w:rsidRDefault="006A1E4B" w:rsidP="0011663C">
      <w:pPr>
        <w:pStyle w:val="NoSpacing"/>
        <w:spacing w:line="360" w:lineRule="auto"/>
        <w:contextualSpacing/>
        <w:rPr>
          <w:color w:val="26282A"/>
          <w:lang w:val="it-IT"/>
        </w:rPr>
      </w:pPr>
    </w:p>
    <w:p w14:paraId="44603279" w14:textId="6030FE50" w:rsidR="000B0286" w:rsidRDefault="000B0286" w:rsidP="0011663C">
      <w:pPr>
        <w:pStyle w:val="NoSpacing"/>
        <w:spacing w:line="360" w:lineRule="auto"/>
        <w:contextualSpacing/>
        <w:rPr>
          <w:color w:val="26282A"/>
          <w:lang w:val="it-IT"/>
        </w:rPr>
      </w:pPr>
      <w:r>
        <w:rPr>
          <w:color w:val="26282A"/>
          <w:lang w:val="it-IT"/>
        </w:rPr>
        <w:t>0</w:t>
      </w:r>
      <w:r w:rsidR="00135ACC">
        <w:rPr>
          <w:color w:val="26282A"/>
          <w:lang w:val="it-IT"/>
        </w:rPr>
        <w:t>5</w:t>
      </w:r>
      <w:r>
        <w:rPr>
          <w:color w:val="26282A"/>
          <w:lang w:val="it-IT"/>
        </w:rPr>
        <w:t>.</w:t>
      </w:r>
      <w:r w:rsidR="00135ACC">
        <w:rPr>
          <w:color w:val="26282A"/>
          <w:lang w:val="it-IT"/>
        </w:rPr>
        <w:t>11</w:t>
      </w:r>
      <w:r>
        <w:rPr>
          <w:color w:val="26282A"/>
          <w:lang w:val="it-IT"/>
        </w:rPr>
        <w:t xml:space="preserve">.2020 – </w:t>
      </w:r>
      <w:r w:rsidR="002B1315">
        <w:rPr>
          <w:lang w:val="it-IT"/>
        </w:rPr>
        <w:t>13.12.2020</w:t>
      </w:r>
    </w:p>
    <w:p w14:paraId="4FF9DCF2" w14:textId="646C7DD1" w:rsidR="001A05C8" w:rsidRDefault="001A05C8" w:rsidP="0011663C">
      <w:pPr>
        <w:pStyle w:val="NoSpacing"/>
        <w:spacing w:line="360" w:lineRule="auto"/>
        <w:contextualSpacing/>
        <w:rPr>
          <w:color w:val="26282A"/>
          <w:lang w:val="it-IT"/>
        </w:rPr>
      </w:pPr>
      <w:r>
        <w:rPr>
          <w:color w:val="26282A"/>
          <w:lang w:val="it-IT"/>
        </w:rPr>
        <w:t>Galeria Accademia di Romania in Roma</w:t>
      </w:r>
    </w:p>
    <w:p w14:paraId="31239F42" w14:textId="3EA162C5" w:rsidR="00602151" w:rsidRDefault="00602151" w:rsidP="0011663C">
      <w:pPr>
        <w:pStyle w:val="NoSpacing"/>
        <w:spacing w:line="360" w:lineRule="auto"/>
        <w:contextualSpacing/>
        <w:rPr>
          <w:color w:val="26282A"/>
          <w:lang w:val="it-IT"/>
        </w:rPr>
      </w:pPr>
    </w:p>
    <w:p w14:paraId="03E44534" w14:textId="497E8BD0" w:rsidR="007A4B01" w:rsidRDefault="00FC196C" w:rsidP="007A4B01">
      <w:pPr>
        <w:pStyle w:val="NoSpacing"/>
        <w:spacing w:line="360" w:lineRule="auto"/>
        <w:contextualSpacing/>
        <w:rPr>
          <w:rStyle w:val="Strong"/>
          <w:rFonts w:cs="Times New Roman"/>
          <w:b w:val="0"/>
          <w:bCs w:val="0"/>
          <w:szCs w:val="24"/>
          <w:lang w:val="it-IT"/>
        </w:rPr>
      </w:pPr>
      <w:r w:rsidRPr="001A05C8">
        <w:rPr>
          <w:shd w:val="clear" w:color="auto" w:fill="FFFFFF"/>
          <w:lang w:val="it-IT"/>
        </w:rPr>
        <w:t xml:space="preserve">Accademia di Romania in Roma, cu </w:t>
      </w:r>
      <w:proofErr w:type="spellStart"/>
      <w:r w:rsidRPr="001A05C8">
        <w:rPr>
          <w:shd w:val="clear" w:color="auto" w:fill="FFFFFF"/>
          <w:lang w:val="it-IT"/>
        </w:rPr>
        <w:t>sprijinul</w:t>
      </w:r>
      <w:proofErr w:type="spellEnd"/>
      <w:r w:rsidRPr="001A05C8">
        <w:rPr>
          <w:shd w:val="clear" w:color="auto" w:fill="FFFFFF"/>
          <w:lang w:val="it-IT"/>
        </w:rPr>
        <w:t xml:space="preserve"> </w:t>
      </w:r>
      <w:proofErr w:type="spellStart"/>
      <w:r w:rsidRPr="001A05C8">
        <w:rPr>
          <w:shd w:val="clear" w:color="auto" w:fill="FFFFFF"/>
          <w:lang w:val="it-IT"/>
        </w:rPr>
        <w:t>Institutului</w:t>
      </w:r>
      <w:proofErr w:type="spellEnd"/>
      <w:r w:rsidRPr="001A05C8">
        <w:rPr>
          <w:shd w:val="clear" w:color="auto" w:fill="FFFFFF"/>
          <w:lang w:val="it-IT"/>
        </w:rPr>
        <w:t xml:space="preserve"> Cultural Român, </w:t>
      </w:r>
      <w:proofErr w:type="spellStart"/>
      <w:r w:rsidR="001524B6">
        <w:rPr>
          <w:shd w:val="clear" w:color="auto" w:fill="FFFFFF"/>
          <w:lang w:val="it-IT"/>
        </w:rPr>
        <w:t>organizează</w:t>
      </w:r>
      <w:proofErr w:type="spellEnd"/>
      <w:r w:rsidR="001524B6">
        <w:rPr>
          <w:shd w:val="clear" w:color="auto" w:fill="FFFFFF"/>
          <w:lang w:val="it-IT"/>
        </w:rPr>
        <w:t xml:space="preserve"> </w:t>
      </w:r>
      <w:proofErr w:type="spellStart"/>
      <w:r w:rsidR="001524B6">
        <w:rPr>
          <w:shd w:val="clear" w:color="auto" w:fill="FFFFFF"/>
          <w:lang w:val="it-IT"/>
        </w:rPr>
        <w:t>în</w:t>
      </w:r>
      <w:proofErr w:type="spellEnd"/>
      <w:r w:rsidR="001524B6">
        <w:rPr>
          <w:shd w:val="clear" w:color="auto" w:fill="FFFFFF"/>
          <w:lang w:val="it-IT"/>
        </w:rPr>
        <w:t xml:space="preserve"> </w:t>
      </w:r>
      <w:proofErr w:type="spellStart"/>
      <w:r w:rsidR="001524B6">
        <w:rPr>
          <w:shd w:val="clear" w:color="auto" w:fill="FFFFFF"/>
          <w:lang w:val="it-IT"/>
        </w:rPr>
        <w:t>perioada</w:t>
      </w:r>
      <w:proofErr w:type="spellEnd"/>
      <w:r w:rsidR="001524B6">
        <w:rPr>
          <w:shd w:val="clear" w:color="auto" w:fill="FFFFFF"/>
          <w:lang w:val="it-IT"/>
        </w:rPr>
        <w:t xml:space="preserve"> 5 </w:t>
      </w:r>
      <w:proofErr w:type="spellStart"/>
      <w:r w:rsidR="001524B6">
        <w:rPr>
          <w:shd w:val="clear" w:color="auto" w:fill="FFFFFF"/>
          <w:lang w:val="it-IT"/>
        </w:rPr>
        <w:t>noiembrie</w:t>
      </w:r>
      <w:proofErr w:type="spellEnd"/>
      <w:r w:rsidR="001524B6">
        <w:rPr>
          <w:shd w:val="clear" w:color="auto" w:fill="FFFFFF"/>
          <w:lang w:val="it-IT"/>
        </w:rPr>
        <w:t xml:space="preserve"> – </w:t>
      </w:r>
      <w:r w:rsidR="00B8519A">
        <w:rPr>
          <w:shd w:val="clear" w:color="auto" w:fill="FFFFFF"/>
          <w:lang w:val="it-IT"/>
        </w:rPr>
        <w:t>13</w:t>
      </w:r>
      <w:r w:rsidR="001524B6">
        <w:rPr>
          <w:shd w:val="clear" w:color="auto" w:fill="FFFFFF"/>
          <w:lang w:val="it-IT"/>
        </w:rPr>
        <w:t xml:space="preserve"> </w:t>
      </w:r>
      <w:proofErr w:type="spellStart"/>
      <w:r w:rsidR="001524B6">
        <w:rPr>
          <w:shd w:val="clear" w:color="auto" w:fill="FFFFFF"/>
          <w:lang w:val="it-IT"/>
        </w:rPr>
        <w:t>decembrie</w:t>
      </w:r>
      <w:proofErr w:type="spellEnd"/>
      <w:r w:rsidRPr="001A05C8">
        <w:rPr>
          <w:shd w:val="clear" w:color="auto" w:fill="FFFFFF"/>
          <w:lang w:val="it-IT"/>
        </w:rPr>
        <w:t xml:space="preserve"> </w:t>
      </w:r>
      <w:proofErr w:type="spellStart"/>
      <w:r w:rsidRPr="001A05C8">
        <w:rPr>
          <w:shd w:val="clear" w:color="auto" w:fill="FFFFFF"/>
          <w:lang w:val="it-IT"/>
        </w:rPr>
        <w:t>expoziția</w:t>
      </w:r>
      <w:proofErr w:type="spellEnd"/>
      <w:r w:rsidR="000B0286" w:rsidRPr="001A05C8">
        <w:rPr>
          <w:shd w:val="clear" w:color="auto" w:fill="FFFFFF"/>
          <w:lang w:val="it-IT"/>
        </w:rPr>
        <w:t xml:space="preserve"> de fotografie</w:t>
      </w:r>
      <w:r w:rsidRPr="005621E4">
        <w:rPr>
          <w:shd w:val="clear" w:color="auto" w:fill="FFFFFF"/>
          <w:lang w:val="it-IT"/>
        </w:rPr>
        <w:t xml:space="preserve"> </w:t>
      </w:r>
      <w:r w:rsidR="000B0286" w:rsidRPr="005621E4">
        <w:rPr>
          <w:shd w:val="clear" w:color="auto" w:fill="FFFFFF"/>
          <w:lang w:val="it-IT"/>
        </w:rPr>
        <w:t>„</w:t>
      </w:r>
      <w:proofErr w:type="spellStart"/>
      <w:r w:rsidRPr="005621E4">
        <w:rPr>
          <w:i/>
          <w:iCs/>
          <w:lang w:val="it-IT"/>
        </w:rPr>
        <w:t>Orase</w:t>
      </w:r>
      <w:proofErr w:type="spellEnd"/>
      <w:r w:rsidRPr="005621E4">
        <w:rPr>
          <w:i/>
          <w:iCs/>
          <w:lang w:val="it-IT"/>
        </w:rPr>
        <w:t xml:space="preserve"> in </w:t>
      </w:r>
      <w:proofErr w:type="spellStart"/>
      <w:r w:rsidRPr="005621E4">
        <w:rPr>
          <w:i/>
          <w:iCs/>
          <w:lang w:val="it-IT"/>
        </w:rPr>
        <w:t>rezumat</w:t>
      </w:r>
      <w:proofErr w:type="spellEnd"/>
      <w:r w:rsidRPr="005621E4">
        <w:rPr>
          <w:i/>
          <w:iCs/>
          <w:lang w:val="it-IT"/>
        </w:rPr>
        <w:t xml:space="preserve">. </w:t>
      </w:r>
      <w:proofErr w:type="spellStart"/>
      <w:r w:rsidRPr="005621E4">
        <w:rPr>
          <w:i/>
          <w:iCs/>
          <w:lang w:val="it-IT"/>
        </w:rPr>
        <w:t>Pie</w:t>
      </w:r>
      <w:r w:rsidR="000B0286" w:rsidRPr="005621E4">
        <w:rPr>
          <w:i/>
          <w:iCs/>
          <w:lang w:val="it-IT"/>
        </w:rPr>
        <w:t>ț</w:t>
      </w:r>
      <w:r w:rsidRPr="005621E4">
        <w:rPr>
          <w:i/>
          <w:iCs/>
          <w:lang w:val="it-IT"/>
        </w:rPr>
        <w:t>e</w:t>
      </w:r>
      <w:proofErr w:type="spellEnd"/>
      <w:r w:rsidRPr="005621E4">
        <w:rPr>
          <w:i/>
          <w:iCs/>
          <w:lang w:val="it-IT"/>
        </w:rPr>
        <w:t xml:space="preserve"> </w:t>
      </w:r>
      <w:proofErr w:type="spellStart"/>
      <w:r w:rsidRPr="005621E4">
        <w:rPr>
          <w:i/>
          <w:iCs/>
          <w:lang w:val="it-IT"/>
        </w:rPr>
        <w:t>din</w:t>
      </w:r>
      <w:proofErr w:type="spellEnd"/>
      <w:r w:rsidRPr="005621E4">
        <w:rPr>
          <w:i/>
          <w:iCs/>
          <w:lang w:val="it-IT"/>
        </w:rPr>
        <w:t xml:space="preserve"> Europa </w:t>
      </w:r>
      <w:proofErr w:type="spellStart"/>
      <w:r w:rsidR="000B0286" w:rsidRPr="005621E4">
        <w:rPr>
          <w:i/>
          <w:iCs/>
          <w:lang w:val="it-IT"/>
        </w:rPr>
        <w:t>ș</w:t>
      </w:r>
      <w:r w:rsidRPr="005621E4">
        <w:rPr>
          <w:i/>
          <w:iCs/>
          <w:lang w:val="it-IT"/>
        </w:rPr>
        <w:t>i</w:t>
      </w:r>
      <w:proofErr w:type="spellEnd"/>
      <w:r w:rsidRPr="005621E4">
        <w:rPr>
          <w:i/>
          <w:iCs/>
          <w:lang w:val="it-IT"/>
        </w:rPr>
        <w:t xml:space="preserve"> </w:t>
      </w:r>
      <w:proofErr w:type="spellStart"/>
      <w:r w:rsidRPr="005621E4">
        <w:rPr>
          <w:i/>
          <w:iCs/>
          <w:lang w:val="it-IT"/>
        </w:rPr>
        <w:t>istoriile</w:t>
      </w:r>
      <w:proofErr w:type="spellEnd"/>
      <w:r w:rsidRPr="005621E4">
        <w:rPr>
          <w:i/>
          <w:iCs/>
          <w:lang w:val="it-IT"/>
        </w:rPr>
        <w:t xml:space="preserve"> lor - Un </w:t>
      </w:r>
      <w:proofErr w:type="spellStart"/>
      <w:r w:rsidRPr="005621E4">
        <w:rPr>
          <w:i/>
          <w:iCs/>
          <w:lang w:val="it-IT"/>
        </w:rPr>
        <w:t>proiect</w:t>
      </w:r>
      <w:proofErr w:type="spellEnd"/>
      <w:r w:rsidRPr="005621E4">
        <w:rPr>
          <w:i/>
          <w:iCs/>
          <w:lang w:val="it-IT"/>
        </w:rPr>
        <w:t xml:space="preserve"> de antropologie </w:t>
      </w:r>
      <w:proofErr w:type="spellStart"/>
      <w:r w:rsidRPr="005621E4">
        <w:rPr>
          <w:i/>
          <w:iCs/>
          <w:lang w:val="it-IT"/>
        </w:rPr>
        <w:t>vizuală</w:t>
      </w:r>
      <w:proofErr w:type="spellEnd"/>
      <w:r w:rsidR="000B0286" w:rsidRPr="005621E4">
        <w:rPr>
          <w:i/>
          <w:iCs/>
          <w:lang w:val="it-IT"/>
        </w:rPr>
        <w:t>”.</w:t>
      </w:r>
      <w:r w:rsidR="00847AF1">
        <w:rPr>
          <w:i/>
          <w:iCs/>
          <w:lang w:val="it-IT"/>
        </w:rPr>
        <w:t xml:space="preserve"> </w:t>
      </w:r>
      <w:r w:rsidR="00A15663">
        <w:rPr>
          <w:rFonts w:eastAsia="Times New Roman"/>
          <w:lang w:val="ro-RO"/>
        </w:rPr>
        <w:t xml:space="preserve">În </w:t>
      </w:r>
      <w:r w:rsidR="00AC38AC">
        <w:rPr>
          <w:rFonts w:eastAsia="Times New Roman"/>
          <w:lang w:val="ro-RO"/>
        </w:rPr>
        <w:t>prima zi a expoziției</w:t>
      </w:r>
      <w:r w:rsidR="00A15663">
        <w:rPr>
          <w:rFonts w:eastAsia="Times New Roman"/>
          <w:lang w:val="ro-RO"/>
        </w:rPr>
        <w:t xml:space="preserve"> vor</w:t>
      </w:r>
      <w:r w:rsidR="00602151">
        <w:rPr>
          <w:rFonts w:eastAsia="Times New Roman"/>
          <w:lang w:val="it-IT"/>
        </w:rPr>
        <w:t xml:space="preserve"> fi </w:t>
      </w:r>
      <w:proofErr w:type="spellStart"/>
      <w:r w:rsidR="00A15663">
        <w:rPr>
          <w:rFonts w:eastAsia="Times New Roman"/>
          <w:lang w:val="it-IT"/>
        </w:rPr>
        <w:t>prezenți</w:t>
      </w:r>
      <w:proofErr w:type="spellEnd"/>
      <w:r w:rsidR="00650C9B">
        <w:rPr>
          <w:rFonts w:eastAsia="Times New Roman"/>
          <w:lang w:val="it-IT"/>
        </w:rPr>
        <w:t xml:space="preserve"> </w:t>
      </w:r>
      <w:proofErr w:type="spellStart"/>
      <w:r w:rsidR="00650C9B">
        <w:rPr>
          <w:rFonts w:eastAsia="Times New Roman"/>
          <w:lang w:val="it-IT"/>
        </w:rPr>
        <w:t>în</w:t>
      </w:r>
      <w:proofErr w:type="spellEnd"/>
      <w:r w:rsidR="00650C9B">
        <w:rPr>
          <w:rFonts w:eastAsia="Times New Roman"/>
          <w:lang w:val="it-IT"/>
        </w:rPr>
        <w:t xml:space="preserve"> </w:t>
      </w:r>
      <w:proofErr w:type="spellStart"/>
      <w:r w:rsidR="00650C9B">
        <w:rPr>
          <w:rFonts w:eastAsia="Times New Roman"/>
          <w:lang w:val="it-IT"/>
        </w:rPr>
        <w:t>galerie</w:t>
      </w:r>
      <w:proofErr w:type="spellEnd"/>
      <w:r w:rsidR="00602151">
        <w:rPr>
          <w:rFonts w:eastAsia="Times New Roman"/>
          <w:lang w:val="it-IT"/>
        </w:rPr>
        <w:t xml:space="preserve">, </w:t>
      </w:r>
      <w:proofErr w:type="spellStart"/>
      <w:r w:rsidR="00602151" w:rsidRPr="001A05C8">
        <w:rPr>
          <w:rFonts w:eastAsia="Times New Roman"/>
          <w:lang w:val="it-IT"/>
        </w:rPr>
        <w:t>alături</w:t>
      </w:r>
      <w:proofErr w:type="spellEnd"/>
      <w:r w:rsidR="00602151" w:rsidRPr="001A05C8">
        <w:rPr>
          <w:rFonts w:eastAsia="Times New Roman"/>
          <w:lang w:val="it-IT"/>
        </w:rPr>
        <w:t xml:space="preserve"> de autor</w:t>
      </w:r>
      <w:r w:rsidR="00602151">
        <w:rPr>
          <w:rFonts w:eastAsia="Times New Roman"/>
          <w:lang w:val="it-IT"/>
        </w:rPr>
        <w:t xml:space="preserve">, </w:t>
      </w:r>
      <w:proofErr w:type="spellStart"/>
      <w:r w:rsidR="005D7D99">
        <w:rPr>
          <w:rFonts w:eastAsia="Times New Roman"/>
          <w:lang w:val="it-IT"/>
        </w:rPr>
        <w:t>arh.prof</w:t>
      </w:r>
      <w:proofErr w:type="spellEnd"/>
      <w:r w:rsidR="005D7D99">
        <w:rPr>
          <w:rFonts w:eastAsia="Times New Roman"/>
          <w:lang w:val="it-IT"/>
        </w:rPr>
        <w:t>.</w:t>
      </w:r>
      <w:r w:rsidR="005D7D99" w:rsidRPr="001A05C8">
        <w:rPr>
          <w:rFonts w:eastAsia="Times New Roman"/>
          <w:lang w:val="it-IT"/>
        </w:rPr>
        <w:t xml:space="preserve"> </w:t>
      </w:r>
      <w:r w:rsidR="00602151" w:rsidRPr="001A05C8">
        <w:rPr>
          <w:rFonts w:eastAsia="Times New Roman"/>
          <w:lang w:val="it-IT"/>
        </w:rPr>
        <w:t xml:space="preserve">Tancredi </w:t>
      </w:r>
      <w:r w:rsidR="00602151">
        <w:rPr>
          <w:rFonts w:eastAsia="Times New Roman"/>
          <w:lang w:val="it-IT"/>
        </w:rPr>
        <w:t>C</w:t>
      </w:r>
      <w:r w:rsidR="00602151" w:rsidRPr="001A05C8">
        <w:rPr>
          <w:rFonts w:eastAsia="Times New Roman"/>
          <w:lang w:val="it-IT"/>
        </w:rPr>
        <w:t xml:space="preserve">arunchio, </w:t>
      </w:r>
      <w:proofErr w:type="spellStart"/>
      <w:r w:rsidR="005D7D99">
        <w:rPr>
          <w:rFonts w:eastAsia="Times New Roman"/>
          <w:lang w:val="it-IT"/>
        </w:rPr>
        <w:t>fost</w:t>
      </w:r>
      <w:proofErr w:type="spellEnd"/>
      <w:r w:rsidR="005D7D99">
        <w:rPr>
          <w:rFonts w:eastAsia="Times New Roman"/>
          <w:lang w:val="it-IT"/>
        </w:rPr>
        <w:t xml:space="preserve"> </w:t>
      </w:r>
      <w:proofErr w:type="spellStart"/>
      <w:r w:rsidR="005D7D99">
        <w:rPr>
          <w:rFonts w:eastAsia="Times New Roman"/>
          <w:lang w:val="it-IT"/>
        </w:rPr>
        <w:t>p</w:t>
      </w:r>
      <w:r w:rsidR="00602151" w:rsidRPr="001A05C8">
        <w:rPr>
          <w:rFonts w:eastAsia="Times New Roman"/>
          <w:lang w:val="it-IT"/>
        </w:rPr>
        <w:t>rofesor</w:t>
      </w:r>
      <w:proofErr w:type="spellEnd"/>
      <w:r w:rsidR="00602151" w:rsidRPr="001A05C8">
        <w:rPr>
          <w:rFonts w:eastAsia="Times New Roman"/>
          <w:lang w:val="it-IT"/>
        </w:rPr>
        <w:t xml:space="preserve"> de </w:t>
      </w:r>
      <w:proofErr w:type="spellStart"/>
      <w:r w:rsidR="00602151" w:rsidRPr="001A05C8">
        <w:rPr>
          <w:rFonts w:eastAsia="Times New Roman"/>
          <w:lang w:val="it-IT"/>
        </w:rPr>
        <w:t>arhitectur</w:t>
      </w:r>
      <w:r w:rsidR="00AC38AC">
        <w:rPr>
          <w:rFonts w:eastAsia="Times New Roman"/>
          <w:lang w:val="it-IT"/>
        </w:rPr>
        <w:t>ă</w:t>
      </w:r>
      <w:proofErr w:type="spellEnd"/>
      <w:r w:rsidR="00602151" w:rsidRPr="001A05C8">
        <w:rPr>
          <w:rFonts w:eastAsia="Times New Roman"/>
          <w:lang w:val="it-IT"/>
        </w:rPr>
        <w:t xml:space="preserve"> la </w:t>
      </w:r>
      <w:proofErr w:type="spellStart"/>
      <w:r w:rsidR="00602151" w:rsidRPr="001A05C8">
        <w:rPr>
          <w:rFonts w:eastAsia="Times New Roman"/>
          <w:lang w:val="it-IT"/>
        </w:rPr>
        <w:t>Universitatea</w:t>
      </w:r>
      <w:proofErr w:type="spellEnd"/>
      <w:r w:rsidR="00602151" w:rsidRPr="001A05C8">
        <w:rPr>
          <w:rFonts w:eastAsia="Times New Roman"/>
          <w:lang w:val="it-IT"/>
        </w:rPr>
        <w:t xml:space="preserve"> Sapienza </w:t>
      </w:r>
      <w:proofErr w:type="spellStart"/>
      <w:r w:rsidR="00602151" w:rsidRPr="001A05C8">
        <w:rPr>
          <w:rFonts w:eastAsia="Times New Roman"/>
          <w:lang w:val="it-IT"/>
        </w:rPr>
        <w:t>din</w:t>
      </w:r>
      <w:proofErr w:type="spellEnd"/>
      <w:r w:rsidR="00602151" w:rsidRPr="001A05C8">
        <w:rPr>
          <w:rFonts w:eastAsia="Times New Roman"/>
          <w:lang w:val="it-IT"/>
        </w:rPr>
        <w:t xml:space="preserve"> Roma</w:t>
      </w:r>
      <w:r w:rsidR="00CA53FC">
        <w:rPr>
          <w:rFonts w:eastAsia="Times New Roman"/>
          <w:lang w:val="it-IT"/>
        </w:rPr>
        <w:t xml:space="preserve"> </w:t>
      </w:r>
      <w:proofErr w:type="spellStart"/>
      <w:r w:rsidR="00602151" w:rsidRPr="001A05C8">
        <w:rPr>
          <w:rFonts w:eastAsia="Times New Roman"/>
          <w:lang w:val="it-IT"/>
        </w:rPr>
        <w:t>și</w:t>
      </w:r>
      <w:proofErr w:type="spellEnd"/>
      <w:r w:rsidR="00602151" w:rsidRPr="001A05C8">
        <w:rPr>
          <w:rFonts w:eastAsia="Times New Roman"/>
          <w:lang w:val="it-IT"/>
        </w:rPr>
        <w:t xml:space="preserve"> </w:t>
      </w:r>
      <w:r w:rsidR="00602151" w:rsidRPr="001A05C8">
        <w:rPr>
          <w:shd w:val="clear" w:color="auto" w:fill="FFFFFF"/>
          <w:lang w:val="it-IT"/>
        </w:rPr>
        <w:t xml:space="preserve">Carmen </w:t>
      </w:r>
      <w:proofErr w:type="spellStart"/>
      <w:r w:rsidR="00602151" w:rsidRPr="001A05C8">
        <w:rPr>
          <w:shd w:val="clear" w:color="auto" w:fill="FFFFFF"/>
          <w:lang w:val="it-IT"/>
        </w:rPr>
        <w:t>Dobrot</w:t>
      </w:r>
      <w:r w:rsidR="00650C9B">
        <w:rPr>
          <w:shd w:val="clear" w:color="auto" w:fill="FFFFFF"/>
          <w:lang w:val="it-IT"/>
        </w:rPr>
        <w:t>ă</w:t>
      </w:r>
      <w:proofErr w:type="spellEnd"/>
      <w:r w:rsidR="00602151" w:rsidRPr="001A05C8">
        <w:rPr>
          <w:shd w:val="clear" w:color="auto" w:fill="FFFFFF"/>
          <w:lang w:val="it-IT"/>
        </w:rPr>
        <w:t xml:space="preserve">, </w:t>
      </w:r>
      <w:proofErr w:type="spellStart"/>
      <w:r w:rsidR="000F5874">
        <w:rPr>
          <w:shd w:val="clear" w:color="auto" w:fill="FFFFFF"/>
          <w:lang w:val="it-IT"/>
        </w:rPr>
        <w:t>asistent</w:t>
      </w:r>
      <w:proofErr w:type="spellEnd"/>
      <w:r w:rsidR="000F5874">
        <w:rPr>
          <w:shd w:val="clear" w:color="auto" w:fill="FFFFFF"/>
          <w:lang w:val="it-IT"/>
        </w:rPr>
        <w:t xml:space="preserve"> de </w:t>
      </w:r>
      <w:proofErr w:type="spellStart"/>
      <w:r w:rsidR="000F5874">
        <w:rPr>
          <w:shd w:val="clear" w:color="auto" w:fill="FFFFFF"/>
          <w:lang w:val="it-IT"/>
        </w:rPr>
        <w:t>proiect</w:t>
      </w:r>
      <w:proofErr w:type="spellEnd"/>
      <w:r w:rsidR="00ED1ADB">
        <w:rPr>
          <w:shd w:val="clear" w:color="auto" w:fill="FFFFFF"/>
          <w:lang w:val="it-IT"/>
        </w:rPr>
        <w:t>.</w:t>
      </w:r>
      <w:r w:rsidR="007A4B01">
        <w:rPr>
          <w:shd w:val="clear" w:color="auto" w:fill="FFFFFF"/>
          <w:lang w:val="it-IT"/>
        </w:rPr>
        <w:t xml:space="preserve"> </w:t>
      </w:r>
      <w:proofErr w:type="spellStart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Catalogul</w:t>
      </w:r>
      <w:proofErr w:type="spellEnd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 xml:space="preserve"> </w:t>
      </w:r>
      <w:proofErr w:type="spellStart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în</w:t>
      </w:r>
      <w:proofErr w:type="spellEnd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 xml:space="preserve"> </w:t>
      </w:r>
      <w:proofErr w:type="spellStart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italiană</w:t>
      </w:r>
      <w:proofErr w:type="spellEnd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 xml:space="preserve"> va fi </w:t>
      </w:r>
      <w:proofErr w:type="spellStart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publicat</w:t>
      </w:r>
      <w:proofErr w:type="spellEnd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 xml:space="preserve"> cu </w:t>
      </w:r>
      <w:proofErr w:type="spellStart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sprijinul</w:t>
      </w:r>
      <w:proofErr w:type="spellEnd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 xml:space="preserve"> </w:t>
      </w:r>
      <w:proofErr w:type="spellStart"/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A</w:t>
      </w:r>
      <w:r w:rsidR="007A4B01">
        <w:rPr>
          <w:rStyle w:val="Strong"/>
          <w:rFonts w:cs="Times New Roman"/>
          <w:b w:val="0"/>
          <w:bCs w:val="0"/>
          <w:szCs w:val="24"/>
          <w:lang w:val="it-IT"/>
        </w:rPr>
        <w:t>dministra</w:t>
      </w:r>
      <w:r w:rsidR="007A4B01">
        <w:rPr>
          <w:rStyle w:val="Strong"/>
          <w:rFonts w:cs="Times New Roman"/>
          <w:b w:val="0"/>
          <w:bCs w:val="0"/>
          <w:szCs w:val="24"/>
          <w:lang w:val="ro-RO"/>
        </w:rPr>
        <w:t>ției</w:t>
      </w:r>
      <w:proofErr w:type="spellEnd"/>
      <w:r w:rsidR="007A4B01">
        <w:rPr>
          <w:rStyle w:val="Strong"/>
          <w:rFonts w:cs="Times New Roman"/>
          <w:b w:val="0"/>
          <w:bCs w:val="0"/>
          <w:szCs w:val="24"/>
          <w:lang w:val="ro-RO"/>
        </w:rPr>
        <w:t xml:space="preserve"> Fondului Cultural Național</w:t>
      </w:r>
      <w:r w:rsidR="007A4B01" w:rsidRPr="007A4B01">
        <w:rPr>
          <w:rStyle w:val="Strong"/>
          <w:rFonts w:cs="Times New Roman"/>
          <w:b w:val="0"/>
          <w:bCs w:val="0"/>
          <w:szCs w:val="24"/>
          <w:lang w:val="it-IT"/>
        </w:rPr>
        <w:t>.</w:t>
      </w:r>
    </w:p>
    <w:p w14:paraId="29F80BAA" w14:textId="0FF6A352" w:rsidR="0011663C" w:rsidRPr="007A4B01" w:rsidRDefault="0011663C" w:rsidP="007A4B01">
      <w:pPr>
        <w:pStyle w:val="NoSpacing"/>
        <w:spacing w:line="360" w:lineRule="auto"/>
        <w:contextualSpacing/>
        <w:rPr>
          <w:rFonts w:cs="Times New Roman"/>
          <w:color w:val="203736"/>
          <w:szCs w:val="24"/>
          <w:lang w:val="ro-RO"/>
        </w:rPr>
      </w:pPr>
      <w:r w:rsidRPr="007A4B01">
        <w:rPr>
          <w:rFonts w:cs="Times New Roman"/>
          <w:szCs w:val="24"/>
          <w:lang w:val="ro-RO"/>
        </w:rPr>
        <w:t xml:space="preserve">Link proiect </w:t>
      </w:r>
      <w:hyperlink r:id="rId4" w:history="1">
        <w:r w:rsidRPr="007A4B01">
          <w:rPr>
            <w:rStyle w:val="Hyperlink"/>
            <w:rFonts w:cs="Times New Roman"/>
            <w:szCs w:val="24"/>
            <w:lang w:val="ro-RO"/>
          </w:rPr>
          <w:t>www.pietedineuropa.eu</w:t>
        </w:r>
      </w:hyperlink>
    </w:p>
    <w:p w14:paraId="2160CC37" w14:textId="77777777" w:rsidR="00B679CC" w:rsidRDefault="00B679CC" w:rsidP="0011663C">
      <w:pPr>
        <w:pStyle w:val="NoSpacing"/>
        <w:spacing w:line="360" w:lineRule="auto"/>
        <w:contextualSpacing/>
        <w:rPr>
          <w:shd w:val="clear" w:color="auto" w:fill="FFFFFF"/>
          <w:lang w:val="it-IT"/>
        </w:rPr>
      </w:pPr>
    </w:p>
    <w:p w14:paraId="4B0084D4" w14:textId="3E35C737" w:rsidR="00FC196C" w:rsidRDefault="000B0286" w:rsidP="0011663C">
      <w:pPr>
        <w:pStyle w:val="NoSpacing"/>
        <w:spacing w:line="360" w:lineRule="auto"/>
        <w:contextualSpacing/>
        <w:rPr>
          <w:rFonts w:cs="Times New Roman"/>
          <w:color w:val="203736"/>
          <w:lang w:val="ro-RO"/>
        </w:rPr>
      </w:pPr>
      <w:r w:rsidRPr="001A05C8">
        <w:rPr>
          <w:rFonts w:cs="Times New Roman"/>
          <w:color w:val="203736"/>
          <w:spacing w:val="-5"/>
          <w:lang w:val="ro-RO"/>
        </w:rPr>
        <w:t xml:space="preserve">Expoziția propune o schimbare a perspectivei asupra piețelor din orașele Europei. </w:t>
      </w:r>
      <w:r w:rsidR="007A4B01">
        <w:rPr>
          <w:rFonts w:cs="Times New Roman"/>
          <w:color w:val="203736"/>
          <w:lang w:val="ro-RO"/>
        </w:rPr>
        <w:t>În metropole sau în burguri</w:t>
      </w:r>
      <w:r w:rsidRPr="001A05C8">
        <w:rPr>
          <w:rFonts w:cs="Times New Roman"/>
          <w:color w:val="203736"/>
          <w:lang w:val="ro-RO"/>
        </w:rPr>
        <w:t>, piața e</w:t>
      </w:r>
      <w:r w:rsidR="007A4B01">
        <w:rPr>
          <w:rFonts w:cs="Times New Roman"/>
          <w:color w:val="203736"/>
          <w:lang w:val="ro-RO"/>
        </w:rPr>
        <w:t>ste</w:t>
      </w:r>
      <w:r w:rsidRPr="001A05C8">
        <w:rPr>
          <w:rFonts w:cs="Times New Roman"/>
          <w:color w:val="203736"/>
          <w:lang w:val="ro-RO"/>
        </w:rPr>
        <w:t xml:space="preserve"> </w:t>
      </w:r>
      <w:r w:rsidR="007A4B01">
        <w:rPr>
          <w:rFonts w:cs="Times New Roman"/>
          <w:color w:val="203736"/>
          <w:lang w:val="ro-RO"/>
        </w:rPr>
        <w:t>spațiul</w:t>
      </w:r>
      <w:r w:rsidRPr="001A05C8">
        <w:rPr>
          <w:rFonts w:cs="Times New Roman"/>
          <w:color w:val="203736"/>
          <w:lang w:val="ro-RO"/>
        </w:rPr>
        <w:t xml:space="preserve"> cel mai important. Acolo duc arterele principale, acolo se află cele mai semnificative clădiri și statui. O piață de oraș european e un rezumat</w:t>
      </w:r>
      <w:r w:rsidR="004563D5">
        <w:rPr>
          <w:rFonts w:cs="Times New Roman"/>
          <w:color w:val="203736"/>
          <w:lang w:val="ro-RO"/>
        </w:rPr>
        <w:t xml:space="preserve"> i</w:t>
      </w:r>
      <w:r w:rsidRPr="001A05C8">
        <w:rPr>
          <w:rFonts w:cs="Times New Roman"/>
          <w:color w:val="203736"/>
          <w:lang w:val="ro-RO"/>
        </w:rPr>
        <w:t>storic, arhitectonic, cultural, social</w:t>
      </w:r>
      <w:r w:rsidR="004563D5">
        <w:rPr>
          <w:rFonts w:cs="Times New Roman"/>
          <w:color w:val="203736"/>
          <w:lang w:val="ro-RO"/>
        </w:rPr>
        <w:t xml:space="preserve"> </w:t>
      </w:r>
      <w:r w:rsidR="00C969D5">
        <w:rPr>
          <w:rFonts w:cs="Times New Roman"/>
          <w:color w:val="203736"/>
          <w:lang w:val="ro-RO"/>
        </w:rPr>
        <w:t xml:space="preserve">și tocmai de aceea, </w:t>
      </w:r>
      <w:r w:rsidRPr="001A05C8">
        <w:rPr>
          <w:rFonts w:cs="Times New Roman"/>
          <w:color w:val="203736"/>
          <w:lang w:val="ro-RO"/>
        </w:rPr>
        <w:t xml:space="preserve">un spațiu privilegiat. </w:t>
      </w:r>
      <w:r w:rsidRPr="001A05C8">
        <w:rPr>
          <w:rFonts w:cs="Times New Roman"/>
          <w:color w:val="203736"/>
          <w:spacing w:val="-5"/>
          <w:lang w:val="ro-RO"/>
        </w:rPr>
        <w:t xml:space="preserve">Fotografiile din expoziție, realizate cu o </w:t>
      </w:r>
      <w:proofErr w:type="spellStart"/>
      <w:r w:rsidRPr="001A05C8">
        <w:rPr>
          <w:rFonts w:cs="Times New Roman"/>
          <w:color w:val="203736"/>
          <w:spacing w:val="-5"/>
          <w:lang w:val="ro-RO"/>
        </w:rPr>
        <w:t>dronă</w:t>
      </w:r>
      <w:proofErr w:type="spellEnd"/>
      <w:r w:rsidRPr="001A05C8">
        <w:rPr>
          <w:rFonts w:cs="Times New Roman"/>
          <w:color w:val="203736"/>
          <w:spacing w:val="-5"/>
          <w:lang w:val="ro-RO"/>
        </w:rPr>
        <w:t xml:space="preserve"> profesionistă, redau o perspectivă aeriană asupra piețelor din câteva orașe istorice europene. Piețe celebre din capitale cunoscute</w:t>
      </w:r>
      <w:r w:rsidR="00650C9B">
        <w:rPr>
          <w:rFonts w:cs="Times New Roman"/>
          <w:color w:val="203736"/>
          <w:spacing w:val="-5"/>
          <w:lang w:val="ro-RO"/>
        </w:rPr>
        <w:t xml:space="preserve"> </w:t>
      </w:r>
      <w:r w:rsidRPr="001A05C8">
        <w:rPr>
          <w:rFonts w:cs="Times New Roman"/>
          <w:color w:val="203736"/>
          <w:spacing w:val="-5"/>
          <w:lang w:val="ro-RO"/>
        </w:rPr>
        <w:t xml:space="preserve">sunt puse alături de piețe anonime, dar nu mai puțin interesante. </w:t>
      </w:r>
      <w:r w:rsidR="00FC196C" w:rsidRPr="001A05C8">
        <w:rPr>
          <w:rFonts w:cs="Times New Roman"/>
          <w:color w:val="203736"/>
          <w:spacing w:val="-6"/>
          <w:lang w:val="ro-RO"/>
        </w:rPr>
        <w:t xml:space="preserve">Spațiul geografic al pieței e firul roșu al acestei expoziții. </w:t>
      </w:r>
      <w:r w:rsidR="00FC196C" w:rsidRPr="001A05C8">
        <w:rPr>
          <w:rFonts w:cs="Times New Roman"/>
          <w:color w:val="203736"/>
          <w:lang w:val="ro-RO"/>
        </w:rPr>
        <w:t xml:space="preserve">Punctul de pornire îl reprezintă o constatare cât se poate de </w:t>
      </w:r>
      <w:r w:rsidRPr="001A05C8">
        <w:rPr>
          <w:rFonts w:cs="Times New Roman"/>
          <w:color w:val="203736"/>
          <w:lang w:val="ro-RO"/>
        </w:rPr>
        <w:t>evidentă</w:t>
      </w:r>
      <w:r w:rsidR="00FC196C" w:rsidRPr="001A05C8">
        <w:rPr>
          <w:rFonts w:cs="Times New Roman"/>
          <w:color w:val="203736"/>
          <w:lang w:val="ro-RO"/>
        </w:rPr>
        <w:t>, dar ale cărei consecințe sunt importante nu doar asupra vizualului, ci și asupra înțelegerii pieței ca fenomen istoric și cultural: nu poți să vezi în întregime o piață</w:t>
      </w:r>
      <w:r w:rsidRPr="001A05C8">
        <w:rPr>
          <w:rFonts w:cs="Times New Roman"/>
          <w:color w:val="203736"/>
          <w:lang w:val="ro-RO"/>
        </w:rPr>
        <w:t>,</w:t>
      </w:r>
      <w:r w:rsidR="00FC196C" w:rsidRPr="001A05C8">
        <w:rPr>
          <w:rFonts w:cs="Times New Roman"/>
          <w:color w:val="203736"/>
          <w:lang w:val="ro-RO"/>
        </w:rPr>
        <w:t xml:space="preserve"> din piață. Excepție fac, desigur, acele orașe istorice unde un turn de catedrală</w:t>
      </w:r>
      <w:r w:rsidR="00B679CC">
        <w:rPr>
          <w:rFonts w:cs="Times New Roman"/>
          <w:color w:val="203736"/>
          <w:lang w:val="ro-RO"/>
        </w:rPr>
        <w:t xml:space="preserve"> </w:t>
      </w:r>
      <w:r w:rsidR="00FC196C" w:rsidRPr="001A05C8">
        <w:rPr>
          <w:rFonts w:cs="Times New Roman"/>
          <w:color w:val="203736"/>
          <w:lang w:val="ro-RO"/>
        </w:rPr>
        <w:t>te lasă să ai o imagine de ansamblu a spațiului, de la o înălțime totuși nu foarte mare.</w:t>
      </w:r>
    </w:p>
    <w:p w14:paraId="76C37942" w14:textId="14064574" w:rsidR="00847AF1" w:rsidRPr="00DC67DB" w:rsidRDefault="00FC196C" w:rsidP="0011663C">
      <w:pPr>
        <w:pStyle w:val="NoSpacing"/>
        <w:spacing w:line="360" w:lineRule="auto"/>
        <w:contextualSpacing/>
        <w:rPr>
          <w:rFonts w:cs="Times New Roman"/>
          <w:color w:val="333333"/>
          <w:szCs w:val="24"/>
          <w:shd w:val="clear" w:color="auto" w:fill="FFFFFF"/>
          <w:lang w:val="it-IT"/>
        </w:rPr>
      </w:pPr>
      <w:r w:rsidRPr="001A05C8">
        <w:rPr>
          <w:rFonts w:cs="Times New Roman"/>
          <w:color w:val="203736"/>
          <w:spacing w:val="-5"/>
          <w:lang w:val="ro-RO"/>
        </w:rPr>
        <w:t xml:space="preserve">Fotografia din </w:t>
      </w:r>
      <w:proofErr w:type="spellStart"/>
      <w:r w:rsidRPr="001A05C8">
        <w:rPr>
          <w:rFonts w:cs="Times New Roman"/>
          <w:color w:val="203736"/>
          <w:spacing w:val="-5"/>
          <w:lang w:val="ro-RO"/>
        </w:rPr>
        <w:t>dronă</w:t>
      </w:r>
      <w:proofErr w:type="spellEnd"/>
      <w:r w:rsidRPr="001A05C8">
        <w:rPr>
          <w:rFonts w:cs="Times New Roman"/>
          <w:color w:val="203736"/>
          <w:spacing w:val="-5"/>
          <w:lang w:val="ro-RO"/>
        </w:rPr>
        <w:t xml:space="preserve"> </w:t>
      </w:r>
      <w:r w:rsidR="000B0286" w:rsidRPr="001A05C8">
        <w:rPr>
          <w:rFonts w:cs="Times New Roman"/>
          <w:color w:val="203736"/>
          <w:spacing w:val="-5"/>
          <w:lang w:val="ro-RO"/>
        </w:rPr>
        <w:t>e</w:t>
      </w:r>
      <w:r w:rsidRPr="001A05C8">
        <w:rPr>
          <w:rFonts w:cs="Times New Roman"/>
          <w:color w:val="203736"/>
          <w:spacing w:val="-5"/>
          <w:lang w:val="ro-RO"/>
        </w:rPr>
        <w:t xml:space="preserve"> una dintre foarte puținele situații în care limbajul tehnic și cel plastic se suprapun atât de reușit. Privirea de sus e</w:t>
      </w:r>
      <w:r w:rsidR="00AC38AC">
        <w:rPr>
          <w:rFonts w:cs="Times New Roman"/>
          <w:color w:val="203736"/>
          <w:spacing w:val="-5"/>
          <w:lang w:val="ro-RO"/>
        </w:rPr>
        <w:t>ste</w:t>
      </w:r>
      <w:r w:rsidRPr="001A05C8">
        <w:rPr>
          <w:rFonts w:cs="Times New Roman"/>
          <w:color w:val="203736"/>
          <w:spacing w:val="-5"/>
          <w:lang w:val="ro-RO"/>
        </w:rPr>
        <w:t>, aproape fără excepție, spectaculoasă. Perspectiva aeriană are însă și avantajul că te face să înțelegi ceea ce, la pas prin piață, poți doar intui</w:t>
      </w:r>
      <w:r w:rsidR="00AC38AC">
        <w:rPr>
          <w:rFonts w:cs="Times New Roman"/>
          <w:color w:val="203736"/>
          <w:spacing w:val="-5"/>
          <w:lang w:val="ro-RO"/>
        </w:rPr>
        <w:t>: o</w:t>
      </w:r>
      <w:r w:rsidRPr="001A05C8">
        <w:rPr>
          <w:rFonts w:cs="Times New Roman"/>
          <w:color w:val="203736"/>
          <w:spacing w:val="-5"/>
          <w:lang w:val="ro-RO"/>
        </w:rPr>
        <w:t xml:space="preserve"> structură de profunzime. Și, de aici, încercarea expoziției de a schimba, la figurat de data aceasta, perspectiva asupra piețelor.</w:t>
      </w:r>
      <w:r w:rsidR="00AC38AC">
        <w:rPr>
          <w:rFonts w:cs="Times New Roman"/>
          <w:color w:val="203736"/>
          <w:spacing w:val="-5"/>
          <w:lang w:val="ro-RO"/>
        </w:rPr>
        <w:t xml:space="preserve"> </w:t>
      </w:r>
      <w:r w:rsidR="00847AF1" w:rsidRPr="00E151EB">
        <w:rPr>
          <w:rFonts w:cs="Times New Roman"/>
          <w:color w:val="333333"/>
          <w:szCs w:val="24"/>
          <w:shd w:val="clear" w:color="auto" w:fill="FFFFFF"/>
          <w:lang w:val="ro-RO"/>
        </w:rPr>
        <w:t>Deși există numeroase studii, filme documentare, expoziții referitoare la destinul unor piețe individuale, o perspectivă de ansamblu, la nivel de continent, a fost de foarte puține ori încercată. </w:t>
      </w:r>
      <w:proofErr w:type="spellStart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Din</w:t>
      </w:r>
      <w:proofErr w:type="spellEnd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 </w:t>
      </w:r>
      <w:proofErr w:type="spellStart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acest</w:t>
      </w:r>
      <w:proofErr w:type="spellEnd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 </w:t>
      </w:r>
      <w:proofErr w:type="spellStart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punct</w:t>
      </w:r>
      <w:proofErr w:type="spellEnd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 de vedere, </w:t>
      </w:r>
      <w:proofErr w:type="spellStart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expoziția</w:t>
      </w:r>
      <w:proofErr w:type="spellEnd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 </w:t>
      </w:r>
      <w:proofErr w:type="spellStart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reprezintă</w:t>
      </w:r>
      <w:proofErr w:type="spellEnd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 o </w:t>
      </w:r>
      <w:proofErr w:type="spellStart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premieră</w:t>
      </w:r>
      <w:proofErr w:type="spellEnd"/>
      <w:r w:rsidR="00847AF1" w:rsidRPr="00847AF1">
        <w:rPr>
          <w:rFonts w:cs="Times New Roman"/>
          <w:color w:val="333333"/>
          <w:szCs w:val="24"/>
          <w:shd w:val="clear" w:color="auto" w:fill="FFFFFF"/>
          <w:lang w:val="it-IT"/>
        </w:rPr>
        <w:t>.</w:t>
      </w:r>
    </w:p>
    <w:p w14:paraId="467CDE4B" w14:textId="3F68B3B8" w:rsidR="00847AF1" w:rsidRDefault="00847AF1" w:rsidP="0011663C">
      <w:pPr>
        <w:pStyle w:val="NoSpacing"/>
        <w:spacing w:line="360" w:lineRule="auto"/>
        <w:contextualSpacing/>
        <w:rPr>
          <w:rFonts w:cs="Times New Roman"/>
          <w:color w:val="333333"/>
          <w:szCs w:val="24"/>
          <w:shd w:val="clear" w:color="auto" w:fill="FFFFFF"/>
          <w:lang w:val="it-IT"/>
        </w:rPr>
      </w:pPr>
    </w:p>
    <w:p w14:paraId="2EC376D5" w14:textId="679A0EFE" w:rsidR="00847AF1" w:rsidRPr="00B679CC" w:rsidRDefault="00847AF1" w:rsidP="0011663C">
      <w:pPr>
        <w:pStyle w:val="NoSpacing"/>
        <w:spacing w:line="360" w:lineRule="auto"/>
        <w:contextualSpacing/>
        <w:rPr>
          <w:rFonts w:cs="Times New Roman"/>
          <w:color w:val="333333"/>
          <w:lang w:val="it-IT"/>
        </w:rPr>
      </w:pPr>
      <w:proofErr w:type="spellStart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>Vo</w:t>
      </w:r>
      <w:r>
        <w:rPr>
          <w:rStyle w:val="Strong"/>
          <w:rFonts w:cs="Times New Roman"/>
          <w:b w:val="0"/>
          <w:bCs w:val="0"/>
          <w:color w:val="333333"/>
          <w:lang w:val="it-IT"/>
        </w:rPr>
        <w:t>r</w:t>
      </w:r>
      <w:proofErr w:type="spellEnd"/>
      <w:r>
        <w:rPr>
          <w:rStyle w:val="Strong"/>
          <w:rFonts w:cs="Times New Roman"/>
          <w:b w:val="0"/>
          <w:bCs w:val="0"/>
          <w:color w:val="333333"/>
          <w:lang w:val="it-IT"/>
        </w:rPr>
        <w:t xml:space="preserve"> fi</w:t>
      </w:r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>exp</w:t>
      </w:r>
      <w:r w:rsidR="00B679CC">
        <w:rPr>
          <w:rStyle w:val="Strong"/>
          <w:rFonts w:cs="Times New Roman"/>
          <w:b w:val="0"/>
          <w:bCs w:val="0"/>
          <w:color w:val="333333"/>
          <w:lang w:val="it-IT"/>
        </w:rPr>
        <w:t>u</w:t>
      </w:r>
      <w:r>
        <w:rPr>
          <w:rStyle w:val="Strong"/>
          <w:rFonts w:cs="Times New Roman"/>
          <w:b w:val="0"/>
          <w:bCs w:val="0"/>
          <w:color w:val="333333"/>
          <w:lang w:val="it-IT"/>
        </w:rPr>
        <w:t>se</w:t>
      </w:r>
      <w:proofErr w:type="spellEnd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 xml:space="preserve"> Galeria Accademia di Romania in Roma</w:t>
      </w:r>
      <w:r>
        <w:rPr>
          <w:rStyle w:val="Strong"/>
          <w:rFonts w:cs="Times New Roman"/>
          <w:b w:val="0"/>
          <w:bCs w:val="0"/>
          <w:color w:val="333333"/>
          <w:lang w:val="it-IT"/>
        </w:rPr>
        <w:t xml:space="preserve"> </w:t>
      </w:r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 xml:space="preserve">circa 60 de </w:t>
      </w:r>
      <w:proofErr w:type="spellStart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>fotografii</w:t>
      </w:r>
      <w:proofErr w:type="spellEnd"/>
      <w:r w:rsidRPr="00847AF1">
        <w:rPr>
          <w:rStyle w:val="Strong"/>
          <w:rFonts w:cs="Times New Roman"/>
          <w:b w:val="0"/>
          <w:bCs w:val="0"/>
          <w:color w:val="333333"/>
          <w:lang w:val="it-IT"/>
        </w:rPr>
        <w:t>. 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Selecția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pornește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de la un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număr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de 100 de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piețe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,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din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peste 20 de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țări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europene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.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Expoziția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include o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importantă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componentă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video,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acord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cu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tendințele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contemporane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domeniu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: un film cu o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durată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de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aproximativ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30 de minute care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rulează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buclă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expoziție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și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imagini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mișcare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realizate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în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diverse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piețe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din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 Europa, de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tipul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 xml:space="preserve"> time </w:t>
      </w:r>
      <w:proofErr w:type="spellStart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lapse</w:t>
      </w:r>
      <w:proofErr w:type="spellEnd"/>
      <w:r w:rsidRPr="00847AF1">
        <w:rPr>
          <w:rStyle w:val="Strong"/>
          <w:rFonts w:cs="Times New Roman"/>
          <w:b w:val="0"/>
          <w:bCs w:val="0"/>
          <w:color w:val="000000"/>
          <w:lang w:val="it-IT"/>
        </w:rPr>
        <w:t>.</w:t>
      </w:r>
    </w:p>
    <w:p w14:paraId="7A1F8505" w14:textId="77777777" w:rsidR="00B679CC" w:rsidRDefault="00B679CC" w:rsidP="0011663C">
      <w:pPr>
        <w:pStyle w:val="NoSpacing"/>
        <w:spacing w:line="360" w:lineRule="auto"/>
        <w:contextualSpacing/>
        <w:rPr>
          <w:rFonts w:cs="Times New Roman"/>
          <w:b/>
          <w:bCs/>
          <w:spacing w:val="-3"/>
          <w:lang w:val="ro-RO"/>
        </w:rPr>
      </w:pPr>
    </w:p>
    <w:p w14:paraId="5A737FD6" w14:textId="190F46E5" w:rsidR="00FC196C" w:rsidRPr="001A05C8" w:rsidRDefault="00FC196C" w:rsidP="0011663C">
      <w:pPr>
        <w:pStyle w:val="NoSpacing"/>
        <w:spacing w:line="360" w:lineRule="auto"/>
        <w:contextualSpacing/>
        <w:rPr>
          <w:rFonts w:cs="Times New Roman"/>
          <w:bCs/>
          <w:spacing w:val="-3"/>
          <w:lang w:val="ro-RO"/>
        </w:rPr>
      </w:pPr>
      <w:r w:rsidRPr="001A05C8">
        <w:rPr>
          <w:rFonts w:cs="Times New Roman"/>
          <w:b/>
          <w:bCs/>
          <w:spacing w:val="-3"/>
          <w:lang w:val="ro-RO"/>
        </w:rPr>
        <w:t>Cătălin D. Constantin</w:t>
      </w:r>
      <w:r w:rsidRPr="001A05C8">
        <w:rPr>
          <w:rFonts w:cs="Times New Roman"/>
          <w:bCs/>
          <w:spacing w:val="-3"/>
          <w:lang w:val="ro-RO"/>
        </w:rPr>
        <w:t> este editor de carte și antropolog. Predă cursuri la Facultatea de Litere a Universității din București. Teza de doctorat, susținută la Facultatea de Litere și publicată în 2013, a avut ca temă viața cotidiană în orașele românești la începutul secolului XX, pornind de la jurnale inedite de epocă. Îmbinând pasiunea pentru fotografie cu plăcerea de a scrie și de a călători, Cătălin D. Constantin a susținut, în 2014, un al doilea doctorat, la Universitatea de Arhitectură și Urbanism „Ion Mincu“. </w:t>
      </w:r>
    </w:p>
    <w:p w14:paraId="4B637FB8" w14:textId="263F1C1C" w:rsidR="00FC196C" w:rsidRPr="001A05C8" w:rsidRDefault="00FC196C" w:rsidP="0011663C">
      <w:pPr>
        <w:pStyle w:val="NoSpacing"/>
        <w:spacing w:line="360" w:lineRule="auto"/>
        <w:contextualSpacing/>
        <w:rPr>
          <w:rFonts w:cs="Times New Roman"/>
          <w:bCs/>
          <w:spacing w:val="-3"/>
          <w:lang w:val="ro-RO"/>
        </w:rPr>
      </w:pPr>
      <w:r w:rsidRPr="001A05C8">
        <w:rPr>
          <w:rFonts w:cs="Times New Roman"/>
          <w:bCs/>
          <w:spacing w:val="-3"/>
          <w:lang w:val="ro-RO"/>
        </w:rPr>
        <w:t xml:space="preserve">A coordonat mai multe colecții de beletristică și a editat numeroase volume de fotografie dedicate patrimoniului cultural românesc. Cea mai recentă carte pe care a scris-o, </w:t>
      </w:r>
      <w:r w:rsidR="001A05C8" w:rsidRPr="001A05C8">
        <w:rPr>
          <w:rFonts w:cs="Times New Roman"/>
          <w:bCs/>
          <w:spacing w:val="-3"/>
          <w:lang w:val="ro-RO"/>
        </w:rPr>
        <w:t>„</w:t>
      </w:r>
      <w:r w:rsidRPr="001A05C8">
        <w:rPr>
          <w:rFonts w:cs="Times New Roman"/>
          <w:bCs/>
          <w:i/>
          <w:iCs/>
          <w:spacing w:val="-3"/>
          <w:lang w:val="ro-RO"/>
        </w:rPr>
        <w:t>Orașe în rezumat. Piețe din Europa și istoriile lor</w:t>
      </w:r>
      <w:r w:rsidR="001A05C8" w:rsidRPr="001A05C8">
        <w:rPr>
          <w:rFonts w:cs="Times New Roman"/>
          <w:bCs/>
          <w:i/>
          <w:iCs/>
          <w:spacing w:val="-3"/>
          <w:lang w:val="ro-RO"/>
        </w:rPr>
        <w:t>”</w:t>
      </w:r>
      <w:r w:rsidRPr="001A05C8">
        <w:rPr>
          <w:rFonts w:cs="Times New Roman"/>
          <w:bCs/>
          <w:i/>
          <w:iCs/>
          <w:spacing w:val="-3"/>
          <w:lang w:val="ro-RO"/>
        </w:rPr>
        <w:t xml:space="preserve">, </w:t>
      </w:r>
      <w:r w:rsidRPr="001A05C8">
        <w:rPr>
          <w:rFonts w:cs="Times New Roman"/>
          <w:bCs/>
          <w:spacing w:val="-3"/>
          <w:lang w:val="ro-RO"/>
        </w:rPr>
        <w:t>reprezintă o lectură culturală și antropologică. Volumul</w:t>
      </w:r>
      <w:r w:rsidR="001A05C8" w:rsidRPr="001A05C8">
        <w:rPr>
          <w:rFonts w:cs="Times New Roman"/>
          <w:bCs/>
          <w:spacing w:val="-3"/>
          <w:lang w:val="ro-RO"/>
        </w:rPr>
        <w:t xml:space="preserve"> „</w:t>
      </w:r>
      <w:r w:rsidRPr="001A05C8">
        <w:rPr>
          <w:rFonts w:cs="Times New Roman"/>
          <w:bCs/>
          <w:i/>
          <w:spacing w:val="-3"/>
          <w:lang w:val="ro-RO"/>
        </w:rPr>
        <w:t>Ferestre din București și poveștile lor</w:t>
      </w:r>
      <w:r w:rsidR="001A05C8" w:rsidRPr="001A05C8">
        <w:rPr>
          <w:rFonts w:cs="Times New Roman"/>
          <w:bCs/>
          <w:i/>
          <w:spacing w:val="-3"/>
          <w:lang w:val="ro-RO"/>
        </w:rPr>
        <w:t>”</w:t>
      </w:r>
      <w:r w:rsidRPr="001A05C8">
        <w:rPr>
          <w:rFonts w:cs="Times New Roman"/>
          <w:bCs/>
          <w:i/>
          <w:spacing w:val="-3"/>
          <w:lang w:val="ro-RO"/>
        </w:rPr>
        <w:t xml:space="preserve">, </w:t>
      </w:r>
      <w:r w:rsidRPr="001A05C8">
        <w:rPr>
          <w:rFonts w:cs="Times New Roman"/>
          <w:bCs/>
          <w:spacing w:val="-3"/>
          <w:lang w:val="ro-RO"/>
        </w:rPr>
        <w:t xml:space="preserve">apărut în 2015 sub coordonarea sa, reeditat </w:t>
      </w:r>
      <w:r w:rsidR="001A05C8" w:rsidRPr="001A05C8">
        <w:rPr>
          <w:rFonts w:cs="Times New Roman"/>
          <w:bCs/>
          <w:spacing w:val="-3"/>
          <w:lang w:val="ro-RO"/>
        </w:rPr>
        <w:t>în 2019</w:t>
      </w:r>
      <w:r w:rsidRPr="001A05C8">
        <w:rPr>
          <w:rFonts w:cs="Times New Roman"/>
          <w:bCs/>
          <w:spacing w:val="-3"/>
          <w:lang w:val="ro-RO"/>
        </w:rPr>
        <w:t>, a urcat în câteva săptămâni de la apariție pe locul 1 în topul vânzărilor de carte din România.</w:t>
      </w:r>
      <w:r w:rsidR="001A05C8" w:rsidRPr="001A05C8">
        <w:rPr>
          <w:rFonts w:cs="Times New Roman"/>
          <w:bCs/>
          <w:spacing w:val="-3"/>
          <w:lang w:val="ro-RO"/>
        </w:rPr>
        <w:t xml:space="preserve"> </w:t>
      </w:r>
      <w:r w:rsidRPr="001A05C8">
        <w:rPr>
          <w:rFonts w:cs="Times New Roman"/>
          <w:bCs/>
          <w:spacing w:val="-3"/>
          <w:lang w:val="ro-RO"/>
        </w:rPr>
        <w:t xml:space="preserve">Realizează cercetări antropologice de teren în așezările aromâne din Munții </w:t>
      </w:r>
      <w:proofErr w:type="spellStart"/>
      <w:r w:rsidRPr="001A05C8">
        <w:rPr>
          <w:rFonts w:cs="Times New Roman"/>
          <w:bCs/>
          <w:spacing w:val="-3"/>
          <w:lang w:val="ro-RO"/>
        </w:rPr>
        <w:t>Pindului</w:t>
      </w:r>
      <w:proofErr w:type="spellEnd"/>
      <w:r w:rsidRPr="001A05C8">
        <w:rPr>
          <w:rFonts w:cs="Times New Roman"/>
          <w:bCs/>
          <w:spacing w:val="-3"/>
          <w:lang w:val="ro-RO"/>
        </w:rPr>
        <w:t>. </w:t>
      </w:r>
      <w:r w:rsidR="001A05C8" w:rsidRPr="001A05C8">
        <w:rPr>
          <w:rFonts w:cs="Times New Roman"/>
          <w:bCs/>
          <w:spacing w:val="-3"/>
          <w:lang w:val="ro-RO"/>
        </w:rPr>
        <w:t>De asemenea, c</w:t>
      </w:r>
      <w:r w:rsidRPr="001A05C8">
        <w:rPr>
          <w:rFonts w:cs="Times New Roman"/>
          <w:bCs/>
          <w:spacing w:val="-3"/>
          <w:lang w:val="ro-RO"/>
        </w:rPr>
        <w:t xml:space="preserve">oordonează de 5 ani seria săptămânală </w:t>
      </w:r>
      <w:r w:rsidR="001A05C8" w:rsidRPr="001A05C8">
        <w:rPr>
          <w:rFonts w:cs="Times New Roman"/>
          <w:bCs/>
          <w:spacing w:val="-3"/>
          <w:lang w:val="ro-RO"/>
        </w:rPr>
        <w:t>„</w:t>
      </w:r>
      <w:r w:rsidRPr="001A05C8">
        <w:rPr>
          <w:rFonts w:cs="Times New Roman"/>
          <w:bCs/>
          <w:i/>
          <w:iCs/>
          <w:spacing w:val="-3"/>
          <w:lang w:val="ro-RO"/>
        </w:rPr>
        <w:t>Conferințele de joi</w:t>
      </w:r>
      <w:r w:rsidR="001A05C8" w:rsidRPr="001A05C8">
        <w:rPr>
          <w:rFonts w:cs="Times New Roman"/>
          <w:bCs/>
          <w:i/>
          <w:iCs/>
          <w:spacing w:val="-3"/>
          <w:lang w:val="ro-RO"/>
        </w:rPr>
        <w:t>”</w:t>
      </w:r>
      <w:r w:rsidRPr="001A05C8">
        <w:rPr>
          <w:rFonts w:cs="Times New Roman"/>
          <w:bCs/>
          <w:spacing w:val="-3"/>
          <w:lang w:val="ro-RO"/>
        </w:rPr>
        <w:t>, de la Palatul Suțu, Muzeul Bucureștiului. </w:t>
      </w:r>
    </w:p>
    <w:p w14:paraId="43278C16" w14:textId="795CB27C" w:rsidR="00FC196C" w:rsidRPr="001A05C8" w:rsidRDefault="00FC196C" w:rsidP="0011663C">
      <w:pPr>
        <w:pStyle w:val="NoSpacing"/>
        <w:spacing w:line="360" w:lineRule="auto"/>
        <w:contextualSpacing/>
        <w:rPr>
          <w:rFonts w:cs="Times New Roman"/>
          <w:bCs/>
          <w:spacing w:val="-3"/>
          <w:lang w:val="ro-RO"/>
        </w:rPr>
      </w:pPr>
      <w:r w:rsidRPr="001A05C8">
        <w:rPr>
          <w:rFonts w:cs="Times New Roman"/>
          <w:bCs/>
          <w:spacing w:val="-3"/>
          <w:lang w:val="ro-RO"/>
        </w:rPr>
        <w:t>A avut expoziții de autor în peste 20 de orașe din România, Spania, Turcia, Bulgaria, Azerbaidjan, Georgia, Polonia, Grecia.</w:t>
      </w:r>
    </w:p>
    <w:p w14:paraId="74F72AF5" w14:textId="3CCECA30" w:rsidR="00847AF1" w:rsidRDefault="00847AF1" w:rsidP="00ED1ADB">
      <w:pPr>
        <w:rPr>
          <w:rFonts w:asciiTheme="majorHAnsi" w:hAnsiTheme="majorHAnsi"/>
          <w:sz w:val="22"/>
          <w:lang w:val="ro-RO"/>
        </w:rPr>
      </w:pPr>
    </w:p>
    <w:p w14:paraId="062FBBEF" w14:textId="704964B0" w:rsidR="001A05C8" w:rsidRPr="00847AF1" w:rsidRDefault="001A05C8" w:rsidP="001A05C8">
      <w:pPr>
        <w:pStyle w:val="TextBody"/>
        <w:spacing w:before="227" w:after="57" w:line="360" w:lineRule="auto"/>
        <w:ind w:right="737"/>
        <w:jc w:val="both"/>
        <w:rPr>
          <w:rFonts w:ascii="Times New Roman" w:hAnsi="Times New Roman" w:cs="Times New Roman"/>
          <w:bCs/>
          <w:spacing w:val="-3"/>
          <w:lang w:val="ro-RO"/>
        </w:rPr>
      </w:pPr>
    </w:p>
    <w:p w14:paraId="4AA8A75C" w14:textId="77777777" w:rsidR="001A05C8" w:rsidRPr="001A05C8" w:rsidRDefault="001A05C8" w:rsidP="001A05C8">
      <w:pPr>
        <w:pStyle w:val="TextBody"/>
        <w:spacing w:before="227" w:after="57" w:line="360" w:lineRule="auto"/>
        <w:ind w:right="737"/>
        <w:jc w:val="both"/>
        <w:rPr>
          <w:rFonts w:asciiTheme="majorHAnsi" w:hAnsiTheme="majorHAnsi"/>
          <w:bCs/>
          <w:spacing w:val="-3"/>
          <w:lang w:val="ro-RO"/>
        </w:rPr>
      </w:pPr>
    </w:p>
    <w:p w14:paraId="7CC71E2C" w14:textId="77777777" w:rsidR="00FC196C" w:rsidRPr="00FC196C" w:rsidRDefault="00FC196C">
      <w:pPr>
        <w:pStyle w:val="NoSpacing"/>
        <w:rPr>
          <w:rStyle w:val="Strong"/>
          <w:lang w:val="ro-RO"/>
        </w:rPr>
      </w:pPr>
    </w:p>
    <w:sectPr w:rsidR="00FC196C" w:rsidRPr="00FC196C" w:rsidSect="00091B3F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C"/>
    <w:rsid w:val="00091B3F"/>
    <w:rsid w:val="000B0286"/>
    <w:rsid w:val="000F5874"/>
    <w:rsid w:val="0011663C"/>
    <w:rsid w:val="00135ACC"/>
    <w:rsid w:val="001524B6"/>
    <w:rsid w:val="00181D5B"/>
    <w:rsid w:val="001A05C8"/>
    <w:rsid w:val="0028656B"/>
    <w:rsid w:val="002B1315"/>
    <w:rsid w:val="004563D5"/>
    <w:rsid w:val="005621E4"/>
    <w:rsid w:val="005D7D99"/>
    <w:rsid w:val="005E6CE0"/>
    <w:rsid w:val="00602151"/>
    <w:rsid w:val="00650C9B"/>
    <w:rsid w:val="006A1E4B"/>
    <w:rsid w:val="006B740F"/>
    <w:rsid w:val="00795706"/>
    <w:rsid w:val="007A4B01"/>
    <w:rsid w:val="00841E7D"/>
    <w:rsid w:val="00847AF1"/>
    <w:rsid w:val="00A15663"/>
    <w:rsid w:val="00AB7F2C"/>
    <w:rsid w:val="00AC38AC"/>
    <w:rsid w:val="00B679CC"/>
    <w:rsid w:val="00B8519A"/>
    <w:rsid w:val="00C11AD8"/>
    <w:rsid w:val="00C969D5"/>
    <w:rsid w:val="00CA53FC"/>
    <w:rsid w:val="00DC67DB"/>
    <w:rsid w:val="00E151EB"/>
    <w:rsid w:val="00ED1ADB"/>
    <w:rsid w:val="00FB6A6A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761B"/>
  <w15:chartTrackingRefBased/>
  <w15:docId w15:val="{851EC272-E22C-485D-BE30-BCE5147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96C"/>
  </w:style>
  <w:style w:type="character" w:styleId="Strong">
    <w:name w:val="Strong"/>
    <w:basedOn w:val="DefaultParagraphFont"/>
    <w:uiPriority w:val="22"/>
    <w:qFormat/>
    <w:rsid w:val="00FC196C"/>
    <w:rPr>
      <w:b/>
      <w:bCs/>
    </w:rPr>
  </w:style>
  <w:style w:type="paragraph" w:customStyle="1" w:styleId="titlu">
    <w:name w:val="titlu"/>
    <w:basedOn w:val="Normal"/>
    <w:uiPriority w:val="99"/>
    <w:rsid w:val="00FC196C"/>
    <w:pPr>
      <w:widowControl w:val="0"/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SimSun" w:eastAsia="SimSun" w:hAnsi="Candara" w:cs="SimSun"/>
      <w:color w:val="00000A"/>
      <w:szCs w:val="24"/>
    </w:rPr>
  </w:style>
  <w:style w:type="paragraph" w:customStyle="1" w:styleId="TextBody">
    <w:name w:val="Text Body"/>
    <w:basedOn w:val="Normal"/>
    <w:uiPriority w:val="99"/>
    <w:rsid w:val="00FC196C"/>
    <w:pPr>
      <w:widowControl w:val="0"/>
      <w:suppressAutoHyphens/>
      <w:autoSpaceDE w:val="0"/>
      <w:autoSpaceDN w:val="0"/>
      <w:adjustRightInd w:val="0"/>
      <w:spacing w:after="120" w:line="288" w:lineRule="auto"/>
      <w:jc w:val="left"/>
      <w:textAlignment w:val="center"/>
    </w:pPr>
    <w:rPr>
      <w:rFonts w:ascii="SimSun" w:eastAsia="SimSun" w:hAnsi="Candara" w:cs="SimSun"/>
      <w:color w:val="00000A"/>
      <w:szCs w:val="24"/>
    </w:rPr>
  </w:style>
  <w:style w:type="character" w:styleId="Hyperlink">
    <w:name w:val="Hyperlink"/>
    <w:basedOn w:val="DefaultParagraphFont"/>
    <w:uiPriority w:val="99"/>
    <w:unhideWhenUsed/>
    <w:rsid w:val="00ED1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etedin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Dalia</dc:creator>
  <cp:keywords/>
  <dc:description/>
  <cp:lastModifiedBy>Oana_Bosca</cp:lastModifiedBy>
  <cp:revision>9</cp:revision>
  <dcterms:created xsi:type="dcterms:W3CDTF">2020-10-20T13:50:00Z</dcterms:created>
  <dcterms:modified xsi:type="dcterms:W3CDTF">2020-10-23T13:36:00Z</dcterms:modified>
</cp:coreProperties>
</file>