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95851" w14:textId="03C22C74" w:rsidR="002670B8" w:rsidRPr="00445FE2" w:rsidRDefault="002670B8" w:rsidP="00D61EAB">
      <w:pPr>
        <w:shd w:val="clear" w:color="auto" w:fill="FFFFFF"/>
        <w:jc w:val="center"/>
        <w:rPr>
          <w:rFonts w:eastAsia="Times New Roman" w:cs="Times New Roman"/>
          <w:sz w:val="22"/>
          <w:lang w:val="ro-RO" w:eastAsia="it-IT"/>
        </w:rPr>
      </w:pPr>
      <w:r w:rsidRPr="00445FE2">
        <w:rPr>
          <w:rFonts w:eastAsia="Times New Roman" w:cs="Times New Roman"/>
          <w:sz w:val="22"/>
          <w:lang w:val="ro-RO" w:eastAsia="it-IT"/>
        </w:rPr>
        <w:t>COMUNICAT DE PRESĂ</w:t>
      </w:r>
    </w:p>
    <w:p w14:paraId="4B300BFF" w14:textId="0D4915C6" w:rsidR="002670B8" w:rsidRPr="00445FE2" w:rsidRDefault="002670B8" w:rsidP="00D61EAB">
      <w:pPr>
        <w:shd w:val="clear" w:color="auto" w:fill="FFFFFF"/>
        <w:jc w:val="center"/>
        <w:rPr>
          <w:rFonts w:eastAsia="Times New Roman" w:cs="Times New Roman"/>
          <w:sz w:val="22"/>
          <w:lang w:val="ro-RO" w:eastAsia="it-IT"/>
        </w:rPr>
      </w:pPr>
    </w:p>
    <w:p w14:paraId="1268C77B" w14:textId="77777777" w:rsidR="0031456A" w:rsidRPr="00445FE2" w:rsidRDefault="0031456A" w:rsidP="00D61EAB">
      <w:pPr>
        <w:shd w:val="clear" w:color="auto" w:fill="FFFFFF"/>
        <w:jc w:val="center"/>
        <w:rPr>
          <w:rFonts w:eastAsia="Times New Roman" w:cs="Times New Roman"/>
          <w:b/>
          <w:bCs/>
          <w:sz w:val="22"/>
          <w:lang w:val="ro-RO" w:eastAsia="it-IT"/>
        </w:rPr>
      </w:pPr>
      <w:r w:rsidRPr="00445FE2">
        <w:rPr>
          <w:rFonts w:eastAsia="Times New Roman" w:cs="Times New Roman"/>
          <w:b/>
          <w:bCs/>
          <w:sz w:val="22"/>
          <w:lang w:val="ro-RO" w:eastAsia="it-IT"/>
        </w:rPr>
        <w:t>MUZICIENI ROMÂNI LA ROMA</w:t>
      </w:r>
    </w:p>
    <w:p w14:paraId="47D50221" w14:textId="591FE6F1" w:rsidR="002670B8" w:rsidRPr="00445FE2" w:rsidRDefault="00D14711" w:rsidP="00D61EAB">
      <w:pPr>
        <w:shd w:val="clear" w:color="auto" w:fill="FFFFFF"/>
        <w:jc w:val="center"/>
        <w:rPr>
          <w:rFonts w:eastAsia="Times New Roman" w:cs="Times New Roman"/>
          <w:b/>
          <w:bCs/>
          <w:sz w:val="22"/>
          <w:lang w:val="ro-RO" w:eastAsia="it-IT"/>
        </w:rPr>
      </w:pPr>
      <w:r w:rsidRPr="00445FE2">
        <w:rPr>
          <w:rFonts w:eastAsia="Times New Roman" w:cs="Times New Roman"/>
          <w:b/>
          <w:bCs/>
          <w:sz w:val="22"/>
          <w:lang w:val="ro-RO" w:eastAsia="it-IT"/>
        </w:rPr>
        <w:t>S</w:t>
      </w:r>
      <w:r w:rsidR="002670B8" w:rsidRPr="00445FE2">
        <w:rPr>
          <w:rFonts w:eastAsia="Times New Roman" w:cs="Times New Roman"/>
          <w:b/>
          <w:bCs/>
          <w:sz w:val="22"/>
          <w:lang w:val="ro-RO" w:eastAsia="it-IT"/>
        </w:rPr>
        <w:t>tagiunea muzicală</w:t>
      </w:r>
      <w:r w:rsidR="0031456A" w:rsidRPr="00445FE2">
        <w:rPr>
          <w:rFonts w:eastAsia="Times New Roman" w:cs="Times New Roman"/>
          <w:b/>
          <w:bCs/>
          <w:sz w:val="22"/>
          <w:lang w:val="ro-RO" w:eastAsia="it-IT"/>
        </w:rPr>
        <w:t xml:space="preserve"> virtuală </w:t>
      </w:r>
      <w:r w:rsidR="002670B8" w:rsidRPr="00445FE2">
        <w:rPr>
          <w:rFonts w:eastAsia="Times New Roman" w:cs="Times New Roman"/>
          <w:b/>
          <w:bCs/>
          <w:sz w:val="22"/>
          <w:lang w:val="ro-RO" w:eastAsia="it-IT"/>
        </w:rPr>
        <w:t xml:space="preserve">a </w:t>
      </w:r>
      <w:r w:rsidR="0031456A" w:rsidRPr="00445FE2">
        <w:rPr>
          <w:rFonts w:eastAsia="Times New Roman" w:cs="Times New Roman"/>
          <w:b/>
          <w:bCs/>
          <w:sz w:val="22"/>
          <w:lang w:val="ro-RO" w:eastAsia="it-IT"/>
        </w:rPr>
        <w:t>Accademia di Romania in Roma</w:t>
      </w:r>
    </w:p>
    <w:p w14:paraId="595BDF25" w14:textId="77777777" w:rsidR="0031456A" w:rsidRPr="00445FE2" w:rsidRDefault="0031456A" w:rsidP="007825CD">
      <w:pPr>
        <w:pStyle w:val="NormaleWeb"/>
        <w:spacing w:before="0" w:beforeAutospacing="0" w:after="0" w:afterAutospacing="0"/>
        <w:jc w:val="both"/>
        <w:rPr>
          <w:sz w:val="22"/>
          <w:szCs w:val="22"/>
          <w:lang w:val="ro-RO" w:eastAsia="it-IT"/>
        </w:rPr>
      </w:pPr>
    </w:p>
    <w:p w14:paraId="54825429" w14:textId="2380A243" w:rsidR="00327C94" w:rsidRPr="00445FE2" w:rsidRDefault="002670B8" w:rsidP="007825CD">
      <w:pPr>
        <w:pStyle w:val="Standard"/>
        <w:jc w:val="both"/>
        <w:rPr>
          <w:rFonts w:cs="Times New Roman"/>
          <w:sz w:val="22"/>
          <w:szCs w:val="22"/>
          <w:lang w:val="ro-RO"/>
        </w:rPr>
      </w:pPr>
      <w:r w:rsidRPr="00445FE2">
        <w:rPr>
          <w:rFonts w:cs="Times New Roman"/>
          <w:sz w:val="22"/>
          <w:szCs w:val="22"/>
          <w:lang w:val="ro-RO" w:eastAsia="it-IT"/>
        </w:rPr>
        <w:t xml:space="preserve">În perioada </w:t>
      </w:r>
      <w:r w:rsidR="0031456A" w:rsidRPr="00445FE2">
        <w:rPr>
          <w:rFonts w:cs="Times New Roman"/>
          <w:sz w:val="22"/>
          <w:szCs w:val="22"/>
          <w:lang w:val="ro-RO" w:eastAsia="it-IT"/>
        </w:rPr>
        <w:t>16 aprilie</w:t>
      </w:r>
      <w:r w:rsidRPr="00445FE2">
        <w:rPr>
          <w:rFonts w:cs="Times New Roman"/>
          <w:sz w:val="22"/>
          <w:szCs w:val="22"/>
          <w:lang w:val="ro-RO" w:eastAsia="it-IT"/>
        </w:rPr>
        <w:t xml:space="preserve"> – </w:t>
      </w:r>
      <w:r w:rsidR="0031456A" w:rsidRPr="00445FE2">
        <w:rPr>
          <w:rFonts w:cs="Times New Roman"/>
          <w:sz w:val="22"/>
          <w:szCs w:val="22"/>
          <w:lang w:val="ro-RO" w:eastAsia="it-IT"/>
        </w:rPr>
        <w:t>2</w:t>
      </w:r>
      <w:r w:rsidRPr="00445FE2">
        <w:rPr>
          <w:rFonts w:cs="Times New Roman"/>
          <w:sz w:val="22"/>
          <w:szCs w:val="22"/>
          <w:lang w:val="ro-RO" w:eastAsia="it-IT"/>
        </w:rPr>
        <w:t xml:space="preserve">4 </w:t>
      </w:r>
      <w:r w:rsidR="0031456A" w:rsidRPr="00445FE2">
        <w:rPr>
          <w:rFonts w:cs="Times New Roman"/>
          <w:sz w:val="22"/>
          <w:szCs w:val="22"/>
          <w:lang w:val="ro-RO" w:eastAsia="it-IT"/>
        </w:rPr>
        <w:t>iunie</w:t>
      </w:r>
      <w:r w:rsidRPr="00445FE2">
        <w:rPr>
          <w:rFonts w:cs="Times New Roman"/>
          <w:sz w:val="22"/>
          <w:szCs w:val="22"/>
          <w:lang w:val="ro-RO" w:eastAsia="it-IT"/>
        </w:rPr>
        <w:t xml:space="preserve"> 20</w:t>
      </w:r>
      <w:r w:rsidR="0031456A" w:rsidRPr="00445FE2">
        <w:rPr>
          <w:rFonts w:cs="Times New Roman"/>
          <w:sz w:val="22"/>
          <w:szCs w:val="22"/>
          <w:lang w:val="ro-RO" w:eastAsia="it-IT"/>
        </w:rPr>
        <w:t>20</w:t>
      </w:r>
      <w:r w:rsidRPr="00445FE2">
        <w:rPr>
          <w:rFonts w:cs="Times New Roman"/>
          <w:sz w:val="22"/>
          <w:szCs w:val="22"/>
          <w:lang w:val="ro-RO" w:eastAsia="it-IT"/>
        </w:rPr>
        <w:t xml:space="preserve">, </w:t>
      </w:r>
      <w:r w:rsidR="0031456A" w:rsidRPr="00445FE2">
        <w:rPr>
          <w:rFonts w:cs="Times New Roman"/>
          <w:sz w:val="22"/>
          <w:szCs w:val="22"/>
          <w:lang w:val="ro-RO" w:eastAsia="it-IT"/>
        </w:rPr>
        <w:t xml:space="preserve">Accademia di Romania in Roma </w:t>
      </w:r>
      <w:r w:rsidR="00327C94" w:rsidRPr="00445FE2">
        <w:rPr>
          <w:rFonts w:cs="Times New Roman"/>
          <w:sz w:val="22"/>
          <w:szCs w:val="22"/>
          <w:lang w:val="ro-RO" w:eastAsia="it-IT"/>
        </w:rPr>
        <w:t xml:space="preserve">organizează, </w:t>
      </w:r>
      <w:r w:rsidR="0031456A" w:rsidRPr="00445FE2">
        <w:rPr>
          <w:rFonts w:cs="Times New Roman"/>
          <w:sz w:val="22"/>
          <w:szCs w:val="22"/>
          <w:lang w:val="ro-RO" w:eastAsia="it-IT"/>
        </w:rPr>
        <w:t xml:space="preserve">pe pagina de Facebook a </w:t>
      </w:r>
      <w:r w:rsidR="00327C94" w:rsidRPr="00445FE2">
        <w:rPr>
          <w:rFonts w:cs="Times New Roman"/>
          <w:sz w:val="22"/>
          <w:szCs w:val="22"/>
          <w:lang w:val="ro-RO" w:eastAsia="it-IT"/>
        </w:rPr>
        <w:t>instituției</w:t>
      </w:r>
      <w:r w:rsidR="00824D92" w:rsidRPr="00445FE2">
        <w:rPr>
          <w:rFonts w:cs="Times New Roman"/>
          <w:sz w:val="22"/>
          <w:szCs w:val="22"/>
          <w:lang w:val="ro-RO" w:eastAsia="it-IT"/>
        </w:rPr>
        <w:t>,</w:t>
      </w:r>
      <w:r w:rsidR="00327C94" w:rsidRPr="00445FE2">
        <w:rPr>
          <w:rFonts w:cs="Times New Roman"/>
          <w:sz w:val="22"/>
          <w:szCs w:val="22"/>
          <w:lang w:val="ro-RO" w:eastAsia="it-IT"/>
        </w:rPr>
        <w:t xml:space="preserve"> proiectul </w:t>
      </w:r>
      <w:r w:rsidR="00327C94" w:rsidRPr="00445FE2">
        <w:rPr>
          <w:rFonts w:cs="Times New Roman"/>
          <w:b/>
          <w:bCs/>
          <w:sz w:val="22"/>
          <w:szCs w:val="22"/>
          <w:lang w:val="ro-RO" w:eastAsia="it-IT"/>
        </w:rPr>
        <w:t>M</w:t>
      </w:r>
      <w:r w:rsidR="002E3EBE" w:rsidRPr="00445FE2">
        <w:rPr>
          <w:rFonts w:cs="Times New Roman"/>
          <w:b/>
          <w:bCs/>
          <w:sz w:val="22"/>
          <w:szCs w:val="22"/>
          <w:lang w:val="ro-RO" w:eastAsia="it-IT"/>
        </w:rPr>
        <w:t>uzicieni români la Roma. S</w:t>
      </w:r>
      <w:r w:rsidR="00327C94" w:rsidRPr="00445FE2">
        <w:rPr>
          <w:rFonts w:cs="Times New Roman"/>
          <w:b/>
          <w:bCs/>
          <w:sz w:val="22"/>
          <w:szCs w:val="22"/>
          <w:lang w:val="ro-RO" w:eastAsia="it-IT"/>
        </w:rPr>
        <w:t>tagiunea muzicală a Accademia di Romania in Roma</w:t>
      </w:r>
      <w:r w:rsidR="00327C94" w:rsidRPr="00445FE2">
        <w:rPr>
          <w:rFonts w:cs="Times New Roman"/>
          <w:sz w:val="22"/>
          <w:szCs w:val="22"/>
          <w:lang w:val="ro-RO" w:eastAsia="it-IT"/>
        </w:rPr>
        <w:t xml:space="preserve">. Astfel, în cadrul acestei </w:t>
      </w:r>
      <w:r w:rsidR="00327C94" w:rsidRPr="00445FE2">
        <w:rPr>
          <w:rFonts w:cs="Times New Roman"/>
          <w:sz w:val="22"/>
          <w:szCs w:val="22"/>
          <w:lang w:val="ro-RO"/>
        </w:rPr>
        <w:t xml:space="preserve">mini-stagiuni muzicale virtuale au acceptat invitația Accademia di Romania in Roma de a participa la acest proiect următorii muzicieni: violoniștii </w:t>
      </w:r>
      <w:r w:rsidR="00327C94" w:rsidRPr="00445FE2">
        <w:rPr>
          <w:rFonts w:cs="Times New Roman"/>
          <w:b/>
          <w:bCs/>
          <w:spacing w:val="-6"/>
          <w:sz w:val="22"/>
          <w:szCs w:val="22"/>
          <w:lang w:val="ro-RO"/>
        </w:rPr>
        <w:t>Remus Azoiței</w:t>
      </w:r>
      <w:r w:rsidR="00327C94" w:rsidRPr="00445FE2">
        <w:rPr>
          <w:rFonts w:cs="Times New Roman"/>
          <w:spacing w:val="-6"/>
          <w:sz w:val="22"/>
          <w:szCs w:val="22"/>
          <w:lang w:val="ro-RO"/>
        </w:rPr>
        <w:t xml:space="preserve"> (România/Marea Britanie), </w:t>
      </w:r>
      <w:r w:rsidR="00327C94" w:rsidRPr="00445FE2">
        <w:rPr>
          <w:rFonts w:cs="Times New Roman"/>
          <w:b/>
          <w:bCs/>
          <w:spacing w:val="-6"/>
          <w:sz w:val="22"/>
          <w:szCs w:val="22"/>
          <w:lang w:val="ro-RO"/>
        </w:rPr>
        <w:t>Clara Cernat</w:t>
      </w:r>
      <w:r w:rsidR="00327C94" w:rsidRPr="00445FE2">
        <w:rPr>
          <w:rFonts w:cs="Times New Roman"/>
          <w:spacing w:val="-6"/>
          <w:sz w:val="22"/>
          <w:szCs w:val="22"/>
          <w:lang w:val="ro-RO"/>
        </w:rPr>
        <w:t xml:space="preserve"> (România/Franța), </w:t>
      </w:r>
      <w:r w:rsidR="00327C94" w:rsidRPr="00445FE2">
        <w:rPr>
          <w:rFonts w:cs="Times New Roman"/>
          <w:b/>
          <w:bCs/>
          <w:spacing w:val="-6"/>
          <w:sz w:val="22"/>
          <w:szCs w:val="22"/>
          <w:lang w:val="ro-RO"/>
        </w:rPr>
        <w:t>Mălina Ciobanu</w:t>
      </w:r>
      <w:r w:rsidR="00327C94" w:rsidRPr="00445FE2">
        <w:rPr>
          <w:rFonts w:cs="Times New Roman"/>
          <w:spacing w:val="-6"/>
          <w:sz w:val="22"/>
          <w:szCs w:val="22"/>
          <w:lang w:val="ro-RO"/>
        </w:rPr>
        <w:t xml:space="preserve"> (România/Germania), </w:t>
      </w:r>
      <w:r w:rsidR="00327C94" w:rsidRPr="00445FE2">
        <w:rPr>
          <w:rFonts w:cs="Times New Roman"/>
          <w:b/>
          <w:bCs/>
          <w:spacing w:val="-6"/>
          <w:sz w:val="22"/>
          <w:szCs w:val="22"/>
          <w:lang w:val="ro-RO"/>
        </w:rPr>
        <w:t>Gabriel Croitoru</w:t>
      </w:r>
      <w:r w:rsidR="00327C94" w:rsidRPr="00445FE2">
        <w:rPr>
          <w:rFonts w:cs="Times New Roman"/>
          <w:spacing w:val="-6"/>
          <w:sz w:val="22"/>
          <w:szCs w:val="22"/>
          <w:lang w:val="ro-RO"/>
        </w:rPr>
        <w:t xml:space="preserve"> (România), </w:t>
      </w:r>
      <w:r w:rsidR="00327C94" w:rsidRPr="00445FE2">
        <w:rPr>
          <w:rFonts w:cs="Times New Roman"/>
          <w:b/>
          <w:bCs/>
          <w:spacing w:val="-6"/>
          <w:sz w:val="22"/>
          <w:szCs w:val="22"/>
          <w:lang w:val="ro-RO"/>
        </w:rPr>
        <w:t>Vlad Maistorovici</w:t>
      </w:r>
      <w:r w:rsidR="00327C94" w:rsidRPr="00445FE2">
        <w:rPr>
          <w:rFonts w:cs="Times New Roman"/>
          <w:spacing w:val="-6"/>
          <w:sz w:val="22"/>
          <w:szCs w:val="22"/>
          <w:lang w:val="ro-RO"/>
        </w:rPr>
        <w:t xml:space="preserve"> (România), pianiștii</w:t>
      </w:r>
      <w:r w:rsidR="00327C94" w:rsidRPr="00445FE2">
        <w:rPr>
          <w:rFonts w:cs="Times New Roman"/>
          <w:sz w:val="22"/>
          <w:szCs w:val="22"/>
          <w:lang w:val="ro-RO"/>
        </w:rPr>
        <w:t xml:space="preserve">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Dana Ciocârlie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(România/Franța),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Mara Dobrescu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(România/Franța),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Thierry Huillet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(Franța),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Diana Ionescu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(România),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Horia Mihail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(România), flautistul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Matei Ioachimescu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(România/Austria)</w:t>
      </w:r>
      <w:r w:rsidR="00824D92" w:rsidRPr="00445FE2">
        <w:rPr>
          <w:rFonts w:cs="Times New Roman"/>
          <w:sz w:val="22"/>
          <w:szCs w:val="22"/>
          <w:lang w:val="ro-RO"/>
        </w:rPr>
        <w:t>, violonceliștii</w:t>
      </w:r>
      <w:r w:rsidR="00327C94" w:rsidRPr="00445FE2">
        <w:rPr>
          <w:rFonts w:cs="Times New Roman"/>
          <w:sz w:val="22"/>
          <w:szCs w:val="22"/>
          <w:lang w:val="ro-RO"/>
        </w:rPr>
        <w:t xml:space="preserve">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Marin Cazacu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(România)</w:t>
      </w:r>
      <w:r w:rsidR="00824D92" w:rsidRPr="00445FE2">
        <w:rPr>
          <w:rFonts w:cs="Times New Roman"/>
          <w:sz w:val="22"/>
          <w:szCs w:val="22"/>
          <w:lang w:val="ro-RO"/>
        </w:rPr>
        <w:t xml:space="preserve"> și</w:t>
      </w:r>
      <w:r w:rsidR="00327C94" w:rsidRPr="00445FE2">
        <w:rPr>
          <w:rFonts w:cs="Times New Roman"/>
          <w:sz w:val="22"/>
          <w:szCs w:val="22"/>
          <w:lang w:val="ro-RO"/>
        </w:rPr>
        <w:t xml:space="preserve">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Ștefan Cazacu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(România)</w:t>
      </w:r>
      <w:r w:rsidR="00824D92" w:rsidRPr="00445FE2">
        <w:rPr>
          <w:rFonts w:cs="Times New Roman"/>
          <w:sz w:val="22"/>
          <w:szCs w:val="22"/>
          <w:lang w:val="ro-RO"/>
        </w:rPr>
        <w:t xml:space="preserve">, soprana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Rodica Vica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(România/Austria)</w:t>
      </w:r>
      <w:r w:rsidR="00824D92" w:rsidRPr="00445FE2">
        <w:rPr>
          <w:rFonts w:cs="Times New Roman"/>
          <w:sz w:val="22"/>
          <w:szCs w:val="22"/>
          <w:lang w:val="ro-RO"/>
        </w:rPr>
        <w:t xml:space="preserve">, pianista de jazz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Ramona Horvath</w:t>
      </w:r>
      <w:r w:rsidR="00327C94" w:rsidRPr="00445FE2">
        <w:rPr>
          <w:rFonts w:cs="Times New Roman"/>
          <w:sz w:val="22"/>
          <w:szCs w:val="22"/>
          <w:lang w:val="ro-RO"/>
        </w:rPr>
        <w:t xml:space="preserve"> (România/Franța)</w:t>
      </w:r>
      <w:r w:rsidR="00824D92" w:rsidRPr="00445FE2">
        <w:rPr>
          <w:rFonts w:cs="Times New Roman"/>
          <w:sz w:val="22"/>
          <w:szCs w:val="22"/>
          <w:lang w:val="ro-RO"/>
        </w:rPr>
        <w:t xml:space="preserve">, acordeonistul </w:t>
      </w:r>
      <w:r w:rsidR="00824D92" w:rsidRPr="00445FE2">
        <w:rPr>
          <w:rFonts w:cs="Times New Roman"/>
          <w:b/>
          <w:bCs/>
          <w:sz w:val="22"/>
          <w:szCs w:val="22"/>
          <w:lang w:val="ro-RO"/>
        </w:rPr>
        <w:t>Ghenadie Rotari</w:t>
      </w:r>
      <w:r w:rsidR="00824D92" w:rsidRPr="00445FE2">
        <w:rPr>
          <w:rFonts w:cs="Times New Roman"/>
          <w:sz w:val="22"/>
          <w:szCs w:val="22"/>
          <w:lang w:val="ro-RO"/>
        </w:rPr>
        <w:t xml:space="preserve"> (Republica Moldova/Italia) și </w:t>
      </w:r>
      <w:r w:rsidR="00327C94" w:rsidRPr="00445FE2">
        <w:rPr>
          <w:rFonts w:cs="Times New Roman"/>
          <w:b/>
          <w:bCs/>
          <w:sz w:val="22"/>
          <w:szCs w:val="22"/>
          <w:lang w:val="ro-RO"/>
        </w:rPr>
        <w:t>Ansamblul</w:t>
      </w:r>
      <w:r w:rsidR="00327C94" w:rsidRPr="00445FE2">
        <w:rPr>
          <w:rFonts w:cs="Times New Roman"/>
          <w:sz w:val="22"/>
          <w:szCs w:val="22"/>
          <w:lang w:val="ro-RO"/>
        </w:rPr>
        <w:t xml:space="preserve"> </w:t>
      </w:r>
      <w:bookmarkStart w:id="0" w:name="_Hlk37685167"/>
      <w:r w:rsidR="00327C94" w:rsidRPr="00445FE2">
        <w:rPr>
          <w:rFonts w:cs="Times New Roman"/>
          <w:b/>
          <w:bCs/>
          <w:sz w:val="22"/>
          <w:szCs w:val="22"/>
          <w:lang w:val="ro-RO"/>
        </w:rPr>
        <w:t>I</w:t>
      </w:r>
      <w:r w:rsidR="002E3EBE" w:rsidRPr="00445FE2">
        <w:rPr>
          <w:rFonts w:cs="Times New Roman"/>
          <w:b/>
          <w:bCs/>
          <w:sz w:val="22"/>
          <w:szCs w:val="22"/>
          <w:lang w:val="ro-RO"/>
        </w:rPr>
        <w:t>mago Mundi</w:t>
      </w:r>
      <w:r w:rsidR="00327C94" w:rsidRPr="00445FE2">
        <w:rPr>
          <w:rFonts w:cs="Times New Roman"/>
          <w:sz w:val="22"/>
          <w:szCs w:val="22"/>
          <w:lang w:val="ro-RO"/>
        </w:rPr>
        <w:t xml:space="preserve"> </w:t>
      </w:r>
      <w:bookmarkEnd w:id="0"/>
      <w:r w:rsidR="00327C94" w:rsidRPr="00445FE2">
        <w:rPr>
          <w:rFonts w:cs="Times New Roman"/>
          <w:sz w:val="22"/>
          <w:szCs w:val="22"/>
          <w:lang w:val="ro-RO"/>
        </w:rPr>
        <w:t>(România)</w:t>
      </w:r>
      <w:r w:rsidR="00824D92" w:rsidRPr="00445FE2">
        <w:rPr>
          <w:rFonts w:cs="Times New Roman"/>
          <w:sz w:val="22"/>
          <w:szCs w:val="22"/>
          <w:lang w:val="ro-RO"/>
        </w:rPr>
        <w:t>.</w:t>
      </w:r>
    </w:p>
    <w:p w14:paraId="318476E7" w14:textId="41D24306" w:rsidR="00824D92" w:rsidRPr="00445FE2" w:rsidRDefault="00824D92" w:rsidP="007825CD">
      <w:pPr>
        <w:pStyle w:val="Standard"/>
        <w:jc w:val="both"/>
        <w:rPr>
          <w:rFonts w:cs="Times New Roman"/>
          <w:sz w:val="22"/>
          <w:szCs w:val="22"/>
          <w:lang w:val="ro-RO"/>
        </w:rPr>
      </w:pPr>
    </w:p>
    <w:p w14:paraId="3A62257B" w14:textId="0E3429C2" w:rsidR="00824D92" w:rsidRPr="00445FE2" w:rsidRDefault="00824D92" w:rsidP="007825CD">
      <w:pPr>
        <w:pStyle w:val="Standard"/>
        <w:jc w:val="both"/>
        <w:rPr>
          <w:rStyle w:val="Collegamentoipertestuale"/>
          <w:rFonts w:cs="Times New Roman"/>
          <w:sz w:val="22"/>
          <w:szCs w:val="22"/>
          <w:lang w:val="ro-RO"/>
        </w:rPr>
      </w:pPr>
      <w:r w:rsidRPr="00445FE2">
        <w:rPr>
          <w:rFonts w:cs="Times New Roman"/>
          <w:sz w:val="22"/>
          <w:szCs w:val="22"/>
          <w:lang w:val="ro-RO"/>
        </w:rPr>
        <w:t xml:space="preserve">Proiectul se desfășoară în colaborare cu Asociația Culturală </w:t>
      </w:r>
      <w:r w:rsidR="007E7DA0" w:rsidRPr="00445FE2">
        <w:rPr>
          <w:rFonts w:cs="Times New Roman"/>
          <w:sz w:val="22"/>
          <w:szCs w:val="22"/>
          <w:lang w:val="ro-RO"/>
        </w:rPr>
        <w:t xml:space="preserve">„Isvor” </w:t>
      </w:r>
      <w:r w:rsidRPr="00445FE2">
        <w:rPr>
          <w:rFonts w:cs="Times New Roman"/>
          <w:sz w:val="22"/>
          <w:szCs w:val="22"/>
          <w:lang w:val="ro-RO"/>
        </w:rPr>
        <w:t xml:space="preserve">din București, Asociația Culturală Româno-Italiană </w:t>
      </w:r>
      <w:r w:rsidR="007E7DA0" w:rsidRPr="00445FE2">
        <w:rPr>
          <w:rFonts w:cs="Times New Roman"/>
          <w:sz w:val="22"/>
          <w:szCs w:val="22"/>
          <w:lang w:val="ro-RO"/>
        </w:rPr>
        <w:t>„Propatria”</w:t>
      </w:r>
      <w:r w:rsidRPr="00445FE2">
        <w:rPr>
          <w:rFonts w:cs="Times New Roman"/>
          <w:sz w:val="22"/>
          <w:szCs w:val="22"/>
          <w:lang w:val="ro-RO"/>
        </w:rPr>
        <w:t xml:space="preserve"> din Roma, Centrul Național</w:t>
      </w:r>
      <w:r w:rsidR="006122EB">
        <w:rPr>
          <w:rFonts w:cs="Times New Roman"/>
          <w:sz w:val="22"/>
          <w:szCs w:val="22"/>
          <w:lang w:val="ro-RO"/>
        </w:rPr>
        <w:t xml:space="preserve"> de Artă</w:t>
      </w:r>
      <w:r w:rsidRPr="00445FE2">
        <w:rPr>
          <w:rFonts w:cs="Times New Roman"/>
          <w:sz w:val="22"/>
          <w:szCs w:val="22"/>
          <w:lang w:val="ro-RO"/>
        </w:rPr>
        <w:t xml:space="preserve"> Tinerimea Română din București, Institutul Român de Cultură și Cercetare Umanistică de la Veneția, Radio România Muzical și </w:t>
      </w:r>
      <w:r w:rsidR="007E7DA0" w:rsidRPr="00445FE2">
        <w:rPr>
          <w:rFonts w:cs="Times New Roman"/>
          <w:sz w:val="22"/>
          <w:szCs w:val="22"/>
          <w:lang w:val="ro-RO"/>
        </w:rPr>
        <w:t>„</w:t>
      </w:r>
      <w:r w:rsidRPr="00445FE2">
        <w:rPr>
          <w:rFonts w:cs="Times New Roman"/>
          <w:sz w:val="22"/>
          <w:szCs w:val="22"/>
          <w:lang w:val="ro-RO"/>
        </w:rPr>
        <w:t>Vibrate! Festival Brașov</w:t>
      </w:r>
      <w:r w:rsidR="007E7DA0" w:rsidRPr="00445FE2">
        <w:rPr>
          <w:rFonts w:cs="Times New Roman"/>
          <w:sz w:val="22"/>
          <w:szCs w:val="22"/>
          <w:lang w:val="ro-RO"/>
        </w:rPr>
        <w:t>”</w:t>
      </w:r>
      <w:r w:rsidRPr="00445FE2">
        <w:rPr>
          <w:rFonts w:cs="Times New Roman"/>
          <w:sz w:val="22"/>
          <w:szCs w:val="22"/>
          <w:lang w:val="ro-RO"/>
        </w:rPr>
        <w:t xml:space="preserve">. Stagiunea muzicală virtuală poate fi urmărită pe pagina de Facebook a Accademia di Romania in Roma:  </w:t>
      </w:r>
      <w:hyperlink r:id="rId8" w:history="1">
        <w:r w:rsidRPr="00445FE2">
          <w:rPr>
            <w:rStyle w:val="Collegamentoipertestuale"/>
            <w:rFonts w:cs="Times New Roman"/>
            <w:sz w:val="22"/>
            <w:szCs w:val="22"/>
            <w:lang w:val="ro-RO"/>
          </w:rPr>
          <w:t>https://www.facebook.com/AccademiaDiRomania/</w:t>
        </w:r>
      </w:hyperlink>
    </w:p>
    <w:p w14:paraId="2E16E50A" w14:textId="77777777" w:rsidR="004B1030" w:rsidRDefault="004B1030" w:rsidP="007825CD">
      <w:pPr>
        <w:pStyle w:val="Standard"/>
        <w:jc w:val="both"/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</w:pPr>
    </w:p>
    <w:p w14:paraId="3C2A4443" w14:textId="10AFCE5A" w:rsidR="007E7DA0" w:rsidRPr="00445FE2" w:rsidRDefault="007E7DA0" w:rsidP="007825CD">
      <w:pPr>
        <w:pStyle w:val="Standard"/>
        <w:jc w:val="both"/>
        <w:rPr>
          <w:rFonts w:cs="Times New Roman"/>
          <w:sz w:val="22"/>
          <w:szCs w:val="22"/>
          <w:lang w:val="ro-RO"/>
        </w:rPr>
      </w:pP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Pentru că a difuza cultura înseamnă a aduce actul cultural în fața publicului, a mijloci între artist și spectator și a crea premisele pentru comuniune, cu atât mai mult 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într-o perioadă în care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contactul uman real este temporar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limitat, 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Accademia d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i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Romania in Roma a dorit să reunească într-o microstagiune </w:t>
      </w:r>
      <w:r w:rsidR="00445FE2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muzicală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,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accesibilă tuturor, 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muzicieni români sau care îndrăgesc România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. P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rin intermediul unei rețele de socializare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vom deschide publicului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o fereastră 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către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marea muzică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clasică și contemporană și către interpreții ei, care ne-au oferit cu mare generozitate piese în înregistrări profesioniste sau în interpretări live care reușesc să comunice în </w:t>
      </w:r>
      <w:r w:rsidR="00445FE2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aceeași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măsură măiestria și căldura </w:t>
      </w:r>
      <w:r w:rsidR="003502EE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execuției artistice</w:t>
      </w:r>
      <w:r w:rsidR="002320BB"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>.</w:t>
      </w:r>
      <w:r w:rsidRPr="00445FE2">
        <w:rPr>
          <w:rStyle w:val="Collegamentoipertestuale"/>
          <w:rFonts w:cs="Times New Roman"/>
          <w:color w:val="auto"/>
          <w:sz w:val="22"/>
          <w:szCs w:val="22"/>
          <w:u w:val="none"/>
          <w:lang w:val="ro-RO"/>
        </w:rPr>
        <w:t xml:space="preserve"> </w:t>
      </w:r>
    </w:p>
    <w:p w14:paraId="5892ECC6" w14:textId="5A2DB1A7" w:rsidR="00824D92" w:rsidRPr="00445FE2" w:rsidRDefault="00824D92" w:rsidP="007825CD">
      <w:pPr>
        <w:pStyle w:val="Standard"/>
        <w:jc w:val="both"/>
        <w:rPr>
          <w:rFonts w:cs="Times New Roman"/>
          <w:sz w:val="22"/>
          <w:szCs w:val="22"/>
          <w:lang w:val="ro-RO"/>
        </w:rPr>
      </w:pPr>
    </w:p>
    <w:p w14:paraId="06CC012B" w14:textId="2C0B278B" w:rsidR="00824D92" w:rsidRPr="00445FE2" w:rsidRDefault="00824D92" w:rsidP="007825CD">
      <w:pPr>
        <w:rPr>
          <w:rFonts w:cs="Times New Roman"/>
          <w:b/>
          <w:bCs/>
          <w:sz w:val="22"/>
          <w:u w:val="single"/>
          <w:lang w:val="ro-RO"/>
        </w:rPr>
      </w:pPr>
      <w:r w:rsidRPr="00445FE2">
        <w:rPr>
          <w:rFonts w:cs="Times New Roman"/>
          <w:b/>
          <w:bCs/>
          <w:sz w:val="22"/>
          <w:u w:val="single"/>
          <w:lang w:val="ro-RO"/>
        </w:rPr>
        <w:t>Program:</w:t>
      </w:r>
    </w:p>
    <w:p w14:paraId="5B558C49" w14:textId="77777777" w:rsidR="00824D92" w:rsidRPr="00445FE2" w:rsidRDefault="00824D92" w:rsidP="007825CD">
      <w:pPr>
        <w:rPr>
          <w:rFonts w:cs="Times New Roman"/>
          <w:b/>
          <w:bCs/>
          <w:sz w:val="22"/>
          <w:lang w:val="ro-RO"/>
        </w:rPr>
      </w:pPr>
    </w:p>
    <w:p w14:paraId="7BF3B92A" w14:textId="0F65A282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16 aprilie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>: deschiderea mini-stagiunii muzicale</w:t>
      </w:r>
    </w:p>
    <w:p w14:paraId="501368A2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Clara Cernat</w:t>
      </w:r>
      <w:r w:rsidRPr="00445FE2">
        <w:rPr>
          <w:rFonts w:cs="Times New Roman"/>
          <w:sz w:val="22"/>
          <w:lang w:val="ro-RO"/>
        </w:rPr>
        <w:t xml:space="preserve"> (vioară, România/Franța) și </w:t>
      </w:r>
      <w:r w:rsidRPr="00445FE2">
        <w:rPr>
          <w:rFonts w:cs="Times New Roman"/>
          <w:b/>
          <w:bCs/>
          <w:sz w:val="22"/>
          <w:lang w:val="ro-RO"/>
        </w:rPr>
        <w:t>Thierry Huillet</w:t>
      </w:r>
      <w:r w:rsidRPr="00445FE2">
        <w:rPr>
          <w:rFonts w:cs="Times New Roman"/>
          <w:sz w:val="22"/>
          <w:lang w:val="ro-RO"/>
        </w:rPr>
        <w:t xml:space="preserve"> (pian, Franța)</w:t>
      </w:r>
    </w:p>
    <w:p w14:paraId="13A1E9BE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Buenos Aires</w:t>
      </w:r>
      <w:r w:rsidRPr="00445FE2">
        <w:rPr>
          <w:rFonts w:cs="Times New Roman"/>
          <w:sz w:val="22"/>
          <w:lang w:val="ro-RO"/>
        </w:rPr>
        <w:t xml:space="preserve"> de Thierry Huillet</w:t>
      </w:r>
    </w:p>
    <w:p w14:paraId="4590DE29" w14:textId="77777777" w:rsidR="00824D92" w:rsidRPr="00445FE2" w:rsidRDefault="00824D92" w:rsidP="007825CD">
      <w:pPr>
        <w:rPr>
          <w:rFonts w:cs="Times New Roman"/>
          <w:sz w:val="10"/>
          <w:szCs w:val="10"/>
          <w:lang w:val="ro-RO"/>
        </w:rPr>
      </w:pPr>
    </w:p>
    <w:p w14:paraId="61A7B750" w14:textId="14B994F6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23 aprilie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</w:p>
    <w:p w14:paraId="7A3071E5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Matei Ioachimescu</w:t>
      </w:r>
      <w:r w:rsidRPr="00445FE2">
        <w:rPr>
          <w:rFonts w:cs="Times New Roman"/>
          <w:sz w:val="22"/>
          <w:lang w:val="ro-RO"/>
        </w:rPr>
        <w:t xml:space="preserve"> (flaut, România/Austria) </w:t>
      </w:r>
    </w:p>
    <w:p w14:paraId="2F8E455E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>Piesă: “Capriccio” de Joachim Andersen</w:t>
      </w:r>
    </w:p>
    <w:p w14:paraId="000805A3" w14:textId="77777777" w:rsidR="00824D92" w:rsidRPr="00445FE2" w:rsidRDefault="00824D92" w:rsidP="007825CD">
      <w:pPr>
        <w:rPr>
          <w:rFonts w:cs="Times New Roman"/>
          <w:b/>
          <w:bCs/>
          <w:sz w:val="10"/>
          <w:szCs w:val="10"/>
          <w:lang w:val="ro-RO"/>
        </w:rPr>
      </w:pPr>
    </w:p>
    <w:p w14:paraId="4ECCF390" w14:textId="0F2DEA1D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30 aprilie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>: Ziua Internațională a Jazzului</w:t>
      </w:r>
    </w:p>
    <w:p w14:paraId="27A8C1BE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Ramona Horvath</w:t>
      </w:r>
      <w:r w:rsidRPr="00445FE2">
        <w:rPr>
          <w:rFonts w:cs="Times New Roman"/>
          <w:sz w:val="22"/>
          <w:lang w:val="ro-RO"/>
        </w:rPr>
        <w:t xml:space="preserve"> (pian jazz, România/Franța)</w:t>
      </w:r>
    </w:p>
    <w:p w14:paraId="101D62C1" w14:textId="77777777" w:rsidR="00824D92" w:rsidRPr="00445FE2" w:rsidRDefault="00824D92" w:rsidP="007825CD">
      <w:pPr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Anema e Core</w:t>
      </w:r>
      <w:r w:rsidRPr="00445FE2">
        <w:rPr>
          <w:rFonts w:cs="Times New Roman"/>
          <w:sz w:val="22"/>
          <w:lang w:val="ro-RO"/>
        </w:rPr>
        <w:t xml:space="preserve"> de Salve D’Esposito (aranjament jazz Ramona Horvath)</w:t>
      </w:r>
    </w:p>
    <w:p w14:paraId="52623997" w14:textId="77777777" w:rsidR="00824D92" w:rsidRPr="00445FE2" w:rsidRDefault="00824D92" w:rsidP="007825CD">
      <w:pPr>
        <w:rPr>
          <w:rFonts w:cs="Times New Roman"/>
          <w:sz w:val="10"/>
          <w:szCs w:val="10"/>
          <w:lang w:val="ro-RO"/>
        </w:rPr>
      </w:pPr>
    </w:p>
    <w:p w14:paraId="1D482788" w14:textId="5F4575B7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4 mai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>: 65 de ani de la dispariția lui George Enescu</w:t>
      </w:r>
    </w:p>
    <w:p w14:paraId="74213F6E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Remus Azoiței</w:t>
      </w:r>
      <w:r w:rsidRPr="00445FE2">
        <w:rPr>
          <w:rFonts w:cs="Times New Roman"/>
          <w:sz w:val="22"/>
          <w:lang w:val="ro-RO"/>
        </w:rPr>
        <w:t xml:space="preserve"> (vioară, România/Marea Britanie)</w:t>
      </w:r>
    </w:p>
    <w:p w14:paraId="3A8B538D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Lăutarul</w:t>
      </w:r>
      <w:r w:rsidRPr="00445FE2">
        <w:rPr>
          <w:rFonts w:cs="Times New Roman"/>
          <w:sz w:val="22"/>
          <w:lang w:val="ro-RO"/>
        </w:rPr>
        <w:t xml:space="preserve"> de George Enescu (înregistrare TVR Cultural)</w:t>
      </w:r>
    </w:p>
    <w:p w14:paraId="0E1113FB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10"/>
          <w:szCs w:val="10"/>
          <w:lang w:val="ro-RO"/>
        </w:rPr>
      </w:pPr>
    </w:p>
    <w:p w14:paraId="403829CC" w14:textId="565E9DFE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9 mai 2020, ora 15:00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>: Ziua Europei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</w:p>
    <w:p w14:paraId="45A857FE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Marin Cazacu &amp; Ștefan Cazacu</w:t>
      </w:r>
      <w:r w:rsidRPr="00445FE2">
        <w:rPr>
          <w:rFonts w:cs="Times New Roman"/>
          <w:sz w:val="22"/>
          <w:lang w:val="ro-RO"/>
        </w:rPr>
        <w:t xml:space="preserve"> (violoncel, România)</w:t>
      </w:r>
    </w:p>
    <w:p w14:paraId="66447FCA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bookmarkStart w:id="1" w:name="_Hlk37413506"/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Sonata pentru 2 violoncele</w:t>
      </w:r>
      <w:r w:rsidRPr="00445FE2">
        <w:rPr>
          <w:rFonts w:cs="Times New Roman"/>
          <w:sz w:val="22"/>
          <w:lang w:val="ro-RO"/>
        </w:rPr>
        <w:t xml:space="preserve"> Jean Baptiste Barriere</w:t>
      </w:r>
    </w:p>
    <w:bookmarkEnd w:id="1"/>
    <w:p w14:paraId="6CE76463" w14:textId="44572A25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În colaborare cu: </w:t>
      </w:r>
      <w:bookmarkStart w:id="2" w:name="_Hlk37666397"/>
      <w:r w:rsidRPr="00445FE2">
        <w:rPr>
          <w:rFonts w:cs="Times New Roman"/>
          <w:sz w:val="22"/>
          <w:lang w:val="ro-RO"/>
        </w:rPr>
        <w:t xml:space="preserve">Centrul Național </w:t>
      </w:r>
      <w:r w:rsidR="00BA6021">
        <w:rPr>
          <w:rFonts w:cs="Times New Roman"/>
          <w:sz w:val="22"/>
          <w:lang w:val="ro-RO"/>
        </w:rPr>
        <w:t xml:space="preserve">de Artă </w:t>
      </w:r>
      <w:r w:rsidRPr="00445FE2">
        <w:rPr>
          <w:rFonts w:cs="Times New Roman"/>
          <w:sz w:val="22"/>
          <w:lang w:val="ro-RO"/>
        </w:rPr>
        <w:t>Tinerimea Română din București</w:t>
      </w:r>
      <w:bookmarkEnd w:id="2"/>
    </w:p>
    <w:p w14:paraId="1C1CBC40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10"/>
          <w:szCs w:val="10"/>
          <w:lang w:val="ro-RO"/>
        </w:rPr>
      </w:pPr>
    </w:p>
    <w:p w14:paraId="063F3EED" w14:textId="21152D6E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lastRenderedPageBreak/>
        <w:t>14 mai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</w:p>
    <w:p w14:paraId="435DAAEB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Mara Dobrescu</w:t>
      </w:r>
      <w:r w:rsidRPr="00445FE2">
        <w:rPr>
          <w:rFonts w:cs="Times New Roman"/>
          <w:sz w:val="22"/>
          <w:lang w:val="ro-RO"/>
        </w:rPr>
        <w:t xml:space="preserve"> (pian, România/Franța)</w:t>
      </w:r>
    </w:p>
    <w:p w14:paraId="7B72C246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color w:val="030303"/>
          <w:sz w:val="22"/>
          <w:lang w:val="ro-RO"/>
        </w:rPr>
        <w:t>Nocturne Op. 54 n° 4</w:t>
      </w:r>
      <w:r w:rsidRPr="00445FE2">
        <w:rPr>
          <w:rFonts w:cs="Times New Roman"/>
          <w:color w:val="030303"/>
          <w:sz w:val="22"/>
          <w:lang w:val="ro-RO"/>
        </w:rPr>
        <w:t xml:space="preserve"> de Edvard Grieg</w:t>
      </w:r>
    </w:p>
    <w:p w14:paraId="7C93ED83" w14:textId="77777777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10"/>
          <w:szCs w:val="10"/>
          <w:lang w:val="ro-RO"/>
        </w:rPr>
      </w:pPr>
    </w:p>
    <w:p w14:paraId="520BC4FB" w14:textId="05CE129D" w:rsidR="00824D92" w:rsidRPr="00BA6021" w:rsidRDefault="00824D92" w:rsidP="007825CD">
      <w:pPr>
        <w:pStyle w:val="Paragrafoelenco"/>
        <w:ind w:left="0"/>
        <w:rPr>
          <w:rFonts w:cs="Times New Roman"/>
          <w:spacing w:val="-4"/>
          <w:sz w:val="22"/>
          <w:lang w:val="ro-RO"/>
        </w:rPr>
      </w:pPr>
      <w:r w:rsidRPr="00BA6021">
        <w:rPr>
          <w:rFonts w:cs="Times New Roman"/>
          <w:b/>
          <w:bCs/>
          <w:spacing w:val="-4"/>
          <w:sz w:val="22"/>
          <w:lang w:val="ro-RO"/>
        </w:rPr>
        <w:t>18 mai 2020, ora 15:00</w:t>
      </w:r>
      <w:r w:rsidR="00BA6021" w:rsidRPr="00BA6021">
        <w:rPr>
          <w:rFonts w:cs="Times New Roman"/>
          <w:b/>
          <w:bCs/>
          <w:spacing w:val="-4"/>
          <w:sz w:val="22"/>
          <w:lang w:val="ro-RO"/>
        </w:rPr>
        <w:t xml:space="preserve"> (ora 16:00 ora României)</w:t>
      </w:r>
      <w:r w:rsidRPr="00BA6021">
        <w:rPr>
          <w:rFonts w:cs="Times New Roman"/>
          <w:b/>
          <w:bCs/>
          <w:spacing w:val="-4"/>
          <w:sz w:val="22"/>
          <w:lang w:val="ro-RO"/>
        </w:rPr>
        <w:t xml:space="preserve">: </w:t>
      </w:r>
      <w:bookmarkStart w:id="3" w:name="_Hlk37250450"/>
      <w:r w:rsidRPr="00BA6021">
        <w:rPr>
          <w:rFonts w:cs="Times New Roman"/>
          <w:b/>
          <w:bCs/>
          <w:spacing w:val="-4"/>
          <w:sz w:val="22"/>
          <w:lang w:val="ro-RO"/>
        </w:rPr>
        <w:t xml:space="preserve">285 de ani de la prima interpretare a ariei </w:t>
      </w:r>
      <w:r w:rsidRPr="00BA6021">
        <w:rPr>
          <w:rFonts w:cs="Times New Roman"/>
          <w:b/>
          <w:bCs/>
          <w:i/>
          <w:iCs/>
          <w:spacing w:val="-4"/>
          <w:sz w:val="22"/>
          <w:lang w:val="ro-RO"/>
        </w:rPr>
        <w:t>Agitata da due venti</w:t>
      </w:r>
    </w:p>
    <w:p w14:paraId="2890BDE8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>(18 mai 1735, Teatrul San Samuele din Veneția)</w:t>
      </w:r>
      <w:bookmarkEnd w:id="3"/>
    </w:p>
    <w:p w14:paraId="53D23643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Rodica Vica</w:t>
      </w:r>
      <w:r w:rsidRPr="00445FE2">
        <w:rPr>
          <w:rFonts w:cs="Times New Roman"/>
          <w:sz w:val="22"/>
          <w:lang w:val="ro-RO"/>
        </w:rPr>
        <w:t xml:space="preserve"> (soprană, România/Austria) &amp; </w:t>
      </w:r>
      <w:r w:rsidRPr="00445FE2">
        <w:rPr>
          <w:rFonts w:cs="Times New Roman"/>
          <w:b/>
          <w:bCs/>
          <w:sz w:val="22"/>
          <w:lang w:val="ro-RO"/>
        </w:rPr>
        <w:t>Venetia Antiqua Ensemble</w:t>
      </w:r>
    </w:p>
    <w:p w14:paraId="42787F08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Agitata da due venti</w:t>
      </w:r>
      <w:r w:rsidRPr="00445FE2">
        <w:rPr>
          <w:rFonts w:cs="Times New Roman"/>
          <w:sz w:val="22"/>
          <w:lang w:val="ro-RO"/>
        </w:rPr>
        <w:t xml:space="preserve"> din opera </w:t>
      </w:r>
      <w:r w:rsidRPr="00445FE2">
        <w:rPr>
          <w:rFonts w:cs="Times New Roman"/>
          <w:i/>
          <w:iCs/>
          <w:sz w:val="22"/>
          <w:lang w:val="ro-RO"/>
        </w:rPr>
        <w:t xml:space="preserve">Griselda </w:t>
      </w:r>
      <w:r w:rsidRPr="00445FE2">
        <w:rPr>
          <w:rFonts w:cs="Times New Roman"/>
          <w:sz w:val="22"/>
          <w:lang w:val="ro-RO"/>
        </w:rPr>
        <w:t>de Antonio Vivaldi</w:t>
      </w:r>
    </w:p>
    <w:p w14:paraId="23AE35D1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>În colaborare cu: Institutul Român de Cultură și Cercetare Umanistică de la Veneția</w:t>
      </w:r>
    </w:p>
    <w:p w14:paraId="70C0F607" w14:textId="77777777" w:rsidR="00445FE2" w:rsidRPr="00EF0344" w:rsidRDefault="00445FE2" w:rsidP="007825CD">
      <w:pPr>
        <w:pStyle w:val="Paragrafoelenco"/>
        <w:ind w:left="0"/>
        <w:rPr>
          <w:rFonts w:cs="Times New Roman"/>
          <w:b/>
          <w:bCs/>
          <w:sz w:val="10"/>
          <w:szCs w:val="10"/>
          <w:lang w:val="ro-RO"/>
        </w:rPr>
      </w:pPr>
    </w:p>
    <w:p w14:paraId="31A08DFC" w14:textId="7A09AF98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27 mai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>: 180 de la moartea lui Niccolò Paganini</w:t>
      </w:r>
    </w:p>
    <w:p w14:paraId="7773C2E7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Mălina Ciobanu</w:t>
      </w:r>
      <w:r w:rsidRPr="00445FE2">
        <w:rPr>
          <w:rFonts w:cs="Times New Roman"/>
          <w:sz w:val="22"/>
          <w:lang w:val="ro-RO"/>
        </w:rPr>
        <w:t xml:space="preserve"> (vioară, România/Germania)</w:t>
      </w:r>
    </w:p>
    <w:p w14:paraId="2F090743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Capriciul 24</w:t>
      </w:r>
      <w:r w:rsidRPr="00445FE2">
        <w:rPr>
          <w:rFonts w:cs="Times New Roman"/>
          <w:sz w:val="22"/>
          <w:lang w:val="ro-RO"/>
        </w:rPr>
        <w:t xml:space="preserve"> de Niccolò Paganini </w:t>
      </w:r>
    </w:p>
    <w:p w14:paraId="08686C2F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10"/>
          <w:szCs w:val="10"/>
          <w:lang w:val="ro-RO"/>
        </w:rPr>
      </w:pPr>
    </w:p>
    <w:p w14:paraId="290B0E8F" w14:textId="4B99BF44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4 iunie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 xml:space="preserve">: 111 ani de la nașterea lui Paul Constantinescu </w:t>
      </w:r>
    </w:p>
    <w:p w14:paraId="283A425E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Dana Ciocârlie</w:t>
      </w:r>
      <w:r w:rsidRPr="00445FE2">
        <w:rPr>
          <w:rFonts w:cs="Times New Roman"/>
          <w:sz w:val="22"/>
          <w:lang w:val="ro-RO"/>
        </w:rPr>
        <w:t xml:space="preserve"> (pian, România/Franța)</w:t>
      </w:r>
    </w:p>
    <w:p w14:paraId="5E10CF63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Joc dobrogean</w:t>
      </w:r>
      <w:r w:rsidRPr="00445FE2">
        <w:rPr>
          <w:rFonts w:cs="Times New Roman"/>
          <w:sz w:val="22"/>
          <w:lang w:val="ro-RO"/>
        </w:rPr>
        <w:t xml:space="preserve"> de Paul Constantinescu</w:t>
      </w:r>
    </w:p>
    <w:p w14:paraId="45F0EE7E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10"/>
          <w:szCs w:val="10"/>
          <w:lang w:val="ro-RO"/>
        </w:rPr>
      </w:pPr>
    </w:p>
    <w:p w14:paraId="46FA3655" w14:textId="3BC1EA29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6 iunie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>: 137 de ani de la moartea lui Ciprian Porumbescu</w:t>
      </w:r>
    </w:p>
    <w:p w14:paraId="08033D90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Gabriel Croitoru</w:t>
      </w:r>
      <w:r w:rsidRPr="00445FE2">
        <w:rPr>
          <w:rFonts w:cs="Times New Roman"/>
          <w:sz w:val="22"/>
          <w:lang w:val="ro-RO"/>
        </w:rPr>
        <w:t xml:space="preserve"> (vioară, România) și </w:t>
      </w:r>
      <w:r w:rsidRPr="00445FE2">
        <w:rPr>
          <w:rFonts w:cs="Times New Roman"/>
          <w:b/>
          <w:bCs/>
          <w:sz w:val="22"/>
          <w:lang w:val="ro-RO"/>
        </w:rPr>
        <w:t>Horia Mihail</w:t>
      </w:r>
      <w:r w:rsidRPr="00445FE2">
        <w:rPr>
          <w:rFonts w:cs="Times New Roman"/>
          <w:sz w:val="22"/>
          <w:lang w:val="ro-RO"/>
        </w:rPr>
        <w:t xml:space="preserve"> (pian, România)</w:t>
      </w:r>
    </w:p>
    <w:p w14:paraId="7F5D7940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Balada</w:t>
      </w:r>
      <w:r w:rsidRPr="00445FE2">
        <w:rPr>
          <w:rFonts w:cs="Times New Roman"/>
          <w:sz w:val="22"/>
          <w:lang w:val="ro-RO"/>
        </w:rPr>
        <w:t xml:space="preserve"> de Ciprian Porumbescu (înregistrare video COOLsound 100)</w:t>
      </w:r>
    </w:p>
    <w:p w14:paraId="40019871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10"/>
          <w:szCs w:val="10"/>
          <w:lang w:val="ro-RO"/>
        </w:rPr>
      </w:pPr>
    </w:p>
    <w:p w14:paraId="1841FB33" w14:textId="6E755614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11 iunie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</w:p>
    <w:p w14:paraId="364E8654" w14:textId="09D3367A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Ghenadie Rotar</w:t>
      </w:r>
      <w:r w:rsidR="00DB614E">
        <w:rPr>
          <w:rFonts w:cs="Times New Roman"/>
          <w:b/>
          <w:bCs/>
          <w:sz w:val="22"/>
          <w:lang w:val="ro-RO"/>
        </w:rPr>
        <w:t>i</w:t>
      </w:r>
      <w:r w:rsidRPr="00445FE2">
        <w:rPr>
          <w:rFonts w:cs="Times New Roman"/>
          <w:sz w:val="22"/>
          <w:lang w:val="ro-RO"/>
        </w:rPr>
        <w:t xml:space="preserve"> (acordeon, Republica Moldova/Italia)</w:t>
      </w:r>
    </w:p>
    <w:p w14:paraId="7D842432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bookmarkStart w:id="4" w:name="_Hlk37404697"/>
      <w:r w:rsidRPr="00445FE2">
        <w:rPr>
          <w:rFonts w:cs="Times New Roman"/>
          <w:i/>
          <w:iCs/>
          <w:sz w:val="22"/>
          <w:lang w:val="ro-RO"/>
        </w:rPr>
        <w:t>Flight beyond the time</w:t>
      </w:r>
      <w:r w:rsidRPr="00445FE2">
        <w:rPr>
          <w:rFonts w:cs="Times New Roman"/>
          <w:sz w:val="22"/>
          <w:lang w:val="ro-RO"/>
        </w:rPr>
        <w:t xml:space="preserve"> de Petri Makkonen</w:t>
      </w:r>
      <w:bookmarkEnd w:id="4"/>
    </w:p>
    <w:p w14:paraId="516D90A4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>În colaborare cu: Asociația Culturală Româno-Italiană PROPATRIA din Roma</w:t>
      </w:r>
    </w:p>
    <w:p w14:paraId="7352D4CB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10"/>
          <w:szCs w:val="10"/>
          <w:lang w:val="ro-RO"/>
        </w:rPr>
      </w:pPr>
    </w:p>
    <w:p w14:paraId="4BBA5B31" w14:textId="2B78FD3E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21 iunie 2020, ora 1</w:t>
      </w:r>
      <w:r w:rsidR="001606E4" w:rsidRPr="00445FE2">
        <w:rPr>
          <w:rFonts w:cs="Times New Roman"/>
          <w:b/>
          <w:bCs/>
          <w:sz w:val="22"/>
          <w:lang w:val="ro-RO"/>
        </w:rPr>
        <w:t>6</w:t>
      </w:r>
      <w:r w:rsidRPr="00445FE2">
        <w:rPr>
          <w:rFonts w:cs="Times New Roman"/>
          <w:b/>
          <w:bCs/>
          <w:sz w:val="22"/>
          <w:lang w:val="ro-RO"/>
        </w:rPr>
        <w:t>:00</w:t>
      </w:r>
      <w:r w:rsidR="001606E4" w:rsidRPr="00445FE2">
        <w:rPr>
          <w:rFonts w:cs="Times New Roman"/>
          <w:b/>
          <w:bCs/>
          <w:sz w:val="22"/>
          <w:lang w:val="ro-RO"/>
        </w:rPr>
        <w:t xml:space="preserve"> (ora 17:00 ora României)</w:t>
      </w:r>
      <w:r w:rsidRPr="00445FE2">
        <w:rPr>
          <w:rFonts w:cs="Times New Roman"/>
          <w:b/>
          <w:bCs/>
          <w:sz w:val="22"/>
          <w:lang w:val="ro-RO"/>
        </w:rPr>
        <w:t>: Ziua Muzicii de la Roma 2020</w:t>
      </w:r>
    </w:p>
    <w:p w14:paraId="474952EC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bookmarkStart w:id="5" w:name="_Hlk37327321"/>
      <w:r w:rsidRPr="00445FE2">
        <w:rPr>
          <w:rFonts w:cs="Times New Roman"/>
          <w:b/>
          <w:bCs/>
          <w:sz w:val="22"/>
          <w:lang w:val="ro-RO"/>
        </w:rPr>
        <w:t>Vlad Maistorovici</w:t>
      </w:r>
      <w:r w:rsidRPr="00445FE2">
        <w:rPr>
          <w:rFonts w:cs="Times New Roman"/>
          <w:sz w:val="22"/>
          <w:lang w:val="ro-RO"/>
        </w:rPr>
        <w:t xml:space="preserve"> (vioară, România) și </w:t>
      </w:r>
      <w:r w:rsidRPr="00445FE2">
        <w:rPr>
          <w:rFonts w:cs="Times New Roman"/>
          <w:b/>
          <w:bCs/>
          <w:sz w:val="22"/>
          <w:lang w:val="ro-RO"/>
        </w:rPr>
        <w:t>Diana Ionescu</w:t>
      </w:r>
      <w:r w:rsidRPr="00445FE2">
        <w:rPr>
          <w:rFonts w:cs="Times New Roman"/>
          <w:sz w:val="22"/>
          <w:lang w:val="ro-RO"/>
        </w:rPr>
        <w:t xml:space="preserve"> (pian, România)</w:t>
      </w:r>
    </w:p>
    <w:p w14:paraId="62FF05B1" w14:textId="3CD2D72A" w:rsidR="00824D92" w:rsidRPr="00445FE2" w:rsidRDefault="00337A58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Concert </w:t>
      </w:r>
      <w:r w:rsidR="00824D92" w:rsidRPr="00445FE2">
        <w:rPr>
          <w:rFonts w:cs="Times New Roman"/>
          <w:sz w:val="22"/>
          <w:lang w:val="ro-RO"/>
        </w:rPr>
        <w:t>transmis live de la</w:t>
      </w:r>
      <w:r w:rsidR="00824D92" w:rsidRPr="00445FE2">
        <w:rPr>
          <w:rFonts w:cs="Times New Roman"/>
          <w:b/>
          <w:bCs/>
          <w:sz w:val="22"/>
          <w:lang w:val="ro-RO"/>
        </w:rPr>
        <w:t xml:space="preserve"> </w:t>
      </w:r>
      <w:r w:rsidR="00824D92" w:rsidRPr="00445FE2">
        <w:rPr>
          <w:rFonts w:cs="Times New Roman"/>
          <w:sz w:val="22"/>
          <w:lang w:val="ro-RO"/>
        </w:rPr>
        <w:t>Brașov</w:t>
      </w:r>
      <w:r w:rsidRPr="00445FE2">
        <w:rPr>
          <w:rFonts w:cs="Times New Roman"/>
          <w:sz w:val="22"/>
          <w:lang w:val="ro-RO"/>
        </w:rPr>
        <w:t xml:space="preserve">, </w:t>
      </w:r>
      <w:r w:rsidR="00824D92" w:rsidRPr="00445FE2">
        <w:rPr>
          <w:rFonts w:cs="Times New Roman"/>
          <w:sz w:val="22"/>
          <w:lang w:val="ro-RO"/>
        </w:rPr>
        <w:t>cu ocazia Zilei Muzicii de la Roma 2020</w:t>
      </w:r>
      <w:r w:rsidRPr="00445FE2">
        <w:rPr>
          <w:rFonts w:cs="Times New Roman"/>
          <w:sz w:val="22"/>
          <w:lang w:val="ro-RO"/>
        </w:rPr>
        <w:t>, pe paginile de Facebook a: Accademia di Romania in Roma, Vibrate!Festival Brașov și Radio România Muzical</w:t>
      </w:r>
    </w:p>
    <w:p w14:paraId="6C8A4EF5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>În colaborare cu: Vibrate! Festival Brașov, Radio România Muzical</w:t>
      </w:r>
    </w:p>
    <w:bookmarkEnd w:id="5"/>
    <w:p w14:paraId="11041048" w14:textId="77777777" w:rsidR="00824D92" w:rsidRPr="00445FE2" w:rsidRDefault="00824D92" w:rsidP="007825CD">
      <w:pPr>
        <w:pStyle w:val="Paragrafoelenco"/>
        <w:ind w:left="0"/>
        <w:rPr>
          <w:rFonts w:cs="Times New Roman"/>
          <w:sz w:val="10"/>
          <w:szCs w:val="10"/>
          <w:lang w:val="ro-RO"/>
        </w:rPr>
      </w:pPr>
    </w:p>
    <w:p w14:paraId="63F1569F" w14:textId="51283BCA" w:rsidR="00824D92" w:rsidRPr="00445FE2" w:rsidRDefault="00824D92" w:rsidP="007825CD">
      <w:pPr>
        <w:pStyle w:val="Paragrafoelenco"/>
        <w:ind w:left="0"/>
        <w:rPr>
          <w:rFonts w:cs="Times New Roman"/>
          <w:b/>
          <w:bCs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24 iunie 2020, ora 15:00</w:t>
      </w:r>
      <w:r w:rsidR="00BA6021">
        <w:rPr>
          <w:rFonts w:cs="Times New Roman"/>
          <w:b/>
          <w:bCs/>
          <w:sz w:val="22"/>
          <w:lang w:val="ro-RO"/>
        </w:rPr>
        <w:t xml:space="preserve"> </w:t>
      </w:r>
      <w:r w:rsidR="00BA6021" w:rsidRPr="00445FE2">
        <w:rPr>
          <w:rFonts w:cs="Times New Roman"/>
          <w:b/>
          <w:bCs/>
          <w:sz w:val="22"/>
          <w:lang w:val="ro-RO"/>
        </w:rPr>
        <w:t>(ora 1</w:t>
      </w:r>
      <w:r w:rsidR="00BA6021">
        <w:rPr>
          <w:rFonts w:cs="Times New Roman"/>
          <w:b/>
          <w:bCs/>
          <w:sz w:val="22"/>
          <w:lang w:val="ro-RO"/>
        </w:rPr>
        <w:t>6</w:t>
      </w:r>
      <w:r w:rsidR="00BA6021" w:rsidRPr="00445FE2">
        <w:rPr>
          <w:rFonts w:cs="Times New Roman"/>
          <w:b/>
          <w:bCs/>
          <w:sz w:val="22"/>
          <w:lang w:val="ro-RO"/>
        </w:rPr>
        <w:t>:00 ora României)</w:t>
      </w:r>
      <w:r w:rsidRPr="00445FE2">
        <w:rPr>
          <w:rFonts w:cs="Times New Roman"/>
          <w:b/>
          <w:bCs/>
          <w:sz w:val="22"/>
          <w:lang w:val="ro-RO"/>
        </w:rPr>
        <w:t>: Ziua Universală a Iei</w:t>
      </w:r>
    </w:p>
    <w:p w14:paraId="3C950201" w14:textId="6E166FFF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Ansamblul I</w:t>
      </w:r>
      <w:r w:rsidR="005F09F2">
        <w:rPr>
          <w:rFonts w:cs="Times New Roman"/>
          <w:b/>
          <w:bCs/>
          <w:sz w:val="22"/>
          <w:lang w:val="ro-RO"/>
        </w:rPr>
        <w:t>mago Mundi</w:t>
      </w:r>
      <w:r w:rsidRPr="00445FE2">
        <w:rPr>
          <w:rFonts w:cs="Times New Roman"/>
          <w:sz w:val="22"/>
          <w:lang w:val="ro-RO"/>
        </w:rPr>
        <w:t xml:space="preserve"> (ansamblu instrumente vechi, România)</w:t>
      </w:r>
    </w:p>
    <w:p w14:paraId="3B7ABDF3" w14:textId="4818ECE8" w:rsidR="00824D92" w:rsidRPr="00445FE2" w:rsidRDefault="00824D92" w:rsidP="007825CD">
      <w:pPr>
        <w:pStyle w:val="Paragrafoelenco"/>
        <w:ind w:left="0"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Piesă: </w:t>
      </w:r>
      <w:r w:rsidRPr="00445FE2">
        <w:rPr>
          <w:rFonts w:cs="Times New Roman"/>
          <w:i/>
          <w:iCs/>
          <w:sz w:val="22"/>
          <w:lang w:val="ro-RO"/>
        </w:rPr>
        <w:t>Doina Oltului</w:t>
      </w:r>
      <w:r w:rsidRPr="00445FE2">
        <w:rPr>
          <w:rFonts w:cs="Times New Roman"/>
          <w:sz w:val="22"/>
          <w:lang w:val="ro-RO"/>
        </w:rPr>
        <w:t xml:space="preserve"> (înregistrare Asociația Culturală </w:t>
      </w:r>
      <w:r w:rsidR="00445FE2">
        <w:rPr>
          <w:rFonts w:cs="Times New Roman"/>
          <w:sz w:val="22"/>
          <w:lang w:val="ro-RO"/>
        </w:rPr>
        <w:t>„Izvor”)</w:t>
      </w:r>
    </w:p>
    <w:p w14:paraId="2950BDCC" w14:textId="3EC228FF" w:rsidR="00175521" w:rsidRPr="00445FE2" w:rsidRDefault="00824D92" w:rsidP="007825CD">
      <w:pPr>
        <w:shd w:val="clear" w:color="auto" w:fill="FFFFFF"/>
        <w:spacing w:line="360" w:lineRule="auto"/>
        <w:rPr>
          <w:rFonts w:cs="Times New Roman"/>
          <w:bCs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În colaborare cu: Asociația Culturală </w:t>
      </w:r>
      <w:r w:rsidR="00445FE2">
        <w:rPr>
          <w:rFonts w:cs="Times New Roman"/>
          <w:sz w:val="22"/>
          <w:lang w:val="ro-RO"/>
        </w:rPr>
        <w:t>„Izvor”</w:t>
      </w:r>
      <w:r w:rsidRPr="00445FE2">
        <w:rPr>
          <w:rFonts w:cs="Times New Roman"/>
          <w:sz w:val="22"/>
          <w:lang w:val="ro-RO"/>
        </w:rPr>
        <w:t>din București</w:t>
      </w:r>
    </w:p>
    <w:p w14:paraId="41437DC1" w14:textId="31242C45" w:rsidR="00D61EAB" w:rsidRPr="00445FE2" w:rsidRDefault="00D61EAB" w:rsidP="00D61EAB">
      <w:pPr>
        <w:pStyle w:val="Standard"/>
        <w:jc w:val="both"/>
        <w:rPr>
          <w:rFonts w:cs="Times New Roman"/>
          <w:b/>
          <w:bCs/>
          <w:sz w:val="22"/>
          <w:szCs w:val="22"/>
          <w:u w:val="single"/>
          <w:lang w:val="ro-RO"/>
        </w:rPr>
      </w:pPr>
      <w:r w:rsidRPr="00445FE2">
        <w:rPr>
          <w:rFonts w:cs="Times New Roman"/>
          <w:b/>
          <w:bCs/>
          <w:sz w:val="22"/>
          <w:szCs w:val="22"/>
          <w:u w:val="single"/>
          <w:lang w:val="ro-RO"/>
        </w:rPr>
        <w:t xml:space="preserve">Informații despre artiștii invitați: </w:t>
      </w:r>
    </w:p>
    <w:p w14:paraId="53C329D5" w14:textId="77777777" w:rsidR="00D61EAB" w:rsidRPr="004B1030" w:rsidRDefault="00D61EAB" w:rsidP="00D61EAB">
      <w:pPr>
        <w:pStyle w:val="Standard"/>
        <w:jc w:val="both"/>
        <w:rPr>
          <w:rFonts w:cs="Times New Roman"/>
          <w:sz w:val="10"/>
          <w:szCs w:val="10"/>
          <w:lang w:val="ro-RO"/>
        </w:rPr>
      </w:pPr>
    </w:p>
    <w:p w14:paraId="553C24CC" w14:textId="77777777" w:rsidR="00D61EAB" w:rsidRPr="00445FE2" w:rsidRDefault="00D61EAB" w:rsidP="00D61EAB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ro-RO"/>
        </w:rPr>
      </w:pPr>
      <w:r w:rsidRPr="00445FE2">
        <w:rPr>
          <w:rFonts w:cs="Times New Roman"/>
          <w:b/>
          <w:spacing w:val="-4"/>
          <w:sz w:val="22"/>
          <w:szCs w:val="22"/>
          <w:lang w:val="ro-RO"/>
        </w:rPr>
        <w:t>Remus AZOIȚEI</w:t>
      </w:r>
      <w:r w:rsidRPr="00445FE2">
        <w:rPr>
          <w:rFonts w:cs="Times New Roman"/>
          <w:bCs/>
          <w:spacing w:val="-4"/>
          <w:sz w:val="22"/>
          <w:szCs w:val="22"/>
          <w:lang w:val="ro-RO"/>
        </w:rPr>
        <w:t xml:space="preserve">: </w:t>
      </w:r>
      <w:hyperlink r:id="rId9" w:history="1">
        <w:r w:rsidRPr="00445FE2">
          <w:rPr>
            <w:rStyle w:val="Collegamentoipertestuale"/>
            <w:sz w:val="22"/>
            <w:szCs w:val="22"/>
            <w:lang w:val="ro-RO"/>
          </w:rPr>
          <w:t>https://www.remusazoitei.com/new/</w:t>
        </w:r>
      </w:hyperlink>
    </w:p>
    <w:p w14:paraId="7F5C99CC" w14:textId="77777777" w:rsidR="00D61EAB" w:rsidRPr="00445FE2" w:rsidRDefault="00D61EAB" w:rsidP="00D61EAB">
      <w:pPr>
        <w:pStyle w:val="Standard"/>
        <w:spacing w:line="276" w:lineRule="auto"/>
        <w:jc w:val="both"/>
        <w:rPr>
          <w:bCs/>
          <w:spacing w:val="-4"/>
          <w:sz w:val="22"/>
          <w:szCs w:val="22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>Marin CAZACU</w:t>
      </w:r>
      <w:r w:rsidRPr="00445FE2">
        <w:rPr>
          <w:bCs/>
          <w:spacing w:val="-4"/>
          <w:sz w:val="22"/>
          <w:szCs w:val="22"/>
          <w:lang w:val="ro-RO"/>
        </w:rPr>
        <w:t>:</w:t>
      </w:r>
      <w:r w:rsidRPr="00445FE2">
        <w:rPr>
          <w:lang w:val="ro-RO"/>
        </w:rPr>
        <w:t xml:space="preserve"> </w:t>
      </w:r>
      <w:hyperlink r:id="rId10" w:history="1">
        <w:r w:rsidRPr="00445FE2">
          <w:rPr>
            <w:rStyle w:val="Collegamentoipertestuale"/>
            <w:lang w:val="ro-RO"/>
          </w:rPr>
          <w:t>https://www.orchestratineret.ro/about-us-director.html</w:t>
        </w:r>
      </w:hyperlink>
    </w:p>
    <w:p w14:paraId="1E851256" w14:textId="77777777" w:rsidR="00D61EAB" w:rsidRPr="00445FE2" w:rsidRDefault="00D61EAB" w:rsidP="00D61EAB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>Ștefan CAZACU</w:t>
      </w:r>
      <w:r w:rsidRPr="00445FE2">
        <w:rPr>
          <w:bCs/>
          <w:spacing w:val="-4"/>
          <w:sz w:val="22"/>
          <w:szCs w:val="22"/>
          <w:lang w:val="ro-RO"/>
        </w:rPr>
        <w:t xml:space="preserve">: </w:t>
      </w:r>
      <w:hyperlink r:id="rId11" w:history="1">
        <w:r w:rsidRPr="00445FE2">
          <w:rPr>
            <w:rStyle w:val="Collegamentoipertestuale"/>
            <w:color w:val="4472C4"/>
            <w:sz w:val="22"/>
            <w:szCs w:val="22"/>
            <w:lang w:val="ro-RO"/>
          </w:rPr>
          <w:t>http://stefancazacu.com/biografie.html</w:t>
        </w:r>
      </w:hyperlink>
    </w:p>
    <w:p w14:paraId="721D1E05" w14:textId="77777777" w:rsidR="00D61EAB" w:rsidRPr="00445FE2" w:rsidRDefault="00D61EAB" w:rsidP="00D61EAB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>Clara CERNAT</w:t>
      </w:r>
      <w:r w:rsidRPr="00445FE2">
        <w:rPr>
          <w:bCs/>
          <w:spacing w:val="-4"/>
          <w:sz w:val="22"/>
          <w:szCs w:val="22"/>
          <w:lang w:val="ro-RO"/>
        </w:rPr>
        <w:t>:</w:t>
      </w:r>
      <w:r w:rsidRPr="00445FE2">
        <w:rPr>
          <w:b/>
          <w:spacing w:val="-4"/>
          <w:sz w:val="22"/>
          <w:szCs w:val="22"/>
          <w:lang w:val="ro-RO"/>
        </w:rPr>
        <w:t xml:space="preserve">  </w:t>
      </w:r>
      <w:hyperlink r:id="rId12" w:history="1">
        <w:r w:rsidRPr="00445FE2">
          <w:rPr>
            <w:rStyle w:val="Collegamentoipertestuale"/>
            <w:color w:val="4472C4"/>
            <w:sz w:val="22"/>
            <w:szCs w:val="22"/>
            <w:lang w:val="ro-RO"/>
          </w:rPr>
          <w:t>http://www.pianoviolon.com/index.html</w:t>
        </w:r>
      </w:hyperlink>
    </w:p>
    <w:p w14:paraId="6215892B" w14:textId="44F88C03" w:rsidR="00D61EAB" w:rsidRPr="00445FE2" w:rsidRDefault="00D61EAB" w:rsidP="00D61EAB">
      <w:pPr>
        <w:pStyle w:val="Standard"/>
        <w:spacing w:line="276" w:lineRule="auto"/>
        <w:jc w:val="both"/>
        <w:rPr>
          <w:bCs/>
          <w:spacing w:val="-4"/>
          <w:sz w:val="22"/>
          <w:szCs w:val="22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>Mălina CIOBANU</w:t>
      </w:r>
      <w:r w:rsidRPr="00445FE2">
        <w:rPr>
          <w:bCs/>
          <w:spacing w:val="-4"/>
          <w:sz w:val="22"/>
          <w:szCs w:val="22"/>
          <w:lang w:val="ro-RO"/>
        </w:rPr>
        <w:t xml:space="preserve">: </w:t>
      </w:r>
      <w:hyperlink r:id="rId13" w:history="1">
        <w:r w:rsidRPr="00445FE2">
          <w:rPr>
            <w:rStyle w:val="Collegamentoipertestuale"/>
            <w:lang w:val="ro-RO"/>
          </w:rPr>
          <w:t>https://turneu2018.coolsound.ro/artist/malina-ciobanu/</w:t>
        </w:r>
      </w:hyperlink>
    </w:p>
    <w:p w14:paraId="6F3C316D" w14:textId="77777777" w:rsidR="00D61EAB" w:rsidRPr="00445FE2" w:rsidRDefault="00D61EAB" w:rsidP="00D61EAB">
      <w:pPr>
        <w:pStyle w:val="Standard"/>
        <w:spacing w:line="276" w:lineRule="auto"/>
        <w:jc w:val="both"/>
        <w:rPr>
          <w:color w:val="4472C4"/>
          <w:sz w:val="22"/>
          <w:szCs w:val="22"/>
          <w:shd w:val="clear" w:color="auto" w:fill="FFFFFF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>Dana CIOCÂRLIE:</w:t>
      </w:r>
      <w:r w:rsidRPr="00445FE2">
        <w:rPr>
          <w:color w:val="4472C4"/>
          <w:sz w:val="22"/>
          <w:szCs w:val="22"/>
          <w:shd w:val="clear" w:color="auto" w:fill="FFFFFF"/>
          <w:lang w:val="ro-RO"/>
        </w:rPr>
        <w:t xml:space="preserve"> </w:t>
      </w:r>
      <w:hyperlink r:id="rId14" w:history="1">
        <w:r w:rsidRPr="00445FE2">
          <w:rPr>
            <w:rStyle w:val="Collegamentoipertestuale"/>
            <w:color w:val="4472C4"/>
            <w:sz w:val="22"/>
            <w:szCs w:val="22"/>
            <w:shd w:val="clear" w:color="auto" w:fill="FFFFFF"/>
            <w:lang w:val="ro-RO"/>
          </w:rPr>
          <w:t>www.danaciocarlie.com</w:t>
        </w:r>
      </w:hyperlink>
    </w:p>
    <w:p w14:paraId="734117A2" w14:textId="77777777" w:rsidR="00D61EAB" w:rsidRPr="00445FE2" w:rsidRDefault="00D61EAB" w:rsidP="00D61EAB">
      <w:pPr>
        <w:pStyle w:val="Standard"/>
        <w:spacing w:line="276" w:lineRule="auto"/>
        <w:jc w:val="both"/>
        <w:rPr>
          <w:color w:val="4472C4"/>
          <w:sz w:val="22"/>
          <w:szCs w:val="22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 xml:space="preserve">Gabriel CROITORU: </w:t>
      </w:r>
      <w:hyperlink r:id="rId15" w:history="1">
        <w:r w:rsidRPr="00445FE2">
          <w:rPr>
            <w:rStyle w:val="Collegamentoipertestuale"/>
            <w:color w:val="4472C4"/>
            <w:sz w:val="22"/>
            <w:szCs w:val="22"/>
            <w:lang w:val="ro-RO"/>
          </w:rPr>
          <w:t>http://www.gabrielcroitoru.com/</w:t>
        </w:r>
      </w:hyperlink>
    </w:p>
    <w:p w14:paraId="23349791" w14:textId="77777777" w:rsidR="00D61EAB" w:rsidRPr="00445FE2" w:rsidRDefault="00D61EAB" w:rsidP="00D61EAB">
      <w:pPr>
        <w:pStyle w:val="Standard"/>
        <w:spacing w:line="276" w:lineRule="auto"/>
        <w:jc w:val="both"/>
        <w:rPr>
          <w:color w:val="4472C4"/>
          <w:sz w:val="22"/>
          <w:szCs w:val="22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>Mara DOBRESCU</w:t>
      </w:r>
      <w:r w:rsidRPr="00445FE2">
        <w:rPr>
          <w:bCs/>
          <w:spacing w:val="-4"/>
          <w:sz w:val="22"/>
          <w:szCs w:val="22"/>
          <w:lang w:val="ro-RO"/>
        </w:rPr>
        <w:t xml:space="preserve">: </w:t>
      </w:r>
      <w:hyperlink r:id="rId16" w:history="1">
        <w:r w:rsidRPr="00445FE2">
          <w:rPr>
            <w:rStyle w:val="Collegamentoipertestuale"/>
            <w:color w:val="4472C4"/>
            <w:sz w:val="22"/>
            <w:szCs w:val="22"/>
            <w:lang w:val="ro-RO"/>
          </w:rPr>
          <w:t>http://maradobresco.com/</w:t>
        </w:r>
      </w:hyperlink>
    </w:p>
    <w:p w14:paraId="33A756F0" w14:textId="77777777" w:rsidR="00D61EAB" w:rsidRPr="00445FE2" w:rsidRDefault="00D61EAB" w:rsidP="00D61EAB">
      <w:pPr>
        <w:pStyle w:val="Standard"/>
        <w:spacing w:line="276" w:lineRule="auto"/>
        <w:jc w:val="both"/>
        <w:rPr>
          <w:color w:val="4472C4"/>
          <w:sz w:val="22"/>
          <w:szCs w:val="22"/>
          <w:lang w:val="ro-RO"/>
        </w:rPr>
      </w:pPr>
      <w:r w:rsidRPr="00445FE2">
        <w:rPr>
          <w:b/>
          <w:spacing w:val="-4"/>
          <w:sz w:val="22"/>
          <w:szCs w:val="22"/>
          <w:lang w:val="ro-RO"/>
        </w:rPr>
        <w:t>Ramona HORVATH</w:t>
      </w:r>
      <w:r w:rsidRPr="00445FE2">
        <w:rPr>
          <w:bCs/>
          <w:spacing w:val="-4"/>
          <w:sz w:val="22"/>
          <w:szCs w:val="22"/>
          <w:lang w:val="ro-RO"/>
        </w:rPr>
        <w:t xml:space="preserve">: </w:t>
      </w:r>
      <w:hyperlink r:id="rId17" w:history="1">
        <w:r w:rsidRPr="00445FE2">
          <w:rPr>
            <w:rStyle w:val="Collegamentoipertestuale"/>
            <w:color w:val="4472C4"/>
            <w:sz w:val="22"/>
            <w:szCs w:val="22"/>
            <w:lang w:val="ro-RO"/>
          </w:rPr>
          <w:t>https://www.ramonahorvath.com/</w:t>
        </w:r>
      </w:hyperlink>
    </w:p>
    <w:p w14:paraId="35BF170B" w14:textId="72DEA274" w:rsidR="00D61EAB" w:rsidRPr="00445FE2" w:rsidRDefault="00D61EAB" w:rsidP="00D61EAB">
      <w:pPr>
        <w:shd w:val="clear" w:color="auto" w:fill="FFFFFF"/>
        <w:spacing w:line="276" w:lineRule="auto"/>
        <w:rPr>
          <w:color w:val="4472C4"/>
          <w:sz w:val="22"/>
          <w:lang w:val="ro-RO"/>
        </w:rPr>
      </w:pPr>
      <w:r w:rsidRPr="00445FE2">
        <w:rPr>
          <w:rFonts w:eastAsia="Times New Roman"/>
          <w:b/>
          <w:bCs/>
          <w:sz w:val="22"/>
          <w:lang w:val="ro-RO"/>
        </w:rPr>
        <w:t>Thierry HUILLET</w:t>
      </w:r>
      <w:r w:rsidRPr="00445FE2">
        <w:rPr>
          <w:rFonts w:eastAsia="Times New Roman"/>
          <w:sz w:val="22"/>
          <w:lang w:val="ro-RO"/>
        </w:rPr>
        <w:t>:</w:t>
      </w:r>
      <w:r w:rsidRPr="00445FE2">
        <w:rPr>
          <w:rFonts w:eastAsia="Times New Roman"/>
          <w:b/>
          <w:bCs/>
          <w:sz w:val="22"/>
          <w:lang w:val="ro-RO"/>
        </w:rPr>
        <w:t> </w:t>
      </w:r>
      <w:hyperlink r:id="rId18" w:history="1">
        <w:r w:rsidR="00B101C0">
          <w:rPr>
            <w:rStyle w:val="Collegamentoipertestuale"/>
          </w:rPr>
          <w:t>https://musique21.com/</w:t>
        </w:r>
      </w:hyperlink>
    </w:p>
    <w:p w14:paraId="7EE3E360" w14:textId="77777777" w:rsidR="00D61EAB" w:rsidRPr="00445FE2" w:rsidRDefault="00D61EAB" w:rsidP="00D61EAB">
      <w:pPr>
        <w:pStyle w:val="Standard"/>
        <w:spacing w:line="276" w:lineRule="auto"/>
        <w:jc w:val="both"/>
        <w:rPr>
          <w:rFonts w:cs="Times New Roman"/>
          <w:color w:val="4472C4"/>
          <w:sz w:val="22"/>
          <w:szCs w:val="22"/>
          <w:lang w:val="ro-RO"/>
        </w:rPr>
      </w:pPr>
      <w:r w:rsidRPr="00445FE2">
        <w:rPr>
          <w:rFonts w:cs="Times New Roman"/>
          <w:b/>
          <w:spacing w:val="-2"/>
          <w:sz w:val="22"/>
          <w:szCs w:val="22"/>
          <w:lang w:val="ro-RO"/>
        </w:rPr>
        <w:t>Matei IOACHIMESCU</w:t>
      </w:r>
      <w:r w:rsidRPr="00445FE2">
        <w:rPr>
          <w:rFonts w:cs="Times New Roman"/>
          <w:bCs/>
          <w:spacing w:val="-2"/>
          <w:sz w:val="22"/>
          <w:szCs w:val="22"/>
          <w:lang w:val="ro-RO"/>
        </w:rPr>
        <w:t>:</w:t>
      </w:r>
      <w:r w:rsidRPr="00445FE2">
        <w:rPr>
          <w:rFonts w:cs="Times New Roman"/>
          <w:color w:val="4472C4"/>
          <w:sz w:val="22"/>
          <w:szCs w:val="22"/>
          <w:lang w:val="ro-RO"/>
        </w:rPr>
        <w:t xml:space="preserve"> </w:t>
      </w:r>
      <w:hyperlink r:id="rId19" w:history="1">
        <w:r w:rsidRPr="00445FE2">
          <w:rPr>
            <w:rStyle w:val="Collegamentoipertestuale"/>
            <w:color w:val="4472C4"/>
            <w:sz w:val="22"/>
            <w:szCs w:val="22"/>
            <w:lang w:val="ro-RO"/>
          </w:rPr>
          <w:t>https://www.mateiioachimescu.com/</w:t>
        </w:r>
      </w:hyperlink>
    </w:p>
    <w:p w14:paraId="0796C6AD" w14:textId="77777777" w:rsidR="00D61EAB" w:rsidRPr="00445FE2" w:rsidRDefault="00D61EAB" w:rsidP="00D61EAB">
      <w:pPr>
        <w:pStyle w:val="Standard"/>
        <w:spacing w:line="276" w:lineRule="auto"/>
        <w:jc w:val="both"/>
        <w:rPr>
          <w:b/>
          <w:spacing w:val="-4"/>
          <w:sz w:val="22"/>
          <w:szCs w:val="22"/>
          <w:lang w:val="ro-RO"/>
        </w:rPr>
      </w:pPr>
      <w:r w:rsidRPr="00445FE2">
        <w:rPr>
          <w:b/>
          <w:sz w:val="22"/>
          <w:szCs w:val="22"/>
          <w:lang w:val="ro-RO"/>
        </w:rPr>
        <w:t xml:space="preserve">Diana IONESCU: </w:t>
      </w:r>
      <w:hyperlink r:id="rId20" w:history="1">
        <w:r w:rsidRPr="00445FE2">
          <w:rPr>
            <w:rStyle w:val="Collegamentoipertestuale"/>
            <w:sz w:val="22"/>
            <w:szCs w:val="22"/>
            <w:lang w:val="ro-RO"/>
          </w:rPr>
          <w:t>https://www.pianistdianaionescu.com/artist.php?view=bio</w:t>
        </w:r>
      </w:hyperlink>
    </w:p>
    <w:p w14:paraId="3E50846F" w14:textId="77777777" w:rsidR="00D61EAB" w:rsidRPr="00445FE2" w:rsidRDefault="00D61EAB" w:rsidP="00D61EAB">
      <w:pPr>
        <w:spacing w:line="276" w:lineRule="auto"/>
        <w:textAlignment w:val="baseline"/>
        <w:rPr>
          <w:rFonts w:eastAsia="Times New Roman"/>
          <w:color w:val="4472C4"/>
          <w:sz w:val="22"/>
          <w:bdr w:val="none" w:sz="0" w:space="0" w:color="auto" w:frame="1"/>
          <w:lang w:val="ro-RO" w:eastAsia="it-IT"/>
        </w:rPr>
      </w:pPr>
      <w:r w:rsidRPr="00445FE2">
        <w:rPr>
          <w:b/>
          <w:sz w:val="22"/>
          <w:lang w:val="ro-RO"/>
        </w:rPr>
        <w:t xml:space="preserve">Vlad MAISTOROVICI: </w:t>
      </w:r>
      <w:hyperlink r:id="rId21" w:tgtFrame="_blank" w:history="1">
        <w:r w:rsidRPr="00445FE2">
          <w:rPr>
            <w:rFonts w:eastAsia="Times New Roman"/>
            <w:color w:val="4472C4"/>
            <w:sz w:val="22"/>
            <w:bdr w:val="none" w:sz="0" w:space="0" w:color="auto" w:frame="1"/>
            <w:lang w:val="ro-RO" w:eastAsia="it-IT"/>
          </w:rPr>
          <w:t>http://www.maistorovici.com/</w:t>
        </w:r>
      </w:hyperlink>
      <w:r w:rsidRPr="00445FE2">
        <w:rPr>
          <w:rFonts w:eastAsia="Times New Roman"/>
          <w:color w:val="333333"/>
          <w:sz w:val="22"/>
          <w:bdr w:val="none" w:sz="0" w:space="0" w:color="auto" w:frame="1"/>
          <w:lang w:val="ro-RO" w:eastAsia="it-IT"/>
        </w:rPr>
        <w:t xml:space="preserve"> sau </w:t>
      </w:r>
      <w:hyperlink r:id="rId22" w:tgtFrame="_blank" w:history="1">
        <w:r w:rsidRPr="00445FE2">
          <w:rPr>
            <w:rFonts w:eastAsia="Times New Roman"/>
            <w:color w:val="4472C4"/>
            <w:sz w:val="22"/>
            <w:bdr w:val="none" w:sz="0" w:space="0" w:color="auto" w:frame="1"/>
            <w:lang w:val="ro-RO" w:eastAsia="it-IT"/>
          </w:rPr>
          <w:t>http://www.vibratefestival.ro/</w:t>
        </w:r>
      </w:hyperlink>
    </w:p>
    <w:p w14:paraId="31F568E5" w14:textId="77777777" w:rsidR="00D61EAB" w:rsidRPr="00445FE2" w:rsidRDefault="00D61EAB" w:rsidP="00D61EAB">
      <w:pPr>
        <w:spacing w:line="276" w:lineRule="auto"/>
        <w:textAlignment w:val="baseline"/>
        <w:rPr>
          <w:bCs/>
          <w:sz w:val="22"/>
          <w:lang w:val="ro-RO"/>
        </w:rPr>
      </w:pPr>
      <w:r w:rsidRPr="00445FE2">
        <w:rPr>
          <w:b/>
          <w:sz w:val="22"/>
          <w:lang w:val="ro-RO"/>
        </w:rPr>
        <w:t>Horia MIHAIL</w:t>
      </w:r>
      <w:r w:rsidRPr="00445FE2">
        <w:rPr>
          <w:bCs/>
          <w:sz w:val="22"/>
          <w:lang w:val="ro-RO"/>
        </w:rPr>
        <w:t xml:space="preserve">: </w:t>
      </w:r>
      <w:hyperlink r:id="rId23" w:history="1">
        <w:r w:rsidRPr="00445FE2">
          <w:rPr>
            <w:rStyle w:val="Collegamentoipertestuale"/>
            <w:lang w:val="ro-RO"/>
          </w:rPr>
          <w:t>http://www.orchestreradio.ro/?page_id=13096</w:t>
        </w:r>
      </w:hyperlink>
    </w:p>
    <w:p w14:paraId="2EC5F97A" w14:textId="77777777" w:rsidR="00D61EAB" w:rsidRPr="00445FE2" w:rsidRDefault="00D61EAB" w:rsidP="00D61EAB">
      <w:pPr>
        <w:spacing w:line="276" w:lineRule="auto"/>
        <w:rPr>
          <w:color w:val="4472C4"/>
          <w:sz w:val="22"/>
          <w:lang w:val="ro-RO"/>
        </w:rPr>
      </w:pPr>
      <w:r w:rsidRPr="00445FE2">
        <w:rPr>
          <w:b/>
          <w:sz w:val="22"/>
          <w:lang w:val="ro-RO"/>
        </w:rPr>
        <w:t>Ghenadie ROTARI</w:t>
      </w:r>
      <w:r w:rsidRPr="00445FE2">
        <w:rPr>
          <w:bCs/>
          <w:sz w:val="22"/>
          <w:lang w:val="ro-RO"/>
        </w:rPr>
        <w:t xml:space="preserve">: </w:t>
      </w:r>
      <w:hyperlink r:id="rId24" w:history="1">
        <w:r w:rsidRPr="00445FE2">
          <w:rPr>
            <w:rStyle w:val="Collegamentoipertestuale"/>
            <w:sz w:val="22"/>
            <w:lang w:val="ro-RO"/>
          </w:rPr>
          <w:t>https://www.ghenadierotari.com/</w:t>
        </w:r>
      </w:hyperlink>
    </w:p>
    <w:p w14:paraId="7C008074" w14:textId="77777777" w:rsidR="00D61EAB" w:rsidRPr="00445FE2" w:rsidRDefault="00D61EAB" w:rsidP="00D61EAB">
      <w:pPr>
        <w:spacing w:line="276" w:lineRule="auto"/>
        <w:textAlignment w:val="baseline"/>
        <w:rPr>
          <w:color w:val="4472C4"/>
          <w:sz w:val="22"/>
          <w:lang w:val="ro-RO"/>
        </w:rPr>
      </w:pPr>
      <w:r w:rsidRPr="00445FE2">
        <w:rPr>
          <w:b/>
          <w:sz w:val="22"/>
          <w:lang w:val="ro-RO"/>
        </w:rPr>
        <w:t>Rodica VICĂ</w:t>
      </w:r>
      <w:r w:rsidRPr="00445FE2">
        <w:rPr>
          <w:bCs/>
          <w:sz w:val="22"/>
          <w:lang w:val="ro-RO"/>
        </w:rPr>
        <w:t xml:space="preserve">: </w:t>
      </w:r>
      <w:hyperlink r:id="rId25" w:history="1">
        <w:r w:rsidRPr="00445FE2">
          <w:rPr>
            <w:rStyle w:val="Collegamentoipertestuale"/>
            <w:sz w:val="22"/>
            <w:highlight w:val="white"/>
            <w:lang w:val="ro-RO"/>
          </w:rPr>
          <w:t>www.rodicavica.com</w:t>
        </w:r>
      </w:hyperlink>
    </w:p>
    <w:p w14:paraId="3A4CD8C1" w14:textId="04002491" w:rsidR="00D61EAB" w:rsidRPr="00445FE2" w:rsidRDefault="00D61EAB" w:rsidP="00D61EAB">
      <w:pPr>
        <w:autoSpaceDE w:val="0"/>
        <w:autoSpaceDN w:val="0"/>
        <w:adjustRightInd w:val="0"/>
        <w:spacing w:line="276" w:lineRule="auto"/>
        <w:rPr>
          <w:color w:val="4472C4"/>
          <w:sz w:val="22"/>
          <w:lang w:val="ro-RO"/>
        </w:rPr>
      </w:pPr>
      <w:r w:rsidRPr="00445FE2">
        <w:rPr>
          <w:b/>
          <w:bCs/>
          <w:sz w:val="22"/>
          <w:lang w:val="ro-RO"/>
        </w:rPr>
        <w:t xml:space="preserve">Ansamblul </w:t>
      </w:r>
      <w:bookmarkStart w:id="6" w:name="_Hlk37685313"/>
      <w:r w:rsidRPr="00445FE2">
        <w:rPr>
          <w:b/>
          <w:bCs/>
          <w:sz w:val="22"/>
          <w:lang w:val="ro-RO"/>
        </w:rPr>
        <w:t>I</w:t>
      </w:r>
      <w:bookmarkEnd w:id="6"/>
      <w:r w:rsidRPr="00445FE2">
        <w:rPr>
          <w:b/>
          <w:bCs/>
          <w:sz w:val="22"/>
          <w:lang w:val="ro-RO"/>
        </w:rPr>
        <w:t>MAGO MUNDI</w:t>
      </w:r>
      <w:r w:rsidRPr="00445FE2">
        <w:rPr>
          <w:sz w:val="22"/>
          <w:lang w:val="ro-RO"/>
        </w:rPr>
        <w:t xml:space="preserve">: </w:t>
      </w:r>
      <w:hyperlink r:id="rId26" w:history="1">
        <w:r w:rsidRPr="00445FE2">
          <w:rPr>
            <w:rStyle w:val="Collegamentoipertestuale"/>
            <w:color w:val="4472C4"/>
            <w:sz w:val="22"/>
            <w:lang w:val="ro-RO"/>
          </w:rPr>
          <w:t>https://www.imagomundi.ro/en/home/</w:t>
        </w:r>
      </w:hyperlink>
    </w:p>
    <w:p w14:paraId="153F25F9" w14:textId="7F21E538" w:rsidR="009D1265" w:rsidRPr="004B1030" w:rsidRDefault="009D1265" w:rsidP="007825CD">
      <w:pPr>
        <w:autoSpaceDE w:val="0"/>
        <w:autoSpaceDN w:val="0"/>
        <w:adjustRightInd w:val="0"/>
        <w:contextualSpacing/>
        <w:rPr>
          <w:rFonts w:cs="Times New Roman"/>
          <w:b/>
          <w:bCs/>
          <w:sz w:val="10"/>
          <w:szCs w:val="10"/>
          <w:lang w:val="ro-RO"/>
        </w:rPr>
      </w:pPr>
    </w:p>
    <w:p w14:paraId="198DF196" w14:textId="30A3C166" w:rsidR="00200AD9" w:rsidRPr="00445FE2" w:rsidRDefault="00200AD9" w:rsidP="007825CD">
      <w:pPr>
        <w:autoSpaceDE w:val="0"/>
        <w:autoSpaceDN w:val="0"/>
        <w:adjustRightInd w:val="0"/>
        <w:contextualSpacing/>
        <w:rPr>
          <w:rFonts w:cs="Times New Roman"/>
          <w:sz w:val="22"/>
          <w:lang w:val="ro-RO"/>
        </w:rPr>
      </w:pPr>
      <w:r w:rsidRPr="00445FE2">
        <w:rPr>
          <w:rFonts w:cs="Times New Roman"/>
          <w:b/>
          <w:bCs/>
          <w:sz w:val="22"/>
          <w:lang w:val="ro-RO"/>
        </w:rPr>
        <w:t>ACCADEMIA DI ROMANIA DIN ROMA</w:t>
      </w:r>
    </w:p>
    <w:p w14:paraId="7579BCFD" w14:textId="77777777" w:rsidR="005F6689" w:rsidRPr="00445FE2" w:rsidRDefault="00200AD9" w:rsidP="007825CD">
      <w:pPr>
        <w:autoSpaceDE w:val="0"/>
        <w:autoSpaceDN w:val="0"/>
        <w:adjustRightInd w:val="0"/>
        <w:contextualSpacing/>
        <w:rPr>
          <w:rFonts w:cs="Times New Roman"/>
          <w:sz w:val="22"/>
          <w:lang w:val="ro-RO"/>
        </w:rPr>
      </w:pPr>
      <w:r w:rsidRPr="00445FE2">
        <w:rPr>
          <w:rFonts w:cs="Times New Roman"/>
          <w:sz w:val="22"/>
          <w:lang w:val="ro-RO"/>
        </w:rPr>
        <w:t xml:space="preserve">Tel. +39.06.3201594; e-mail. </w:t>
      </w:r>
      <w:hyperlink r:id="rId27" w:history="1">
        <w:r w:rsidRPr="00445FE2">
          <w:rPr>
            <w:rStyle w:val="Collegamentoipertestuale"/>
            <w:rFonts w:cs="Times New Roman"/>
            <w:color w:val="auto"/>
            <w:sz w:val="22"/>
            <w:lang w:val="ro-RO"/>
          </w:rPr>
          <w:t>accadromania@accadromania.it</w:t>
        </w:r>
      </w:hyperlink>
    </w:p>
    <w:sectPr w:rsidR="005F6689" w:rsidRPr="00445FE2" w:rsidSect="003B2B65">
      <w:headerReference w:type="first" r:id="rId28"/>
      <w:pgSz w:w="11907" w:h="16840" w:code="9"/>
      <w:pgMar w:top="1134" w:right="851" w:bottom="993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C8B94" w14:textId="77777777" w:rsidR="00B03176" w:rsidRDefault="00B03176" w:rsidP="00ED2266">
      <w:r>
        <w:separator/>
      </w:r>
    </w:p>
  </w:endnote>
  <w:endnote w:type="continuationSeparator" w:id="0">
    <w:p w14:paraId="5F781D9A" w14:textId="77777777" w:rsidR="00B03176" w:rsidRDefault="00B03176" w:rsidP="00E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t 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6F7CA" w14:textId="77777777" w:rsidR="00B03176" w:rsidRDefault="00B03176" w:rsidP="00ED2266">
      <w:r>
        <w:separator/>
      </w:r>
    </w:p>
  </w:footnote>
  <w:footnote w:type="continuationSeparator" w:id="0">
    <w:p w14:paraId="37018B47" w14:textId="77777777" w:rsidR="00B03176" w:rsidRDefault="00B03176" w:rsidP="00ED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166" w:type="dxa"/>
      <w:tblInd w:w="-1256" w:type="dxa"/>
      <w:tblLayout w:type="fixed"/>
      <w:tblLook w:val="04A0" w:firstRow="1" w:lastRow="0" w:firstColumn="1" w:lastColumn="0" w:noHBand="0" w:noVBand="1"/>
    </w:tblPr>
    <w:tblGrid>
      <w:gridCol w:w="2532"/>
      <w:gridCol w:w="6879"/>
      <w:gridCol w:w="2755"/>
    </w:tblGrid>
    <w:tr w:rsidR="00ED2266" w14:paraId="6BCEEB3C" w14:textId="77777777" w:rsidTr="0031456A">
      <w:trPr>
        <w:trHeight w:val="1544"/>
      </w:trPr>
      <w:tc>
        <w:tcPr>
          <w:tcW w:w="2532" w:type="dxa"/>
          <w:vAlign w:val="center"/>
          <w:hideMark/>
        </w:tcPr>
        <w:p w14:paraId="15344B21" w14:textId="77777777" w:rsidR="00ED2266" w:rsidRDefault="00ED2266" w:rsidP="0031456A">
          <w:pPr>
            <w:tabs>
              <w:tab w:val="center" w:pos="4819"/>
              <w:tab w:val="right" w:pos="9638"/>
            </w:tabs>
            <w:ind w:left="1439" w:right="-114"/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14:paraId="560D5C59" w14:textId="7F967ECC" w:rsidR="00ED2266" w:rsidRPr="0031456A" w:rsidRDefault="00F0575A" w:rsidP="0031456A">
          <w:pPr>
            <w:ind w:left="471"/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593FDCE3" wp14:editId="11D44D71">
                <wp:simplePos x="447675" y="333375"/>
                <wp:positionH relativeFrom="margin">
                  <wp:posOffset>949960</wp:posOffset>
                </wp:positionH>
                <wp:positionV relativeFrom="margin">
                  <wp:posOffset>50165</wp:posOffset>
                </wp:positionV>
                <wp:extent cx="2552700" cy="1360170"/>
                <wp:effectExtent l="0" t="0" r="0" b="0"/>
                <wp:wrapSquare wrapText="bothSides"/>
                <wp:docPr id="8" name="Picture 8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5" w:type="dxa"/>
          <w:hideMark/>
        </w:tcPr>
        <w:p w14:paraId="599CB4BF" w14:textId="433A83B5" w:rsidR="00ED2266" w:rsidRDefault="00ED2266" w:rsidP="0031456A">
          <w:pPr>
            <w:jc w:val="center"/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ro-RO"/>
            </w:rPr>
          </w:pPr>
        </w:p>
      </w:tc>
    </w:tr>
  </w:tbl>
  <w:p w14:paraId="7C23538E" w14:textId="77777777" w:rsidR="00ED2266" w:rsidRDefault="00ED22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48A7"/>
    <w:multiLevelType w:val="multilevel"/>
    <w:tmpl w:val="F07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6F12"/>
    <w:multiLevelType w:val="multilevel"/>
    <w:tmpl w:val="A7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44C88"/>
    <w:multiLevelType w:val="hybridMultilevel"/>
    <w:tmpl w:val="6CF45DA6"/>
    <w:lvl w:ilvl="0" w:tplc="5C7A15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01F4"/>
    <w:multiLevelType w:val="multilevel"/>
    <w:tmpl w:val="339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82631"/>
    <w:multiLevelType w:val="hybridMultilevel"/>
    <w:tmpl w:val="E07690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C4D60"/>
    <w:multiLevelType w:val="hybridMultilevel"/>
    <w:tmpl w:val="1FC87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0944B5"/>
    <w:multiLevelType w:val="hybridMultilevel"/>
    <w:tmpl w:val="8B86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81481"/>
    <w:multiLevelType w:val="hybridMultilevel"/>
    <w:tmpl w:val="1C6CBF5E"/>
    <w:lvl w:ilvl="0" w:tplc="50FC3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4572D"/>
    <w:multiLevelType w:val="multilevel"/>
    <w:tmpl w:val="497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7A"/>
    <w:rsid w:val="00003E88"/>
    <w:rsid w:val="00007637"/>
    <w:rsid w:val="00050105"/>
    <w:rsid w:val="00080846"/>
    <w:rsid w:val="000B0033"/>
    <w:rsid w:val="000B4A4B"/>
    <w:rsid w:val="000B747B"/>
    <w:rsid w:val="000C615B"/>
    <w:rsid w:val="000C7BA9"/>
    <w:rsid w:val="000F6E62"/>
    <w:rsid w:val="0010785B"/>
    <w:rsid w:val="00117F33"/>
    <w:rsid w:val="001606E4"/>
    <w:rsid w:val="001655FE"/>
    <w:rsid w:val="00174504"/>
    <w:rsid w:val="00175521"/>
    <w:rsid w:val="00182D6E"/>
    <w:rsid w:val="001A5510"/>
    <w:rsid w:val="001C6C24"/>
    <w:rsid w:val="001F68AF"/>
    <w:rsid w:val="00200AD9"/>
    <w:rsid w:val="002320BB"/>
    <w:rsid w:val="00251D8C"/>
    <w:rsid w:val="002670B8"/>
    <w:rsid w:val="0027332D"/>
    <w:rsid w:val="0028222C"/>
    <w:rsid w:val="002964BB"/>
    <w:rsid w:val="002C017E"/>
    <w:rsid w:val="002C1D19"/>
    <w:rsid w:val="002D265B"/>
    <w:rsid w:val="002E3EBE"/>
    <w:rsid w:val="00302096"/>
    <w:rsid w:val="0031456A"/>
    <w:rsid w:val="00327C94"/>
    <w:rsid w:val="0033187D"/>
    <w:rsid w:val="00337A58"/>
    <w:rsid w:val="003419B7"/>
    <w:rsid w:val="003502EE"/>
    <w:rsid w:val="003B2B65"/>
    <w:rsid w:val="003D430D"/>
    <w:rsid w:val="003D7784"/>
    <w:rsid w:val="003E1E60"/>
    <w:rsid w:val="003F3775"/>
    <w:rsid w:val="00423AF6"/>
    <w:rsid w:val="00445FE2"/>
    <w:rsid w:val="004626E6"/>
    <w:rsid w:val="00490665"/>
    <w:rsid w:val="004935F1"/>
    <w:rsid w:val="004B1030"/>
    <w:rsid w:val="004C3FA6"/>
    <w:rsid w:val="004F5CD0"/>
    <w:rsid w:val="00500DC2"/>
    <w:rsid w:val="005339CE"/>
    <w:rsid w:val="005703D2"/>
    <w:rsid w:val="005D19FE"/>
    <w:rsid w:val="005D7072"/>
    <w:rsid w:val="005F09F2"/>
    <w:rsid w:val="005F6689"/>
    <w:rsid w:val="00611097"/>
    <w:rsid w:val="006122EB"/>
    <w:rsid w:val="00634A7D"/>
    <w:rsid w:val="006C3CB5"/>
    <w:rsid w:val="006D31BA"/>
    <w:rsid w:val="006D7AEF"/>
    <w:rsid w:val="006F0500"/>
    <w:rsid w:val="00703B09"/>
    <w:rsid w:val="00736731"/>
    <w:rsid w:val="007550B6"/>
    <w:rsid w:val="007825CD"/>
    <w:rsid w:val="007940AE"/>
    <w:rsid w:val="0079516B"/>
    <w:rsid w:val="007A67AE"/>
    <w:rsid w:val="007C0E1E"/>
    <w:rsid w:val="007C1F41"/>
    <w:rsid w:val="007C4EF5"/>
    <w:rsid w:val="007E7DA0"/>
    <w:rsid w:val="00801502"/>
    <w:rsid w:val="00807014"/>
    <w:rsid w:val="00824D92"/>
    <w:rsid w:val="00837555"/>
    <w:rsid w:val="00883E64"/>
    <w:rsid w:val="008C0F26"/>
    <w:rsid w:val="008F2903"/>
    <w:rsid w:val="00900C9F"/>
    <w:rsid w:val="0093527A"/>
    <w:rsid w:val="0094089D"/>
    <w:rsid w:val="00977236"/>
    <w:rsid w:val="00983C08"/>
    <w:rsid w:val="009B7E0B"/>
    <w:rsid w:val="009D1265"/>
    <w:rsid w:val="009D239C"/>
    <w:rsid w:val="009D574E"/>
    <w:rsid w:val="009F24CF"/>
    <w:rsid w:val="00A03FD8"/>
    <w:rsid w:val="00A045A6"/>
    <w:rsid w:val="00A1003D"/>
    <w:rsid w:val="00A11F65"/>
    <w:rsid w:val="00A40695"/>
    <w:rsid w:val="00A45199"/>
    <w:rsid w:val="00A52600"/>
    <w:rsid w:val="00A569FC"/>
    <w:rsid w:val="00A76EC2"/>
    <w:rsid w:val="00A90BCD"/>
    <w:rsid w:val="00A92D0A"/>
    <w:rsid w:val="00AA4F04"/>
    <w:rsid w:val="00AE31A4"/>
    <w:rsid w:val="00AF55EC"/>
    <w:rsid w:val="00B00300"/>
    <w:rsid w:val="00B03176"/>
    <w:rsid w:val="00B101C0"/>
    <w:rsid w:val="00B51877"/>
    <w:rsid w:val="00B608AF"/>
    <w:rsid w:val="00B659C3"/>
    <w:rsid w:val="00B84B80"/>
    <w:rsid w:val="00BA6021"/>
    <w:rsid w:val="00BB210B"/>
    <w:rsid w:val="00BD7CEF"/>
    <w:rsid w:val="00C20452"/>
    <w:rsid w:val="00C233D4"/>
    <w:rsid w:val="00C44FB1"/>
    <w:rsid w:val="00C54D9F"/>
    <w:rsid w:val="00C77B0C"/>
    <w:rsid w:val="00C83E65"/>
    <w:rsid w:val="00CB0B1F"/>
    <w:rsid w:val="00CC0772"/>
    <w:rsid w:val="00CD1F9D"/>
    <w:rsid w:val="00D14711"/>
    <w:rsid w:val="00D351EE"/>
    <w:rsid w:val="00D4546B"/>
    <w:rsid w:val="00D61EAB"/>
    <w:rsid w:val="00D85BBF"/>
    <w:rsid w:val="00D8760D"/>
    <w:rsid w:val="00DA5B5D"/>
    <w:rsid w:val="00DB614E"/>
    <w:rsid w:val="00DC15ED"/>
    <w:rsid w:val="00DD008B"/>
    <w:rsid w:val="00DF5A0F"/>
    <w:rsid w:val="00E105A6"/>
    <w:rsid w:val="00E32DE2"/>
    <w:rsid w:val="00E33D1F"/>
    <w:rsid w:val="00E51951"/>
    <w:rsid w:val="00E760EC"/>
    <w:rsid w:val="00E84537"/>
    <w:rsid w:val="00E9103C"/>
    <w:rsid w:val="00E91DA3"/>
    <w:rsid w:val="00EB70F2"/>
    <w:rsid w:val="00ED2266"/>
    <w:rsid w:val="00EF0344"/>
    <w:rsid w:val="00F00256"/>
    <w:rsid w:val="00F04622"/>
    <w:rsid w:val="00F0575A"/>
    <w:rsid w:val="00F218B8"/>
    <w:rsid w:val="00F2572C"/>
    <w:rsid w:val="00F27336"/>
    <w:rsid w:val="00F5025C"/>
    <w:rsid w:val="00F675DF"/>
    <w:rsid w:val="00FA7F89"/>
    <w:rsid w:val="00FC0A4A"/>
    <w:rsid w:val="00FD6604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0044F2E"/>
  <w15:chartTrackingRefBased/>
  <w15:docId w15:val="{2C139C7C-CD9F-4CA8-8845-C4F006F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3527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93527A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93527A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3527A"/>
    <w:rPr>
      <w:rFonts w:eastAsia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527A"/>
    <w:rPr>
      <w:rFonts w:eastAsia="Times New Roman"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3527A"/>
    <w:rPr>
      <w:rFonts w:eastAsia="Times New Roman" w:cs="Times New Roman"/>
      <w:b/>
      <w:bCs/>
      <w:szCs w:val="24"/>
    </w:rPr>
  </w:style>
  <w:style w:type="paragraph" w:styleId="NormaleWeb">
    <w:name w:val="Normal (Web)"/>
    <w:basedOn w:val="Normale"/>
    <w:uiPriority w:val="99"/>
    <w:unhideWhenUsed/>
    <w:rsid w:val="0093527A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3527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352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66"/>
  </w:style>
  <w:style w:type="paragraph" w:styleId="Pidipagina">
    <w:name w:val="footer"/>
    <w:basedOn w:val="Normale"/>
    <w:link w:val="PidipaginaCarattere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66"/>
  </w:style>
  <w:style w:type="paragraph" w:styleId="Paragrafoelenco">
    <w:name w:val="List Paragraph"/>
    <w:basedOn w:val="Normale"/>
    <w:uiPriority w:val="34"/>
    <w:qFormat/>
    <w:rsid w:val="000F6E6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1F9D"/>
    <w:rPr>
      <w:i/>
      <w:iCs/>
    </w:rPr>
  </w:style>
  <w:style w:type="character" w:customStyle="1" w:styleId="shorttext">
    <w:name w:val="short_text"/>
    <w:basedOn w:val="Carpredefinitoparagrafo"/>
    <w:rsid w:val="00E84537"/>
  </w:style>
  <w:style w:type="character" w:customStyle="1" w:styleId="lrzxr">
    <w:name w:val="lrzxr"/>
    <w:basedOn w:val="Carpredefinitoparagrafo"/>
    <w:rsid w:val="00CC0772"/>
  </w:style>
  <w:style w:type="character" w:customStyle="1" w:styleId="apple-style-span">
    <w:name w:val="apple-style-span"/>
    <w:basedOn w:val="Carpredefinitoparagrafo"/>
    <w:rsid w:val="00200AD9"/>
  </w:style>
  <w:style w:type="paragraph" w:customStyle="1" w:styleId="Default">
    <w:name w:val="Default"/>
    <w:rsid w:val="007C1F41"/>
    <w:pPr>
      <w:autoSpaceDE w:val="0"/>
      <w:autoSpaceDN w:val="0"/>
      <w:adjustRightInd w:val="0"/>
      <w:jc w:val="left"/>
    </w:pPr>
    <w:rPr>
      <w:rFonts w:ascii="Gist Light" w:eastAsia="Times New Roman" w:hAnsi="Gist Light" w:cs="Gist Light"/>
      <w:color w:val="000000"/>
      <w:szCs w:val="24"/>
    </w:rPr>
  </w:style>
  <w:style w:type="character" w:styleId="Collegamentovisitato">
    <w:name w:val="FollowedHyperlink"/>
    <w:uiPriority w:val="99"/>
    <w:semiHidden/>
    <w:unhideWhenUsed/>
    <w:rsid w:val="00327C94"/>
    <w:rPr>
      <w:color w:val="800080"/>
      <w:u w:val="single"/>
    </w:rPr>
  </w:style>
  <w:style w:type="paragraph" w:customStyle="1" w:styleId="Standard">
    <w:name w:val="Standard"/>
    <w:rsid w:val="00327C94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2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47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39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807">
          <w:marLeft w:val="0"/>
          <w:marRight w:val="0"/>
          <w:marTop w:val="0"/>
          <w:marBottom w:val="450"/>
          <w:divBdr>
            <w:top w:val="single" w:sz="36" w:space="11" w:color="FBFBFC"/>
            <w:left w:val="single" w:sz="36" w:space="19" w:color="FBFBFC"/>
            <w:bottom w:val="single" w:sz="36" w:space="4" w:color="FBFBFC"/>
            <w:right w:val="single" w:sz="36" w:space="19" w:color="FBFBF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ccademiaDiRomania/" TargetMode="External"/><Relationship Id="rId13" Type="http://schemas.openxmlformats.org/officeDocument/2006/relationships/hyperlink" Target="https://turneu2018.coolsound.ro/artist/malina-ciobanu/" TargetMode="External"/><Relationship Id="rId18" Type="http://schemas.openxmlformats.org/officeDocument/2006/relationships/hyperlink" Target="https://musique21.com/" TargetMode="External"/><Relationship Id="rId26" Type="http://schemas.openxmlformats.org/officeDocument/2006/relationships/hyperlink" Target="https://www.imagomundi.ro/en/hom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istorovici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ianoviolon.com/index.html" TargetMode="External"/><Relationship Id="rId17" Type="http://schemas.openxmlformats.org/officeDocument/2006/relationships/hyperlink" Target="https://www.ramonahorvath.com/" TargetMode="External"/><Relationship Id="rId25" Type="http://schemas.openxmlformats.org/officeDocument/2006/relationships/hyperlink" Target="http://www.rodicav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radobresco.com/" TargetMode="External"/><Relationship Id="rId20" Type="http://schemas.openxmlformats.org/officeDocument/2006/relationships/hyperlink" Target="https://www.pianistdianaionescu.com/artist.php?view=bi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efancazacu.com/biografie.html" TargetMode="External"/><Relationship Id="rId24" Type="http://schemas.openxmlformats.org/officeDocument/2006/relationships/hyperlink" Target="https://www.ghenadierotar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brielcroitoru.com/" TargetMode="External"/><Relationship Id="rId23" Type="http://schemas.openxmlformats.org/officeDocument/2006/relationships/hyperlink" Target="http://www.orchestreradio.ro/?page_id=1309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orchestratineret.ro/about-us-director.html" TargetMode="External"/><Relationship Id="rId19" Type="http://schemas.openxmlformats.org/officeDocument/2006/relationships/hyperlink" Target="https://www.mateiioachimesc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musazoitei.com/new/" TargetMode="External"/><Relationship Id="rId14" Type="http://schemas.openxmlformats.org/officeDocument/2006/relationships/hyperlink" Target="http://www.danaciocarlie.com" TargetMode="External"/><Relationship Id="rId22" Type="http://schemas.openxmlformats.org/officeDocument/2006/relationships/hyperlink" Target="http://www.vibratefestival.ro/" TargetMode="External"/><Relationship Id="rId27" Type="http://schemas.openxmlformats.org/officeDocument/2006/relationships/hyperlink" Target="mailto:accadromania@accadromania.it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73B2-CCB6-4206-A9FA-F87428A7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Oana_Bosca</dc:creator>
  <cp:keywords/>
  <dc:description/>
  <cp:lastModifiedBy>Mihai_Stan</cp:lastModifiedBy>
  <cp:revision>24</cp:revision>
  <cp:lastPrinted>2018-06-05T13:26:00Z</cp:lastPrinted>
  <dcterms:created xsi:type="dcterms:W3CDTF">2019-07-03T13:26:00Z</dcterms:created>
  <dcterms:modified xsi:type="dcterms:W3CDTF">2020-04-16T07:57:00Z</dcterms:modified>
</cp:coreProperties>
</file>