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0A" w:rsidRDefault="00C06C0A" w:rsidP="008C3391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EXPOZIȚIA DE TAPISERIE ȘI PICTURĂ ROMÂNEASCĂ CONTEMPORANĂ DE</w:t>
      </w:r>
    </w:p>
    <w:p w:rsidR="00C06C0A" w:rsidRDefault="00C06C0A" w:rsidP="008C3391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MARIA MIHALACHE BLENDEA LA</w:t>
      </w:r>
      <w:r w:rsidR="008C3391">
        <w:rPr>
          <w:rFonts w:cstheme="minorHAnsi"/>
          <w:b/>
          <w:bCs/>
          <w:sz w:val="24"/>
          <w:szCs w:val="24"/>
        </w:rPr>
        <w:t xml:space="preserve"> IRCCU</w:t>
      </w:r>
      <w:r>
        <w:rPr>
          <w:rFonts w:cstheme="minorHAnsi"/>
          <w:b/>
          <w:bCs/>
          <w:sz w:val="24"/>
          <w:szCs w:val="24"/>
        </w:rPr>
        <w:t xml:space="preserve"> VENEȚIA</w:t>
      </w:r>
    </w:p>
    <w:p w:rsidR="00C06C0A" w:rsidRDefault="00C06C0A" w:rsidP="008C3391">
      <w:pPr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Marţi</w:t>
      </w:r>
      <w:proofErr w:type="spellEnd"/>
      <w:r>
        <w:rPr>
          <w:rFonts w:cstheme="minorHAnsi"/>
          <w:sz w:val="24"/>
          <w:szCs w:val="24"/>
        </w:rPr>
        <w:t xml:space="preserve">, 15 aprilie, a.c., </w:t>
      </w:r>
      <w:r w:rsidR="00821D8C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orele 18</w:t>
      </w:r>
      <w:r w:rsidR="00821D8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30, în Noua Galerie a Institutului Român de Cultură și Cercetare Umanistică de la Veneţia va avea loc vernisajul expoziţiei de tapiserie și pictură contemporană românească contemporană de Maria Mihalache Blendea.</w:t>
      </w:r>
    </w:p>
    <w:p w:rsidR="00C06C0A" w:rsidRDefault="00C06C0A" w:rsidP="008C3391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Maria Mihalache Blendea s-a născut în comuna Avereşti, judeţul Neamţ, în anul 1931. A urmat cursurile Institutului de Arte Plastice „Nicolae Grigorescu” şi s-a specializat la „Accademia di Belli Arti” din Roma, fiind de peste 50 de ani membră a Uniunii Artiştilor Plastici din Bucureşti. </w:t>
      </w:r>
    </w:p>
    <w:p w:rsidR="00C06C0A" w:rsidRDefault="00C06C0A" w:rsidP="008C3391">
      <w:pPr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Din anul 1961, a participat cu regularitate la expoziţii municipale, republicane, festive, experimentale sau de grup, în ţară şi </w:t>
      </w:r>
      <w:r w:rsidR="00821D8C">
        <w:rPr>
          <w:rFonts w:cstheme="minorHAnsi"/>
          <w:sz w:val="24"/>
          <w:szCs w:val="24"/>
        </w:rPr>
        <w:t xml:space="preserve">în </w:t>
      </w:r>
      <w:r>
        <w:rPr>
          <w:rFonts w:cstheme="minorHAnsi"/>
          <w:sz w:val="24"/>
          <w:szCs w:val="24"/>
        </w:rPr>
        <w:t>străinătate</w:t>
      </w:r>
      <w:r w:rsidR="00821D8C">
        <w:rPr>
          <w:rFonts w:cstheme="minorHAnsi"/>
          <w:sz w:val="24"/>
          <w:szCs w:val="24"/>
        </w:rPr>
        <w:t>, numărând peste 30 de participări.</w:t>
      </w:r>
      <w:r w:rsidR="002A3393">
        <w:rPr>
          <w:rFonts w:cstheme="minorHAnsi"/>
          <w:sz w:val="24"/>
          <w:szCs w:val="24"/>
        </w:rPr>
        <w:t xml:space="preserve"> </w:t>
      </w:r>
      <w:r w:rsidR="00821D8C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umeroase lucrări </w:t>
      </w:r>
      <w:r w:rsidR="00821D8C">
        <w:rPr>
          <w:rFonts w:cstheme="minorHAnsi"/>
          <w:sz w:val="24"/>
          <w:szCs w:val="24"/>
        </w:rPr>
        <w:t>ale sale se află</w:t>
      </w:r>
      <w:r>
        <w:rPr>
          <w:rFonts w:cstheme="minorHAnsi"/>
          <w:sz w:val="24"/>
          <w:szCs w:val="24"/>
        </w:rPr>
        <w:t xml:space="preserve"> în </w:t>
      </w:r>
      <w:r w:rsidR="00821D8C">
        <w:rPr>
          <w:rFonts w:cstheme="minorHAnsi"/>
          <w:sz w:val="24"/>
          <w:szCs w:val="24"/>
        </w:rPr>
        <w:t xml:space="preserve">patrimoniul </w:t>
      </w:r>
      <w:r>
        <w:rPr>
          <w:rFonts w:cstheme="minorHAnsi"/>
          <w:sz w:val="24"/>
          <w:szCs w:val="24"/>
        </w:rPr>
        <w:t>colecţii</w:t>
      </w:r>
      <w:r w:rsidR="00821D8C">
        <w:rPr>
          <w:rFonts w:cstheme="minorHAnsi"/>
          <w:sz w:val="24"/>
          <w:szCs w:val="24"/>
        </w:rPr>
        <w:t>lor</w:t>
      </w:r>
      <w:r>
        <w:rPr>
          <w:rFonts w:cstheme="minorHAnsi"/>
          <w:sz w:val="24"/>
          <w:szCs w:val="24"/>
        </w:rPr>
        <w:t xml:space="preserve"> de stat şi particulare din Franţa, Italia, SUA, Germania, Africa de Sud, Olanda şi Canada.</w:t>
      </w:r>
    </w:p>
    <w:p w:rsidR="00C06C0A" w:rsidRDefault="00C06C0A" w:rsidP="008C3391">
      <w:pPr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Expoziţia, organizată de Institutul Român de Cultură și Cercetare Umanistică de la Veneţia, în colaborare cu Muzeul Ţării Crişurilor din Oradea, propune prezentarea în Noua Galerie a IRCCU Veneţia a</w:t>
      </w:r>
      <w:r w:rsidR="00821D8C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unuia dintre cele mai antice şi reprezentative genuri artistice, şi anume</w:t>
      </w:r>
      <w:r w:rsidR="00821D8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tapiseria. Lucrările de tapiserie ale Mariei Mihalache Blendea, tezaurizate în cele mai importante muzee ale ţării (Muzeul Naţional de Artă a României, Muzeul Ţării Crişurilor din Oradea), dar şi în colecţii private autohtone şi străine, vor fi prezentate în ambientul veneţian, odinioară atât de apropiat acestui gen artistic. </w:t>
      </w:r>
    </w:p>
    <w:p w:rsidR="00C06C0A" w:rsidRDefault="00C06C0A" w:rsidP="008C3391">
      <w:pPr>
        <w:spacing w:after="120" w:line="240" w:lineRule="auto"/>
        <w:ind w:firstLine="567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În cadrul vernisajului va lua cuvântul prof. dr. Aurel Chiriac, </w:t>
      </w:r>
      <w:r>
        <w:rPr>
          <w:rFonts w:cstheme="minorHAnsi"/>
          <w:sz w:val="24"/>
          <w:szCs w:val="24"/>
          <w:shd w:val="clear" w:color="auto" w:fill="FFFFFF"/>
        </w:rPr>
        <w:t xml:space="preserve">director general al Muzeului </w:t>
      </w:r>
      <w:r w:rsidR="002A3393">
        <w:rPr>
          <w:rFonts w:cstheme="minorHAnsi"/>
          <w:sz w:val="24"/>
          <w:szCs w:val="24"/>
          <w:shd w:val="clear" w:color="auto" w:fill="FFFFFF"/>
        </w:rPr>
        <w:t>Țării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A3393">
        <w:rPr>
          <w:rFonts w:cstheme="minorHAnsi"/>
          <w:sz w:val="24"/>
          <w:szCs w:val="24"/>
          <w:shd w:val="clear" w:color="auto" w:fill="FFFFFF"/>
        </w:rPr>
        <w:t>Crișurilor</w:t>
      </w:r>
      <w:r>
        <w:rPr>
          <w:rFonts w:cstheme="minorHAnsi"/>
          <w:sz w:val="24"/>
          <w:szCs w:val="24"/>
          <w:shd w:val="clear" w:color="auto" w:fill="FFFFFF"/>
        </w:rPr>
        <w:t>, cercet</w:t>
      </w:r>
      <w:r w:rsidR="00821D8C">
        <w:rPr>
          <w:rFonts w:cstheme="minorHAnsi"/>
          <w:sz w:val="24"/>
          <w:szCs w:val="24"/>
          <w:shd w:val="clear" w:color="auto" w:fill="FFFFFF"/>
        </w:rPr>
        <w:t>ă</w:t>
      </w:r>
      <w:r>
        <w:rPr>
          <w:rFonts w:cstheme="minorHAnsi"/>
          <w:sz w:val="24"/>
          <w:szCs w:val="24"/>
          <w:shd w:val="clear" w:color="auto" w:fill="FFFFFF"/>
        </w:rPr>
        <w:t>tor</w:t>
      </w:r>
      <w:r w:rsidR="005C6B9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A3393">
        <w:rPr>
          <w:rFonts w:cstheme="minorHAnsi"/>
          <w:sz w:val="24"/>
          <w:szCs w:val="24"/>
          <w:shd w:val="clear" w:color="auto" w:fill="FFFFFF"/>
        </w:rPr>
        <w:t>și</w:t>
      </w:r>
      <w:r>
        <w:rPr>
          <w:rFonts w:cstheme="minorHAnsi"/>
          <w:sz w:val="24"/>
          <w:szCs w:val="24"/>
          <w:shd w:val="clear" w:color="auto" w:fill="FFFFFF"/>
        </w:rPr>
        <w:t xml:space="preserve"> autor a numeroase volume și studii de istori</w:t>
      </w:r>
      <w:r w:rsidR="005C6B99">
        <w:rPr>
          <w:rFonts w:cstheme="minorHAnsi"/>
          <w:sz w:val="24"/>
          <w:szCs w:val="24"/>
          <w:shd w:val="clear" w:color="auto" w:fill="FFFFFF"/>
        </w:rPr>
        <w:t xml:space="preserve">e </w:t>
      </w:r>
      <w:r>
        <w:rPr>
          <w:rFonts w:cstheme="minorHAnsi"/>
          <w:sz w:val="24"/>
          <w:szCs w:val="24"/>
          <w:shd w:val="clear" w:color="auto" w:fill="FFFFFF"/>
        </w:rPr>
        <w:t xml:space="preserve">a artei privitoare la pictura de cult din nord-vestul României (sec. XIV – XIX), obiecte de cult , </w:t>
      </w:r>
      <w:r w:rsidR="002A3393">
        <w:rPr>
          <w:rFonts w:cstheme="minorHAnsi"/>
          <w:sz w:val="24"/>
          <w:szCs w:val="24"/>
          <w:shd w:val="clear" w:color="auto" w:fill="FFFFFF"/>
        </w:rPr>
        <w:t>meșteșugurile</w:t>
      </w:r>
      <w:r w:rsidR="005C6B9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A3393">
        <w:rPr>
          <w:rFonts w:cstheme="minorHAnsi"/>
          <w:sz w:val="24"/>
          <w:szCs w:val="24"/>
          <w:shd w:val="clear" w:color="auto" w:fill="FFFFFF"/>
        </w:rPr>
        <w:t xml:space="preserve">țărănești </w:t>
      </w:r>
      <w:r>
        <w:rPr>
          <w:rFonts w:cstheme="minorHAnsi"/>
          <w:sz w:val="24"/>
          <w:szCs w:val="24"/>
          <w:shd w:val="clear" w:color="auto" w:fill="FFFFFF"/>
        </w:rPr>
        <w:t xml:space="preserve">din Bihor, arhitectura </w:t>
      </w:r>
      <w:r w:rsidR="005C6B99">
        <w:rPr>
          <w:rFonts w:cstheme="minorHAnsi"/>
          <w:sz w:val="24"/>
          <w:szCs w:val="24"/>
          <w:shd w:val="clear" w:color="auto" w:fill="FFFFFF"/>
        </w:rPr>
        <w:t xml:space="preserve">secolelor XII–XIX </w:t>
      </w:r>
      <w:r>
        <w:rPr>
          <w:rFonts w:cstheme="minorHAnsi"/>
          <w:sz w:val="24"/>
          <w:szCs w:val="24"/>
          <w:shd w:val="clear" w:color="auto" w:fill="FFFFFF"/>
        </w:rPr>
        <w:t xml:space="preserve">din nord-vestul României, precum și </w:t>
      </w:r>
      <w:r w:rsidR="005C6B99">
        <w:rPr>
          <w:rFonts w:cstheme="minorHAnsi"/>
          <w:sz w:val="24"/>
          <w:szCs w:val="24"/>
          <w:shd w:val="clear" w:color="auto" w:fill="FFFFFF"/>
        </w:rPr>
        <w:t xml:space="preserve">lucrări </w:t>
      </w:r>
      <w:r>
        <w:rPr>
          <w:rFonts w:cstheme="minorHAnsi"/>
          <w:sz w:val="24"/>
          <w:szCs w:val="24"/>
          <w:shd w:val="clear" w:color="auto" w:fill="FFFFFF"/>
        </w:rPr>
        <w:t>de art</w:t>
      </w:r>
      <w:r w:rsidR="005C6B99">
        <w:rPr>
          <w:rFonts w:cstheme="minorHAnsi"/>
          <w:sz w:val="24"/>
          <w:szCs w:val="24"/>
          <w:shd w:val="clear" w:color="auto" w:fill="FFFFFF"/>
        </w:rPr>
        <w:t>ă</w:t>
      </w:r>
      <w:r>
        <w:rPr>
          <w:rFonts w:cstheme="minorHAnsi"/>
          <w:sz w:val="24"/>
          <w:szCs w:val="24"/>
          <w:shd w:val="clear" w:color="auto" w:fill="FFFFFF"/>
        </w:rPr>
        <w:t xml:space="preserve"> plastic</w:t>
      </w:r>
      <w:r w:rsidR="005C6B99">
        <w:rPr>
          <w:rFonts w:cstheme="minorHAnsi"/>
          <w:sz w:val="24"/>
          <w:szCs w:val="24"/>
          <w:shd w:val="clear" w:color="auto" w:fill="FFFFFF"/>
        </w:rPr>
        <w:t>ă,</w:t>
      </w:r>
      <w:r>
        <w:rPr>
          <w:rFonts w:cstheme="minorHAnsi"/>
          <w:sz w:val="24"/>
          <w:szCs w:val="24"/>
          <w:shd w:val="clear" w:color="auto" w:fill="FFFFFF"/>
        </w:rPr>
        <w:t xml:space="preserve"> contemporan</w:t>
      </w:r>
      <w:r w:rsidR="005C6B99">
        <w:rPr>
          <w:rFonts w:cstheme="minorHAnsi"/>
          <w:sz w:val="24"/>
          <w:szCs w:val="24"/>
          <w:shd w:val="clear" w:color="auto" w:fill="FFFFFF"/>
        </w:rPr>
        <w:t>ă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C06C0A" w:rsidRDefault="00C06C0A" w:rsidP="008C3391">
      <w:pPr>
        <w:spacing w:after="120" w:line="240" w:lineRule="auto"/>
        <w:ind w:firstLine="567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Expoziţia va </w:t>
      </w:r>
      <w:r w:rsidR="005C6B99">
        <w:rPr>
          <w:rFonts w:cstheme="minorHAnsi"/>
          <w:sz w:val="24"/>
          <w:szCs w:val="24"/>
          <w:shd w:val="clear" w:color="auto" w:fill="FFFFFF"/>
        </w:rPr>
        <w:t xml:space="preserve"> fi deschisă publicului vizitator</w:t>
      </w:r>
      <w:r>
        <w:rPr>
          <w:rFonts w:cstheme="minorHAnsi"/>
          <w:sz w:val="24"/>
          <w:szCs w:val="24"/>
          <w:shd w:val="clear" w:color="auto" w:fill="FFFFFF"/>
        </w:rPr>
        <w:t xml:space="preserve"> până în data de 15 mai a.c., între orele 10-12 și 16-19, în spaţiile Noii Galerii a Institutului Român de la Veneţia, Cannaregio 2215 – 30121 Veneţia. Evenimentul beneficiază de sprijinul financiar al Institutului Cultural Român și a</w:t>
      </w:r>
      <w:r w:rsidR="005C6B99">
        <w:rPr>
          <w:rFonts w:cstheme="minorHAnsi"/>
          <w:sz w:val="24"/>
          <w:szCs w:val="24"/>
          <w:shd w:val="clear" w:color="auto" w:fill="FFFFFF"/>
        </w:rPr>
        <w:t>l</w:t>
      </w:r>
      <w:r>
        <w:rPr>
          <w:rFonts w:cstheme="minorHAnsi"/>
          <w:sz w:val="24"/>
          <w:szCs w:val="24"/>
          <w:shd w:val="clear" w:color="auto" w:fill="FFFFFF"/>
        </w:rPr>
        <w:t xml:space="preserve"> Muzeului Ţării Crişurilor din Oradea. Intrarea este liberă.</w:t>
      </w:r>
    </w:p>
    <w:p w:rsidR="008C3391" w:rsidRDefault="008C3391" w:rsidP="008C3391">
      <w:pPr>
        <w:shd w:val="clear" w:color="auto" w:fill="FFFFFF"/>
        <w:spacing w:after="120"/>
        <w:rPr>
          <w:rFonts w:cstheme="minorHAnsi"/>
          <w:b/>
          <w:u w:val="single"/>
          <w:shd w:val="clear" w:color="auto" w:fill="FFFFFF"/>
        </w:rPr>
      </w:pPr>
    </w:p>
    <w:p w:rsidR="008C3391" w:rsidRDefault="008C3391" w:rsidP="008C3391">
      <w:pPr>
        <w:shd w:val="clear" w:color="auto" w:fill="FFFFFF"/>
        <w:spacing w:after="120"/>
        <w:rPr>
          <w:rFonts w:cstheme="minorHAnsi"/>
          <w:b/>
          <w:u w:val="single"/>
          <w:shd w:val="clear" w:color="auto" w:fill="FFFFFF"/>
        </w:rPr>
      </w:pP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  <w:b/>
          <w:u w:val="single"/>
        </w:rPr>
      </w:pPr>
      <w:r w:rsidRPr="00191401">
        <w:rPr>
          <w:rFonts w:cstheme="minorHAnsi"/>
          <w:b/>
          <w:u w:val="single"/>
          <w:shd w:val="clear" w:color="auto" w:fill="FFFFFF"/>
        </w:rPr>
        <w:t>Pentru mai multe detalii:</w:t>
      </w: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  <w:shd w:val="clear" w:color="auto" w:fill="FFFFFF"/>
        </w:rPr>
      </w:pPr>
      <w:r w:rsidRPr="00191401">
        <w:rPr>
          <w:rFonts w:cstheme="minorHAnsi"/>
          <w:b/>
          <w:shd w:val="clear" w:color="auto" w:fill="FFFFFF"/>
        </w:rPr>
        <w:t>Alexandru Damian</w:t>
      </w:r>
      <w:r w:rsidRPr="00191401">
        <w:rPr>
          <w:rFonts w:cstheme="minorHAnsi"/>
          <w:shd w:val="clear" w:color="auto" w:fill="FFFFFF"/>
        </w:rPr>
        <w:t>, coordonator proiecte arte vizuale</w:t>
      </w: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</w:rPr>
      </w:pPr>
      <w:r w:rsidRPr="00191401">
        <w:rPr>
          <w:rFonts w:cstheme="minorHAnsi"/>
          <w:shd w:val="clear" w:color="auto" w:fill="FFFFFF"/>
        </w:rPr>
        <w:t>Tel. +39.041.524.2309</w:t>
      </w: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  <w:b/>
        </w:rPr>
      </w:pPr>
      <w:r w:rsidRPr="00191401">
        <w:rPr>
          <w:rFonts w:cstheme="minorHAnsi"/>
          <w:b/>
          <w:shd w:val="clear" w:color="auto" w:fill="FFFFFF"/>
        </w:rPr>
        <w:t>INSTITUTUL ROMÂN DE CULTURĂ ŞI CERCETARE UMANISTICĂ</w:t>
      </w:r>
    </w:p>
    <w:p w:rsidR="008C3391" w:rsidRPr="00191401" w:rsidRDefault="008C3391" w:rsidP="008C3391">
      <w:pPr>
        <w:shd w:val="clear" w:color="auto" w:fill="FFFFFF"/>
        <w:spacing w:after="120"/>
        <w:rPr>
          <w:rFonts w:cstheme="minorHAnsi"/>
        </w:rPr>
      </w:pPr>
      <w:r w:rsidRPr="00191401">
        <w:rPr>
          <w:rFonts w:cstheme="minorHAnsi"/>
          <w:shd w:val="clear" w:color="auto" w:fill="FFFFFF"/>
        </w:rPr>
        <w:t xml:space="preserve">Palazzo </w:t>
      </w:r>
      <w:proofErr w:type="spellStart"/>
      <w:r w:rsidRPr="00191401">
        <w:rPr>
          <w:rFonts w:cstheme="minorHAnsi"/>
          <w:shd w:val="clear" w:color="auto" w:fill="FFFFFF"/>
        </w:rPr>
        <w:t>Correr</w:t>
      </w:r>
      <w:proofErr w:type="spellEnd"/>
      <w:r w:rsidRPr="00191401">
        <w:rPr>
          <w:rFonts w:cstheme="minorHAnsi"/>
          <w:shd w:val="clear" w:color="auto" w:fill="FFFFFF"/>
        </w:rPr>
        <w:t xml:space="preserve"> - </w:t>
      </w:r>
      <w:proofErr w:type="spellStart"/>
      <w:r w:rsidRPr="00191401">
        <w:rPr>
          <w:rFonts w:cstheme="minorHAnsi"/>
          <w:shd w:val="clear" w:color="auto" w:fill="FFFFFF"/>
        </w:rPr>
        <w:t>Cannaregio</w:t>
      </w:r>
      <w:proofErr w:type="spellEnd"/>
      <w:r w:rsidRPr="00191401">
        <w:rPr>
          <w:rFonts w:cstheme="minorHAnsi"/>
          <w:shd w:val="clear" w:color="auto" w:fill="FFFFFF"/>
        </w:rPr>
        <w:t xml:space="preserve"> 2214 (Campo Santa </w:t>
      </w:r>
      <w:proofErr w:type="spellStart"/>
      <w:r w:rsidRPr="00191401">
        <w:rPr>
          <w:rFonts w:cstheme="minorHAnsi"/>
          <w:shd w:val="clear" w:color="auto" w:fill="FFFFFF"/>
        </w:rPr>
        <w:t>Fosca</w:t>
      </w:r>
      <w:proofErr w:type="spellEnd"/>
      <w:r w:rsidRPr="00191401">
        <w:rPr>
          <w:rFonts w:cstheme="minorHAnsi"/>
          <w:shd w:val="clear" w:color="auto" w:fill="FFFFFF"/>
        </w:rPr>
        <w:t>)</w:t>
      </w:r>
    </w:p>
    <w:p w:rsidR="008C3391" w:rsidRPr="008C3391" w:rsidRDefault="008C3391" w:rsidP="008C3391">
      <w:pPr>
        <w:shd w:val="clear" w:color="auto" w:fill="FFFFFF"/>
        <w:spacing w:after="120"/>
        <w:rPr>
          <w:rFonts w:cstheme="minorHAnsi"/>
          <w:shd w:val="clear" w:color="auto" w:fill="FFFFFF"/>
        </w:rPr>
      </w:pPr>
      <w:r w:rsidRPr="00191401">
        <w:rPr>
          <w:rFonts w:cstheme="minorHAnsi"/>
          <w:shd w:val="clear" w:color="auto" w:fill="FFFFFF"/>
        </w:rPr>
        <w:t xml:space="preserve">30121 </w:t>
      </w:r>
      <w:proofErr w:type="spellStart"/>
      <w:r w:rsidRPr="00191401">
        <w:rPr>
          <w:rFonts w:cstheme="minorHAnsi"/>
          <w:shd w:val="clear" w:color="auto" w:fill="FFFFFF"/>
        </w:rPr>
        <w:t>Veneţia</w:t>
      </w:r>
      <w:proofErr w:type="spellEnd"/>
      <w:r w:rsidRPr="00191401">
        <w:rPr>
          <w:rFonts w:cstheme="minorHAnsi"/>
          <w:shd w:val="clear" w:color="auto" w:fill="FFFFFF"/>
        </w:rPr>
        <w:t>, ITALIA</w:t>
      </w:r>
      <w:bookmarkStart w:id="0" w:name="_GoBack"/>
      <w:bookmarkEnd w:id="0"/>
    </w:p>
    <w:sectPr w:rsidR="008C3391" w:rsidRPr="008C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F7"/>
    <w:rsid w:val="00215171"/>
    <w:rsid w:val="002A3393"/>
    <w:rsid w:val="00432638"/>
    <w:rsid w:val="005C6B99"/>
    <w:rsid w:val="00740F28"/>
    <w:rsid w:val="00821D8C"/>
    <w:rsid w:val="008C3391"/>
    <w:rsid w:val="00BB49B4"/>
    <w:rsid w:val="00C06C0A"/>
    <w:rsid w:val="00D50865"/>
    <w:rsid w:val="00D93209"/>
    <w:rsid w:val="00DC18F7"/>
    <w:rsid w:val="00E9756A"/>
    <w:rsid w:val="00F9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560416-40F7-4405-A7F7-199A05FD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C0A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9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8F1A-83DB-45AE-98EA-CE0B8BF8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</dc:creator>
  <cp:keywords/>
  <dc:description/>
  <cp:lastModifiedBy>Vicecomisar</cp:lastModifiedBy>
  <cp:revision>4</cp:revision>
  <dcterms:created xsi:type="dcterms:W3CDTF">2014-04-03T07:13:00Z</dcterms:created>
  <dcterms:modified xsi:type="dcterms:W3CDTF">2014-04-11T08:40:00Z</dcterms:modified>
</cp:coreProperties>
</file>