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5E1B" w:rsidRPr="004A5E1B" w:rsidRDefault="004A5E1B" w:rsidP="004A5E1B">
      <w:pPr>
        <w:shd w:val="clear" w:color="auto" w:fill="FFFFFF"/>
        <w:spacing w:after="75" w:line="336" w:lineRule="atLeast"/>
        <w:jc w:val="center"/>
        <w:outlineLvl w:val="0"/>
        <w:rPr>
          <w:rFonts w:ascii="Times New Roman" w:eastAsia="Times New Roman" w:hAnsi="Times New Roman" w:cs="Times New Roman"/>
          <w:b/>
          <w:bCs/>
          <w:spacing w:val="-15"/>
          <w:kern w:val="36"/>
          <w:sz w:val="24"/>
          <w:szCs w:val="24"/>
          <w:lang w:val="ro-RO" w:eastAsia="it-IT"/>
        </w:rPr>
      </w:pPr>
      <w:r w:rsidRPr="004A5E1B">
        <w:rPr>
          <w:rFonts w:ascii="Times New Roman" w:eastAsia="Times New Roman" w:hAnsi="Times New Roman" w:cs="Times New Roman"/>
          <w:b/>
          <w:bCs/>
          <w:spacing w:val="-15"/>
          <w:kern w:val="36"/>
          <w:sz w:val="24"/>
          <w:szCs w:val="24"/>
          <w:lang w:eastAsia="it-IT"/>
        </w:rPr>
        <w:t>COMUNICAT DE PRES</w:t>
      </w:r>
      <w:r w:rsidRPr="004A5E1B">
        <w:rPr>
          <w:rFonts w:ascii="Times New Roman" w:eastAsia="Times New Roman" w:hAnsi="Times New Roman" w:cs="Times New Roman"/>
          <w:b/>
          <w:bCs/>
          <w:spacing w:val="-15"/>
          <w:kern w:val="36"/>
          <w:sz w:val="24"/>
          <w:szCs w:val="24"/>
          <w:lang w:val="ro-RO" w:eastAsia="it-IT"/>
        </w:rPr>
        <w:t>Ă</w:t>
      </w:r>
    </w:p>
    <w:p w:rsidR="004A5E1B" w:rsidRPr="004A5E1B" w:rsidRDefault="004A5E1B" w:rsidP="004A5E1B">
      <w:pPr>
        <w:shd w:val="clear" w:color="auto" w:fill="FFFFFF"/>
        <w:spacing w:after="75" w:line="336" w:lineRule="atLeast"/>
        <w:jc w:val="center"/>
        <w:outlineLvl w:val="0"/>
        <w:rPr>
          <w:rFonts w:ascii="Times New Roman" w:eastAsia="Times New Roman" w:hAnsi="Times New Roman" w:cs="Times New Roman"/>
          <w:b/>
          <w:bCs/>
          <w:spacing w:val="-15"/>
          <w:kern w:val="36"/>
          <w:sz w:val="24"/>
          <w:szCs w:val="24"/>
          <w:lang w:eastAsia="it-IT"/>
        </w:rPr>
      </w:pPr>
      <w:r w:rsidRPr="004A5E1B">
        <w:rPr>
          <w:rFonts w:ascii="Times New Roman" w:eastAsia="Times New Roman" w:hAnsi="Times New Roman" w:cs="Times New Roman"/>
          <w:b/>
          <w:bCs/>
          <w:spacing w:val="-15"/>
          <w:kern w:val="36"/>
          <w:sz w:val="24"/>
          <w:szCs w:val="24"/>
          <w:lang w:eastAsia="it-IT"/>
        </w:rPr>
        <w:t xml:space="preserve">România </w:t>
      </w:r>
      <w:r>
        <w:rPr>
          <w:rFonts w:ascii="Times New Roman" w:eastAsia="Times New Roman" w:hAnsi="Times New Roman" w:cs="Times New Roman"/>
          <w:b/>
          <w:bCs/>
          <w:spacing w:val="-15"/>
          <w:kern w:val="36"/>
          <w:sz w:val="24"/>
          <w:szCs w:val="24"/>
          <w:lang w:eastAsia="it-IT"/>
        </w:rPr>
        <w:t xml:space="preserve">prezentă la cea de-a IX-a ediție a Festivalul </w:t>
      </w:r>
      <w:r w:rsidRPr="004A5E1B">
        <w:rPr>
          <w:rFonts w:ascii="Times New Roman" w:eastAsia="Times New Roman" w:hAnsi="Times New Roman" w:cs="Times New Roman"/>
          <w:b/>
          <w:bCs/>
          <w:spacing w:val="-15"/>
          <w:kern w:val="36"/>
          <w:sz w:val="24"/>
          <w:szCs w:val="24"/>
          <w:lang w:eastAsia="it-IT"/>
        </w:rPr>
        <w:t>Film</w:t>
      </w:r>
      <w:r>
        <w:rPr>
          <w:rFonts w:ascii="Times New Roman" w:eastAsia="Times New Roman" w:hAnsi="Times New Roman" w:cs="Times New Roman"/>
          <w:b/>
          <w:bCs/>
          <w:spacing w:val="-15"/>
          <w:kern w:val="36"/>
          <w:sz w:val="24"/>
          <w:szCs w:val="24"/>
          <w:lang w:eastAsia="it-IT"/>
        </w:rPr>
        <w:t>ului</w:t>
      </w:r>
      <w:r w:rsidRPr="004A5E1B">
        <w:rPr>
          <w:rFonts w:ascii="Times New Roman" w:eastAsia="Times New Roman" w:hAnsi="Times New Roman" w:cs="Times New Roman"/>
          <w:b/>
          <w:bCs/>
          <w:spacing w:val="-15"/>
          <w:kern w:val="36"/>
          <w:sz w:val="24"/>
          <w:szCs w:val="24"/>
          <w:lang w:eastAsia="it-IT"/>
        </w:rPr>
        <w:t xml:space="preserve"> Francofon d</w:t>
      </w:r>
      <w:r>
        <w:rPr>
          <w:rFonts w:ascii="Times New Roman" w:eastAsia="Times New Roman" w:hAnsi="Times New Roman" w:cs="Times New Roman"/>
          <w:b/>
          <w:bCs/>
          <w:spacing w:val="-15"/>
          <w:kern w:val="36"/>
          <w:sz w:val="24"/>
          <w:szCs w:val="24"/>
          <w:lang w:eastAsia="it-IT"/>
        </w:rPr>
        <w:t>e la</w:t>
      </w:r>
      <w:r w:rsidRPr="004A5E1B">
        <w:rPr>
          <w:rFonts w:ascii="Times New Roman" w:eastAsia="Times New Roman" w:hAnsi="Times New Roman" w:cs="Times New Roman"/>
          <w:b/>
          <w:bCs/>
          <w:spacing w:val="-15"/>
          <w:kern w:val="36"/>
          <w:sz w:val="24"/>
          <w:szCs w:val="24"/>
          <w:lang w:eastAsia="it-IT"/>
        </w:rPr>
        <w:t xml:space="preserve"> Roma</w:t>
      </w:r>
    </w:p>
    <w:p w:rsidR="004A5E1B" w:rsidRDefault="004A5E1B" w:rsidP="004A5E1B">
      <w:pPr>
        <w:shd w:val="clear" w:color="auto" w:fill="FFFFFF"/>
        <w:spacing w:before="105" w:after="0" w:line="336" w:lineRule="atLeast"/>
        <w:ind w:firstLine="708"/>
        <w:jc w:val="both"/>
        <w:rPr>
          <w:rFonts w:ascii="Times New Roman" w:eastAsia="Times New Roman" w:hAnsi="Times New Roman" w:cs="Times New Roman"/>
          <w:sz w:val="24"/>
          <w:szCs w:val="24"/>
          <w:lang w:eastAsia="it-IT"/>
        </w:rPr>
      </w:pPr>
    </w:p>
    <w:p w:rsidR="004A5E1B" w:rsidRPr="004A5E1B" w:rsidRDefault="004A5E1B" w:rsidP="004A5E1B">
      <w:pPr>
        <w:shd w:val="clear" w:color="auto" w:fill="FFFFFF"/>
        <w:spacing w:before="105" w:after="0" w:line="336" w:lineRule="atLeast"/>
        <w:ind w:firstLine="708"/>
        <w:jc w:val="both"/>
        <w:rPr>
          <w:rFonts w:ascii="Times New Roman" w:eastAsia="Times New Roman" w:hAnsi="Times New Roman" w:cs="Times New Roman"/>
          <w:sz w:val="24"/>
          <w:szCs w:val="24"/>
          <w:lang w:eastAsia="it-IT"/>
        </w:rPr>
      </w:pPr>
      <w:bookmarkStart w:id="0" w:name="_GoBack"/>
      <w:bookmarkEnd w:id="0"/>
      <w:r w:rsidRPr="004A5E1B">
        <w:rPr>
          <w:rFonts w:ascii="Times New Roman" w:eastAsia="Times New Roman" w:hAnsi="Times New Roman" w:cs="Times New Roman"/>
          <w:sz w:val="24"/>
          <w:szCs w:val="24"/>
          <w:lang w:eastAsia="it-IT"/>
        </w:rPr>
        <w:t>Institutul Cultural Român și </w:t>
      </w:r>
      <w:r w:rsidRPr="004A5E1B">
        <w:rPr>
          <w:rFonts w:ascii="Times New Roman" w:eastAsia="Times New Roman" w:hAnsi="Times New Roman" w:cs="Times New Roman"/>
          <w:iCs/>
          <w:sz w:val="24"/>
          <w:szCs w:val="24"/>
          <w:lang w:eastAsia="it-IT"/>
        </w:rPr>
        <w:t>Accademia di Romania in Roma</w:t>
      </w:r>
      <w:r w:rsidRPr="004A5E1B">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sz w:val="24"/>
          <w:szCs w:val="24"/>
          <w:lang w:eastAsia="it-IT"/>
        </w:rPr>
        <w:t xml:space="preserve">în colaborare cu Ambasada României în Republica Italiană, susțin </w:t>
      </w:r>
      <w:r w:rsidRPr="004A5E1B">
        <w:rPr>
          <w:rFonts w:ascii="Times New Roman" w:eastAsia="Times New Roman" w:hAnsi="Times New Roman" w:cs="Times New Roman"/>
          <w:sz w:val="24"/>
          <w:szCs w:val="24"/>
          <w:lang w:eastAsia="it-IT"/>
        </w:rPr>
        <w:t>particip</w:t>
      </w:r>
      <w:r>
        <w:rPr>
          <w:rFonts w:ascii="Times New Roman" w:eastAsia="Times New Roman" w:hAnsi="Times New Roman" w:cs="Times New Roman"/>
          <w:sz w:val="24"/>
          <w:szCs w:val="24"/>
          <w:lang w:eastAsia="it-IT"/>
        </w:rPr>
        <w:t xml:space="preserve">area Româniel </w:t>
      </w:r>
      <w:r w:rsidRPr="004A5E1B">
        <w:rPr>
          <w:rFonts w:ascii="Times New Roman" w:eastAsia="Times New Roman" w:hAnsi="Times New Roman" w:cs="Times New Roman"/>
          <w:sz w:val="24"/>
          <w:szCs w:val="24"/>
          <w:lang w:eastAsia="it-IT"/>
        </w:rPr>
        <w:t>la ediția 2018 a Festivalului de Film Francofon d</w:t>
      </w:r>
      <w:r>
        <w:rPr>
          <w:rFonts w:ascii="Times New Roman" w:eastAsia="Times New Roman" w:hAnsi="Times New Roman" w:cs="Times New Roman"/>
          <w:sz w:val="24"/>
          <w:szCs w:val="24"/>
          <w:lang w:eastAsia="it-IT"/>
        </w:rPr>
        <w:t>e la Roma prin proiecția filmului “</w:t>
      </w:r>
      <w:r w:rsidRPr="004A5E1B">
        <w:rPr>
          <w:rFonts w:ascii="Times New Roman" w:eastAsia="Times New Roman" w:hAnsi="Times New Roman" w:cs="Times New Roman"/>
          <w:i/>
          <w:sz w:val="24"/>
          <w:szCs w:val="24"/>
          <w:lang w:eastAsia="it-IT"/>
        </w:rPr>
        <w:t>Ana, mon amour</w:t>
      </w:r>
      <w:r w:rsidRPr="004A5E1B">
        <w:rPr>
          <w:rFonts w:ascii="Times New Roman" w:eastAsia="Times New Roman" w:hAnsi="Times New Roman" w:cs="Times New Roman"/>
          <w:sz w:val="24"/>
          <w:szCs w:val="24"/>
          <w:lang w:eastAsia="it-IT"/>
        </w:rPr>
        <w:t>” regizat de Călin Peter Netzer. </w:t>
      </w:r>
    </w:p>
    <w:p w:rsidR="004A5E1B" w:rsidRPr="004A5E1B" w:rsidRDefault="004A5E1B" w:rsidP="004A5E1B">
      <w:pPr>
        <w:shd w:val="clear" w:color="auto" w:fill="FFFFFF"/>
        <w:spacing w:before="105" w:after="0" w:line="336" w:lineRule="atLeast"/>
        <w:jc w:val="both"/>
        <w:rPr>
          <w:rFonts w:ascii="Times New Roman" w:eastAsia="Times New Roman" w:hAnsi="Times New Roman" w:cs="Times New Roman"/>
          <w:sz w:val="24"/>
          <w:szCs w:val="24"/>
          <w:lang w:eastAsia="it-IT"/>
        </w:rPr>
      </w:pPr>
      <w:r w:rsidRPr="004A5E1B">
        <w:rPr>
          <w:rFonts w:ascii="Times New Roman" w:eastAsia="Times New Roman" w:hAnsi="Times New Roman" w:cs="Times New Roman"/>
          <w:sz w:val="24"/>
          <w:szCs w:val="24"/>
          <w:lang w:eastAsia="it-IT"/>
        </w:rPr>
        <w:t>„Ana, mon amour” este analiza unei poveşti de dragoste, o incursiune atipică ce surprinde cele mai tensionate şi delicate momente din evoluţia unui cuplu. Toma şi Ana se cunosc în facultate, se apropie rapid şi încep o relaţie de iubire care devine în scurt timp o luptă contra tuturor. Din cauza unor probleme din copilărie, Ana are frecvent atacuri de panică, iar Toma îşi asumă rolul de protector necondiţionat. Deşi pare să deţină controlul asupra relaţiei, ani mai târziu el se trezeşte gravitând în jurul unei femei pe care nu o poate înţelege, forţându-se până la limită în încercarea de a o salva.</w:t>
      </w:r>
    </w:p>
    <w:p w:rsidR="004A5E1B" w:rsidRPr="004A5E1B" w:rsidRDefault="004A5E1B" w:rsidP="004A5E1B">
      <w:pPr>
        <w:shd w:val="clear" w:color="auto" w:fill="FFFFFF"/>
        <w:spacing w:before="105" w:after="0" w:line="336" w:lineRule="atLeast"/>
        <w:jc w:val="both"/>
        <w:rPr>
          <w:rFonts w:ascii="Times New Roman" w:eastAsia="Times New Roman" w:hAnsi="Times New Roman" w:cs="Times New Roman"/>
          <w:sz w:val="24"/>
          <w:szCs w:val="24"/>
          <w:lang w:eastAsia="it-IT"/>
        </w:rPr>
      </w:pPr>
      <w:r w:rsidRPr="004A5E1B">
        <w:rPr>
          <w:rFonts w:ascii="Times New Roman" w:eastAsia="Times New Roman" w:hAnsi="Times New Roman" w:cs="Times New Roman"/>
          <w:sz w:val="24"/>
          <w:szCs w:val="24"/>
          <w:lang w:eastAsia="it-IT"/>
        </w:rPr>
        <w:t>Regizorul și scenaristul român Călin Peter Netzer este deja cunoscut publicului internațional datorită filmului său ”Poziția copilului”, care a fost distins cu premiul Ursul de Aur la a 63-a Berlinală din 2013.</w:t>
      </w:r>
    </w:p>
    <w:p w:rsidR="004A5E1B" w:rsidRPr="004A5E1B" w:rsidRDefault="004A5E1B" w:rsidP="004A5E1B">
      <w:pPr>
        <w:shd w:val="clear" w:color="auto" w:fill="FFFFFF"/>
        <w:spacing w:before="105" w:after="0" w:line="336" w:lineRule="atLeast"/>
        <w:jc w:val="both"/>
        <w:rPr>
          <w:rFonts w:ascii="Times New Roman" w:eastAsia="Times New Roman" w:hAnsi="Times New Roman" w:cs="Times New Roman"/>
          <w:sz w:val="24"/>
          <w:szCs w:val="24"/>
          <w:lang w:eastAsia="it-IT"/>
        </w:rPr>
      </w:pPr>
      <w:r w:rsidRPr="004A5E1B">
        <w:rPr>
          <w:rFonts w:ascii="Times New Roman" w:eastAsia="Times New Roman" w:hAnsi="Times New Roman" w:cs="Times New Roman"/>
          <w:sz w:val="24"/>
          <w:szCs w:val="24"/>
          <w:lang w:eastAsia="it-IT"/>
        </w:rPr>
        <w:t>Proiecția peliculei ”Ana, mon amour” va avea loc vineri, 16 martie 2018 la ora 21.00, la sediul Institutului Francez din Roma - Largo Toniolo 21/22, cu participarea actorului protagonist Mircea Postelnicu și a scenaristului Cezar Paul-Bădescu. Proiecția va fi în limba română, cu subtitrări în italiană. Intrarea este liberă în limita locurilor disponibile. </w:t>
      </w:r>
    </w:p>
    <w:p w:rsidR="004A5E1B" w:rsidRPr="004A5E1B" w:rsidRDefault="004A5E1B" w:rsidP="004A5E1B">
      <w:pPr>
        <w:shd w:val="clear" w:color="auto" w:fill="FFFFFF"/>
        <w:spacing w:before="105" w:after="0" w:line="336" w:lineRule="atLeast"/>
        <w:jc w:val="both"/>
        <w:rPr>
          <w:rFonts w:ascii="Times New Roman" w:eastAsia="Times New Roman" w:hAnsi="Times New Roman" w:cs="Times New Roman"/>
          <w:sz w:val="24"/>
          <w:szCs w:val="24"/>
          <w:lang w:eastAsia="it-IT"/>
        </w:rPr>
      </w:pPr>
      <w:r w:rsidRPr="004A5E1B">
        <w:rPr>
          <w:rFonts w:ascii="Times New Roman" w:eastAsia="Times New Roman" w:hAnsi="Times New Roman" w:cs="Times New Roman"/>
          <w:b/>
          <w:bCs/>
          <w:sz w:val="24"/>
          <w:szCs w:val="24"/>
          <w:lang w:eastAsia="it-IT"/>
        </w:rPr>
        <w:t>Informații suplimentare</w:t>
      </w:r>
      <w:r w:rsidRPr="004A5E1B">
        <w:rPr>
          <w:rFonts w:ascii="Times New Roman" w:eastAsia="Times New Roman" w:hAnsi="Times New Roman" w:cs="Times New Roman"/>
          <w:sz w:val="24"/>
          <w:szCs w:val="24"/>
          <w:lang w:eastAsia="it-IT"/>
        </w:rPr>
        <w:t>:</w:t>
      </w:r>
    </w:p>
    <w:p w:rsidR="004A5E1B" w:rsidRDefault="004A5E1B" w:rsidP="004A5E1B">
      <w:pPr>
        <w:shd w:val="clear" w:color="auto" w:fill="FFFFFF"/>
        <w:spacing w:before="105" w:after="0" w:line="336" w:lineRule="atLeast"/>
        <w:jc w:val="both"/>
        <w:rPr>
          <w:rFonts w:ascii="Times New Roman" w:eastAsia="Times New Roman" w:hAnsi="Times New Roman" w:cs="Times New Roman"/>
          <w:sz w:val="24"/>
          <w:szCs w:val="24"/>
          <w:lang w:eastAsia="it-IT"/>
        </w:rPr>
      </w:pPr>
      <w:r w:rsidRPr="004A5E1B">
        <w:rPr>
          <w:rFonts w:ascii="Times New Roman" w:eastAsia="Times New Roman" w:hAnsi="Times New Roman" w:cs="Times New Roman"/>
          <w:sz w:val="24"/>
          <w:szCs w:val="24"/>
          <w:lang w:eastAsia="it-IT"/>
        </w:rPr>
        <w:t>A IX-a ediție a Festivalului FrancoFilm reunește, în perioada 12-21 martie, cinematografia de pe 4 continente, prin 16 filme de lung metraj participante la competiție, 20 de proiecții și 5 întâlniri cu regizori și actori. Evenimentul este organizat cu sprijinul reprezentanțelor diplomatice în Italia ale țărilor membre ale Organizației internaționale a Francofoniei (OIF). </w:t>
      </w:r>
    </w:p>
    <w:p w:rsidR="004A5E1B" w:rsidRDefault="004A5E1B" w:rsidP="004A5E1B">
      <w:pPr>
        <w:shd w:val="clear" w:color="auto" w:fill="FFFFFF"/>
        <w:spacing w:before="105" w:after="0" w:line="336" w:lineRule="atLeast"/>
        <w:jc w:val="both"/>
        <w:rPr>
          <w:rFonts w:ascii="Times New Roman" w:eastAsia="Times New Roman" w:hAnsi="Times New Roman" w:cs="Times New Roman"/>
          <w:sz w:val="24"/>
          <w:szCs w:val="24"/>
          <w:lang w:eastAsia="it-IT"/>
        </w:rPr>
      </w:pPr>
    </w:p>
    <w:p w:rsidR="004A5E1B" w:rsidRPr="00933D17" w:rsidRDefault="004A5E1B" w:rsidP="004A5E1B">
      <w:pPr>
        <w:autoSpaceDE w:val="0"/>
        <w:autoSpaceDN w:val="0"/>
        <w:adjustRightInd w:val="0"/>
        <w:spacing w:after="0" w:line="240" w:lineRule="auto"/>
        <w:jc w:val="both"/>
        <w:rPr>
          <w:rFonts w:ascii="Times New Roman" w:hAnsi="Times New Roman" w:cs="Times New Roman"/>
          <w:color w:val="000000"/>
          <w:sz w:val="24"/>
          <w:szCs w:val="24"/>
        </w:rPr>
      </w:pPr>
      <w:r w:rsidRPr="00933D17">
        <w:rPr>
          <w:rFonts w:ascii="Times New Roman" w:hAnsi="Times New Roman" w:cs="Times New Roman"/>
          <w:color w:val="000000"/>
          <w:sz w:val="24"/>
          <w:szCs w:val="24"/>
        </w:rPr>
        <w:t xml:space="preserve">Responsabil proiect: </w:t>
      </w:r>
      <w:r w:rsidRPr="00933D17">
        <w:rPr>
          <w:rFonts w:ascii="Times New Roman" w:hAnsi="Times New Roman" w:cs="Times New Roman"/>
          <w:b/>
          <w:bCs/>
          <w:color w:val="000000"/>
          <w:sz w:val="24"/>
          <w:szCs w:val="24"/>
        </w:rPr>
        <w:t>MIHAI STAN</w:t>
      </w:r>
    </w:p>
    <w:p w:rsidR="004A5E1B" w:rsidRPr="00933D17" w:rsidRDefault="004A5E1B" w:rsidP="004A5E1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Tel. +39.06.3201594</w:t>
      </w:r>
      <w:r w:rsidRPr="00933D17">
        <w:rPr>
          <w:rFonts w:ascii="Times New Roman" w:hAnsi="Times New Roman" w:cs="Times New Roman"/>
          <w:color w:val="000000"/>
          <w:sz w:val="24"/>
          <w:szCs w:val="24"/>
        </w:rPr>
        <w:t xml:space="preserve">; mail. </w:t>
      </w:r>
      <w:hyperlink r:id="rId5" w:history="1">
        <w:r w:rsidRPr="00933D17">
          <w:rPr>
            <w:rStyle w:val="Hyperlink"/>
            <w:rFonts w:ascii="Times New Roman" w:hAnsi="Times New Roman" w:cs="Times New Roman"/>
            <w:color w:val="000000"/>
            <w:sz w:val="24"/>
            <w:szCs w:val="24"/>
          </w:rPr>
          <w:t>mihai.stan@icr.ro</w:t>
        </w:r>
      </w:hyperlink>
    </w:p>
    <w:p w:rsidR="004A5E1B" w:rsidRPr="00933D17" w:rsidRDefault="004A5E1B" w:rsidP="004A5E1B">
      <w:pPr>
        <w:autoSpaceDE w:val="0"/>
        <w:autoSpaceDN w:val="0"/>
        <w:adjustRightInd w:val="0"/>
        <w:spacing w:after="0" w:line="240" w:lineRule="auto"/>
        <w:jc w:val="both"/>
        <w:rPr>
          <w:rFonts w:ascii="Times New Roman" w:hAnsi="Times New Roman" w:cs="Times New Roman"/>
          <w:bCs/>
          <w:color w:val="000000"/>
          <w:sz w:val="24"/>
          <w:szCs w:val="24"/>
        </w:rPr>
      </w:pPr>
      <w:r>
        <w:rPr>
          <w:rFonts w:ascii="Times New Roman" w:hAnsi="Times New Roman" w:cs="Times New Roman"/>
          <w:b/>
          <w:bCs/>
          <w:color w:val="000000"/>
          <w:sz w:val="24"/>
          <w:szCs w:val="24"/>
        </w:rPr>
        <w:t>ACCADEMIA DI ROMANIA DIN ROMA</w:t>
      </w:r>
    </w:p>
    <w:p w:rsidR="004A5E1B" w:rsidRPr="004A5E1B" w:rsidRDefault="004A5E1B" w:rsidP="004A5E1B">
      <w:pPr>
        <w:shd w:val="clear" w:color="auto" w:fill="FFFFFF"/>
        <w:spacing w:before="105" w:after="0" w:line="336" w:lineRule="atLeast"/>
        <w:jc w:val="both"/>
        <w:rPr>
          <w:rFonts w:ascii="Times New Roman" w:eastAsia="Times New Roman" w:hAnsi="Times New Roman" w:cs="Times New Roman"/>
          <w:sz w:val="24"/>
          <w:szCs w:val="24"/>
          <w:lang w:eastAsia="it-IT"/>
        </w:rPr>
      </w:pPr>
      <w:r w:rsidRPr="004A5E1B">
        <w:rPr>
          <w:rFonts w:ascii="Times New Roman" w:eastAsia="Times New Roman" w:hAnsi="Times New Roman" w:cs="Times New Roman"/>
          <w:sz w:val="24"/>
          <w:szCs w:val="24"/>
          <w:lang w:eastAsia="it-IT"/>
        </w:rPr>
        <w:t> </w:t>
      </w:r>
    </w:p>
    <w:p w:rsidR="00693F57" w:rsidRPr="004A5E1B" w:rsidRDefault="00693F57">
      <w:pPr>
        <w:rPr>
          <w:rFonts w:ascii="Times New Roman" w:hAnsi="Times New Roman" w:cs="Times New Roman"/>
          <w:sz w:val="24"/>
          <w:szCs w:val="24"/>
        </w:rPr>
      </w:pPr>
    </w:p>
    <w:sectPr w:rsidR="00693F57" w:rsidRPr="004A5E1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8FF"/>
    <w:rsid w:val="002728FF"/>
    <w:rsid w:val="004A5E1B"/>
    <w:rsid w:val="00693F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A5E1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5E1B"/>
    <w:rPr>
      <w:rFonts w:ascii="Times New Roman" w:eastAsia="Times New Roman" w:hAnsi="Times New Roman" w:cs="Times New Roman"/>
      <w:b/>
      <w:bCs/>
      <w:kern w:val="36"/>
      <w:sz w:val="48"/>
      <w:szCs w:val="48"/>
      <w:lang w:eastAsia="it-IT"/>
    </w:rPr>
  </w:style>
  <w:style w:type="paragraph" w:styleId="NormalWeb">
    <w:name w:val="Normal (Web)"/>
    <w:basedOn w:val="Normal"/>
    <w:uiPriority w:val="99"/>
    <w:semiHidden/>
    <w:unhideWhenUsed/>
    <w:rsid w:val="004A5E1B"/>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mphasis">
    <w:name w:val="Emphasis"/>
    <w:basedOn w:val="DefaultParagraphFont"/>
    <w:uiPriority w:val="20"/>
    <w:qFormat/>
    <w:rsid w:val="004A5E1B"/>
    <w:rPr>
      <w:i/>
      <w:iCs/>
    </w:rPr>
  </w:style>
  <w:style w:type="character" w:styleId="Strong">
    <w:name w:val="Strong"/>
    <w:basedOn w:val="DefaultParagraphFont"/>
    <w:uiPriority w:val="22"/>
    <w:qFormat/>
    <w:rsid w:val="004A5E1B"/>
    <w:rPr>
      <w:b/>
      <w:bCs/>
    </w:rPr>
  </w:style>
  <w:style w:type="paragraph" w:styleId="BalloonText">
    <w:name w:val="Balloon Text"/>
    <w:basedOn w:val="Normal"/>
    <w:link w:val="BalloonTextChar"/>
    <w:uiPriority w:val="99"/>
    <w:semiHidden/>
    <w:unhideWhenUsed/>
    <w:rsid w:val="004A5E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5E1B"/>
    <w:rPr>
      <w:rFonts w:ascii="Tahoma" w:hAnsi="Tahoma" w:cs="Tahoma"/>
      <w:sz w:val="16"/>
      <w:szCs w:val="16"/>
    </w:rPr>
  </w:style>
  <w:style w:type="character" w:styleId="Hyperlink">
    <w:name w:val="Hyperlink"/>
    <w:uiPriority w:val="99"/>
    <w:unhideWhenUsed/>
    <w:rsid w:val="004A5E1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A5E1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5E1B"/>
    <w:rPr>
      <w:rFonts w:ascii="Times New Roman" w:eastAsia="Times New Roman" w:hAnsi="Times New Roman" w:cs="Times New Roman"/>
      <w:b/>
      <w:bCs/>
      <w:kern w:val="36"/>
      <w:sz w:val="48"/>
      <w:szCs w:val="48"/>
      <w:lang w:eastAsia="it-IT"/>
    </w:rPr>
  </w:style>
  <w:style w:type="paragraph" w:styleId="NormalWeb">
    <w:name w:val="Normal (Web)"/>
    <w:basedOn w:val="Normal"/>
    <w:uiPriority w:val="99"/>
    <w:semiHidden/>
    <w:unhideWhenUsed/>
    <w:rsid w:val="004A5E1B"/>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mphasis">
    <w:name w:val="Emphasis"/>
    <w:basedOn w:val="DefaultParagraphFont"/>
    <w:uiPriority w:val="20"/>
    <w:qFormat/>
    <w:rsid w:val="004A5E1B"/>
    <w:rPr>
      <w:i/>
      <w:iCs/>
    </w:rPr>
  </w:style>
  <w:style w:type="character" w:styleId="Strong">
    <w:name w:val="Strong"/>
    <w:basedOn w:val="DefaultParagraphFont"/>
    <w:uiPriority w:val="22"/>
    <w:qFormat/>
    <w:rsid w:val="004A5E1B"/>
    <w:rPr>
      <w:b/>
      <w:bCs/>
    </w:rPr>
  </w:style>
  <w:style w:type="paragraph" w:styleId="BalloonText">
    <w:name w:val="Balloon Text"/>
    <w:basedOn w:val="Normal"/>
    <w:link w:val="BalloonTextChar"/>
    <w:uiPriority w:val="99"/>
    <w:semiHidden/>
    <w:unhideWhenUsed/>
    <w:rsid w:val="004A5E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5E1B"/>
    <w:rPr>
      <w:rFonts w:ascii="Tahoma" w:hAnsi="Tahoma" w:cs="Tahoma"/>
      <w:sz w:val="16"/>
      <w:szCs w:val="16"/>
    </w:rPr>
  </w:style>
  <w:style w:type="character" w:styleId="Hyperlink">
    <w:name w:val="Hyperlink"/>
    <w:uiPriority w:val="99"/>
    <w:unhideWhenUsed/>
    <w:rsid w:val="004A5E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523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ihai.stan@icr.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314</Words>
  <Characters>1796</Characters>
  <Application>Microsoft Office Word</Application>
  <DocSecurity>0</DocSecurity>
  <Lines>14</Lines>
  <Paragraphs>4</Paragraphs>
  <ScaleCrop>false</ScaleCrop>
  <Company>Hewlett-Packard</Company>
  <LinksUpToDate>false</LinksUpToDate>
  <CharactersWithSpaces>2106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 Stan</dc:creator>
  <cp:keywords/>
  <dc:description/>
  <cp:lastModifiedBy>Mihai Stan</cp:lastModifiedBy>
  <cp:revision>2</cp:revision>
  <dcterms:created xsi:type="dcterms:W3CDTF">2018-03-12T06:45:00Z</dcterms:created>
  <dcterms:modified xsi:type="dcterms:W3CDTF">2018-03-12T06:51:00Z</dcterms:modified>
</cp:coreProperties>
</file>