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95851" w14:textId="03C22C74" w:rsidR="002670B8" w:rsidRPr="001E35CC" w:rsidRDefault="002670B8" w:rsidP="00D61EAB">
      <w:pPr>
        <w:shd w:val="clear" w:color="auto" w:fill="FFFFFF"/>
        <w:jc w:val="center"/>
        <w:rPr>
          <w:rFonts w:eastAsia="Times New Roman" w:cs="Times New Roman"/>
          <w:szCs w:val="24"/>
          <w:lang w:val="ro-RO" w:eastAsia="it-IT"/>
        </w:rPr>
      </w:pPr>
      <w:r w:rsidRPr="001E35CC">
        <w:rPr>
          <w:rFonts w:eastAsia="Times New Roman" w:cs="Times New Roman"/>
          <w:szCs w:val="24"/>
          <w:lang w:val="ro-RO" w:eastAsia="it-IT"/>
        </w:rPr>
        <w:t>COMUNICAT DE PRESĂ</w:t>
      </w:r>
    </w:p>
    <w:p w14:paraId="4B300BFF" w14:textId="0D4915C6" w:rsidR="002670B8" w:rsidRPr="001E35CC" w:rsidRDefault="002670B8" w:rsidP="00D61EAB">
      <w:pPr>
        <w:shd w:val="clear" w:color="auto" w:fill="FFFFFF"/>
        <w:jc w:val="center"/>
        <w:rPr>
          <w:rFonts w:eastAsia="Times New Roman" w:cs="Times New Roman"/>
          <w:szCs w:val="24"/>
          <w:lang w:val="ro-RO" w:eastAsia="it-IT"/>
        </w:rPr>
      </w:pPr>
    </w:p>
    <w:p w14:paraId="20A1D131" w14:textId="77777777" w:rsidR="00425F7C" w:rsidRDefault="00425F7C" w:rsidP="00425F7C">
      <w:pPr>
        <w:shd w:val="clear" w:color="auto" w:fill="FFFFFF"/>
        <w:jc w:val="center"/>
        <w:rPr>
          <w:rFonts w:eastAsia="Times New Roman" w:cs="Times New Roman"/>
          <w:b/>
          <w:bCs/>
          <w:szCs w:val="24"/>
          <w:lang w:val="ro-RO" w:eastAsia="it-IT"/>
        </w:rPr>
      </w:pPr>
      <w:r>
        <w:rPr>
          <w:rFonts w:eastAsia="Times New Roman" w:cs="Times New Roman"/>
          <w:b/>
          <w:bCs/>
          <w:szCs w:val="24"/>
          <w:lang w:val="ro-RO" w:eastAsia="it-IT"/>
        </w:rPr>
        <w:t>Concertul „</w:t>
      </w:r>
      <w:proofErr w:type="spellStart"/>
      <w:r>
        <w:rPr>
          <w:rFonts w:eastAsia="Times New Roman" w:cs="Times New Roman"/>
          <w:b/>
          <w:bCs/>
          <w:szCs w:val="24"/>
          <w:lang w:val="ro-RO" w:eastAsia="it-IT"/>
        </w:rPr>
        <w:t>MozartON</w:t>
      </w:r>
      <w:proofErr w:type="spellEnd"/>
      <w:r>
        <w:rPr>
          <w:rFonts w:eastAsia="Times New Roman" w:cs="Times New Roman"/>
          <w:b/>
          <w:bCs/>
          <w:szCs w:val="24"/>
          <w:lang w:val="ro-RO" w:eastAsia="it-IT"/>
        </w:rPr>
        <w:t xml:space="preserve"> 2020” </w:t>
      </w:r>
    </w:p>
    <w:p w14:paraId="7AE3133F" w14:textId="77777777" w:rsidR="00425F7C" w:rsidRDefault="00425F7C" w:rsidP="00425F7C">
      <w:pPr>
        <w:shd w:val="clear" w:color="auto" w:fill="FFFFFF"/>
        <w:jc w:val="center"/>
        <w:rPr>
          <w:rFonts w:eastAsia="Times New Roman" w:cs="Times New Roman"/>
          <w:b/>
          <w:bCs/>
          <w:szCs w:val="24"/>
          <w:lang w:val="ro-RO" w:eastAsia="it-IT"/>
        </w:rPr>
      </w:pPr>
      <w:r>
        <w:rPr>
          <w:rFonts w:eastAsia="Times New Roman" w:cs="Times New Roman"/>
          <w:b/>
          <w:bCs/>
          <w:szCs w:val="24"/>
          <w:lang w:val="ro-RO" w:eastAsia="it-IT"/>
        </w:rPr>
        <w:t>prezentat on-line cu ocazia Sărbătorii Muzicii de la Roma 2020</w:t>
      </w:r>
    </w:p>
    <w:p w14:paraId="74665EE8" w14:textId="77777777" w:rsidR="00425F7C" w:rsidRDefault="00425F7C" w:rsidP="00425F7C">
      <w:pPr>
        <w:shd w:val="clear" w:color="auto" w:fill="FFFFFF"/>
        <w:jc w:val="center"/>
        <w:rPr>
          <w:rFonts w:eastAsia="Times New Roman" w:cs="Times New Roman"/>
          <w:b/>
          <w:bCs/>
          <w:szCs w:val="24"/>
          <w:lang w:val="ro-RO" w:eastAsia="it-IT"/>
        </w:rPr>
      </w:pPr>
    </w:p>
    <w:p w14:paraId="1653D069" w14:textId="77777777" w:rsidR="00425F7C" w:rsidRDefault="00425F7C" w:rsidP="00425F7C">
      <w:pPr>
        <w:shd w:val="clear" w:color="auto" w:fill="FFFFFF"/>
        <w:ind w:firstLine="720"/>
        <w:rPr>
          <w:rFonts w:cs="Times New Roman"/>
          <w:color w:val="1D2129"/>
          <w:szCs w:val="24"/>
          <w:highlight w:val="white"/>
          <w:lang w:val="ro-RO"/>
        </w:rPr>
      </w:pPr>
      <w:r>
        <w:rPr>
          <w:rFonts w:cs="Times New Roman"/>
          <w:color w:val="1D2129"/>
          <w:szCs w:val="24"/>
          <w:shd w:val="clear" w:color="auto" w:fill="FFFFFF"/>
          <w:lang w:val="ro-RO"/>
        </w:rPr>
        <w:t>Duminică, 21 iunie 2020, ora 16:00 (ora 17:00 ora României), pe pagina Facebook a Accademia di Romania in Roma (</w:t>
      </w:r>
      <w:hyperlink r:id="rId8" w:tgtFrame="_blank" w:history="1">
        <w:r>
          <w:rPr>
            <w:rStyle w:val="Collegamentoipertestuale"/>
            <w:color w:val="385898"/>
            <w:szCs w:val="24"/>
            <w:highlight w:val="white"/>
            <w:lang w:val="ro-RO"/>
          </w:rPr>
          <w:t>https://www.facebook.com/AccademiaDiRomania/</w:t>
        </w:r>
      </w:hyperlink>
      <w:r>
        <w:rPr>
          <w:rFonts w:cs="Times New Roman"/>
          <w:color w:val="1D2129"/>
          <w:szCs w:val="24"/>
          <w:shd w:val="clear" w:color="auto" w:fill="FFFFFF"/>
          <w:lang w:val="ro-RO"/>
        </w:rPr>
        <w:t>) și a Vibrate Festival! Brașov (</w:t>
      </w:r>
      <w:hyperlink r:id="rId9" w:history="1">
        <w:r>
          <w:rPr>
            <w:rStyle w:val="Collegamentoipertestuale"/>
            <w:szCs w:val="24"/>
            <w:lang w:val="ro-RO"/>
          </w:rPr>
          <w:t>https://www.facebook.com/vibratefestival/</w:t>
        </w:r>
      </w:hyperlink>
      <w:r>
        <w:rPr>
          <w:rFonts w:cs="Times New Roman"/>
          <w:szCs w:val="24"/>
          <w:lang w:val="ro-RO"/>
        </w:rPr>
        <w:t>)</w:t>
      </w:r>
      <w:r>
        <w:rPr>
          <w:rFonts w:cs="Times New Roman"/>
          <w:color w:val="1D2129"/>
          <w:szCs w:val="24"/>
          <w:shd w:val="clear" w:color="auto" w:fill="FFFFFF"/>
          <w:lang w:val="ro-RO"/>
        </w:rPr>
        <w:t xml:space="preserve">, cu ocazia </w:t>
      </w:r>
      <w:r>
        <w:rPr>
          <w:rFonts w:cs="Times New Roman"/>
          <w:b/>
          <w:bCs/>
          <w:color w:val="1D2129"/>
          <w:szCs w:val="24"/>
          <w:shd w:val="clear" w:color="auto" w:fill="FFFFFF"/>
          <w:lang w:val="ro-RO"/>
        </w:rPr>
        <w:t>Sărbătorii Muzicii de la Roma 2020</w:t>
      </w:r>
      <w:r>
        <w:rPr>
          <w:rFonts w:cs="Times New Roman"/>
          <w:szCs w:val="24"/>
          <w:lang w:val="ro-RO"/>
        </w:rPr>
        <w:t xml:space="preserve"> </w:t>
      </w:r>
      <w:r>
        <w:rPr>
          <w:rFonts w:cs="Times New Roman"/>
          <w:color w:val="1D2129"/>
          <w:szCs w:val="24"/>
          <w:shd w:val="clear" w:color="auto" w:fill="FFFFFF"/>
          <w:lang w:val="ro-RO"/>
        </w:rPr>
        <w:t>și în cadrul proiectului "</w:t>
      </w:r>
      <w:r w:rsidRPr="005E7C2E">
        <w:rPr>
          <w:rFonts w:cs="Times New Roman"/>
          <w:color w:val="1D2129"/>
          <w:szCs w:val="24"/>
          <w:shd w:val="clear" w:color="auto" w:fill="FFFFFF"/>
          <w:lang w:val="ro-RO"/>
        </w:rPr>
        <w:t>Muzicieni români la Roma: stagiunea muzicală virtuală a Accademia di Romania in Roma</w:t>
      </w:r>
      <w:r>
        <w:rPr>
          <w:rFonts w:cs="Times New Roman"/>
          <w:color w:val="1D2129"/>
          <w:szCs w:val="24"/>
          <w:shd w:val="clear" w:color="auto" w:fill="FFFFFF"/>
          <w:lang w:val="ro-RO"/>
        </w:rPr>
        <w:t xml:space="preserve">", violonistul </w:t>
      </w:r>
      <w:r>
        <w:rPr>
          <w:rFonts w:cs="Times New Roman"/>
          <w:b/>
          <w:bCs/>
          <w:color w:val="1D2129"/>
          <w:szCs w:val="24"/>
          <w:shd w:val="clear" w:color="auto" w:fill="FFFFFF"/>
          <w:lang w:val="ro-RO"/>
        </w:rPr>
        <w:t xml:space="preserve">Vlad </w:t>
      </w:r>
      <w:proofErr w:type="spellStart"/>
      <w:r>
        <w:rPr>
          <w:rFonts w:cs="Times New Roman"/>
          <w:b/>
          <w:bCs/>
          <w:color w:val="1D2129"/>
          <w:szCs w:val="24"/>
          <w:shd w:val="clear" w:color="auto" w:fill="FFFFFF"/>
          <w:lang w:val="ro-RO"/>
        </w:rPr>
        <w:t>Maistorovici</w:t>
      </w:r>
      <w:proofErr w:type="spellEnd"/>
      <w:r>
        <w:rPr>
          <w:rFonts w:cs="Times New Roman"/>
          <w:color w:val="1D2129"/>
          <w:szCs w:val="24"/>
          <w:shd w:val="clear" w:color="auto" w:fill="FFFFFF"/>
          <w:lang w:val="ro-RO"/>
        </w:rPr>
        <w:t xml:space="preserve"> și pianista </w:t>
      </w:r>
      <w:r>
        <w:rPr>
          <w:rFonts w:cs="Times New Roman"/>
          <w:b/>
          <w:bCs/>
          <w:color w:val="1D2129"/>
          <w:szCs w:val="24"/>
          <w:shd w:val="clear" w:color="auto" w:fill="FFFFFF"/>
          <w:lang w:val="ro-RO"/>
        </w:rPr>
        <w:t>Diana Ionescu</w:t>
      </w:r>
      <w:r>
        <w:rPr>
          <w:rFonts w:cs="Times New Roman"/>
          <w:color w:val="1D2129"/>
          <w:szCs w:val="24"/>
          <w:shd w:val="clear" w:color="auto" w:fill="FFFFFF"/>
          <w:lang w:val="ro-RO"/>
        </w:rPr>
        <w:t xml:space="preserve"> vor susține concertul </w:t>
      </w:r>
      <w:proofErr w:type="spellStart"/>
      <w:r>
        <w:rPr>
          <w:rFonts w:eastAsia="Times New Roman" w:cs="Times New Roman"/>
          <w:b/>
          <w:bCs/>
          <w:szCs w:val="24"/>
          <w:lang w:val="ro-RO" w:eastAsia="it-IT"/>
        </w:rPr>
        <w:t>MozartON</w:t>
      </w:r>
      <w:proofErr w:type="spellEnd"/>
      <w:r>
        <w:rPr>
          <w:rFonts w:eastAsia="Times New Roman" w:cs="Times New Roman"/>
          <w:b/>
          <w:bCs/>
          <w:szCs w:val="24"/>
          <w:lang w:val="ro-RO" w:eastAsia="it-IT"/>
        </w:rPr>
        <w:t xml:space="preserve"> 2020</w:t>
      </w:r>
      <w:r>
        <w:rPr>
          <w:rFonts w:cs="Times New Roman"/>
          <w:color w:val="1D2129"/>
          <w:szCs w:val="24"/>
          <w:shd w:val="clear" w:color="auto" w:fill="FFFFFF"/>
          <w:lang w:val="ro-RO"/>
        </w:rPr>
        <w:t xml:space="preserve">. Programul concertului va conține </w:t>
      </w:r>
      <w:r>
        <w:rPr>
          <w:rFonts w:cs="Times New Roman"/>
          <w:i/>
          <w:iCs/>
          <w:color w:val="222222"/>
          <w:szCs w:val="24"/>
          <w:shd w:val="clear" w:color="auto" w:fill="FFFFFF"/>
          <w:lang w:val="ro-RO"/>
        </w:rPr>
        <w:t>Sonatele KV 26-31</w:t>
      </w:r>
      <w:r>
        <w:rPr>
          <w:rFonts w:cs="Times New Roman"/>
          <w:color w:val="222222"/>
          <w:szCs w:val="24"/>
          <w:shd w:val="clear" w:color="auto" w:fill="FFFFFF"/>
          <w:lang w:val="ro-RO"/>
        </w:rPr>
        <w:t xml:space="preserve"> – scrise de </w:t>
      </w:r>
      <w:r w:rsidRPr="005E7C2E">
        <w:rPr>
          <w:rFonts w:cs="Times New Roman"/>
          <w:color w:val="222222"/>
          <w:szCs w:val="24"/>
          <w:shd w:val="clear" w:color="auto" w:fill="FFFFFF"/>
          <w:lang w:val="ro-RO"/>
        </w:rPr>
        <w:t>Wolfgang Amadeus Mozart</w:t>
      </w:r>
      <w:r>
        <w:rPr>
          <w:rFonts w:cs="Times New Roman"/>
          <w:color w:val="222222"/>
          <w:szCs w:val="24"/>
          <w:shd w:val="clear" w:color="auto" w:fill="FFFFFF"/>
          <w:lang w:val="ro-RO"/>
        </w:rPr>
        <w:t xml:space="preserve"> la vârsta de 10 ani în timpul unei călătorii de concerte la Haga în 1766 – și o surpriză muzicală de </w:t>
      </w:r>
      <w:r w:rsidRPr="005E7C2E">
        <w:rPr>
          <w:rFonts w:cs="Times New Roman"/>
          <w:color w:val="222222"/>
          <w:szCs w:val="24"/>
          <w:shd w:val="clear" w:color="auto" w:fill="FFFFFF"/>
          <w:lang w:val="ro-RO"/>
        </w:rPr>
        <w:t>Constantin Dimitrescu</w:t>
      </w:r>
      <w:r>
        <w:rPr>
          <w:rFonts w:cs="Times New Roman"/>
          <w:color w:val="222222"/>
          <w:szCs w:val="24"/>
          <w:shd w:val="clear" w:color="auto" w:fill="FFFFFF"/>
          <w:lang w:val="ro-RO"/>
        </w:rPr>
        <w:t xml:space="preserve">. </w:t>
      </w:r>
      <w:r>
        <w:rPr>
          <w:rFonts w:cs="Times New Roman"/>
          <w:color w:val="1D2129"/>
          <w:szCs w:val="24"/>
          <w:shd w:val="clear" w:color="auto" w:fill="FFFFFF"/>
          <w:lang w:val="ro-RO"/>
        </w:rPr>
        <w:t xml:space="preserve">Evenimentul este realizat în parteneriat cu Vibrate Festival Brașov și </w:t>
      </w:r>
      <w:r>
        <w:rPr>
          <w:rFonts w:cs="Times New Roman"/>
          <w:color w:val="222222"/>
          <w:szCs w:val="24"/>
          <w:shd w:val="clear" w:color="auto" w:fill="FFFFFF"/>
          <w:lang w:val="ro-RO"/>
        </w:rPr>
        <w:t xml:space="preserve">Centrul Multicultural al Universității Transilvania din Brașov și </w:t>
      </w:r>
      <w:r>
        <w:rPr>
          <w:rFonts w:cs="Times New Roman"/>
          <w:color w:val="1D2129"/>
          <w:szCs w:val="24"/>
          <w:shd w:val="clear" w:color="auto" w:fill="FFFFFF"/>
          <w:lang w:val="ro-RO"/>
        </w:rPr>
        <w:t>promovat de Radio România Muzical.</w:t>
      </w:r>
      <w:bookmarkStart w:id="0" w:name="_Hlk37667161"/>
    </w:p>
    <w:p w14:paraId="286F15CD" w14:textId="77777777" w:rsidR="00425F7C" w:rsidRDefault="00425F7C" w:rsidP="00425F7C">
      <w:pPr>
        <w:shd w:val="clear" w:color="auto" w:fill="FFFFFF"/>
        <w:rPr>
          <w:rFonts w:cs="Times New Roman"/>
          <w:color w:val="1D2129"/>
          <w:szCs w:val="24"/>
          <w:highlight w:val="white"/>
          <w:lang w:val="ro-RO"/>
        </w:rPr>
      </w:pPr>
    </w:p>
    <w:p w14:paraId="48A42227" w14:textId="56CB8E80" w:rsidR="00425F7C" w:rsidRDefault="00425F7C" w:rsidP="00425F7C">
      <w:pPr>
        <w:shd w:val="clear" w:color="auto" w:fill="FFFFFF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>Vlad MAISTOROVICI</w:t>
      </w:r>
      <w:r>
        <w:rPr>
          <w:spacing w:val="-4"/>
          <w:szCs w:val="24"/>
          <w:lang w:val="ro-RO"/>
        </w:rPr>
        <w:t>, violonist</w:t>
      </w:r>
      <w:r>
        <w:rPr>
          <w:szCs w:val="24"/>
          <w:lang w:val="ro-RO"/>
        </w:rPr>
        <w:t xml:space="preserve">: </w:t>
      </w:r>
      <w:bookmarkEnd w:id="0"/>
      <w:r>
        <w:rPr>
          <w:szCs w:val="24"/>
          <w:lang w:val="ro-RO"/>
        </w:rPr>
        <w:t>„</w:t>
      </w:r>
      <w:r w:rsidRPr="005E7C2E">
        <w:rPr>
          <w:i/>
          <w:iCs/>
          <w:szCs w:val="24"/>
          <w:lang w:val="ro-RO"/>
        </w:rPr>
        <w:t xml:space="preserve"> </w:t>
      </w:r>
      <w:r w:rsidR="005E7C2E">
        <w:rPr>
          <w:i/>
          <w:iCs/>
          <w:szCs w:val="24"/>
          <w:lang w:val="ro-RO"/>
        </w:rPr>
        <w:t xml:space="preserve">plin de </w:t>
      </w:r>
      <w:r w:rsidRPr="005E7C2E">
        <w:rPr>
          <w:i/>
          <w:iCs/>
          <w:szCs w:val="24"/>
          <w:lang w:val="ro-RO"/>
        </w:rPr>
        <w:t>atmosferă, un minunat vârtej de sunete</w:t>
      </w:r>
      <w:r>
        <w:rPr>
          <w:szCs w:val="24"/>
          <w:lang w:val="ro-RO"/>
        </w:rPr>
        <w:t xml:space="preserve">” (The </w:t>
      </w:r>
      <w:proofErr w:type="spellStart"/>
      <w:r>
        <w:rPr>
          <w:szCs w:val="24"/>
          <w:lang w:val="ro-RO"/>
        </w:rPr>
        <w:t>Classical</w:t>
      </w:r>
      <w:proofErr w:type="spellEnd"/>
      <w:r>
        <w:rPr>
          <w:szCs w:val="24"/>
          <w:lang w:val="ro-RO"/>
        </w:rPr>
        <w:t xml:space="preserve"> </w:t>
      </w:r>
      <w:proofErr w:type="spellStart"/>
      <w:r>
        <w:rPr>
          <w:szCs w:val="24"/>
          <w:lang w:val="ro-RO"/>
        </w:rPr>
        <w:t>Reviewer</w:t>
      </w:r>
      <w:proofErr w:type="spellEnd"/>
      <w:r>
        <w:rPr>
          <w:szCs w:val="24"/>
          <w:lang w:val="ro-RO"/>
        </w:rPr>
        <w:t xml:space="preserve">). </w:t>
      </w:r>
      <w:r>
        <w:rPr>
          <w:rFonts w:cs="Times New Roman"/>
          <w:szCs w:val="24"/>
          <w:shd w:val="clear" w:color="auto" w:fill="FFFFFF"/>
          <w:lang w:val="ro-RO"/>
        </w:rPr>
        <w:t xml:space="preserve">Laureat al concursurilor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internaţionale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Tillett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Trust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şi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Young Concert Artist Trust, </w:t>
      </w:r>
      <w:r w:rsidR="005E7C2E">
        <w:rPr>
          <w:rFonts w:cs="Times New Roman"/>
          <w:szCs w:val="24"/>
          <w:shd w:val="clear" w:color="auto" w:fill="FFFFFF"/>
          <w:lang w:val="ro-RO"/>
        </w:rPr>
        <w:t>muzicianul</w:t>
      </w:r>
      <w:r>
        <w:rPr>
          <w:rFonts w:cs="Times New Roman"/>
          <w:szCs w:val="24"/>
          <w:shd w:val="clear" w:color="auto" w:fill="FFFFFF"/>
          <w:lang w:val="ro-RO"/>
        </w:rPr>
        <w:t xml:space="preserve"> a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susţinut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numeroase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apariţii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ca solist pe marile scene din Marea Britanie (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Wigmore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Hall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, South Bank Centre),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Franţa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>, Olanda, Belgia (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Salle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Flagey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), Germania,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Elveţia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, Italia,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Croaţia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>, România, Rusia, Israel, Statele Unite (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Merkin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Hall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NY), Brazilia, precum și în compania unor ansambluri ca Orchestra de Cameră a Uniunii Europene, Orchestra de Cameră din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Lusanne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, South Bank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Sinfonia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din Londra, Orchestra de Cameră Radio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Bucureşti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. Împătimit al repertoriului cameral, a avut privilegiul de a colabora de la o vârstă fragedă cu muzicieni de renume, ca Pierre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Amoyal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, Dora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Schwartzberg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, Jeremy Menuhin,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Ivry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Gitlis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,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Gordan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Nikolich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. Vlad îmbină cu succes cariera concertistică și cea de compozitor. În 2003 a fost distins cu Marele Premiu al Concursului Internațional George Enescu, ceea ce a confirmat talentul său manifestat încă din copilărie. Muzica sa a fost abordată și înregistrată de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interpreţi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și ansambluri renumite ca London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Symphony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Orchestra, London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Philharmonic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Orchestra, European Union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Chamber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Orchestra, Britten-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Pears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Orchestra. Născut în 1985 la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Ploieşti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, a urmat cursurile Liceului de artă "Carmen Sylva". La vârsta de 16 ani, recomandat de pianista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Lory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Wallfisch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, a obținut o bursă la vestita Yehudi Menuhin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School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unde a studiat cu Natalia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Boyarskaya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. Între 2002 și 2009 a studiat vioara cu Felix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Andrievsky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şi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compoziţia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cu Mark-Anthony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Turnage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și Jonathan Cole la Royal College of Music din Londra, iar în 2011 a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obţinut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diploma Master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Soloist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de la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Haute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Ecole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de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Musique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 Lausanne, la clasa lui Pierre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Amoyal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 xml:space="preserve">. Începând cu 2015, alături de pianista Diana Ionescu, a fondat Vibrate Festival! Brașov. </w:t>
      </w:r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 xml:space="preserve">În prezent, Vlad </w:t>
      </w:r>
      <w:proofErr w:type="spellStart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>Maistorovici</w:t>
      </w:r>
      <w:proofErr w:type="spellEnd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 xml:space="preserve"> cântă pe vioara </w:t>
      </w:r>
      <w:proofErr w:type="spellStart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>Nicolò</w:t>
      </w:r>
      <w:proofErr w:type="spellEnd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 xml:space="preserve"> </w:t>
      </w:r>
      <w:proofErr w:type="spellStart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>Gagliano</w:t>
      </w:r>
      <w:proofErr w:type="spellEnd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 xml:space="preserve"> din 1751, aparținând Rațiu </w:t>
      </w:r>
      <w:proofErr w:type="spellStart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>Family</w:t>
      </w:r>
      <w:proofErr w:type="spellEnd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 xml:space="preserve"> </w:t>
      </w:r>
      <w:proofErr w:type="spellStart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>Charitable</w:t>
      </w:r>
      <w:proofErr w:type="spellEnd"/>
      <w:r w:rsidR="001135E2" w:rsidRPr="001135E2">
        <w:rPr>
          <w:rFonts w:cs="Times New Roman"/>
          <w:color w:val="333333"/>
          <w:szCs w:val="24"/>
          <w:shd w:val="clear" w:color="auto" w:fill="FFFFFF"/>
          <w:lang w:val="ro-RO"/>
        </w:rPr>
        <w:t xml:space="preserve"> Foundation, și al cărei custode este.</w:t>
      </w:r>
      <w:r w:rsidR="001135E2">
        <w:rPr>
          <w:rFonts w:cs="Times New Roman"/>
          <w:szCs w:val="24"/>
          <w:lang w:val="ro-RO"/>
        </w:rPr>
        <w:t xml:space="preserve"> </w:t>
      </w:r>
      <w:r>
        <w:rPr>
          <w:rFonts w:cs="Times New Roman"/>
          <w:szCs w:val="24"/>
          <w:lang w:val="ro-RO"/>
        </w:rPr>
        <w:t xml:space="preserve">Site: </w:t>
      </w:r>
      <w:hyperlink r:id="rId10" w:history="1">
        <w:r>
          <w:rPr>
            <w:rStyle w:val="Collegamentoipertestuale"/>
            <w:szCs w:val="24"/>
            <w:lang w:val="ro-RO" w:eastAsia="it-IT"/>
          </w:rPr>
          <w:t>http://www.maistorovici.com/</w:t>
        </w:r>
      </w:hyperlink>
      <w:r>
        <w:rPr>
          <w:rFonts w:eastAsia="Times New Roman" w:cs="Times New Roman"/>
          <w:szCs w:val="24"/>
          <w:lang w:val="ro-RO" w:eastAsia="it-IT"/>
        </w:rPr>
        <w:t xml:space="preserve"> sau </w:t>
      </w:r>
      <w:hyperlink r:id="rId11" w:tgtFrame="_blank" w:history="1">
        <w:r>
          <w:rPr>
            <w:rStyle w:val="Collegamentoipertestuale"/>
            <w:szCs w:val="24"/>
            <w:lang w:val="ro-RO" w:eastAsia="it-IT"/>
          </w:rPr>
          <w:t>http://www.vibratefestival.ro/</w:t>
        </w:r>
      </w:hyperlink>
      <w:r>
        <w:rPr>
          <w:b/>
          <w:bCs/>
          <w:szCs w:val="24"/>
          <w:lang w:val="ro-RO"/>
        </w:rPr>
        <w:t xml:space="preserve"> </w:t>
      </w:r>
    </w:p>
    <w:p w14:paraId="5BBF1359" w14:textId="77777777" w:rsidR="00425F7C" w:rsidRDefault="00425F7C" w:rsidP="00425F7C">
      <w:pPr>
        <w:shd w:val="clear" w:color="auto" w:fill="FFFFFF"/>
        <w:rPr>
          <w:b/>
          <w:bCs/>
          <w:szCs w:val="24"/>
          <w:lang w:val="ro-RO"/>
        </w:rPr>
      </w:pPr>
    </w:p>
    <w:p w14:paraId="4C562DB9" w14:textId="2C08CCDE" w:rsidR="00425F7C" w:rsidRDefault="00425F7C" w:rsidP="00425F7C">
      <w:pPr>
        <w:shd w:val="clear" w:color="auto" w:fill="FFFFFF"/>
        <w:rPr>
          <w:rFonts w:cs="Times New Roman"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Diana </w:t>
      </w:r>
      <w:r>
        <w:rPr>
          <w:b/>
          <w:bCs/>
          <w:spacing w:val="-6"/>
          <w:szCs w:val="24"/>
          <w:lang w:val="ro-RO"/>
        </w:rPr>
        <w:t>IONESCU</w:t>
      </w:r>
      <w:r>
        <w:rPr>
          <w:spacing w:val="-6"/>
          <w:szCs w:val="24"/>
          <w:lang w:val="ro-RO"/>
        </w:rPr>
        <w:t xml:space="preserve">, pianistă: </w:t>
      </w:r>
      <w:r>
        <w:rPr>
          <w:i/>
          <w:iCs/>
          <w:spacing w:val="-6"/>
          <w:szCs w:val="24"/>
          <w:lang w:val="ro-RO"/>
        </w:rPr>
        <w:t xml:space="preserve">“...sclipiri care evocă personalitatea Martei </w:t>
      </w:r>
      <w:proofErr w:type="spellStart"/>
      <w:r>
        <w:rPr>
          <w:i/>
          <w:iCs/>
          <w:spacing w:val="-6"/>
          <w:szCs w:val="24"/>
          <w:lang w:val="ro-RO"/>
        </w:rPr>
        <w:t>Argerich</w:t>
      </w:r>
      <w:proofErr w:type="spellEnd"/>
      <w:r>
        <w:rPr>
          <w:i/>
          <w:iCs/>
          <w:spacing w:val="-6"/>
          <w:szCs w:val="24"/>
          <w:lang w:val="ro-RO"/>
        </w:rPr>
        <w:t xml:space="preserve"> - bravură și temperament completate cu acele momente de bucurie rezervată care amintesc de Maria </w:t>
      </w:r>
      <w:proofErr w:type="spellStart"/>
      <w:r>
        <w:rPr>
          <w:i/>
          <w:iCs/>
          <w:spacing w:val="-6"/>
          <w:szCs w:val="24"/>
          <w:lang w:val="ro-RO"/>
        </w:rPr>
        <w:t>Joao</w:t>
      </w:r>
      <w:proofErr w:type="spellEnd"/>
      <w:r>
        <w:rPr>
          <w:i/>
          <w:iCs/>
          <w:spacing w:val="-6"/>
          <w:szCs w:val="24"/>
          <w:lang w:val="ro-RO"/>
        </w:rPr>
        <w:t xml:space="preserve"> </w:t>
      </w:r>
      <w:proofErr w:type="spellStart"/>
      <w:r>
        <w:rPr>
          <w:i/>
          <w:iCs/>
          <w:spacing w:val="-6"/>
          <w:szCs w:val="24"/>
          <w:lang w:val="ro-RO"/>
        </w:rPr>
        <w:t>Pires</w:t>
      </w:r>
      <w:proofErr w:type="spellEnd"/>
      <w:r>
        <w:rPr>
          <w:i/>
          <w:iCs/>
          <w:spacing w:val="-6"/>
          <w:szCs w:val="24"/>
          <w:lang w:val="ro-RO"/>
        </w:rPr>
        <w:t xml:space="preserve"> în cele mai bune momente (...) a fost un raport al muzicii de cameră cu orchestra, cu reminiscențe din </w:t>
      </w:r>
      <w:proofErr w:type="spellStart"/>
      <w:r>
        <w:rPr>
          <w:i/>
          <w:iCs/>
          <w:spacing w:val="-6"/>
          <w:szCs w:val="24"/>
          <w:lang w:val="ro-RO"/>
        </w:rPr>
        <w:t>Nigel</w:t>
      </w:r>
      <w:proofErr w:type="spellEnd"/>
      <w:r>
        <w:rPr>
          <w:i/>
          <w:iCs/>
          <w:spacing w:val="-6"/>
          <w:szCs w:val="24"/>
          <w:lang w:val="ro-RO"/>
        </w:rPr>
        <w:t xml:space="preserve"> Kennedy la apogeu.</w:t>
      </w:r>
      <w:r>
        <w:rPr>
          <w:spacing w:val="-6"/>
          <w:szCs w:val="24"/>
          <w:lang w:val="ro-RO"/>
        </w:rPr>
        <w:t>” (</w:t>
      </w:r>
      <w:proofErr w:type="spellStart"/>
      <w:r>
        <w:rPr>
          <w:spacing w:val="-6"/>
          <w:szCs w:val="24"/>
          <w:lang w:val="ro-RO"/>
        </w:rPr>
        <w:t>Classical</w:t>
      </w:r>
      <w:proofErr w:type="spellEnd"/>
      <w:r>
        <w:rPr>
          <w:spacing w:val="-6"/>
          <w:szCs w:val="24"/>
          <w:lang w:val="ro-RO"/>
        </w:rPr>
        <w:t xml:space="preserve"> </w:t>
      </w:r>
      <w:proofErr w:type="spellStart"/>
      <w:r>
        <w:rPr>
          <w:spacing w:val="-6"/>
          <w:szCs w:val="24"/>
          <w:lang w:val="ro-RO"/>
        </w:rPr>
        <w:t>Source</w:t>
      </w:r>
      <w:proofErr w:type="spellEnd"/>
      <w:r>
        <w:rPr>
          <w:szCs w:val="24"/>
          <w:lang w:val="ro-RO"/>
        </w:rPr>
        <w:t xml:space="preserve">). </w:t>
      </w:r>
      <w:r>
        <w:rPr>
          <w:rFonts w:cs="Times New Roman"/>
          <w:szCs w:val="24"/>
          <w:lang w:val="ro-RO"/>
        </w:rPr>
        <w:t>Câștigătoare a </w:t>
      </w:r>
      <w:r>
        <w:rPr>
          <w:rFonts w:cs="Times New Roman"/>
          <w:i/>
          <w:iCs/>
          <w:szCs w:val="24"/>
          <w:lang w:val="ro-RO"/>
        </w:rPr>
        <w:t>Medaliei de Aur </w:t>
      </w:r>
      <w:r>
        <w:rPr>
          <w:rFonts w:cs="Times New Roman"/>
          <w:szCs w:val="24"/>
          <w:lang w:val="ro-RO"/>
        </w:rPr>
        <w:t xml:space="preserve">la Competiția Internațională de Pian George Enescu și a Premiului </w:t>
      </w:r>
      <w:proofErr w:type="spellStart"/>
      <w:r>
        <w:rPr>
          <w:rFonts w:cs="Times New Roman"/>
          <w:szCs w:val="24"/>
          <w:lang w:val="ro-RO"/>
        </w:rPr>
        <w:t>Weissenberg</w:t>
      </w:r>
      <w:proofErr w:type="spellEnd"/>
      <w:r>
        <w:rPr>
          <w:rFonts w:cs="Times New Roman"/>
          <w:szCs w:val="24"/>
          <w:lang w:val="ro-RO"/>
        </w:rPr>
        <w:t xml:space="preserve">, pianista română Diana Ionescu a avut apariții la festivaluri importante precum Festivalul </w:t>
      </w:r>
      <w:proofErr w:type="spellStart"/>
      <w:r>
        <w:rPr>
          <w:rFonts w:cs="Times New Roman"/>
          <w:szCs w:val="24"/>
          <w:lang w:val="ro-RO"/>
        </w:rPr>
        <w:t>Verbier</w:t>
      </w:r>
      <w:proofErr w:type="spellEnd"/>
      <w:r>
        <w:rPr>
          <w:rFonts w:cs="Times New Roman"/>
          <w:szCs w:val="24"/>
          <w:lang w:val="ro-RO"/>
        </w:rPr>
        <w:t xml:space="preserve">, </w:t>
      </w:r>
      <w:proofErr w:type="spellStart"/>
      <w:r>
        <w:rPr>
          <w:rFonts w:cs="Times New Roman"/>
          <w:szCs w:val="24"/>
          <w:lang w:val="ro-RO"/>
        </w:rPr>
        <w:t>Progetto</w:t>
      </w:r>
      <w:proofErr w:type="spellEnd"/>
      <w:r>
        <w:rPr>
          <w:rFonts w:cs="Times New Roman"/>
          <w:szCs w:val="24"/>
          <w:lang w:val="ro-RO"/>
        </w:rPr>
        <w:t xml:space="preserve"> Martha </w:t>
      </w:r>
      <w:proofErr w:type="spellStart"/>
      <w:r>
        <w:rPr>
          <w:rFonts w:cs="Times New Roman"/>
          <w:szCs w:val="24"/>
          <w:lang w:val="ro-RO"/>
        </w:rPr>
        <w:t>Argerich</w:t>
      </w:r>
      <w:proofErr w:type="spellEnd"/>
      <w:r>
        <w:rPr>
          <w:rFonts w:cs="Times New Roman"/>
          <w:szCs w:val="24"/>
          <w:lang w:val="ro-RO"/>
        </w:rPr>
        <w:t xml:space="preserve">-Lugano, Festivalul de Muzică de la Kyoto, Festivalul George Enescu și Festivalul Beethoven din Londra. Aceste realizări au adus-o în atenția unor muzicieni faimoși în întreaga lume ca Martha </w:t>
      </w:r>
      <w:proofErr w:type="spellStart"/>
      <w:r>
        <w:rPr>
          <w:rFonts w:cs="Times New Roman"/>
          <w:szCs w:val="24"/>
          <w:lang w:val="ro-RO"/>
        </w:rPr>
        <w:t>Argerich</w:t>
      </w:r>
      <w:proofErr w:type="spellEnd"/>
      <w:r>
        <w:rPr>
          <w:rFonts w:cs="Times New Roman"/>
          <w:szCs w:val="24"/>
          <w:lang w:val="ro-RO"/>
        </w:rPr>
        <w:t xml:space="preserve">, Alexis </w:t>
      </w:r>
      <w:proofErr w:type="spellStart"/>
      <w:r>
        <w:rPr>
          <w:rFonts w:cs="Times New Roman"/>
          <w:szCs w:val="24"/>
          <w:lang w:val="ro-RO"/>
        </w:rPr>
        <w:t>Weissenberg</w:t>
      </w:r>
      <w:proofErr w:type="spellEnd"/>
      <w:r>
        <w:rPr>
          <w:rFonts w:cs="Times New Roman"/>
          <w:szCs w:val="24"/>
          <w:lang w:val="ro-RO"/>
        </w:rPr>
        <w:t xml:space="preserve">, Ion Marin, Richard </w:t>
      </w:r>
      <w:proofErr w:type="spellStart"/>
      <w:r>
        <w:rPr>
          <w:rFonts w:cs="Times New Roman"/>
          <w:szCs w:val="24"/>
          <w:lang w:val="ro-RO"/>
        </w:rPr>
        <w:t>Goode</w:t>
      </w:r>
      <w:proofErr w:type="spellEnd"/>
      <w:r>
        <w:rPr>
          <w:rFonts w:cs="Times New Roman"/>
          <w:szCs w:val="24"/>
          <w:lang w:val="ro-RO"/>
        </w:rPr>
        <w:t xml:space="preserve"> și Murray </w:t>
      </w:r>
      <w:proofErr w:type="spellStart"/>
      <w:r>
        <w:rPr>
          <w:rFonts w:cs="Times New Roman"/>
          <w:szCs w:val="24"/>
          <w:lang w:val="ro-RO"/>
        </w:rPr>
        <w:t>Perahia</w:t>
      </w:r>
      <w:proofErr w:type="spellEnd"/>
      <w:r>
        <w:rPr>
          <w:rFonts w:cs="Times New Roman"/>
          <w:szCs w:val="24"/>
          <w:lang w:val="ro-RO"/>
        </w:rPr>
        <w:t xml:space="preserve">, ceea ce a dus la oportunitatea de a cânta în cadrul unor evenimente majore din întreaga </w:t>
      </w:r>
      <w:r>
        <w:rPr>
          <w:rFonts w:cs="Times New Roman"/>
          <w:szCs w:val="24"/>
          <w:lang w:val="ro-RO"/>
        </w:rPr>
        <w:lastRenderedPageBreak/>
        <w:t>lume, inclusiv Franța, Belgia, Olanda, Spania, Elveția, Japonia și SUA. A înregistrat recent </w:t>
      </w:r>
      <w:r>
        <w:rPr>
          <w:rFonts w:cs="Times New Roman"/>
          <w:i/>
          <w:iCs/>
          <w:szCs w:val="24"/>
          <w:lang w:val="ro-RO"/>
        </w:rPr>
        <w:t>Concertul pentru pian al lui Schumann </w:t>
      </w:r>
      <w:r>
        <w:rPr>
          <w:rFonts w:cs="Times New Roman"/>
          <w:szCs w:val="24"/>
          <w:lang w:val="ro-RO"/>
        </w:rPr>
        <w:t>și </w:t>
      </w:r>
      <w:r>
        <w:rPr>
          <w:rFonts w:cs="Times New Roman"/>
          <w:i/>
          <w:iCs/>
          <w:szCs w:val="24"/>
          <w:lang w:val="ro-RO"/>
        </w:rPr>
        <w:t xml:space="preserve">Concertul pentru Pian nr. 1 </w:t>
      </w:r>
      <w:r w:rsidRPr="008249C0">
        <w:rPr>
          <w:rFonts w:cs="Times New Roman"/>
          <w:szCs w:val="24"/>
          <w:lang w:val="ro-RO"/>
        </w:rPr>
        <w:t>al lui Mendelssohn</w:t>
      </w:r>
      <w:r>
        <w:rPr>
          <w:rFonts w:cs="Times New Roman"/>
          <w:i/>
          <w:iCs/>
          <w:szCs w:val="24"/>
          <w:lang w:val="ro-RO"/>
        </w:rPr>
        <w:t> </w:t>
      </w:r>
      <w:r>
        <w:rPr>
          <w:rFonts w:cs="Times New Roman"/>
          <w:szCs w:val="24"/>
          <w:lang w:val="ro-RO"/>
        </w:rPr>
        <w:t xml:space="preserve">împreună cu Orchestra Națională Radio. Între colaborările notabile în muzica de cameră se numără cea cu soprana Teodora Gheorghiu și violonistul Vlad </w:t>
      </w:r>
      <w:proofErr w:type="spellStart"/>
      <w:r>
        <w:rPr>
          <w:rFonts w:cs="Times New Roman"/>
          <w:szCs w:val="24"/>
          <w:lang w:val="ro-RO"/>
        </w:rPr>
        <w:t>Maistorovici</w:t>
      </w:r>
      <w:proofErr w:type="spellEnd"/>
      <w:r>
        <w:rPr>
          <w:rFonts w:cs="Times New Roman"/>
          <w:szCs w:val="24"/>
          <w:lang w:val="ro-RO"/>
        </w:rPr>
        <w:t xml:space="preserve">. Diana Ionescu s-a născut în România și a început studiile cu </w:t>
      </w:r>
      <w:r w:rsidR="00285577">
        <w:rPr>
          <w:rFonts w:cs="Times New Roman"/>
          <w:szCs w:val="24"/>
          <w:lang w:val="ro-RO"/>
        </w:rPr>
        <w:t>prof.</w:t>
      </w:r>
      <w:r>
        <w:rPr>
          <w:rFonts w:cs="Times New Roman"/>
          <w:szCs w:val="24"/>
          <w:lang w:val="ro-RO"/>
        </w:rPr>
        <w:t xml:space="preserve"> Sanda Bobescu și apoi cu </w:t>
      </w:r>
      <w:r w:rsidR="00285577">
        <w:rPr>
          <w:rFonts w:cs="Times New Roman"/>
          <w:szCs w:val="24"/>
          <w:lang w:val="ro-RO"/>
        </w:rPr>
        <w:t>prof.</w:t>
      </w:r>
      <w:r>
        <w:rPr>
          <w:rFonts w:cs="Times New Roman"/>
          <w:szCs w:val="24"/>
          <w:lang w:val="ro-RO"/>
        </w:rPr>
        <w:t xml:space="preserve"> Olga </w:t>
      </w:r>
      <w:proofErr w:type="spellStart"/>
      <w:r>
        <w:rPr>
          <w:rFonts w:cs="Times New Roman"/>
          <w:szCs w:val="24"/>
          <w:lang w:val="ro-RO"/>
        </w:rPr>
        <w:t>Szel</w:t>
      </w:r>
      <w:proofErr w:type="spellEnd"/>
      <w:r>
        <w:rPr>
          <w:rFonts w:cs="Times New Roman"/>
          <w:szCs w:val="24"/>
          <w:lang w:val="ro-RO"/>
        </w:rPr>
        <w:t>. A absolvit Școala de Muzică George Enescu și Universitatea Națională de Muzică din București unde a studia</w:t>
      </w:r>
      <w:r w:rsidR="00FC6ECE">
        <w:rPr>
          <w:rFonts w:cs="Times New Roman"/>
          <w:szCs w:val="24"/>
          <w:lang w:val="ro-RO"/>
        </w:rPr>
        <w:t>t</w:t>
      </w:r>
      <w:r>
        <w:rPr>
          <w:rFonts w:cs="Times New Roman"/>
          <w:szCs w:val="24"/>
          <w:lang w:val="ro-RO"/>
        </w:rPr>
        <w:t xml:space="preserve"> cu Dan Grigore. Și-a continuat apoi studiile la Școala de muzică </w:t>
      </w:r>
      <w:proofErr w:type="spellStart"/>
      <w:r>
        <w:rPr>
          <w:rFonts w:cs="Times New Roman"/>
          <w:szCs w:val="24"/>
          <w:lang w:val="ro-RO"/>
        </w:rPr>
        <w:t>Guildhall</w:t>
      </w:r>
      <w:proofErr w:type="spellEnd"/>
      <w:r>
        <w:rPr>
          <w:rFonts w:cs="Times New Roman"/>
          <w:szCs w:val="24"/>
          <w:lang w:val="ro-RO"/>
        </w:rPr>
        <w:t xml:space="preserve">, din Londra, cu </w:t>
      </w:r>
      <w:proofErr w:type="spellStart"/>
      <w:r>
        <w:rPr>
          <w:rFonts w:cs="Times New Roman"/>
          <w:szCs w:val="24"/>
          <w:lang w:val="ro-RO"/>
        </w:rPr>
        <w:t>Joan</w:t>
      </w:r>
      <w:proofErr w:type="spellEnd"/>
      <w:r>
        <w:rPr>
          <w:rFonts w:cs="Times New Roman"/>
          <w:szCs w:val="24"/>
          <w:lang w:val="ro-RO"/>
        </w:rPr>
        <w:t xml:space="preserve"> </w:t>
      </w:r>
      <w:proofErr w:type="spellStart"/>
      <w:r>
        <w:rPr>
          <w:rFonts w:cs="Times New Roman"/>
          <w:szCs w:val="24"/>
          <w:lang w:val="ro-RO"/>
        </w:rPr>
        <w:t>Havill</w:t>
      </w:r>
      <w:proofErr w:type="spellEnd"/>
      <w:r>
        <w:rPr>
          <w:rFonts w:cs="Times New Roman"/>
          <w:szCs w:val="24"/>
          <w:lang w:val="ro-RO"/>
        </w:rPr>
        <w:t xml:space="preserve"> și </w:t>
      </w:r>
      <w:proofErr w:type="spellStart"/>
      <w:r>
        <w:rPr>
          <w:rFonts w:cs="Times New Roman"/>
          <w:szCs w:val="24"/>
          <w:lang w:val="ro-RO"/>
        </w:rPr>
        <w:t>Ronan</w:t>
      </w:r>
      <w:proofErr w:type="spellEnd"/>
      <w:r>
        <w:rPr>
          <w:rFonts w:cs="Times New Roman"/>
          <w:szCs w:val="24"/>
          <w:lang w:val="ro-RO"/>
        </w:rPr>
        <w:t xml:space="preserve"> </w:t>
      </w:r>
      <w:proofErr w:type="spellStart"/>
      <w:r>
        <w:rPr>
          <w:rFonts w:cs="Times New Roman"/>
          <w:szCs w:val="24"/>
          <w:lang w:val="ro-RO"/>
        </w:rPr>
        <w:t>O’Hora</w:t>
      </w:r>
      <w:proofErr w:type="spellEnd"/>
      <w:r>
        <w:rPr>
          <w:rFonts w:cs="Times New Roman"/>
          <w:szCs w:val="24"/>
          <w:lang w:val="ro-RO"/>
        </w:rPr>
        <w:t xml:space="preserve">. A beneficiat de mentorat pe o perioadă lungă de timp din partea lui Alexis </w:t>
      </w:r>
      <w:proofErr w:type="spellStart"/>
      <w:r>
        <w:rPr>
          <w:rFonts w:cs="Times New Roman"/>
          <w:szCs w:val="24"/>
          <w:lang w:val="ro-RO"/>
        </w:rPr>
        <w:t>Weissenberg</w:t>
      </w:r>
      <w:proofErr w:type="spellEnd"/>
      <w:r>
        <w:rPr>
          <w:rFonts w:cs="Times New Roman"/>
          <w:szCs w:val="24"/>
          <w:lang w:val="ro-RO"/>
        </w:rPr>
        <w:t xml:space="preserve"> și Richard </w:t>
      </w:r>
      <w:proofErr w:type="spellStart"/>
      <w:r>
        <w:rPr>
          <w:rFonts w:cs="Times New Roman"/>
          <w:szCs w:val="24"/>
          <w:lang w:val="ro-RO"/>
        </w:rPr>
        <w:t>Goode</w:t>
      </w:r>
      <w:proofErr w:type="spellEnd"/>
      <w:r>
        <w:rPr>
          <w:rFonts w:cs="Times New Roman"/>
          <w:szCs w:val="24"/>
          <w:lang w:val="ro-RO"/>
        </w:rPr>
        <w:t xml:space="preserve">. </w:t>
      </w:r>
      <w:r>
        <w:rPr>
          <w:rFonts w:cs="Times New Roman"/>
          <w:szCs w:val="24"/>
          <w:shd w:val="clear" w:color="auto" w:fill="FFFFFF"/>
          <w:lang w:val="ro-RO"/>
        </w:rPr>
        <w:t xml:space="preserve">Începând cu 2015, alături de violonistul Vlad </w:t>
      </w:r>
      <w:proofErr w:type="spellStart"/>
      <w:r>
        <w:rPr>
          <w:rFonts w:cs="Times New Roman"/>
          <w:szCs w:val="24"/>
          <w:shd w:val="clear" w:color="auto" w:fill="FFFFFF"/>
          <w:lang w:val="ro-RO"/>
        </w:rPr>
        <w:t>Maistorovici</w:t>
      </w:r>
      <w:proofErr w:type="spellEnd"/>
      <w:r>
        <w:rPr>
          <w:rFonts w:cs="Times New Roman"/>
          <w:szCs w:val="24"/>
          <w:shd w:val="clear" w:color="auto" w:fill="FFFFFF"/>
          <w:lang w:val="ro-RO"/>
        </w:rPr>
        <w:t>, a fondat Vibrate Festival! Brașov</w:t>
      </w:r>
      <w:r>
        <w:rPr>
          <w:rFonts w:cs="Times New Roman"/>
          <w:szCs w:val="24"/>
          <w:lang w:val="ro-RO"/>
        </w:rPr>
        <w:t xml:space="preserve">. Site: </w:t>
      </w:r>
      <w:hyperlink r:id="rId12" w:history="1">
        <w:r>
          <w:rPr>
            <w:rStyle w:val="Collegamentoipertestuale"/>
            <w:szCs w:val="24"/>
            <w:lang w:val="ro-RO"/>
          </w:rPr>
          <w:t>https://www.pianistdianaionescu.com/artist.php?view=bio</w:t>
        </w:r>
      </w:hyperlink>
      <w:r>
        <w:rPr>
          <w:rStyle w:val="Collegamentoipertestuale"/>
          <w:szCs w:val="24"/>
          <w:lang w:val="ro-RO"/>
        </w:rPr>
        <w:t xml:space="preserve"> sau </w:t>
      </w:r>
      <w:hyperlink r:id="rId13" w:history="1">
        <w:r>
          <w:rPr>
            <w:rStyle w:val="Collegamentoipertestuale"/>
            <w:szCs w:val="24"/>
            <w:lang w:val="ro-RO"/>
          </w:rPr>
          <w:t>http://www.vibratefestival.ro/diana-ionescu/?lang=ro</w:t>
        </w:r>
      </w:hyperlink>
    </w:p>
    <w:p w14:paraId="15BCB007" w14:textId="080A1A9B" w:rsidR="001E35CC" w:rsidRDefault="001E35CC" w:rsidP="001E35CC">
      <w:pPr>
        <w:pStyle w:val="Titolo5"/>
        <w:spacing w:before="0"/>
        <w:textAlignment w:val="baseline"/>
        <w:rPr>
          <w:rFonts w:ascii="Times New Roman" w:eastAsia="Times New Roman" w:hAnsi="Times New Roman" w:cs="Times New Roman"/>
          <w:color w:val="auto"/>
          <w:szCs w:val="24"/>
          <w:bdr w:val="none" w:sz="0" w:space="0" w:color="auto" w:frame="1"/>
          <w:lang w:val="ro-RO" w:eastAsia="it-IT"/>
        </w:rPr>
      </w:pPr>
    </w:p>
    <w:p w14:paraId="06AB5FA3" w14:textId="2C5A5A6F" w:rsidR="007A077E" w:rsidRPr="001135E2" w:rsidRDefault="007A077E" w:rsidP="007A077E">
      <w:pPr>
        <w:rPr>
          <w:lang w:val="ro-RO"/>
        </w:rPr>
      </w:pPr>
      <w:r>
        <w:rPr>
          <w:lang w:val="ro-RO" w:eastAsia="it-IT"/>
        </w:rPr>
        <w:t xml:space="preserve">Pentru mai multe informații: </w:t>
      </w:r>
      <w:hyperlink r:id="rId14" w:history="1">
        <w:r w:rsidRPr="001135E2">
          <w:rPr>
            <w:rStyle w:val="Collegamentoipertestuale"/>
            <w:lang w:val="ro-RO"/>
          </w:rPr>
          <w:t>http://www.festadellamusicaroma.it/</w:t>
        </w:r>
      </w:hyperlink>
    </w:p>
    <w:p w14:paraId="214C227A" w14:textId="77777777" w:rsidR="007A077E" w:rsidRPr="007A077E" w:rsidRDefault="007A077E" w:rsidP="007A077E">
      <w:pPr>
        <w:rPr>
          <w:lang w:val="ro-RO" w:eastAsia="it-IT"/>
        </w:rPr>
      </w:pPr>
    </w:p>
    <w:p w14:paraId="4B82C203" w14:textId="06B22F45" w:rsidR="00940EDC" w:rsidRPr="00A40546" w:rsidRDefault="00940EDC" w:rsidP="00940EDC">
      <w:pPr>
        <w:rPr>
          <w:rFonts w:cs="Times New Roman"/>
          <w:color w:val="1D2129"/>
          <w:szCs w:val="24"/>
          <w:shd w:val="clear" w:color="auto" w:fill="FFFFFF"/>
          <w:lang w:val="ro-RO"/>
        </w:rPr>
      </w:pPr>
      <w:bookmarkStart w:id="1" w:name="_Hlk42852806"/>
      <w:r w:rsidRPr="00425F7C">
        <w:rPr>
          <w:rFonts w:cs="Times New Roman"/>
          <w:color w:val="1D2129"/>
          <w:shd w:val="clear" w:color="auto" w:fill="FFFFFF"/>
          <w:lang w:val="ro-RO"/>
        </w:rPr>
        <w:t xml:space="preserve">#FDMRoma2020 #LaCulturainCasa #CulturaRomena #SolidarietàCulturale </w:t>
      </w:r>
    </w:p>
    <w:bookmarkEnd w:id="1"/>
    <w:p w14:paraId="693C5B2D" w14:textId="77777777" w:rsidR="00940EDC" w:rsidRPr="00940EDC" w:rsidRDefault="00940EDC" w:rsidP="00940EDC">
      <w:pPr>
        <w:rPr>
          <w:lang w:val="ro-RO" w:eastAsia="it-IT"/>
        </w:rPr>
      </w:pPr>
    </w:p>
    <w:p w14:paraId="198DF196" w14:textId="30A3C166" w:rsidR="00200AD9" w:rsidRPr="001E35CC" w:rsidRDefault="00200AD9" w:rsidP="007825CD">
      <w:pPr>
        <w:autoSpaceDE w:val="0"/>
        <w:autoSpaceDN w:val="0"/>
        <w:adjustRightInd w:val="0"/>
        <w:contextualSpacing/>
        <w:rPr>
          <w:rFonts w:cs="Times New Roman"/>
          <w:szCs w:val="24"/>
          <w:lang w:val="ro-RO"/>
        </w:rPr>
      </w:pPr>
      <w:r w:rsidRPr="001E35CC">
        <w:rPr>
          <w:rFonts w:cs="Times New Roman"/>
          <w:b/>
          <w:bCs/>
          <w:szCs w:val="24"/>
          <w:lang w:val="ro-RO"/>
        </w:rPr>
        <w:t>ACCADEMIA DI ROMANIA DIN ROMA</w:t>
      </w:r>
    </w:p>
    <w:p w14:paraId="7579BCFD" w14:textId="77777777" w:rsidR="005F6689" w:rsidRPr="001E35CC" w:rsidRDefault="00200AD9" w:rsidP="007825CD">
      <w:pPr>
        <w:autoSpaceDE w:val="0"/>
        <w:autoSpaceDN w:val="0"/>
        <w:adjustRightInd w:val="0"/>
        <w:contextualSpacing/>
        <w:rPr>
          <w:rFonts w:cs="Times New Roman"/>
          <w:szCs w:val="24"/>
          <w:lang w:val="ro-RO"/>
        </w:rPr>
      </w:pPr>
      <w:r w:rsidRPr="001E35CC">
        <w:rPr>
          <w:rFonts w:cs="Times New Roman"/>
          <w:szCs w:val="24"/>
          <w:lang w:val="ro-RO"/>
        </w:rPr>
        <w:t xml:space="preserve">Tel. +39.06.3201594; e-mail. </w:t>
      </w:r>
      <w:hyperlink r:id="rId15" w:history="1">
        <w:r w:rsidRPr="001E35CC">
          <w:rPr>
            <w:rStyle w:val="Collegamentoipertestuale"/>
            <w:rFonts w:cs="Times New Roman"/>
            <w:color w:val="auto"/>
            <w:szCs w:val="24"/>
            <w:lang w:val="ro-RO"/>
          </w:rPr>
          <w:t>accadromania@accadromania.it</w:t>
        </w:r>
      </w:hyperlink>
    </w:p>
    <w:sectPr w:rsidR="005F6689" w:rsidRPr="001E35CC" w:rsidSect="001E35CC">
      <w:headerReference w:type="first" r:id="rId16"/>
      <w:pgSz w:w="11907" w:h="16840" w:code="9"/>
      <w:pgMar w:top="1134" w:right="851" w:bottom="993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AC8B94" w14:textId="77777777" w:rsidR="00B03176" w:rsidRDefault="00B03176" w:rsidP="00ED2266">
      <w:r>
        <w:separator/>
      </w:r>
    </w:p>
  </w:endnote>
  <w:endnote w:type="continuationSeparator" w:id="0">
    <w:p w14:paraId="5F781D9A" w14:textId="77777777" w:rsidR="00B03176" w:rsidRDefault="00B03176" w:rsidP="00ED2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st Light">
    <w:altName w:val="Gist Light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16F7CA" w14:textId="77777777" w:rsidR="00B03176" w:rsidRDefault="00B03176" w:rsidP="00ED2266">
      <w:r>
        <w:separator/>
      </w:r>
    </w:p>
  </w:footnote>
  <w:footnote w:type="continuationSeparator" w:id="0">
    <w:p w14:paraId="37018B47" w14:textId="77777777" w:rsidR="00B03176" w:rsidRDefault="00B03176" w:rsidP="00ED2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166" w:type="dxa"/>
      <w:tblInd w:w="-1256" w:type="dxa"/>
      <w:tblLayout w:type="fixed"/>
      <w:tblLook w:val="04A0" w:firstRow="1" w:lastRow="0" w:firstColumn="1" w:lastColumn="0" w:noHBand="0" w:noVBand="1"/>
    </w:tblPr>
    <w:tblGrid>
      <w:gridCol w:w="2532"/>
      <w:gridCol w:w="6879"/>
      <w:gridCol w:w="2755"/>
    </w:tblGrid>
    <w:tr w:rsidR="00ED2266" w14:paraId="6BCEEB3C" w14:textId="77777777" w:rsidTr="0031456A">
      <w:trPr>
        <w:trHeight w:val="1544"/>
      </w:trPr>
      <w:tc>
        <w:tcPr>
          <w:tcW w:w="2532" w:type="dxa"/>
          <w:vAlign w:val="center"/>
          <w:hideMark/>
        </w:tcPr>
        <w:p w14:paraId="15344B21" w14:textId="77777777" w:rsidR="00ED2266" w:rsidRDefault="00ED2266" w:rsidP="0031456A">
          <w:pPr>
            <w:tabs>
              <w:tab w:val="center" w:pos="4819"/>
              <w:tab w:val="right" w:pos="9638"/>
            </w:tabs>
            <w:ind w:left="1439" w:right="-114"/>
            <w:rPr>
              <w:rFonts w:eastAsia="Times New Roman"/>
              <w:noProof/>
              <w:lang w:val="ro-RO" w:eastAsia="it-IT"/>
            </w:rPr>
          </w:pPr>
        </w:p>
      </w:tc>
      <w:tc>
        <w:tcPr>
          <w:tcW w:w="6879" w:type="dxa"/>
          <w:vAlign w:val="center"/>
          <w:hideMark/>
        </w:tcPr>
        <w:p w14:paraId="560D5C59" w14:textId="7F967ECC" w:rsidR="00ED2266" w:rsidRPr="0031456A" w:rsidRDefault="00F0575A" w:rsidP="0031456A">
          <w:pPr>
            <w:ind w:left="471"/>
            <w:jc w:val="center"/>
            <w:rPr>
              <w:rFonts w:eastAsiaTheme="minorEastAsia"/>
              <w:smallCaps/>
              <w:noProof/>
              <w:color w:val="0D0D0D"/>
              <w:sz w:val="12"/>
              <w:szCs w:val="16"/>
              <w:lang w:val="it-IT"/>
            </w:rPr>
          </w:pPr>
          <w:r w:rsidRPr="00FC24A6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593FDCE3" wp14:editId="11D44D71">
                <wp:simplePos x="447675" y="333375"/>
                <wp:positionH relativeFrom="margin">
                  <wp:posOffset>949960</wp:posOffset>
                </wp:positionH>
                <wp:positionV relativeFrom="margin">
                  <wp:posOffset>50165</wp:posOffset>
                </wp:positionV>
                <wp:extent cx="2552700" cy="1360170"/>
                <wp:effectExtent l="0" t="0" r="0" b="0"/>
                <wp:wrapSquare wrapText="bothSides"/>
                <wp:docPr id="10" name="Picture 8" descr="C:\Users\Bibliotecar\Desktop\afis 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ibliotecar\Desktop\afis 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2700" cy="1360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55" w:type="dxa"/>
          <w:hideMark/>
        </w:tcPr>
        <w:p w14:paraId="599CB4BF" w14:textId="433A83B5" w:rsidR="00ED2266" w:rsidRDefault="00ED2266" w:rsidP="0031456A">
          <w:pPr>
            <w:jc w:val="center"/>
            <w:rPr>
              <w:rFonts w:ascii="Trajan Pro" w:eastAsiaTheme="minorEastAsia" w:hAnsi="Trajan Pro" w:cs="Arial"/>
              <w:b/>
              <w:bCs/>
              <w:smallCaps/>
              <w:noProof/>
              <w:color w:val="0D0D0D"/>
              <w:spacing w:val="20"/>
              <w:sz w:val="22"/>
              <w:lang w:val="ro-RO"/>
            </w:rPr>
          </w:pPr>
        </w:p>
      </w:tc>
    </w:tr>
  </w:tbl>
  <w:p w14:paraId="7C23538E" w14:textId="77777777" w:rsidR="00ED2266" w:rsidRDefault="00ED22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248A7"/>
    <w:multiLevelType w:val="multilevel"/>
    <w:tmpl w:val="F07A4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26F12"/>
    <w:multiLevelType w:val="multilevel"/>
    <w:tmpl w:val="A7C4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44C88"/>
    <w:multiLevelType w:val="hybridMultilevel"/>
    <w:tmpl w:val="6CF45DA6"/>
    <w:lvl w:ilvl="0" w:tplc="5C7A156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B01F4"/>
    <w:multiLevelType w:val="multilevel"/>
    <w:tmpl w:val="339E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982631"/>
    <w:multiLevelType w:val="hybridMultilevel"/>
    <w:tmpl w:val="E07690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C4D60"/>
    <w:multiLevelType w:val="hybridMultilevel"/>
    <w:tmpl w:val="1FC87E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80FBA"/>
    <w:multiLevelType w:val="hybridMultilevel"/>
    <w:tmpl w:val="7952C396"/>
    <w:lvl w:ilvl="0" w:tplc="F4C6EF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80944B5"/>
    <w:multiLevelType w:val="hybridMultilevel"/>
    <w:tmpl w:val="8B860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981481"/>
    <w:multiLevelType w:val="hybridMultilevel"/>
    <w:tmpl w:val="1C6CBF5E"/>
    <w:lvl w:ilvl="0" w:tplc="50FC3A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24572D"/>
    <w:multiLevelType w:val="multilevel"/>
    <w:tmpl w:val="49769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7A"/>
    <w:rsid w:val="00003E88"/>
    <w:rsid w:val="00007637"/>
    <w:rsid w:val="00050105"/>
    <w:rsid w:val="00073FFC"/>
    <w:rsid w:val="00080846"/>
    <w:rsid w:val="000B0033"/>
    <w:rsid w:val="000B4A4B"/>
    <w:rsid w:val="000B747B"/>
    <w:rsid w:val="000C615B"/>
    <w:rsid w:val="000C7BA9"/>
    <w:rsid w:val="000F6E62"/>
    <w:rsid w:val="0010785B"/>
    <w:rsid w:val="001135E2"/>
    <w:rsid w:val="00117F33"/>
    <w:rsid w:val="001606E4"/>
    <w:rsid w:val="001655FE"/>
    <w:rsid w:val="00174504"/>
    <w:rsid w:val="00175521"/>
    <w:rsid w:val="00182D6E"/>
    <w:rsid w:val="001A5510"/>
    <w:rsid w:val="001C6C24"/>
    <w:rsid w:val="001E35CC"/>
    <w:rsid w:val="001F68AF"/>
    <w:rsid w:val="00200AD9"/>
    <w:rsid w:val="002320BB"/>
    <w:rsid w:val="00251D8C"/>
    <w:rsid w:val="002670B8"/>
    <w:rsid w:val="0027332D"/>
    <w:rsid w:val="0028222C"/>
    <w:rsid w:val="00285577"/>
    <w:rsid w:val="002964BB"/>
    <w:rsid w:val="002C017E"/>
    <w:rsid w:val="002C1D19"/>
    <w:rsid w:val="002D265B"/>
    <w:rsid w:val="002E3EBE"/>
    <w:rsid w:val="00302096"/>
    <w:rsid w:val="0031456A"/>
    <w:rsid w:val="00327C94"/>
    <w:rsid w:val="0033187D"/>
    <w:rsid w:val="00337A58"/>
    <w:rsid w:val="003419B7"/>
    <w:rsid w:val="003502EE"/>
    <w:rsid w:val="003B2B65"/>
    <w:rsid w:val="003D430D"/>
    <w:rsid w:val="003D7784"/>
    <w:rsid w:val="003E1E60"/>
    <w:rsid w:val="003F3775"/>
    <w:rsid w:val="00423AF6"/>
    <w:rsid w:val="00425F7C"/>
    <w:rsid w:val="00445FE2"/>
    <w:rsid w:val="00455F54"/>
    <w:rsid w:val="004626E6"/>
    <w:rsid w:val="00490665"/>
    <w:rsid w:val="004935F1"/>
    <w:rsid w:val="004B1030"/>
    <w:rsid w:val="004C3FA6"/>
    <w:rsid w:val="004F5CD0"/>
    <w:rsid w:val="00500DC2"/>
    <w:rsid w:val="005339CE"/>
    <w:rsid w:val="0054298B"/>
    <w:rsid w:val="005703D2"/>
    <w:rsid w:val="005D19FE"/>
    <w:rsid w:val="005D7072"/>
    <w:rsid w:val="005E7C2E"/>
    <w:rsid w:val="005F09F2"/>
    <w:rsid w:val="005F6689"/>
    <w:rsid w:val="00611097"/>
    <w:rsid w:val="006122EB"/>
    <w:rsid w:val="00634A7D"/>
    <w:rsid w:val="006C3CB5"/>
    <w:rsid w:val="006D31BA"/>
    <w:rsid w:val="006D7AEF"/>
    <w:rsid w:val="006F0500"/>
    <w:rsid w:val="00703B09"/>
    <w:rsid w:val="00736731"/>
    <w:rsid w:val="007550B6"/>
    <w:rsid w:val="007825CD"/>
    <w:rsid w:val="007940AE"/>
    <w:rsid w:val="0079516B"/>
    <w:rsid w:val="007A077E"/>
    <w:rsid w:val="007A67AE"/>
    <w:rsid w:val="007C0E1E"/>
    <w:rsid w:val="007C1F41"/>
    <w:rsid w:val="007C4EF5"/>
    <w:rsid w:val="007E7DA0"/>
    <w:rsid w:val="00801502"/>
    <w:rsid w:val="00807014"/>
    <w:rsid w:val="008249C0"/>
    <w:rsid w:val="00824D92"/>
    <w:rsid w:val="00837555"/>
    <w:rsid w:val="00883E64"/>
    <w:rsid w:val="008C0F26"/>
    <w:rsid w:val="008F2903"/>
    <w:rsid w:val="00900C9F"/>
    <w:rsid w:val="0093527A"/>
    <w:rsid w:val="0094089D"/>
    <w:rsid w:val="00940EDC"/>
    <w:rsid w:val="00977236"/>
    <w:rsid w:val="00983C08"/>
    <w:rsid w:val="009B7E0B"/>
    <w:rsid w:val="009D1265"/>
    <w:rsid w:val="009D239C"/>
    <w:rsid w:val="009D574E"/>
    <w:rsid w:val="009F24CF"/>
    <w:rsid w:val="00A03FD8"/>
    <w:rsid w:val="00A045A6"/>
    <w:rsid w:val="00A1003D"/>
    <w:rsid w:val="00A11F65"/>
    <w:rsid w:val="00A40695"/>
    <w:rsid w:val="00A45199"/>
    <w:rsid w:val="00A52600"/>
    <w:rsid w:val="00A569FC"/>
    <w:rsid w:val="00A76EC2"/>
    <w:rsid w:val="00A90BCD"/>
    <w:rsid w:val="00A92D0A"/>
    <w:rsid w:val="00AA4F04"/>
    <w:rsid w:val="00AE31A4"/>
    <w:rsid w:val="00AF55EC"/>
    <w:rsid w:val="00B00300"/>
    <w:rsid w:val="00B03176"/>
    <w:rsid w:val="00B101C0"/>
    <w:rsid w:val="00B51877"/>
    <w:rsid w:val="00B608AF"/>
    <w:rsid w:val="00B659C3"/>
    <w:rsid w:val="00B84B80"/>
    <w:rsid w:val="00BA6021"/>
    <w:rsid w:val="00BB210B"/>
    <w:rsid w:val="00BD7CEF"/>
    <w:rsid w:val="00C20452"/>
    <w:rsid w:val="00C233D4"/>
    <w:rsid w:val="00C44FB1"/>
    <w:rsid w:val="00C54D9F"/>
    <w:rsid w:val="00C77B0C"/>
    <w:rsid w:val="00C83E65"/>
    <w:rsid w:val="00CB0B1F"/>
    <w:rsid w:val="00CC0772"/>
    <w:rsid w:val="00CD1F9D"/>
    <w:rsid w:val="00D14711"/>
    <w:rsid w:val="00D351EE"/>
    <w:rsid w:val="00D4546B"/>
    <w:rsid w:val="00D61EAB"/>
    <w:rsid w:val="00D85BBF"/>
    <w:rsid w:val="00D8760D"/>
    <w:rsid w:val="00DA5B5D"/>
    <w:rsid w:val="00DB614E"/>
    <w:rsid w:val="00DC15ED"/>
    <w:rsid w:val="00DD008B"/>
    <w:rsid w:val="00DF5A0F"/>
    <w:rsid w:val="00E105A6"/>
    <w:rsid w:val="00E32DE2"/>
    <w:rsid w:val="00E33D1F"/>
    <w:rsid w:val="00E51951"/>
    <w:rsid w:val="00E760EC"/>
    <w:rsid w:val="00E84537"/>
    <w:rsid w:val="00E9103C"/>
    <w:rsid w:val="00E91DA3"/>
    <w:rsid w:val="00EB70F2"/>
    <w:rsid w:val="00ED2266"/>
    <w:rsid w:val="00EF0344"/>
    <w:rsid w:val="00F00256"/>
    <w:rsid w:val="00F04622"/>
    <w:rsid w:val="00F0575A"/>
    <w:rsid w:val="00F218B8"/>
    <w:rsid w:val="00F2572C"/>
    <w:rsid w:val="00F27336"/>
    <w:rsid w:val="00F5025C"/>
    <w:rsid w:val="00F675DF"/>
    <w:rsid w:val="00FA7F89"/>
    <w:rsid w:val="00FC0A4A"/>
    <w:rsid w:val="00FC6ECE"/>
    <w:rsid w:val="00FD6604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0044F2E"/>
  <w15:chartTrackingRefBased/>
  <w15:docId w15:val="{2C139C7C-CD9F-4CA8-8845-C4F006FB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93527A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93527A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93527A"/>
    <w:pPr>
      <w:spacing w:before="100" w:beforeAutospacing="1" w:after="100" w:afterAutospacing="1"/>
      <w:jc w:val="left"/>
      <w:outlineLvl w:val="3"/>
    </w:pPr>
    <w:rPr>
      <w:rFonts w:eastAsia="Times New Roman" w:cs="Times New Roman"/>
      <w:b/>
      <w:bCs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1E35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93527A"/>
    <w:rPr>
      <w:rFonts w:eastAsia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3527A"/>
    <w:rPr>
      <w:rFonts w:eastAsia="Times New Roman" w:cs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3527A"/>
    <w:rPr>
      <w:rFonts w:eastAsia="Times New Roman" w:cs="Times New Roman"/>
      <w:b/>
      <w:bCs/>
      <w:szCs w:val="24"/>
    </w:rPr>
  </w:style>
  <w:style w:type="paragraph" w:styleId="NormaleWeb">
    <w:name w:val="Normal (Web)"/>
    <w:basedOn w:val="Normale"/>
    <w:uiPriority w:val="99"/>
    <w:unhideWhenUsed/>
    <w:rsid w:val="0093527A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3527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3527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2266"/>
  </w:style>
  <w:style w:type="paragraph" w:styleId="Pidipagina">
    <w:name w:val="footer"/>
    <w:basedOn w:val="Normale"/>
    <w:link w:val="PidipaginaCarattere"/>
    <w:uiPriority w:val="99"/>
    <w:unhideWhenUsed/>
    <w:rsid w:val="00ED226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2266"/>
  </w:style>
  <w:style w:type="paragraph" w:styleId="Paragrafoelenco">
    <w:name w:val="List Paragraph"/>
    <w:basedOn w:val="Normale"/>
    <w:uiPriority w:val="34"/>
    <w:qFormat/>
    <w:rsid w:val="000F6E62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D1F9D"/>
    <w:rPr>
      <w:i/>
      <w:iCs/>
    </w:rPr>
  </w:style>
  <w:style w:type="character" w:customStyle="1" w:styleId="shorttext">
    <w:name w:val="short_text"/>
    <w:basedOn w:val="Carpredefinitoparagrafo"/>
    <w:rsid w:val="00E84537"/>
  </w:style>
  <w:style w:type="character" w:customStyle="1" w:styleId="lrzxr">
    <w:name w:val="lrzxr"/>
    <w:basedOn w:val="Carpredefinitoparagrafo"/>
    <w:rsid w:val="00CC0772"/>
  </w:style>
  <w:style w:type="character" w:customStyle="1" w:styleId="apple-style-span">
    <w:name w:val="apple-style-span"/>
    <w:basedOn w:val="Carpredefinitoparagrafo"/>
    <w:rsid w:val="00200AD9"/>
  </w:style>
  <w:style w:type="paragraph" w:customStyle="1" w:styleId="Default">
    <w:name w:val="Default"/>
    <w:rsid w:val="007C1F41"/>
    <w:pPr>
      <w:autoSpaceDE w:val="0"/>
      <w:autoSpaceDN w:val="0"/>
      <w:adjustRightInd w:val="0"/>
      <w:jc w:val="left"/>
    </w:pPr>
    <w:rPr>
      <w:rFonts w:ascii="Gist Light" w:eastAsia="Times New Roman" w:hAnsi="Gist Light" w:cs="Gist Light"/>
      <w:color w:val="000000"/>
      <w:szCs w:val="24"/>
    </w:rPr>
  </w:style>
  <w:style w:type="character" w:styleId="Collegamentovisitato">
    <w:name w:val="FollowedHyperlink"/>
    <w:uiPriority w:val="99"/>
    <w:semiHidden/>
    <w:unhideWhenUsed/>
    <w:rsid w:val="00327C94"/>
    <w:rPr>
      <w:color w:val="800080"/>
      <w:u w:val="single"/>
    </w:rPr>
  </w:style>
  <w:style w:type="paragraph" w:customStyle="1" w:styleId="Standard">
    <w:name w:val="Standard"/>
    <w:rsid w:val="00327C94"/>
    <w:pPr>
      <w:widowControl w:val="0"/>
      <w:suppressAutoHyphens/>
      <w:autoSpaceDN w:val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825CD"/>
    <w:rPr>
      <w:color w:val="605E5C"/>
      <w:shd w:val="clear" w:color="auto" w:fill="E1DFDD"/>
    </w:rPr>
  </w:style>
  <w:style w:type="character" w:customStyle="1" w:styleId="Titolo5Carattere">
    <w:name w:val="Titolo 5 Carattere"/>
    <w:basedOn w:val="Carpredefinitoparagrafo"/>
    <w:link w:val="Titolo5"/>
    <w:uiPriority w:val="9"/>
    <w:rsid w:val="001E35CC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0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476">
                  <w:marLeft w:val="0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2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11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1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42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97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62396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807">
          <w:marLeft w:val="0"/>
          <w:marRight w:val="0"/>
          <w:marTop w:val="0"/>
          <w:marBottom w:val="450"/>
          <w:divBdr>
            <w:top w:val="single" w:sz="36" w:space="11" w:color="FBFBFC"/>
            <w:left w:val="single" w:sz="36" w:space="19" w:color="FBFBFC"/>
            <w:bottom w:val="single" w:sz="36" w:space="4" w:color="FBFBFC"/>
            <w:right w:val="single" w:sz="36" w:space="19" w:color="FBFBF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ccademiaDiRomania/" TargetMode="External"/><Relationship Id="rId13" Type="http://schemas.openxmlformats.org/officeDocument/2006/relationships/hyperlink" Target="http://www.vibratefestival.ro/diana-ionescu/?lang=ro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ianistdianaionescu.com/artist.php?view=bio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bratefestival.r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ccadromania@accadromania.it" TargetMode="External"/><Relationship Id="rId10" Type="http://schemas.openxmlformats.org/officeDocument/2006/relationships/hyperlink" Target="http://www.maistorovici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vibratefestival/" TargetMode="External"/><Relationship Id="rId14" Type="http://schemas.openxmlformats.org/officeDocument/2006/relationships/hyperlink" Target="http://www.festadellamusicaroma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F9A2E-503F-4C4D-8FF1-583C14957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Oana_Bosca</dc:creator>
  <cp:keywords/>
  <dc:description/>
  <cp:lastModifiedBy>Mihai_Stan</cp:lastModifiedBy>
  <cp:revision>31</cp:revision>
  <cp:lastPrinted>2018-06-05T13:26:00Z</cp:lastPrinted>
  <dcterms:created xsi:type="dcterms:W3CDTF">2019-07-03T13:26:00Z</dcterms:created>
  <dcterms:modified xsi:type="dcterms:W3CDTF">2020-06-21T13:42:00Z</dcterms:modified>
</cp:coreProperties>
</file>