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D34" w:rsidRDefault="00C12757" w:rsidP="00C12757">
      <w:pPr>
        <w:jc w:val="center"/>
        <w:rPr>
          <w:b/>
          <w:bCs/>
          <w:lang w:val="ro-RO"/>
        </w:rPr>
      </w:pPr>
      <w:r w:rsidRPr="00DF2CD7">
        <w:rPr>
          <w:b/>
          <w:bCs/>
          <w:lang w:val="ro-RO"/>
        </w:rPr>
        <w:t>EXPOZIŢI</w:t>
      </w:r>
      <w:r>
        <w:rPr>
          <w:b/>
          <w:bCs/>
          <w:lang w:val="ro-RO"/>
        </w:rPr>
        <w:t>A</w:t>
      </w:r>
      <w:r w:rsidRPr="00DF2CD7">
        <w:rPr>
          <w:b/>
          <w:bCs/>
          <w:lang w:val="ro-RO"/>
        </w:rPr>
        <w:t xml:space="preserve"> </w:t>
      </w:r>
    </w:p>
    <w:p w:rsidR="0093527A" w:rsidRDefault="00C12757" w:rsidP="00C12757">
      <w:pPr>
        <w:jc w:val="center"/>
        <w:rPr>
          <w:b/>
          <w:bCs/>
          <w:lang w:val="ro-RO"/>
        </w:rPr>
      </w:pPr>
      <w:r>
        <w:rPr>
          <w:b/>
          <w:bCs/>
          <w:lang w:val="ro-RO"/>
        </w:rPr>
        <w:t>„</w:t>
      </w:r>
      <w:r w:rsidRPr="006A3FD3">
        <w:rPr>
          <w:b/>
          <w:lang w:val="ro-RO"/>
        </w:rPr>
        <w:t>OMAGIU</w:t>
      </w:r>
      <w:r w:rsidR="00612BE5">
        <w:rPr>
          <w:b/>
          <w:lang w:val="ro-RO"/>
        </w:rPr>
        <w:t>:</w:t>
      </w:r>
      <w:r w:rsidRPr="006A3FD3">
        <w:rPr>
          <w:b/>
          <w:lang w:val="ro-RO"/>
        </w:rPr>
        <w:t xml:space="preserve"> </w:t>
      </w:r>
      <w:r w:rsidR="00612BE5">
        <w:rPr>
          <w:b/>
          <w:lang w:val="ro-RO"/>
        </w:rPr>
        <w:t>SUNTEM DIN NOU ÎMPREUNĂ.</w:t>
      </w:r>
      <w:r w:rsidR="00D95D34">
        <w:rPr>
          <w:b/>
          <w:lang w:val="ro-RO"/>
        </w:rPr>
        <w:t xml:space="preserve"> </w:t>
      </w:r>
      <w:r w:rsidRPr="006A3FD3">
        <w:rPr>
          <w:b/>
          <w:lang w:val="ro-RO"/>
        </w:rPr>
        <w:t>ALEXANDRU ȚIPOIA (1914-1993)</w:t>
      </w:r>
      <w:r>
        <w:rPr>
          <w:b/>
          <w:bCs/>
          <w:lang w:val="ro-RO"/>
        </w:rPr>
        <w:t xml:space="preserve">” </w:t>
      </w:r>
      <w:r w:rsidRPr="00DF2CD7">
        <w:rPr>
          <w:b/>
          <w:bCs/>
          <w:lang w:val="ro-RO"/>
        </w:rPr>
        <w:t>PREZENTAT</w:t>
      </w:r>
      <w:r>
        <w:rPr>
          <w:b/>
          <w:bCs/>
          <w:lang w:val="ro-RO"/>
        </w:rPr>
        <w:t>Ă</w:t>
      </w:r>
      <w:r w:rsidRPr="00DF2CD7">
        <w:rPr>
          <w:b/>
          <w:bCs/>
          <w:lang w:val="ro-RO"/>
        </w:rPr>
        <w:t xml:space="preserve"> </w:t>
      </w:r>
      <w:r w:rsidR="007771A5">
        <w:rPr>
          <w:b/>
          <w:bCs/>
          <w:lang w:val="ro-RO"/>
        </w:rPr>
        <w:t>ÎN GALERIA DE ARTĂ A</w:t>
      </w:r>
      <w:r w:rsidRPr="00DF2CD7">
        <w:rPr>
          <w:b/>
          <w:bCs/>
          <w:lang w:val="ro-RO"/>
        </w:rPr>
        <w:t xml:space="preserve"> </w:t>
      </w:r>
      <w:r>
        <w:rPr>
          <w:b/>
          <w:bCs/>
          <w:lang w:val="ro-RO"/>
        </w:rPr>
        <w:t>ACCADEMIA DI ROMANIA DIN ROMA</w:t>
      </w:r>
    </w:p>
    <w:p w:rsidR="00C12757" w:rsidRPr="00174504" w:rsidRDefault="00C12757" w:rsidP="00174504">
      <w:pPr>
        <w:rPr>
          <w:rFonts w:eastAsia="Times New Roman" w:cs="Times New Roman"/>
          <w:szCs w:val="24"/>
          <w:lang w:val="ro-RO"/>
        </w:rPr>
      </w:pPr>
    </w:p>
    <w:p w:rsidR="005B201A" w:rsidRDefault="005B201A" w:rsidP="00C12757">
      <w:pPr>
        <w:spacing w:after="240" w:line="360" w:lineRule="auto"/>
        <w:ind w:left="-76" w:firstLine="360"/>
        <w:rPr>
          <w:rFonts w:cs="Times New Roman"/>
          <w:bCs/>
          <w:szCs w:val="24"/>
          <w:lang w:val="ro-RO"/>
        </w:rPr>
      </w:pPr>
    </w:p>
    <w:p w:rsidR="00C12757" w:rsidRDefault="00C12757" w:rsidP="00C12757">
      <w:pPr>
        <w:spacing w:after="240" w:line="360" w:lineRule="auto"/>
        <w:ind w:left="-76" w:firstLine="360"/>
        <w:rPr>
          <w:b/>
          <w:bCs/>
          <w:lang w:val="ro-RO"/>
        </w:rPr>
      </w:pPr>
      <w:r>
        <w:rPr>
          <w:rFonts w:cs="Times New Roman"/>
          <w:bCs/>
          <w:szCs w:val="24"/>
          <w:lang w:val="ro-RO"/>
        </w:rPr>
        <w:t>Vineri</w:t>
      </w:r>
      <w:r w:rsidR="00E51951" w:rsidRPr="005703D2">
        <w:rPr>
          <w:rFonts w:cs="Times New Roman"/>
          <w:bCs/>
          <w:szCs w:val="24"/>
          <w:lang w:val="ro-RO"/>
        </w:rPr>
        <w:t xml:space="preserve">, </w:t>
      </w:r>
      <w:r w:rsidR="005339CE" w:rsidRPr="005703D2">
        <w:rPr>
          <w:rFonts w:cs="Times New Roman"/>
          <w:bCs/>
          <w:szCs w:val="24"/>
          <w:lang w:val="ro-RO"/>
        </w:rPr>
        <w:t xml:space="preserve">5 </w:t>
      </w:r>
      <w:r>
        <w:rPr>
          <w:rFonts w:cs="Times New Roman"/>
          <w:bCs/>
          <w:szCs w:val="24"/>
          <w:lang w:val="ro-RO"/>
        </w:rPr>
        <w:t>octombrie</w:t>
      </w:r>
      <w:r w:rsidR="005339CE" w:rsidRPr="005703D2">
        <w:rPr>
          <w:rFonts w:cs="Times New Roman"/>
          <w:bCs/>
          <w:szCs w:val="24"/>
          <w:lang w:val="ro-RO"/>
        </w:rPr>
        <w:t xml:space="preserve"> </w:t>
      </w:r>
      <w:r w:rsidR="00E51951" w:rsidRPr="005703D2">
        <w:rPr>
          <w:rFonts w:cs="Times New Roman"/>
          <w:bCs/>
          <w:szCs w:val="24"/>
          <w:lang w:val="ro-RO"/>
        </w:rPr>
        <w:t>2018,</w:t>
      </w:r>
      <w:r w:rsidR="005339CE" w:rsidRPr="005703D2">
        <w:rPr>
          <w:rFonts w:cs="Times New Roman"/>
          <w:bCs/>
          <w:szCs w:val="24"/>
          <w:lang w:val="ro-RO"/>
        </w:rPr>
        <w:t xml:space="preserve"> ora 18:00,</w:t>
      </w:r>
      <w:r w:rsidR="00E51951" w:rsidRPr="005703D2">
        <w:rPr>
          <w:rFonts w:cs="Times New Roman"/>
          <w:bCs/>
          <w:szCs w:val="24"/>
          <w:lang w:val="ro-RO"/>
        </w:rPr>
        <w:t xml:space="preserve"> </w:t>
      </w:r>
      <w:r w:rsidR="005339CE" w:rsidRPr="005703D2">
        <w:rPr>
          <w:rFonts w:cs="Times New Roman"/>
          <w:bCs/>
          <w:szCs w:val="24"/>
          <w:lang w:val="ro-RO"/>
        </w:rPr>
        <w:t>în Galeria de Artă a Accademia di Romania in Roma (</w:t>
      </w:r>
      <w:proofErr w:type="spellStart"/>
      <w:r w:rsidR="005339CE" w:rsidRPr="005703D2">
        <w:rPr>
          <w:rFonts w:cs="Times New Roman"/>
          <w:bCs/>
          <w:szCs w:val="24"/>
          <w:lang w:val="ro-RO"/>
        </w:rPr>
        <w:t>Viale</w:t>
      </w:r>
      <w:proofErr w:type="spellEnd"/>
      <w:r w:rsidR="005339CE" w:rsidRPr="005703D2">
        <w:rPr>
          <w:rFonts w:cs="Times New Roman"/>
          <w:bCs/>
          <w:szCs w:val="24"/>
          <w:lang w:val="ro-RO"/>
        </w:rPr>
        <w:t xml:space="preserve"> </w:t>
      </w:r>
      <w:proofErr w:type="spellStart"/>
      <w:r w:rsidR="005339CE" w:rsidRPr="005703D2">
        <w:rPr>
          <w:rFonts w:cs="Times New Roman"/>
          <w:bCs/>
          <w:szCs w:val="24"/>
          <w:lang w:val="ro-RO"/>
        </w:rPr>
        <w:t>della</w:t>
      </w:r>
      <w:proofErr w:type="spellEnd"/>
      <w:r w:rsidR="005339CE" w:rsidRPr="005703D2">
        <w:rPr>
          <w:rFonts w:cs="Times New Roman"/>
          <w:bCs/>
          <w:szCs w:val="24"/>
          <w:lang w:val="ro-RO"/>
        </w:rPr>
        <w:t xml:space="preserve"> Belle </w:t>
      </w:r>
      <w:proofErr w:type="spellStart"/>
      <w:r w:rsidR="005339CE" w:rsidRPr="005703D2">
        <w:rPr>
          <w:rFonts w:cs="Times New Roman"/>
          <w:bCs/>
          <w:szCs w:val="24"/>
          <w:lang w:val="ro-RO"/>
        </w:rPr>
        <w:t>Arti</w:t>
      </w:r>
      <w:proofErr w:type="spellEnd"/>
      <w:r w:rsidR="005339CE" w:rsidRPr="005703D2">
        <w:rPr>
          <w:rFonts w:cs="Times New Roman"/>
          <w:bCs/>
          <w:szCs w:val="24"/>
          <w:lang w:val="ro-RO"/>
        </w:rPr>
        <w:t xml:space="preserve"> 110)</w:t>
      </w:r>
      <w:r>
        <w:rPr>
          <w:rFonts w:cs="Times New Roman"/>
          <w:bCs/>
          <w:szCs w:val="24"/>
          <w:lang w:val="ro-RO"/>
        </w:rPr>
        <w:t xml:space="preserve">, </w:t>
      </w:r>
      <w:r w:rsidR="007771A5">
        <w:rPr>
          <w:lang w:val="ro-RO"/>
        </w:rPr>
        <w:t>c</w:t>
      </w:r>
      <w:r w:rsidRPr="008E561B">
        <w:rPr>
          <w:lang w:val="ro-RO"/>
        </w:rPr>
        <w:t xml:space="preserve">u ocazia împlinirii a 25 de ani de la </w:t>
      </w:r>
      <w:r w:rsidR="005B201A">
        <w:rPr>
          <w:lang w:val="ro-RO"/>
        </w:rPr>
        <w:t>trecerea în neființă</w:t>
      </w:r>
      <w:r w:rsidRPr="008E561B">
        <w:rPr>
          <w:lang w:val="ro-RO"/>
        </w:rPr>
        <w:t xml:space="preserve"> pictorului Alexandru Țipoia (1914 – 1993)</w:t>
      </w:r>
      <w:r>
        <w:rPr>
          <w:lang w:val="ro-RO"/>
        </w:rPr>
        <w:t>,</w:t>
      </w:r>
      <w:r w:rsidR="005339CE" w:rsidRPr="005703D2">
        <w:rPr>
          <w:rFonts w:cs="Times New Roman"/>
          <w:bCs/>
          <w:szCs w:val="24"/>
          <w:lang w:val="ro-RO"/>
        </w:rPr>
        <w:t xml:space="preserve"> va avea loc inaugurarea expoziți</w:t>
      </w:r>
      <w:r>
        <w:rPr>
          <w:rFonts w:cs="Times New Roman"/>
          <w:bCs/>
          <w:szCs w:val="24"/>
          <w:lang w:val="ro-RO"/>
        </w:rPr>
        <w:t xml:space="preserve">ei </w:t>
      </w:r>
      <w:r>
        <w:rPr>
          <w:b/>
          <w:bCs/>
          <w:lang w:val="ro-RO"/>
        </w:rPr>
        <w:t>„</w:t>
      </w:r>
      <w:r w:rsidRPr="006A3FD3">
        <w:rPr>
          <w:b/>
          <w:lang w:val="ro-RO"/>
        </w:rPr>
        <w:t>Omagiu</w:t>
      </w:r>
      <w:r w:rsidR="00612BE5">
        <w:rPr>
          <w:b/>
          <w:lang w:val="ro-RO"/>
        </w:rPr>
        <w:t>:</w:t>
      </w:r>
      <w:r w:rsidRPr="006A3FD3">
        <w:rPr>
          <w:b/>
          <w:lang w:val="ro-RO"/>
        </w:rPr>
        <w:t xml:space="preserve"> </w:t>
      </w:r>
      <w:r w:rsidR="00612BE5">
        <w:rPr>
          <w:b/>
          <w:lang w:val="ro-RO"/>
        </w:rPr>
        <w:t>suntem din nou împreună</w:t>
      </w:r>
      <w:r w:rsidR="00612BE5" w:rsidRPr="006A3FD3">
        <w:rPr>
          <w:b/>
          <w:lang w:val="ro-RO"/>
        </w:rPr>
        <w:t xml:space="preserve"> </w:t>
      </w:r>
      <w:r w:rsidRPr="006A3FD3">
        <w:rPr>
          <w:b/>
          <w:lang w:val="ro-RO"/>
        </w:rPr>
        <w:t>Alexandru Țipoia (1914-1993)</w:t>
      </w:r>
      <w:r>
        <w:rPr>
          <w:b/>
          <w:bCs/>
          <w:lang w:val="ro-RO"/>
        </w:rPr>
        <w:t>”.</w:t>
      </w:r>
    </w:p>
    <w:p w:rsidR="001019DF" w:rsidRDefault="00C12757" w:rsidP="00C12757">
      <w:pPr>
        <w:spacing w:after="240" w:line="360" w:lineRule="auto"/>
        <w:ind w:left="-76" w:firstLine="360"/>
        <w:rPr>
          <w:spacing w:val="-8"/>
          <w:lang w:val="ro-RO"/>
        </w:rPr>
      </w:pPr>
      <w:r w:rsidRPr="008E561B">
        <w:rPr>
          <w:spacing w:val="-8"/>
          <w:lang w:val="ro-RO"/>
        </w:rPr>
        <w:t xml:space="preserve">Expoziția </w:t>
      </w:r>
      <w:r w:rsidRPr="00C12757">
        <w:rPr>
          <w:bCs/>
          <w:i/>
          <w:lang w:val="ro-RO"/>
        </w:rPr>
        <w:t>„</w:t>
      </w:r>
      <w:r w:rsidRPr="00C12757">
        <w:rPr>
          <w:i/>
          <w:lang w:val="ro-RO"/>
        </w:rPr>
        <w:t>Omagiu Alexandru Țipoia (1914-1993)</w:t>
      </w:r>
      <w:r w:rsidR="007771A5">
        <w:rPr>
          <w:i/>
          <w:lang w:val="ro-RO"/>
        </w:rPr>
        <w:t>: suntem din nou împreună</w:t>
      </w:r>
      <w:r>
        <w:rPr>
          <w:b/>
          <w:bCs/>
          <w:lang w:val="ro-RO"/>
        </w:rPr>
        <w:t xml:space="preserve">” </w:t>
      </w:r>
      <w:r w:rsidR="00612BE5">
        <w:rPr>
          <w:spacing w:val="-8"/>
          <w:lang w:val="ro-RO"/>
        </w:rPr>
        <w:t>prezintă publicului</w:t>
      </w:r>
      <w:r w:rsidRPr="008E561B">
        <w:rPr>
          <w:spacing w:val="-8"/>
          <w:lang w:val="ro-RO"/>
        </w:rPr>
        <w:t xml:space="preserve"> lucrări de </w:t>
      </w:r>
      <w:r w:rsidRPr="00A20295">
        <w:rPr>
          <w:b/>
          <w:spacing w:val="-8"/>
          <w:lang w:val="ro-RO"/>
        </w:rPr>
        <w:t>Alexandru Țipoia</w:t>
      </w:r>
      <w:r w:rsidRPr="008E561B">
        <w:rPr>
          <w:spacing w:val="-8"/>
          <w:lang w:val="ro-RO"/>
        </w:rPr>
        <w:t xml:space="preserve"> executate în Italia între 1946 – 1947 </w:t>
      </w:r>
      <w:r>
        <w:rPr>
          <w:color w:val="000000"/>
          <w:sz w:val="22"/>
          <w:lang w:val="ro-RO"/>
        </w:rPr>
        <w:t>(30 de lucrări de pictură, 40 de lucrări de grafică și 1 tapiserie)</w:t>
      </w:r>
      <w:r>
        <w:rPr>
          <w:spacing w:val="-8"/>
          <w:lang w:val="ro-RO"/>
        </w:rPr>
        <w:t xml:space="preserve">, </w:t>
      </w:r>
      <w:r w:rsidRPr="008E561B">
        <w:rPr>
          <w:spacing w:val="-8"/>
          <w:lang w:val="ro-RO"/>
        </w:rPr>
        <w:t xml:space="preserve">lucrări ulterioare ale artistului (ca amintire și ecou al timpului petrecut în Italia), precum și din lucrări ale fiului său, </w:t>
      </w:r>
      <w:r w:rsidRPr="00A20295">
        <w:rPr>
          <w:b/>
          <w:spacing w:val="-8"/>
          <w:lang w:val="ro-RO"/>
        </w:rPr>
        <w:t>George Tzipoia</w:t>
      </w:r>
      <w:r w:rsidRPr="008E561B">
        <w:rPr>
          <w:spacing w:val="-8"/>
          <w:lang w:val="ro-RO"/>
        </w:rPr>
        <w:t xml:space="preserve"> </w:t>
      </w:r>
      <w:r>
        <w:rPr>
          <w:color w:val="000000"/>
          <w:sz w:val="22"/>
          <w:lang w:val="ro-RO"/>
        </w:rPr>
        <w:t xml:space="preserve">(10 lucrări de pictură, 10 lucrări de grafică și 6 obiecte), </w:t>
      </w:r>
      <w:r w:rsidRPr="008E561B">
        <w:rPr>
          <w:spacing w:val="-8"/>
          <w:lang w:val="ro-RO"/>
        </w:rPr>
        <w:t xml:space="preserve">ca omagiu adus artei tatălui său la 25 de ani de la </w:t>
      </w:r>
      <w:r w:rsidR="00612BE5">
        <w:rPr>
          <w:spacing w:val="-8"/>
          <w:lang w:val="ro-RO"/>
        </w:rPr>
        <w:t>dispariție</w:t>
      </w:r>
      <w:r w:rsidRPr="008E561B">
        <w:rPr>
          <w:spacing w:val="-8"/>
          <w:lang w:val="ro-RO"/>
        </w:rPr>
        <w:t>.</w:t>
      </w:r>
      <w:r>
        <w:rPr>
          <w:spacing w:val="-8"/>
          <w:lang w:val="ro-RO"/>
        </w:rPr>
        <w:t xml:space="preserve"> </w:t>
      </w:r>
    </w:p>
    <w:p w:rsidR="00C12757" w:rsidRPr="00C12757" w:rsidRDefault="00C12757" w:rsidP="00C12757">
      <w:pPr>
        <w:spacing w:after="240" w:line="360" w:lineRule="auto"/>
        <w:ind w:left="-76" w:firstLine="360"/>
        <w:rPr>
          <w:spacing w:val="-8"/>
          <w:lang w:val="ro-RO"/>
        </w:rPr>
      </w:pPr>
      <w:r>
        <w:rPr>
          <w:spacing w:val="-8"/>
          <w:lang w:val="ro-RO"/>
        </w:rPr>
        <w:t xml:space="preserve">La vernisajul expoziției, alături de reprezentanții Accademia di Romania in Roma, vor fi prezenți: </w:t>
      </w:r>
      <w:r w:rsidRPr="00A20295">
        <w:rPr>
          <w:b/>
          <w:spacing w:val="-8"/>
          <w:lang w:val="ro-RO"/>
        </w:rPr>
        <w:t>George Tzipoia</w:t>
      </w:r>
      <w:r w:rsidR="00612BE5">
        <w:rPr>
          <w:spacing w:val="-8"/>
          <w:lang w:val="ro-RO"/>
        </w:rPr>
        <w:t>, pictor și fiul m</w:t>
      </w:r>
      <w:r w:rsidRPr="00C12757">
        <w:rPr>
          <w:spacing w:val="-8"/>
          <w:lang w:val="ro-RO"/>
        </w:rPr>
        <w:t>aestrului Alexandru Țipoia</w:t>
      </w:r>
      <w:r>
        <w:rPr>
          <w:b/>
          <w:spacing w:val="-8"/>
          <w:lang w:val="ro-RO"/>
        </w:rPr>
        <w:t xml:space="preserve"> și S.E. Bogdan Tătaru-Cazaban</w:t>
      </w:r>
      <w:r w:rsidRPr="00C12757">
        <w:rPr>
          <w:spacing w:val="-8"/>
          <w:lang w:val="ro-RO"/>
        </w:rPr>
        <w:t>, filozof și istoric al religiilor, Ambasadorul României pe lângă Sfântul Scaun în perioada 2010-2016.</w:t>
      </w:r>
    </w:p>
    <w:p w:rsidR="00C12757" w:rsidRDefault="00C12757" w:rsidP="00C12757">
      <w:pPr>
        <w:spacing w:after="240" w:line="360" w:lineRule="auto"/>
        <w:ind w:left="-76" w:firstLine="360"/>
        <w:rPr>
          <w:spacing w:val="-8"/>
          <w:lang w:val="ro-RO"/>
        </w:rPr>
      </w:pPr>
      <w:r w:rsidRPr="008E561B">
        <w:rPr>
          <w:lang w:val="ro-RO"/>
        </w:rPr>
        <w:t>Format în perioada interbelică la</w:t>
      </w:r>
      <w:r>
        <w:rPr>
          <w:lang w:val="ro-RO"/>
        </w:rPr>
        <w:t xml:space="preserve"> Academia de Artă din București, Alexandru Țipoia</w:t>
      </w:r>
      <w:r w:rsidRPr="008E561B">
        <w:rPr>
          <w:lang w:val="ro-RO"/>
        </w:rPr>
        <w:t xml:space="preserve"> </w:t>
      </w:r>
      <w:r w:rsidR="00612BE5">
        <w:rPr>
          <w:lang w:val="ro-RO"/>
        </w:rPr>
        <w:t>i-</w:t>
      </w:r>
      <w:r w:rsidRPr="008E561B">
        <w:rPr>
          <w:lang w:val="ro-RO"/>
        </w:rPr>
        <w:t>a avut ca profesori pe marii artiști, pictorii Nicolae Dărăscu, Constantin Artachino, Camil Ressu și pe gravorul Gabriel Popescu. Pentru calitățile artistice ieșite din comun și pentru opera sa de până atunci, în anii 1946 și 1947, Alexandru Țipoia a fost invitat să își desăvârșească măies</w:t>
      </w:r>
      <w:r>
        <w:rPr>
          <w:lang w:val="ro-RO"/>
        </w:rPr>
        <w:t xml:space="preserve">tria la ”Accademia di Romania </w:t>
      </w:r>
      <w:r w:rsidRPr="008E561B">
        <w:rPr>
          <w:lang w:val="ro-RO"/>
        </w:rPr>
        <w:t>in Roma</w:t>
      </w:r>
      <w:r>
        <w:rPr>
          <w:lang w:val="it-IT"/>
        </w:rPr>
        <w:t>”</w:t>
      </w:r>
      <w:r w:rsidRPr="008E561B">
        <w:rPr>
          <w:lang w:val="ro-RO"/>
        </w:rPr>
        <w:t>, timp în care a creat o serie de capodopere pentru arta și spiritualitatea românească. Perioada petrecută în Italia, la Roma, Assisi, Florența, Veneția, etc</w:t>
      </w:r>
      <w:r w:rsidR="00612BE5">
        <w:rPr>
          <w:lang w:val="ro-RO"/>
        </w:rPr>
        <w:t>.</w:t>
      </w:r>
      <w:r w:rsidRPr="008E561B">
        <w:rPr>
          <w:lang w:val="ro-RO"/>
        </w:rPr>
        <w:t xml:space="preserve">, influența artei </w:t>
      </w:r>
      <w:r w:rsidRPr="008E561B">
        <w:rPr>
          <w:spacing w:val="-8"/>
          <w:lang w:val="ro-RO"/>
        </w:rPr>
        <w:t xml:space="preserve">italiene, a </w:t>
      </w:r>
      <w:r w:rsidR="00612BE5">
        <w:rPr>
          <w:spacing w:val="-8"/>
          <w:lang w:val="ro-RO"/>
        </w:rPr>
        <w:t>rafinamentului acesteia</w:t>
      </w:r>
      <w:r w:rsidRPr="008E561B">
        <w:rPr>
          <w:spacing w:val="-8"/>
          <w:lang w:val="ro-RO"/>
        </w:rPr>
        <w:t xml:space="preserve"> a</w:t>
      </w:r>
      <w:r w:rsidR="00612BE5">
        <w:rPr>
          <w:spacing w:val="-8"/>
          <w:lang w:val="ro-RO"/>
        </w:rPr>
        <w:t>u fost extrem de importante și fecunde</w:t>
      </w:r>
      <w:r w:rsidRPr="008E561B">
        <w:rPr>
          <w:spacing w:val="-8"/>
          <w:lang w:val="ro-RO"/>
        </w:rPr>
        <w:t xml:space="preserve"> pentru tânărul artist, importanță care s-a văzut ulterior în întreaga evoluție a operei sale. </w:t>
      </w:r>
    </w:p>
    <w:p w:rsidR="00C12757" w:rsidRPr="002D613E" w:rsidRDefault="00C12757" w:rsidP="00C12757">
      <w:pPr>
        <w:spacing w:after="240" w:line="360" w:lineRule="auto"/>
        <w:rPr>
          <w:rFonts w:cs="Times New Roman"/>
          <w:szCs w:val="24"/>
          <w:shd w:val="clear" w:color="auto" w:fill="FFFFFF"/>
          <w:lang w:val="ro-RO"/>
        </w:rPr>
      </w:pPr>
      <w:r>
        <w:rPr>
          <w:rFonts w:cs="Times New Roman"/>
          <w:szCs w:val="24"/>
          <w:shd w:val="clear" w:color="auto" w:fill="FFFFFF"/>
          <w:lang w:val="ro-RO"/>
        </w:rPr>
        <w:t xml:space="preserve">Expoziția, </w:t>
      </w:r>
      <w:r w:rsidRPr="00016C39">
        <w:rPr>
          <w:rFonts w:cs="Times New Roman"/>
          <w:szCs w:val="24"/>
          <w:shd w:val="clear" w:color="auto" w:fill="FFFFFF"/>
          <w:lang w:val="ro-RO"/>
        </w:rPr>
        <w:t>realizat</w:t>
      </w:r>
      <w:r>
        <w:rPr>
          <w:rFonts w:cs="Times New Roman"/>
          <w:szCs w:val="24"/>
          <w:shd w:val="clear" w:color="auto" w:fill="FFFFFF"/>
          <w:lang w:val="ro-RO"/>
        </w:rPr>
        <w:t>ă</w:t>
      </w:r>
      <w:r w:rsidRPr="00016C39">
        <w:rPr>
          <w:rFonts w:cs="Times New Roman"/>
          <w:szCs w:val="24"/>
          <w:shd w:val="clear" w:color="auto" w:fill="FFFFFF"/>
          <w:lang w:val="ro-RO"/>
        </w:rPr>
        <w:t xml:space="preserve"> cu sprijinul Institutului Cultural Român</w:t>
      </w:r>
      <w:r>
        <w:rPr>
          <w:rFonts w:cs="Times New Roman"/>
          <w:szCs w:val="24"/>
          <w:shd w:val="clear" w:color="auto" w:fill="FFFFFF"/>
          <w:lang w:val="ro-RO"/>
        </w:rPr>
        <w:t xml:space="preserve">, </w:t>
      </w:r>
      <w:r w:rsidRPr="00016C39">
        <w:rPr>
          <w:rFonts w:cs="Times New Roman"/>
          <w:szCs w:val="24"/>
          <w:shd w:val="clear" w:color="auto" w:fill="FFFFFF"/>
          <w:lang w:val="ro-RO"/>
        </w:rPr>
        <w:t xml:space="preserve">va putea fi vizitată în </w:t>
      </w:r>
      <w:r>
        <w:rPr>
          <w:rFonts w:cs="Times New Roman"/>
          <w:szCs w:val="24"/>
          <w:shd w:val="clear" w:color="auto" w:fill="FFFFFF"/>
          <w:lang w:val="ro-RO"/>
        </w:rPr>
        <w:t>Galeria de Artă a Accademia di Romania in Roma (</w:t>
      </w:r>
      <w:proofErr w:type="spellStart"/>
      <w:r>
        <w:rPr>
          <w:rFonts w:cs="Times New Roman"/>
          <w:szCs w:val="24"/>
          <w:shd w:val="clear" w:color="auto" w:fill="FFFFFF"/>
          <w:lang w:val="ro-RO"/>
        </w:rPr>
        <w:t>Viale</w:t>
      </w:r>
      <w:proofErr w:type="spellEnd"/>
      <w:r>
        <w:rPr>
          <w:rFonts w:cs="Times New Roman"/>
          <w:szCs w:val="24"/>
          <w:shd w:val="clear" w:color="auto" w:fill="FFFFFF"/>
          <w:lang w:val="ro-RO"/>
        </w:rPr>
        <w:t xml:space="preserve"> delle Belle </w:t>
      </w:r>
      <w:proofErr w:type="spellStart"/>
      <w:r>
        <w:rPr>
          <w:rFonts w:cs="Times New Roman"/>
          <w:szCs w:val="24"/>
          <w:shd w:val="clear" w:color="auto" w:fill="FFFFFF"/>
          <w:lang w:val="ro-RO"/>
        </w:rPr>
        <w:t>Arti</w:t>
      </w:r>
      <w:proofErr w:type="spellEnd"/>
      <w:r>
        <w:rPr>
          <w:rFonts w:cs="Times New Roman"/>
          <w:szCs w:val="24"/>
          <w:shd w:val="clear" w:color="auto" w:fill="FFFFFF"/>
          <w:lang w:val="ro-RO"/>
        </w:rPr>
        <w:t xml:space="preserve"> 110 – Roma) în perioada </w:t>
      </w:r>
      <w:r w:rsidR="001019DF">
        <w:rPr>
          <w:rFonts w:cs="Times New Roman"/>
          <w:szCs w:val="24"/>
          <w:shd w:val="clear" w:color="auto" w:fill="FFFFFF"/>
          <w:lang w:val="ro-RO"/>
        </w:rPr>
        <w:t>6</w:t>
      </w:r>
      <w:r>
        <w:rPr>
          <w:rFonts w:cs="Times New Roman"/>
          <w:szCs w:val="24"/>
          <w:shd w:val="clear" w:color="auto" w:fill="FFFFFF"/>
          <w:lang w:val="ro-RO"/>
        </w:rPr>
        <w:t xml:space="preserve"> – 2</w:t>
      </w:r>
      <w:r w:rsidR="001019DF">
        <w:rPr>
          <w:rFonts w:cs="Times New Roman"/>
          <w:szCs w:val="24"/>
          <w:shd w:val="clear" w:color="auto" w:fill="FFFFFF"/>
          <w:lang w:val="ro-RO"/>
        </w:rPr>
        <w:t>6</w:t>
      </w:r>
      <w:r w:rsidRPr="00016C39">
        <w:rPr>
          <w:rFonts w:cs="Times New Roman"/>
          <w:szCs w:val="24"/>
          <w:shd w:val="clear" w:color="auto" w:fill="FFFFFF"/>
          <w:lang w:val="ro-RO"/>
        </w:rPr>
        <w:t xml:space="preserve"> </w:t>
      </w:r>
      <w:r w:rsidR="001019DF">
        <w:rPr>
          <w:rFonts w:cs="Times New Roman"/>
          <w:szCs w:val="24"/>
          <w:shd w:val="clear" w:color="auto" w:fill="FFFFFF"/>
          <w:lang w:val="ro-RO"/>
        </w:rPr>
        <w:t>octombrie</w:t>
      </w:r>
      <w:r w:rsidRPr="00016C39">
        <w:rPr>
          <w:rFonts w:cs="Times New Roman"/>
          <w:szCs w:val="24"/>
          <w:shd w:val="clear" w:color="auto" w:fill="FFFFFF"/>
          <w:lang w:val="ro-RO"/>
        </w:rPr>
        <w:t xml:space="preserve"> 201</w:t>
      </w:r>
      <w:r>
        <w:rPr>
          <w:rFonts w:cs="Times New Roman"/>
          <w:szCs w:val="24"/>
          <w:shd w:val="clear" w:color="auto" w:fill="FFFFFF"/>
          <w:lang w:val="ro-RO"/>
        </w:rPr>
        <w:t>8</w:t>
      </w:r>
      <w:r w:rsidRPr="00016C39">
        <w:rPr>
          <w:rFonts w:cs="Times New Roman"/>
          <w:szCs w:val="24"/>
          <w:shd w:val="clear" w:color="auto" w:fill="FFFFFF"/>
          <w:lang w:val="ro-RO"/>
        </w:rPr>
        <w:t xml:space="preserve">, de </w:t>
      </w:r>
      <w:r w:rsidR="00612BE5" w:rsidRPr="00016C39">
        <w:rPr>
          <w:rFonts w:cs="Times New Roman"/>
          <w:szCs w:val="24"/>
          <w:shd w:val="clear" w:color="auto" w:fill="FFFFFF"/>
          <w:lang w:val="ro-RO"/>
        </w:rPr>
        <w:t>marți</w:t>
      </w:r>
      <w:r w:rsidRPr="00016C39">
        <w:rPr>
          <w:rFonts w:cs="Times New Roman"/>
          <w:szCs w:val="24"/>
          <w:shd w:val="clear" w:color="auto" w:fill="FFFFFF"/>
          <w:lang w:val="ro-RO"/>
        </w:rPr>
        <w:t xml:space="preserve"> până duminică, în intervalul orar </w:t>
      </w:r>
      <w:bookmarkStart w:id="0" w:name="_GoBack"/>
      <w:r w:rsidR="002D613E">
        <w:rPr>
          <w:rFonts w:cs="Times New Roman"/>
          <w:szCs w:val="24"/>
          <w:shd w:val="clear" w:color="auto" w:fill="FFFFFF"/>
          <w:lang w:val="ro-RO"/>
        </w:rPr>
        <w:t>9</w:t>
      </w:r>
      <w:r>
        <w:rPr>
          <w:rFonts w:cs="Times New Roman"/>
          <w:szCs w:val="24"/>
          <w:shd w:val="clear" w:color="auto" w:fill="FFFFFF"/>
          <w:lang w:val="ro-RO"/>
        </w:rPr>
        <w:t>:00</w:t>
      </w:r>
      <w:r w:rsidR="002D613E">
        <w:rPr>
          <w:rFonts w:cs="Times New Roman"/>
          <w:szCs w:val="24"/>
          <w:shd w:val="clear" w:color="auto" w:fill="FFFFFF"/>
          <w:lang w:val="ro-RO"/>
        </w:rPr>
        <w:t xml:space="preserve"> –</w:t>
      </w:r>
      <w:r>
        <w:rPr>
          <w:rFonts w:cs="Times New Roman"/>
          <w:szCs w:val="24"/>
          <w:shd w:val="clear" w:color="auto" w:fill="FFFFFF"/>
          <w:lang w:val="ro-RO"/>
        </w:rPr>
        <w:t xml:space="preserve"> 1</w:t>
      </w:r>
      <w:r w:rsidR="002D613E">
        <w:rPr>
          <w:rFonts w:cs="Times New Roman"/>
          <w:szCs w:val="24"/>
          <w:shd w:val="clear" w:color="auto" w:fill="FFFFFF"/>
          <w:lang w:val="ro-RO"/>
        </w:rPr>
        <w:t>5</w:t>
      </w:r>
      <w:r>
        <w:rPr>
          <w:rFonts w:cs="Times New Roman"/>
          <w:szCs w:val="24"/>
          <w:shd w:val="clear" w:color="auto" w:fill="FFFFFF"/>
          <w:lang w:val="ro-RO"/>
        </w:rPr>
        <w:t>:00</w:t>
      </w:r>
      <w:bookmarkEnd w:id="0"/>
      <w:r w:rsidRPr="00016C39">
        <w:rPr>
          <w:rFonts w:cs="Times New Roman"/>
          <w:szCs w:val="24"/>
          <w:shd w:val="clear" w:color="auto" w:fill="FFFFFF"/>
          <w:lang w:val="ro-RO"/>
        </w:rPr>
        <w:t>. Intrarea este liberă.</w:t>
      </w:r>
      <w:r>
        <w:rPr>
          <w:rFonts w:cs="Times New Roman"/>
          <w:szCs w:val="24"/>
          <w:shd w:val="clear" w:color="auto" w:fill="FFFFFF"/>
          <w:lang w:val="ro-RO"/>
        </w:rPr>
        <w:t xml:space="preserve"> </w:t>
      </w:r>
    </w:p>
    <w:p w:rsidR="006C3CB5" w:rsidRPr="006C3CB5" w:rsidRDefault="006C3CB5" w:rsidP="006C3CB5">
      <w:pPr>
        <w:autoSpaceDE w:val="0"/>
        <w:autoSpaceDN w:val="0"/>
        <w:adjustRightInd w:val="0"/>
        <w:rPr>
          <w:rFonts w:cs="Times New Roman"/>
          <w:bCs/>
          <w:color w:val="000000"/>
          <w:sz w:val="22"/>
          <w:lang w:val="it-IT"/>
        </w:rPr>
      </w:pPr>
      <w:r w:rsidRPr="006C3CB5">
        <w:rPr>
          <w:rFonts w:cs="Times New Roman"/>
          <w:b/>
          <w:bCs/>
          <w:color w:val="000000"/>
          <w:sz w:val="22"/>
          <w:lang w:val="it-IT"/>
        </w:rPr>
        <w:t>ACCADEMIA DI ROMANIA DIN ROMA</w:t>
      </w:r>
    </w:p>
    <w:p w:rsidR="005D7072" w:rsidRPr="00ED2266" w:rsidRDefault="005D7072" w:rsidP="00ED2266">
      <w:pPr>
        <w:jc w:val="left"/>
        <w:rPr>
          <w:sz w:val="20"/>
          <w:lang w:val="it-IT"/>
        </w:rPr>
      </w:pPr>
    </w:p>
    <w:sectPr w:rsidR="005D7072" w:rsidRPr="00ED2266" w:rsidSect="00AE31A4">
      <w:headerReference w:type="first" r:id="rId7"/>
      <w:pgSz w:w="11907" w:h="16840" w:code="9"/>
      <w:pgMar w:top="1134" w:right="851" w:bottom="1134"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66" w:rsidRDefault="00ED2266" w:rsidP="00ED2266">
      <w:r>
        <w:separator/>
      </w:r>
    </w:p>
  </w:endnote>
  <w:endnote w:type="continuationSeparator" w:id="0">
    <w:p w:rsidR="00ED2266" w:rsidRDefault="00ED2266" w:rsidP="00ED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jan Pro">
    <w:altName w:val="Georgia"/>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66" w:rsidRDefault="00ED2266" w:rsidP="00ED2266">
      <w:r>
        <w:separator/>
      </w:r>
    </w:p>
  </w:footnote>
  <w:footnote w:type="continuationSeparator" w:id="0">
    <w:p w:rsidR="00ED2266" w:rsidRDefault="00ED2266" w:rsidP="00ED2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019" w:type="dxa"/>
      <w:tblInd w:w="-1256" w:type="dxa"/>
      <w:tblLayout w:type="fixed"/>
      <w:tblLook w:val="04A0" w:firstRow="1" w:lastRow="0" w:firstColumn="1" w:lastColumn="0" w:noHBand="0" w:noVBand="1"/>
    </w:tblPr>
    <w:tblGrid>
      <w:gridCol w:w="2385"/>
      <w:gridCol w:w="6879"/>
      <w:gridCol w:w="2755"/>
    </w:tblGrid>
    <w:tr w:rsidR="00ED2266" w:rsidTr="00832795">
      <w:trPr>
        <w:trHeight w:val="1544"/>
      </w:trPr>
      <w:tc>
        <w:tcPr>
          <w:tcW w:w="2385" w:type="dxa"/>
          <w:vAlign w:val="center"/>
          <w:hideMark/>
        </w:tcPr>
        <w:p w:rsidR="00ED2266" w:rsidRDefault="00ED2266" w:rsidP="00ED2266">
          <w:pPr>
            <w:tabs>
              <w:tab w:val="center" w:pos="4819"/>
              <w:tab w:val="right" w:pos="9638"/>
            </w:tabs>
            <w:rPr>
              <w:rFonts w:eastAsia="Times New Roman"/>
              <w:noProof/>
              <w:lang w:val="ro-RO" w:eastAsia="it-IT"/>
            </w:rPr>
          </w:pPr>
        </w:p>
      </w:tc>
      <w:tc>
        <w:tcPr>
          <w:tcW w:w="6879" w:type="dxa"/>
          <w:vAlign w:val="center"/>
          <w:hideMark/>
        </w:tcPr>
        <w:p w:rsidR="00ED2266" w:rsidRPr="00B347C4" w:rsidRDefault="00F0575A" w:rsidP="00ED2266">
          <w:pPr>
            <w:jc w:val="center"/>
            <w:rPr>
              <w:rFonts w:eastAsiaTheme="minorEastAsia"/>
              <w:smallCaps/>
              <w:noProof/>
              <w:color w:val="0D0D0D"/>
              <w:sz w:val="12"/>
              <w:szCs w:val="16"/>
              <w:lang w:val="it-IT"/>
            </w:rPr>
          </w:pPr>
          <w:r w:rsidRPr="00FC24A6">
            <w:rPr>
              <w:rFonts w:eastAsia="Times New Roman"/>
              <w:noProof/>
            </w:rPr>
            <w:drawing>
              <wp:anchor distT="0" distB="0" distL="114300" distR="114300" simplePos="0" relativeHeight="251661312" behindDoc="0" locked="0" layoutInCell="1" allowOverlap="1" wp14:anchorId="1B965889" wp14:editId="71CF4141">
                <wp:simplePos x="0" y="0"/>
                <wp:positionH relativeFrom="column">
                  <wp:posOffset>-1057275</wp:posOffset>
                </wp:positionH>
                <wp:positionV relativeFrom="paragraph">
                  <wp:posOffset>-146050</wp:posOffset>
                </wp:positionV>
                <wp:extent cx="1390650" cy="741045"/>
                <wp:effectExtent l="0" t="0" r="0" b="1905"/>
                <wp:wrapNone/>
                <wp:docPr id="4" name="Picture 4" descr="C:\Users\Bibliotecar\Desktop\afi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tecar\Desktop\afis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2266" w:rsidRPr="00B347C4">
            <w:rPr>
              <w:rFonts w:ascii="Trajan Pro" w:eastAsiaTheme="minorEastAsia" w:hAnsi="Trajan Pro" w:cs="Arial"/>
              <w:b/>
              <w:bCs/>
              <w:smallCaps/>
              <w:noProof/>
              <w:color w:val="0D0D0D"/>
              <w:spacing w:val="20"/>
              <w:sz w:val="12"/>
              <w:szCs w:val="16"/>
              <w:lang w:val="it-IT"/>
            </w:rPr>
            <w:t>Accademia di Romania in Roma</w:t>
          </w:r>
        </w:p>
        <w:p w:rsidR="00ED2266" w:rsidRPr="00B347C4" w:rsidRDefault="00ED2266" w:rsidP="00ED2266">
          <w:pPr>
            <w:jc w:val="center"/>
            <w:rPr>
              <w:rFonts w:ascii="Cambria" w:eastAsiaTheme="minorEastAsia" w:hAnsi="Cambria"/>
              <w:noProof/>
              <w:color w:val="404040"/>
              <w:sz w:val="12"/>
              <w:szCs w:val="16"/>
              <w:lang w:val="it-IT"/>
            </w:rPr>
          </w:pPr>
          <w:r w:rsidRPr="00B347C4">
            <w:rPr>
              <w:rFonts w:ascii="Cambria" w:eastAsiaTheme="minorEastAsia" w:hAnsi="Cambria"/>
              <w:noProof/>
              <w:color w:val="404040"/>
              <w:sz w:val="12"/>
              <w:szCs w:val="16"/>
              <w:lang w:val="it-IT"/>
            </w:rPr>
            <w:t>Piazza José de San Martin, 1 (Valle Giulia) 00197 Roma</w:t>
          </w:r>
        </w:p>
        <w:p w:rsidR="00ED2266" w:rsidRPr="00B347C4" w:rsidRDefault="00ED2266" w:rsidP="00ED2266">
          <w:pPr>
            <w:tabs>
              <w:tab w:val="center" w:pos="4819"/>
              <w:tab w:val="right" w:pos="9638"/>
            </w:tabs>
            <w:jc w:val="center"/>
            <w:rPr>
              <w:rFonts w:eastAsia="Times New Roman"/>
              <w:b/>
              <w:bCs/>
              <w:noProof/>
              <w:sz w:val="12"/>
              <w:szCs w:val="16"/>
              <w:lang w:eastAsia="it-IT"/>
            </w:rPr>
          </w:pPr>
          <w:r w:rsidRPr="00B347C4">
            <w:rPr>
              <w:rFonts w:ascii="Cambria" w:eastAsia="Times New Roman" w:hAnsi="Cambria"/>
              <w:b/>
              <w:bCs/>
              <w:noProof/>
              <w:color w:val="404040"/>
              <w:sz w:val="12"/>
              <w:szCs w:val="16"/>
              <w:lang w:eastAsia="it-IT"/>
            </w:rPr>
            <w:t>Tel.: +39.06.3208024; Mob. +39-3346623948;</w:t>
          </w:r>
        </w:p>
        <w:p w:rsidR="00ED2266" w:rsidRPr="00B347C4" w:rsidRDefault="00ED2266" w:rsidP="00ED2266">
          <w:pPr>
            <w:tabs>
              <w:tab w:val="center" w:pos="4819"/>
              <w:tab w:val="right" w:pos="9638"/>
            </w:tabs>
            <w:jc w:val="center"/>
            <w:rPr>
              <w:rFonts w:ascii="Cambria" w:eastAsia="Times New Roman" w:hAnsi="Cambria"/>
              <w:b/>
              <w:bCs/>
              <w:noProof/>
              <w:color w:val="404040"/>
              <w:sz w:val="12"/>
              <w:szCs w:val="16"/>
              <w:lang w:val="it-IT" w:eastAsia="it-IT"/>
            </w:rPr>
          </w:pPr>
          <w:r w:rsidRPr="00B347C4">
            <w:rPr>
              <w:rFonts w:ascii="Cambria" w:eastAsia="Times New Roman" w:hAnsi="Cambria"/>
              <w:b/>
              <w:bCs/>
              <w:noProof/>
              <w:color w:val="404040"/>
              <w:sz w:val="12"/>
              <w:szCs w:val="16"/>
              <w:lang w:val="it-IT" w:eastAsia="it-IT"/>
            </w:rPr>
            <w:t>Fax: 39.06.3216964</w:t>
          </w:r>
          <w:r w:rsidRPr="00B347C4">
            <w:rPr>
              <w:rFonts w:ascii="Cambria" w:eastAsia="Times New Roman" w:hAnsi="Cambria"/>
              <w:noProof/>
              <w:color w:val="404040"/>
              <w:sz w:val="12"/>
              <w:szCs w:val="16"/>
              <w:lang w:val="it-IT" w:eastAsia="it-IT"/>
            </w:rPr>
            <w:br/>
          </w:r>
          <w:r w:rsidRPr="00B347C4">
            <w:rPr>
              <w:rFonts w:ascii="Cambria" w:eastAsia="Times New Roman" w:hAnsi="Cambria"/>
              <w:b/>
              <w:bCs/>
              <w:noProof/>
              <w:color w:val="404040"/>
              <w:sz w:val="12"/>
              <w:szCs w:val="16"/>
              <w:lang w:val="it-IT" w:eastAsia="it-IT"/>
            </w:rPr>
            <w:t xml:space="preserve">E-mail: </w:t>
          </w:r>
          <w:hyperlink r:id="rId2" w:history="1">
            <w:r w:rsidRPr="00B347C4">
              <w:rPr>
                <w:rStyle w:val="Hyperlink"/>
                <w:rFonts w:ascii="Cambria" w:eastAsia="Times New Roman" w:hAnsi="Cambria"/>
                <w:noProof/>
                <w:sz w:val="12"/>
                <w:szCs w:val="16"/>
                <w:lang w:val="it-IT" w:eastAsia="it-IT"/>
              </w:rPr>
              <w:t>accadromania@accadromania.it</w:t>
            </w:r>
          </w:hyperlink>
          <w:r w:rsidRPr="00B347C4">
            <w:rPr>
              <w:rFonts w:ascii="Cambria" w:eastAsia="Times New Roman" w:hAnsi="Cambria"/>
              <w:b/>
              <w:bCs/>
              <w:noProof/>
              <w:color w:val="404040"/>
              <w:sz w:val="12"/>
              <w:szCs w:val="16"/>
              <w:lang w:val="it-IT" w:eastAsia="it-IT"/>
            </w:rPr>
            <w:t>;</w:t>
          </w:r>
        </w:p>
        <w:p w:rsidR="00ED2266" w:rsidRDefault="00ED2266" w:rsidP="00ED2266">
          <w:pPr>
            <w:tabs>
              <w:tab w:val="center" w:pos="4819"/>
              <w:tab w:val="right" w:pos="9638"/>
            </w:tabs>
            <w:jc w:val="center"/>
            <w:rPr>
              <w:rFonts w:eastAsia="Times New Roman"/>
              <w:noProof/>
              <w:lang w:val="en-GB" w:eastAsia="it-IT"/>
            </w:rPr>
          </w:pPr>
          <w:r w:rsidRPr="00B347C4">
            <w:rPr>
              <w:rFonts w:ascii="Cambria" w:eastAsia="Times New Roman" w:hAnsi="Cambria"/>
              <w:b/>
              <w:bCs/>
              <w:noProof/>
              <w:color w:val="404040"/>
              <w:sz w:val="12"/>
              <w:szCs w:val="16"/>
              <w:lang w:val="en-GB" w:eastAsia="it-IT"/>
            </w:rPr>
            <w:t xml:space="preserve">Web site: </w:t>
          </w:r>
          <w:r w:rsidRPr="00B347C4">
            <w:rPr>
              <w:rFonts w:ascii="Arial" w:eastAsia="Times New Roman" w:hAnsi="Arial" w:cs="Arial"/>
              <w:noProof/>
              <w:color w:val="222222"/>
              <w:sz w:val="12"/>
              <w:szCs w:val="16"/>
              <w:shd w:val="clear" w:color="auto" w:fill="FFFFFF"/>
              <w:lang w:val="ro-RO" w:eastAsia="it-IT"/>
            </w:rPr>
            <w:t> </w:t>
          </w:r>
          <w:hyperlink r:id="rId3" w:history="1">
            <w:r w:rsidRPr="00B347C4">
              <w:rPr>
                <w:rStyle w:val="Hyperlink"/>
                <w:rFonts w:ascii="Cambria" w:eastAsia="Times New Roman" w:hAnsi="Cambria"/>
                <w:noProof/>
                <w:sz w:val="12"/>
                <w:szCs w:val="16"/>
                <w:lang w:val="en-GB" w:eastAsia="it-IT"/>
              </w:rPr>
              <w:t>www.accadromania.it</w:t>
            </w:r>
          </w:hyperlink>
          <w:r w:rsidRPr="00B347C4">
            <w:rPr>
              <w:rFonts w:ascii="Cambria" w:eastAsia="Times New Roman" w:hAnsi="Cambria"/>
              <w:b/>
              <w:bCs/>
              <w:noProof/>
              <w:color w:val="404040"/>
              <w:sz w:val="12"/>
              <w:szCs w:val="16"/>
              <w:lang w:val="en-GB" w:eastAsia="it-IT"/>
            </w:rPr>
            <w:t xml:space="preserve">; </w:t>
          </w:r>
          <w:r w:rsidRPr="00B347C4">
            <w:rPr>
              <w:rFonts w:ascii="Cambria" w:eastAsia="Times New Roman" w:hAnsi="Cambria" w:cs="Arial"/>
              <w:noProof/>
              <w:sz w:val="12"/>
              <w:szCs w:val="16"/>
              <w:shd w:val="clear" w:color="auto" w:fill="FFFFFF"/>
              <w:lang w:val="ro-RO" w:eastAsia="it-IT"/>
            </w:rPr>
            <w:t>http://icr.ro/roma</w:t>
          </w:r>
        </w:p>
      </w:tc>
      <w:tc>
        <w:tcPr>
          <w:tcW w:w="2755" w:type="dxa"/>
          <w:hideMark/>
        </w:tcPr>
        <w:p w:rsidR="00ED2266" w:rsidRDefault="00ED2266" w:rsidP="00ED2266">
          <w:pPr>
            <w:ind w:left="230" w:hanging="230"/>
            <w:rPr>
              <w:rFonts w:ascii="Trajan Pro" w:eastAsiaTheme="minorEastAsia" w:hAnsi="Trajan Pro" w:cs="Arial"/>
              <w:b/>
              <w:bCs/>
              <w:smallCaps/>
              <w:noProof/>
              <w:color w:val="0D0D0D"/>
              <w:spacing w:val="20"/>
              <w:sz w:val="22"/>
              <w:lang w:val="ro-RO"/>
            </w:rPr>
          </w:pPr>
          <w:r>
            <w:rPr>
              <w:rFonts w:ascii="Trajan Pro" w:eastAsiaTheme="minorEastAsia" w:hAnsi="Trajan Pro" w:cs="Arial"/>
              <w:b/>
              <w:smallCaps/>
              <w:noProof/>
              <w:color w:val="0D0D0D"/>
              <w:spacing w:val="20"/>
            </w:rPr>
            <w:drawing>
              <wp:anchor distT="0" distB="0" distL="114300" distR="114300" simplePos="0" relativeHeight="251659264" behindDoc="0" locked="0" layoutInCell="1" allowOverlap="1" wp14:anchorId="4F437CD3" wp14:editId="6B188A8F">
                <wp:simplePos x="0" y="0"/>
                <wp:positionH relativeFrom="column">
                  <wp:posOffset>-303420</wp:posOffset>
                </wp:positionH>
                <wp:positionV relativeFrom="paragraph">
                  <wp:posOffset>48039</wp:posOffset>
                </wp:positionV>
                <wp:extent cx="1160891" cy="818565"/>
                <wp:effectExtent l="0" t="0" r="0" b="0"/>
                <wp:wrapNone/>
                <wp:docPr id="12" name="Picture 12" descr="logo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891" cy="818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ED2266" w:rsidRDefault="00ED2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B01F4"/>
    <w:multiLevelType w:val="multilevel"/>
    <w:tmpl w:val="339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80FBA"/>
    <w:multiLevelType w:val="hybridMultilevel"/>
    <w:tmpl w:val="7952C396"/>
    <w:lvl w:ilvl="0" w:tplc="F4C6EF5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7C981481"/>
    <w:multiLevelType w:val="hybridMultilevel"/>
    <w:tmpl w:val="1C6CBF5E"/>
    <w:lvl w:ilvl="0" w:tplc="50FC3A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4572D"/>
    <w:multiLevelType w:val="multilevel"/>
    <w:tmpl w:val="49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7A"/>
    <w:rsid w:val="00080846"/>
    <w:rsid w:val="000B0033"/>
    <w:rsid w:val="000B4A4B"/>
    <w:rsid w:val="000F6E62"/>
    <w:rsid w:val="001019DF"/>
    <w:rsid w:val="00174504"/>
    <w:rsid w:val="001A5510"/>
    <w:rsid w:val="002D613E"/>
    <w:rsid w:val="00302096"/>
    <w:rsid w:val="00502A29"/>
    <w:rsid w:val="00510428"/>
    <w:rsid w:val="005339CE"/>
    <w:rsid w:val="005703D2"/>
    <w:rsid w:val="005B201A"/>
    <w:rsid w:val="005D7072"/>
    <w:rsid w:val="00612BE5"/>
    <w:rsid w:val="006C3CB5"/>
    <w:rsid w:val="006D7AEF"/>
    <w:rsid w:val="00773A3F"/>
    <w:rsid w:val="007771A5"/>
    <w:rsid w:val="00883E64"/>
    <w:rsid w:val="008C0F26"/>
    <w:rsid w:val="008F2903"/>
    <w:rsid w:val="0093527A"/>
    <w:rsid w:val="00977236"/>
    <w:rsid w:val="00983C08"/>
    <w:rsid w:val="009D239C"/>
    <w:rsid w:val="00A76EC2"/>
    <w:rsid w:val="00AE31A4"/>
    <w:rsid w:val="00AF55EC"/>
    <w:rsid w:val="00B659C3"/>
    <w:rsid w:val="00BD7CEF"/>
    <w:rsid w:val="00C12757"/>
    <w:rsid w:val="00C20452"/>
    <w:rsid w:val="00CD1F9D"/>
    <w:rsid w:val="00D95D34"/>
    <w:rsid w:val="00DC15ED"/>
    <w:rsid w:val="00DD008B"/>
    <w:rsid w:val="00E51951"/>
    <w:rsid w:val="00EB70F2"/>
    <w:rsid w:val="00ED2266"/>
    <w:rsid w:val="00F0575A"/>
    <w:rsid w:val="00F218B8"/>
    <w:rsid w:val="00F675DF"/>
    <w:rsid w:val="00FD6604"/>
    <w:rsid w:val="00FF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39C7C-CD9F-4CA8-8845-C4F006FB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527A"/>
    <w:pPr>
      <w:spacing w:before="100" w:beforeAutospacing="1" w:after="100" w:afterAutospacing="1"/>
      <w:jc w:val="left"/>
      <w:outlineLvl w:val="1"/>
    </w:pPr>
    <w:rPr>
      <w:rFonts w:eastAsia="Times New Roman" w:cs="Times New Roman"/>
      <w:b/>
      <w:bCs/>
      <w:sz w:val="36"/>
      <w:szCs w:val="36"/>
    </w:rPr>
  </w:style>
  <w:style w:type="paragraph" w:styleId="Heading3">
    <w:name w:val="heading 3"/>
    <w:basedOn w:val="Normal"/>
    <w:link w:val="Heading3Char"/>
    <w:uiPriority w:val="9"/>
    <w:qFormat/>
    <w:rsid w:val="0093527A"/>
    <w:pPr>
      <w:spacing w:before="100" w:beforeAutospacing="1" w:after="100" w:afterAutospacing="1"/>
      <w:jc w:val="left"/>
      <w:outlineLvl w:val="2"/>
    </w:pPr>
    <w:rPr>
      <w:rFonts w:eastAsia="Times New Roman" w:cs="Times New Roman"/>
      <w:b/>
      <w:bCs/>
      <w:sz w:val="27"/>
      <w:szCs w:val="27"/>
    </w:rPr>
  </w:style>
  <w:style w:type="paragraph" w:styleId="Heading4">
    <w:name w:val="heading 4"/>
    <w:basedOn w:val="Normal"/>
    <w:link w:val="Heading4Char"/>
    <w:uiPriority w:val="9"/>
    <w:qFormat/>
    <w:rsid w:val="0093527A"/>
    <w:pPr>
      <w:spacing w:before="100" w:beforeAutospacing="1" w:after="100" w:afterAutospacing="1"/>
      <w:jc w:val="left"/>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527A"/>
    <w:rPr>
      <w:rFonts w:eastAsia="Times New Roman" w:cs="Times New Roman"/>
      <w:b/>
      <w:bCs/>
      <w:sz w:val="36"/>
      <w:szCs w:val="36"/>
    </w:rPr>
  </w:style>
  <w:style w:type="character" w:customStyle="1" w:styleId="Heading3Char">
    <w:name w:val="Heading 3 Char"/>
    <w:basedOn w:val="DefaultParagraphFont"/>
    <w:link w:val="Heading3"/>
    <w:uiPriority w:val="9"/>
    <w:rsid w:val="0093527A"/>
    <w:rPr>
      <w:rFonts w:eastAsia="Times New Roman" w:cs="Times New Roman"/>
      <w:b/>
      <w:bCs/>
      <w:sz w:val="27"/>
      <w:szCs w:val="27"/>
    </w:rPr>
  </w:style>
  <w:style w:type="character" w:customStyle="1" w:styleId="Heading4Char">
    <w:name w:val="Heading 4 Char"/>
    <w:basedOn w:val="DefaultParagraphFont"/>
    <w:link w:val="Heading4"/>
    <w:uiPriority w:val="9"/>
    <w:rsid w:val="0093527A"/>
    <w:rPr>
      <w:rFonts w:eastAsia="Times New Roman" w:cs="Times New Roman"/>
      <w:b/>
      <w:bCs/>
      <w:szCs w:val="24"/>
    </w:rPr>
  </w:style>
  <w:style w:type="paragraph" w:styleId="NormalWeb">
    <w:name w:val="Normal (Web)"/>
    <w:basedOn w:val="Normal"/>
    <w:uiPriority w:val="99"/>
    <w:semiHidden/>
    <w:unhideWhenUsed/>
    <w:rsid w:val="0093527A"/>
    <w:pPr>
      <w:spacing w:before="100" w:beforeAutospacing="1" w:after="100" w:afterAutospacing="1"/>
      <w:jc w:val="left"/>
    </w:pPr>
    <w:rPr>
      <w:rFonts w:eastAsia="Times New Roman" w:cs="Times New Roman"/>
      <w:szCs w:val="24"/>
    </w:rPr>
  </w:style>
  <w:style w:type="character" w:styleId="Strong">
    <w:name w:val="Strong"/>
    <w:basedOn w:val="DefaultParagraphFont"/>
    <w:uiPriority w:val="22"/>
    <w:qFormat/>
    <w:rsid w:val="0093527A"/>
    <w:rPr>
      <w:b/>
      <w:bCs/>
    </w:rPr>
  </w:style>
  <w:style w:type="character" w:styleId="Hyperlink">
    <w:name w:val="Hyperlink"/>
    <w:basedOn w:val="DefaultParagraphFont"/>
    <w:uiPriority w:val="99"/>
    <w:unhideWhenUsed/>
    <w:rsid w:val="0093527A"/>
    <w:rPr>
      <w:color w:val="0000FF"/>
      <w:u w:val="single"/>
    </w:rPr>
  </w:style>
  <w:style w:type="paragraph" w:styleId="Header">
    <w:name w:val="header"/>
    <w:basedOn w:val="Normal"/>
    <w:link w:val="HeaderChar"/>
    <w:uiPriority w:val="99"/>
    <w:unhideWhenUsed/>
    <w:rsid w:val="00ED2266"/>
    <w:pPr>
      <w:tabs>
        <w:tab w:val="center" w:pos="4680"/>
        <w:tab w:val="right" w:pos="9360"/>
      </w:tabs>
    </w:pPr>
  </w:style>
  <w:style w:type="character" w:customStyle="1" w:styleId="HeaderChar">
    <w:name w:val="Header Char"/>
    <w:basedOn w:val="DefaultParagraphFont"/>
    <w:link w:val="Header"/>
    <w:uiPriority w:val="99"/>
    <w:rsid w:val="00ED2266"/>
  </w:style>
  <w:style w:type="paragraph" w:styleId="Footer">
    <w:name w:val="footer"/>
    <w:basedOn w:val="Normal"/>
    <w:link w:val="FooterChar"/>
    <w:uiPriority w:val="99"/>
    <w:unhideWhenUsed/>
    <w:rsid w:val="00ED2266"/>
    <w:pPr>
      <w:tabs>
        <w:tab w:val="center" w:pos="4680"/>
        <w:tab w:val="right" w:pos="9360"/>
      </w:tabs>
    </w:pPr>
  </w:style>
  <w:style w:type="character" w:customStyle="1" w:styleId="FooterChar">
    <w:name w:val="Footer Char"/>
    <w:basedOn w:val="DefaultParagraphFont"/>
    <w:link w:val="Footer"/>
    <w:uiPriority w:val="99"/>
    <w:rsid w:val="00ED2266"/>
  </w:style>
  <w:style w:type="paragraph" w:styleId="ListParagraph">
    <w:name w:val="List Paragraph"/>
    <w:basedOn w:val="Normal"/>
    <w:uiPriority w:val="34"/>
    <w:qFormat/>
    <w:rsid w:val="000F6E62"/>
    <w:pPr>
      <w:ind w:left="720"/>
      <w:contextualSpacing/>
    </w:pPr>
  </w:style>
  <w:style w:type="character" w:styleId="Emphasis">
    <w:name w:val="Emphasis"/>
    <w:basedOn w:val="DefaultParagraphFont"/>
    <w:uiPriority w:val="20"/>
    <w:qFormat/>
    <w:rsid w:val="00CD1F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95677">
      <w:bodyDiv w:val="1"/>
      <w:marLeft w:val="0"/>
      <w:marRight w:val="0"/>
      <w:marTop w:val="0"/>
      <w:marBottom w:val="0"/>
      <w:divBdr>
        <w:top w:val="none" w:sz="0" w:space="0" w:color="auto"/>
        <w:left w:val="none" w:sz="0" w:space="0" w:color="auto"/>
        <w:bottom w:val="none" w:sz="0" w:space="0" w:color="auto"/>
        <w:right w:val="none" w:sz="0" w:space="0" w:color="auto"/>
      </w:divBdr>
    </w:div>
    <w:div w:id="160125930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6">
          <w:marLeft w:val="0"/>
          <w:marRight w:val="0"/>
          <w:marTop w:val="0"/>
          <w:marBottom w:val="0"/>
          <w:divBdr>
            <w:top w:val="none" w:sz="0" w:space="0" w:color="auto"/>
            <w:left w:val="none" w:sz="0" w:space="0" w:color="auto"/>
            <w:bottom w:val="none" w:sz="0" w:space="0" w:color="auto"/>
            <w:right w:val="none" w:sz="0" w:space="0" w:color="auto"/>
          </w:divBdr>
          <w:divsChild>
            <w:div w:id="1566599015">
              <w:marLeft w:val="-225"/>
              <w:marRight w:val="-225"/>
              <w:marTop w:val="0"/>
              <w:marBottom w:val="0"/>
              <w:divBdr>
                <w:top w:val="none" w:sz="0" w:space="0" w:color="auto"/>
                <w:left w:val="none" w:sz="0" w:space="0" w:color="auto"/>
                <w:bottom w:val="none" w:sz="0" w:space="0" w:color="auto"/>
                <w:right w:val="none" w:sz="0" w:space="0" w:color="auto"/>
              </w:divBdr>
              <w:divsChild>
                <w:div w:id="843860476">
                  <w:marLeft w:val="0"/>
                  <w:marRight w:val="0"/>
                  <w:marTop w:val="0"/>
                  <w:marBottom w:val="675"/>
                  <w:divBdr>
                    <w:top w:val="none" w:sz="0" w:space="0" w:color="auto"/>
                    <w:left w:val="none" w:sz="0" w:space="0" w:color="auto"/>
                    <w:bottom w:val="none" w:sz="0" w:space="0" w:color="auto"/>
                    <w:right w:val="none" w:sz="0" w:space="0" w:color="auto"/>
                  </w:divBdr>
                  <w:divsChild>
                    <w:div w:id="602079423">
                      <w:marLeft w:val="0"/>
                      <w:marRight w:val="0"/>
                      <w:marTop w:val="0"/>
                      <w:marBottom w:val="0"/>
                      <w:divBdr>
                        <w:top w:val="none" w:sz="0" w:space="0" w:color="auto"/>
                        <w:left w:val="none" w:sz="0" w:space="0" w:color="auto"/>
                        <w:bottom w:val="none" w:sz="0" w:space="0" w:color="auto"/>
                        <w:right w:val="none" w:sz="0" w:space="0" w:color="auto"/>
                      </w:divBdr>
                      <w:divsChild>
                        <w:div w:id="972520254">
                          <w:marLeft w:val="0"/>
                          <w:marRight w:val="0"/>
                          <w:marTop w:val="0"/>
                          <w:marBottom w:val="0"/>
                          <w:divBdr>
                            <w:top w:val="none" w:sz="0" w:space="0" w:color="auto"/>
                            <w:left w:val="none" w:sz="0" w:space="0" w:color="auto"/>
                            <w:bottom w:val="none" w:sz="0" w:space="0" w:color="auto"/>
                            <w:right w:val="none" w:sz="0" w:space="0" w:color="auto"/>
                          </w:divBdr>
                          <w:divsChild>
                            <w:div w:id="695011390">
                              <w:marLeft w:val="0"/>
                              <w:marRight w:val="0"/>
                              <w:marTop w:val="0"/>
                              <w:marBottom w:val="0"/>
                              <w:divBdr>
                                <w:top w:val="none" w:sz="0" w:space="0" w:color="auto"/>
                                <w:left w:val="none" w:sz="0" w:space="0" w:color="auto"/>
                                <w:bottom w:val="none" w:sz="0" w:space="0" w:color="auto"/>
                                <w:right w:val="none" w:sz="0" w:space="0" w:color="auto"/>
                              </w:divBdr>
                              <w:divsChild>
                                <w:div w:id="250503692">
                                  <w:marLeft w:val="0"/>
                                  <w:marRight w:val="0"/>
                                  <w:marTop w:val="0"/>
                                  <w:marBottom w:val="0"/>
                                  <w:divBdr>
                                    <w:top w:val="none" w:sz="0" w:space="0" w:color="auto"/>
                                    <w:left w:val="none" w:sz="0" w:space="0" w:color="auto"/>
                                    <w:bottom w:val="none" w:sz="0" w:space="0" w:color="auto"/>
                                    <w:right w:val="none" w:sz="0" w:space="0" w:color="auto"/>
                                  </w:divBdr>
                                </w:div>
                                <w:div w:id="415710264">
                                  <w:marLeft w:val="0"/>
                                  <w:marRight w:val="0"/>
                                  <w:marTop w:val="0"/>
                                  <w:marBottom w:val="0"/>
                                  <w:divBdr>
                                    <w:top w:val="none" w:sz="0" w:space="0" w:color="auto"/>
                                    <w:left w:val="none" w:sz="0" w:space="0" w:color="auto"/>
                                    <w:bottom w:val="none" w:sz="0" w:space="0" w:color="auto"/>
                                    <w:right w:val="none" w:sz="0" w:space="0" w:color="auto"/>
                                  </w:divBdr>
                                </w:div>
                                <w:div w:id="1541429964">
                                  <w:marLeft w:val="0"/>
                                  <w:marRight w:val="0"/>
                                  <w:marTop w:val="0"/>
                                  <w:marBottom w:val="0"/>
                                  <w:divBdr>
                                    <w:top w:val="none" w:sz="0" w:space="0" w:color="auto"/>
                                    <w:left w:val="none" w:sz="0" w:space="0" w:color="auto"/>
                                    <w:bottom w:val="none" w:sz="0" w:space="0" w:color="auto"/>
                                    <w:right w:val="none" w:sz="0" w:space="0" w:color="auto"/>
                                  </w:divBdr>
                                </w:div>
                                <w:div w:id="14209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239678">
          <w:marLeft w:val="0"/>
          <w:marRight w:val="0"/>
          <w:marTop w:val="0"/>
          <w:marBottom w:val="480"/>
          <w:divBdr>
            <w:top w:val="none" w:sz="0" w:space="0" w:color="auto"/>
            <w:left w:val="none" w:sz="0" w:space="0" w:color="auto"/>
            <w:bottom w:val="none" w:sz="0" w:space="0" w:color="auto"/>
            <w:right w:val="none" w:sz="0" w:space="0" w:color="auto"/>
          </w:divBdr>
        </w:div>
        <w:div w:id="1629236807">
          <w:marLeft w:val="0"/>
          <w:marRight w:val="0"/>
          <w:marTop w:val="0"/>
          <w:marBottom w:val="450"/>
          <w:divBdr>
            <w:top w:val="single" w:sz="36" w:space="11" w:color="FBFBFC"/>
            <w:left w:val="single" w:sz="36" w:space="19" w:color="FBFBFC"/>
            <w:bottom w:val="single" w:sz="36" w:space="4" w:color="FBFBFC"/>
            <w:right w:val="single" w:sz="36" w:space="19" w:color="FBFB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ccadromania.it" TargetMode="External"/><Relationship Id="rId2" Type="http://schemas.openxmlformats.org/officeDocument/2006/relationships/hyperlink" Target="mailto:accadromania@accadromania.it"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Oana_Bosca</dc:creator>
  <cp:keywords/>
  <dc:description/>
  <cp:lastModifiedBy>Bibliotecar</cp:lastModifiedBy>
  <cp:revision>21</cp:revision>
  <cp:lastPrinted>2018-06-05T13:26:00Z</cp:lastPrinted>
  <dcterms:created xsi:type="dcterms:W3CDTF">2018-06-06T10:26:00Z</dcterms:created>
  <dcterms:modified xsi:type="dcterms:W3CDTF">2018-10-03T09:48:00Z</dcterms:modified>
</cp:coreProperties>
</file>