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00" w:rsidRPr="0079516B" w:rsidRDefault="000C615B" w:rsidP="000C7BA9">
      <w:pPr>
        <w:shd w:val="clear" w:color="auto" w:fill="FFFFFF"/>
        <w:spacing w:line="360" w:lineRule="auto"/>
        <w:rPr>
          <w:rFonts w:eastAsia="Times New Roman" w:cs="Times New Roman"/>
          <w:iCs/>
          <w:szCs w:val="24"/>
          <w:lang w:val="ro-RO" w:eastAsia="it-IT"/>
        </w:rPr>
      </w:pPr>
      <w:bookmarkStart w:id="0" w:name="_GoBack"/>
      <w:r w:rsidRPr="0079516B">
        <w:rPr>
          <w:rFonts w:cs="Times New Roman"/>
          <w:b/>
          <w:bCs/>
          <w:noProof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980440</wp:posOffset>
            </wp:positionH>
            <wp:positionV relativeFrom="paragraph">
              <wp:posOffset>0</wp:posOffset>
            </wp:positionV>
            <wp:extent cx="5516880" cy="3140710"/>
            <wp:effectExtent l="0" t="0" r="762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E6" w:rsidRPr="0079516B">
        <w:rPr>
          <w:rFonts w:eastAsia="Times New Roman" w:cs="Times New Roman"/>
          <w:szCs w:val="24"/>
          <w:lang w:val="ro-RO" w:eastAsia="it-IT"/>
        </w:rPr>
        <w:t>Ziua de </w:t>
      </w:r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>21 martie</w:t>
      </w:r>
      <w:r w:rsidR="004626E6" w:rsidRPr="0079516B">
        <w:rPr>
          <w:rFonts w:eastAsia="Times New Roman" w:cs="Times New Roman"/>
          <w:szCs w:val="24"/>
          <w:lang w:val="ro-RO" w:eastAsia="it-IT"/>
        </w:rPr>
        <w:t> a fiecărui an a fost dedicată de către </w:t>
      </w:r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>UNESCO</w:t>
      </w:r>
      <w:r w:rsidR="004626E6" w:rsidRPr="0079516B">
        <w:rPr>
          <w:rFonts w:eastAsia="Times New Roman" w:cs="Times New Roman"/>
          <w:szCs w:val="24"/>
          <w:lang w:val="ro-RO" w:eastAsia="it-IT"/>
        </w:rPr>
        <w:t> rolului privilegiat al expresiei poetice în promovarea dialogului intercultural, comunicării şi păcii. Evenimentul de la Roma, organizat pentru a șasea oară consecutiv de </w:t>
      </w:r>
      <w:r w:rsidR="004626E6" w:rsidRPr="0079516B">
        <w:rPr>
          <w:rFonts w:eastAsia="Times New Roman" w:cs="Times New Roman"/>
          <w:iCs/>
          <w:szCs w:val="24"/>
          <w:lang w:val="ro-RO" w:eastAsia="it-IT"/>
        </w:rPr>
        <w:t>Institutele Culturale din Uniunea Europeană</w:t>
      </w:r>
      <w:r w:rsidR="004626E6" w:rsidRPr="0079516B">
        <w:rPr>
          <w:rFonts w:eastAsia="Times New Roman" w:cs="Times New Roman"/>
          <w:szCs w:val="24"/>
          <w:lang w:val="ro-RO" w:eastAsia="it-IT"/>
        </w:rPr>
        <w:t> </w:t>
      </w:r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>(EUNIC)</w:t>
      </w:r>
      <w:r w:rsidR="004626E6" w:rsidRPr="0079516B">
        <w:rPr>
          <w:rFonts w:eastAsia="Times New Roman" w:cs="Times New Roman"/>
          <w:szCs w:val="24"/>
          <w:lang w:val="ro-RO" w:eastAsia="it-IT"/>
        </w:rPr>
        <w:t xml:space="preserve">, reunite în clusterul EUNIC Roma, celebrează poezia europeană la Roma și se </w:t>
      </w:r>
      <w:r w:rsidR="0079516B" w:rsidRPr="0079516B">
        <w:rPr>
          <w:rFonts w:eastAsia="Times New Roman" w:cs="Times New Roman"/>
          <w:szCs w:val="24"/>
          <w:lang w:val="ro-RO" w:eastAsia="it-IT"/>
        </w:rPr>
        <w:t>desfășoară</w:t>
      </w:r>
      <w:r w:rsidR="004626E6" w:rsidRPr="0079516B">
        <w:rPr>
          <w:rFonts w:eastAsia="Times New Roman" w:cs="Times New Roman"/>
          <w:szCs w:val="24"/>
          <w:lang w:val="ro-RO" w:eastAsia="it-IT"/>
        </w:rPr>
        <w:t xml:space="preserve"> sub patronajul </w:t>
      </w:r>
      <w:r w:rsidR="004626E6"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 xml:space="preserve">Comisiei </w:t>
      </w:r>
      <w:r w:rsidR="0079516B"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>Naționale</w:t>
      </w:r>
      <w:r w:rsidR="004626E6"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 xml:space="preserve"> Italiene</w:t>
      </w:r>
      <w:r w:rsidR="004626E6" w:rsidRPr="0079516B">
        <w:rPr>
          <w:rFonts w:eastAsia="Times New Roman" w:cs="Times New Roman"/>
          <w:szCs w:val="24"/>
          <w:lang w:val="ro-RO" w:eastAsia="it-IT"/>
        </w:rPr>
        <w:t> </w:t>
      </w:r>
      <w:r w:rsidR="004626E6"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>pentru UNESCO</w:t>
      </w:r>
      <w:r w:rsidR="004626E6" w:rsidRPr="0079516B">
        <w:rPr>
          <w:rFonts w:eastAsia="Times New Roman" w:cs="Times New Roman"/>
          <w:szCs w:val="24"/>
          <w:lang w:val="ro-RO" w:eastAsia="it-IT"/>
        </w:rPr>
        <w:t> şi a </w:t>
      </w:r>
      <w:r w:rsidR="004626E6" w:rsidRPr="0079516B">
        <w:rPr>
          <w:rFonts w:eastAsia="Times New Roman" w:cs="Times New Roman"/>
          <w:b/>
          <w:bCs/>
          <w:iCs/>
          <w:szCs w:val="24"/>
          <w:lang w:val="ro-RO" w:eastAsia="it-IT"/>
        </w:rPr>
        <w:t>Reprezentanței Comisiei Europene în Italia</w:t>
      </w:r>
      <w:r w:rsidR="004626E6" w:rsidRPr="0079516B">
        <w:rPr>
          <w:rFonts w:eastAsia="Times New Roman" w:cs="Times New Roman"/>
          <w:iCs/>
          <w:szCs w:val="24"/>
          <w:lang w:val="ro-RO" w:eastAsia="it-IT"/>
        </w:rPr>
        <w:t>.</w:t>
      </w:r>
    </w:p>
    <w:p w:rsidR="000C615B" w:rsidRPr="0079516B" w:rsidRDefault="000C615B" w:rsidP="00B00300">
      <w:pPr>
        <w:shd w:val="clear" w:color="auto" w:fill="FFFFFF"/>
        <w:spacing w:line="360" w:lineRule="auto"/>
        <w:ind w:firstLine="720"/>
        <w:rPr>
          <w:rFonts w:eastAsia="Times New Roman" w:cs="Times New Roman"/>
          <w:sz w:val="10"/>
          <w:szCs w:val="10"/>
          <w:lang w:val="ro-RO" w:eastAsia="it-IT"/>
        </w:rPr>
      </w:pPr>
    </w:p>
    <w:p w:rsidR="00B00300" w:rsidRPr="0079516B" w:rsidRDefault="00B00300" w:rsidP="00B00300">
      <w:pPr>
        <w:shd w:val="clear" w:color="auto" w:fill="FFFFFF"/>
        <w:spacing w:line="360" w:lineRule="auto"/>
        <w:ind w:firstLine="720"/>
        <w:rPr>
          <w:rFonts w:eastAsia="Times New Roman" w:cs="Times New Roman"/>
          <w:b/>
          <w:bCs/>
          <w:szCs w:val="24"/>
          <w:lang w:val="ro-RO" w:eastAsia="it-IT"/>
        </w:rPr>
      </w:pPr>
      <w:r w:rsidRPr="0079516B">
        <w:rPr>
          <w:rFonts w:eastAsia="Times New Roman" w:cs="Times New Roman"/>
          <w:szCs w:val="24"/>
          <w:lang w:val="ro-RO" w:eastAsia="it-IT"/>
        </w:rPr>
        <w:t>Maratonul poetic</w:t>
      </w:r>
      <w:r w:rsidR="004626E6" w:rsidRPr="0079516B">
        <w:rPr>
          <w:rFonts w:eastAsia="Times New Roman" w:cs="Times New Roman"/>
          <w:szCs w:val="24"/>
          <w:lang w:val="ro-RO" w:eastAsia="it-IT"/>
        </w:rPr>
        <w:t xml:space="preserve">, moderat de criticul literar </w:t>
      </w:r>
      <w:proofErr w:type="spellStart"/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>Marco</w:t>
      </w:r>
      <w:proofErr w:type="spellEnd"/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</w:t>
      </w:r>
      <w:proofErr w:type="spellStart"/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>Dotti</w:t>
      </w:r>
      <w:proofErr w:type="spellEnd"/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ș</w:t>
      </w:r>
      <w:r w:rsidR="004626E6" w:rsidRPr="0079516B">
        <w:rPr>
          <w:rFonts w:eastAsia="Times New Roman" w:cs="Times New Roman"/>
          <w:szCs w:val="24"/>
          <w:lang w:val="ro-RO" w:eastAsia="it-IT"/>
        </w:rPr>
        <w:t xml:space="preserve">i </w:t>
      </w:r>
      <w:r w:rsidR="00BB210B">
        <w:rPr>
          <w:rFonts w:eastAsia="Times New Roman" w:cs="Times New Roman"/>
          <w:szCs w:val="24"/>
          <w:lang w:val="ro-RO" w:eastAsia="it-IT"/>
        </w:rPr>
        <w:t>prefațat</w:t>
      </w:r>
      <w:r w:rsidR="004626E6" w:rsidRPr="0079516B">
        <w:rPr>
          <w:rFonts w:eastAsia="Times New Roman" w:cs="Times New Roman"/>
          <w:szCs w:val="24"/>
          <w:lang w:val="ro-RO" w:eastAsia="it-IT"/>
        </w:rPr>
        <w:t xml:space="preserve"> de muzica interpretată de </w:t>
      </w:r>
      <w:r w:rsidR="00B84B80">
        <w:rPr>
          <w:rFonts w:eastAsia="Times New Roman" w:cs="Times New Roman"/>
          <w:szCs w:val="24"/>
          <w:lang w:val="ro-RO" w:eastAsia="it-IT"/>
        </w:rPr>
        <w:t>violonista</w:t>
      </w:r>
      <w:r w:rsidR="000C615B" w:rsidRPr="0079516B">
        <w:rPr>
          <w:rFonts w:eastAsia="Times New Roman" w:cs="Times New Roman"/>
          <w:szCs w:val="24"/>
          <w:lang w:val="ro-RO" w:eastAsia="it-IT"/>
        </w:rPr>
        <w:t xml:space="preserve"> de origine română </w:t>
      </w:r>
      <w:r w:rsidR="000C615B"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Angela </w:t>
      </w:r>
      <w:proofErr w:type="spellStart"/>
      <w:r w:rsidR="000C615B" w:rsidRPr="0079516B">
        <w:rPr>
          <w:rFonts w:eastAsia="Times New Roman" w:cs="Times New Roman"/>
          <w:b/>
          <w:bCs/>
          <w:szCs w:val="24"/>
          <w:lang w:val="ro-RO" w:eastAsia="it-IT"/>
        </w:rPr>
        <w:t>Turchetta</w:t>
      </w:r>
      <w:proofErr w:type="spellEnd"/>
      <w:r w:rsidR="000C615B"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</w:t>
      </w:r>
      <w:r w:rsidR="000C615B" w:rsidRPr="0079516B">
        <w:rPr>
          <w:rFonts w:eastAsia="Times New Roman" w:cs="Times New Roman"/>
          <w:bCs/>
          <w:szCs w:val="24"/>
          <w:lang w:val="ro-RO" w:eastAsia="it-IT"/>
        </w:rPr>
        <w:t xml:space="preserve">și </w:t>
      </w:r>
      <w:r w:rsidR="00B84B80">
        <w:rPr>
          <w:rFonts w:eastAsia="Times New Roman" w:cs="Times New Roman"/>
          <w:bCs/>
          <w:szCs w:val="24"/>
          <w:lang w:val="ro-RO" w:eastAsia="it-IT"/>
        </w:rPr>
        <w:t xml:space="preserve">de </w:t>
      </w:r>
      <w:r w:rsidR="000C615B" w:rsidRPr="0079516B">
        <w:rPr>
          <w:rFonts w:eastAsia="Times New Roman" w:cs="Times New Roman"/>
          <w:bCs/>
          <w:szCs w:val="24"/>
          <w:lang w:val="ro-RO" w:eastAsia="it-IT"/>
        </w:rPr>
        <w:t>pianist</w:t>
      </w:r>
      <w:r w:rsidR="00B84B80">
        <w:rPr>
          <w:rFonts w:eastAsia="Times New Roman" w:cs="Times New Roman"/>
          <w:bCs/>
          <w:szCs w:val="24"/>
          <w:lang w:val="ro-RO" w:eastAsia="it-IT"/>
        </w:rPr>
        <w:t xml:space="preserve">a </w:t>
      </w:r>
      <w:r w:rsidR="00B84B80">
        <w:rPr>
          <w:b/>
          <w:szCs w:val="24"/>
          <w:shd w:val="clear" w:color="auto" w:fill="FFFFFF"/>
          <w:lang w:val="ro-RO"/>
        </w:rPr>
        <w:t xml:space="preserve">Giulia </w:t>
      </w:r>
      <w:proofErr w:type="spellStart"/>
      <w:r w:rsidR="00B84B80">
        <w:rPr>
          <w:b/>
          <w:szCs w:val="24"/>
          <w:shd w:val="clear" w:color="auto" w:fill="FFFFFF"/>
          <w:lang w:val="ro-RO"/>
        </w:rPr>
        <w:t>Loperfido</w:t>
      </w:r>
      <w:proofErr w:type="spellEnd"/>
      <w:r w:rsidR="000C615B" w:rsidRPr="0079516B">
        <w:rPr>
          <w:b/>
          <w:szCs w:val="24"/>
          <w:shd w:val="clear" w:color="auto" w:fill="FFFFFF"/>
          <w:lang w:val="ro-RO"/>
        </w:rPr>
        <w:t xml:space="preserve"> </w:t>
      </w:r>
      <w:r w:rsidR="000C615B" w:rsidRPr="0079516B">
        <w:rPr>
          <w:szCs w:val="24"/>
          <w:shd w:val="clear" w:color="auto" w:fill="FFFFFF"/>
          <w:lang w:val="ro-RO"/>
        </w:rPr>
        <w:t>de la</w:t>
      </w:r>
      <w:r w:rsidR="0079516B">
        <w:rPr>
          <w:rFonts w:eastAsia="Times New Roman" w:cs="Times New Roman"/>
          <w:bCs/>
          <w:szCs w:val="24"/>
          <w:lang w:val="ro-RO" w:eastAsia="it-IT"/>
        </w:rPr>
        <w:t xml:space="preserve"> Conservatorul</w:t>
      </w:r>
      <w:r w:rsidR="000C615B" w:rsidRPr="0079516B">
        <w:rPr>
          <w:rFonts w:eastAsia="Times New Roman" w:cs="Times New Roman"/>
          <w:bCs/>
          <w:szCs w:val="24"/>
          <w:lang w:val="ro-RO" w:eastAsia="it-IT"/>
        </w:rPr>
        <w:t xml:space="preserve"> de Muzică Santa Cecilia</w:t>
      </w:r>
      <w:r w:rsidR="004626E6" w:rsidRPr="0079516B">
        <w:rPr>
          <w:rFonts w:eastAsia="Times New Roman" w:cs="Times New Roman"/>
          <w:bCs/>
          <w:szCs w:val="24"/>
          <w:lang w:val="ro-RO" w:eastAsia="it-IT"/>
        </w:rPr>
        <w:t xml:space="preserve"> din Roma</w:t>
      </w:r>
      <w:r w:rsidR="004626E6" w:rsidRPr="0079516B">
        <w:rPr>
          <w:rFonts w:eastAsia="Times New Roman" w:cs="Times New Roman"/>
          <w:szCs w:val="24"/>
          <w:lang w:val="ro-RO" w:eastAsia="it-IT"/>
        </w:rPr>
        <w:t xml:space="preserve">, va include o serie de lecturi (în limba originală cu proiecția traducerii în limba italiană pe ecran), a 12 </w:t>
      </w:r>
      <w:r w:rsidR="0079516B" w:rsidRPr="0079516B">
        <w:rPr>
          <w:rFonts w:eastAsia="Times New Roman" w:cs="Times New Roman"/>
          <w:szCs w:val="24"/>
          <w:lang w:val="ro-RO" w:eastAsia="it-IT"/>
        </w:rPr>
        <w:t>poeți</w:t>
      </w:r>
      <w:r w:rsidR="004626E6" w:rsidRPr="0079516B">
        <w:rPr>
          <w:rFonts w:eastAsia="Times New Roman" w:cs="Times New Roman"/>
          <w:szCs w:val="24"/>
          <w:lang w:val="ro-RO" w:eastAsia="it-IT"/>
        </w:rPr>
        <w:t xml:space="preserve"> invitați: </w:t>
      </w:r>
      <w:r w:rsidRPr="0079516B">
        <w:rPr>
          <w:rFonts w:cs="Times New Roman"/>
          <w:b/>
          <w:bCs/>
          <w:szCs w:val="24"/>
          <w:lang w:val="ro-RO"/>
        </w:rPr>
        <w:t xml:space="preserve">Hans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Eichhorn</w:t>
      </w:r>
      <w:proofErr w:type="spellEnd"/>
      <w:r w:rsidRPr="0079516B">
        <w:rPr>
          <w:rFonts w:cs="Times New Roman"/>
          <w:szCs w:val="24"/>
          <w:lang w:val="ro-RO"/>
        </w:rPr>
        <w:t xml:space="preserve"> (Austria),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Margarita</w:t>
      </w:r>
      <w:proofErr w:type="spellEnd"/>
      <w:r w:rsidRPr="0079516B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Petkova</w:t>
      </w:r>
      <w:proofErr w:type="spellEnd"/>
      <w:r w:rsidRPr="0079516B">
        <w:rPr>
          <w:rFonts w:cs="Times New Roman"/>
          <w:szCs w:val="24"/>
          <w:lang w:val="ro-RO"/>
        </w:rPr>
        <w:t xml:space="preserve">  (Bulgaria), </w:t>
      </w:r>
      <w:r w:rsidRPr="0079516B">
        <w:rPr>
          <w:rFonts w:cs="Times New Roman"/>
          <w:b/>
          <w:bCs/>
          <w:szCs w:val="24"/>
          <w:lang w:val="ro-RO"/>
        </w:rPr>
        <w:t>Michelle Steinbeck</w:t>
      </w:r>
      <w:r w:rsidRPr="0079516B">
        <w:rPr>
          <w:rFonts w:cs="Times New Roman"/>
          <w:szCs w:val="24"/>
          <w:lang w:val="ro-RO"/>
        </w:rPr>
        <w:t xml:space="preserve"> (Elveția),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Antonella</w:t>
      </w:r>
      <w:proofErr w:type="spellEnd"/>
      <w:r w:rsidRPr="0079516B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Anedda</w:t>
      </w:r>
      <w:proofErr w:type="spellEnd"/>
      <w:r w:rsidRPr="0079516B">
        <w:rPr>
          <w:rFonts w:cs="Times New Roman"/>
          <w:szCs w:val="24"/>
          <w:lang w:val="ro-RO"/>
        </w:rPr>
        <w:t xml:space="preserve"> (Italia),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Elizabeth</w:t>
      </w:r>
      <w:proofErr w:type="spellEnd"/>
      <w:r w:rsidRPr="0079516B">
        <w:rPr>
          <w:rFonts w:cs="Times New Roman"/>
          <w:b/>
          <w:bCs/>
          <w:szCs w:val="24"/>
          <w:lang w:val="ro-RO"/>
        </w:rPr>
        <w:t xml:space="preserve">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Grech</w:t>
      </w:r>
      <w:proofErr w:type="spellEnd"/>
      <w:r w:rsidRPr="0079516B">
        <w:rPr>
          <w:rFonts w:cs="Times New Roman"/>
          <w:szCs w:val="24"/>
          <w:lang w:val="ro-RO"/>
        </w:rPr>
        <w:t xml:space="preserve"> (Malta), </w:t>
      </w:r>
      <w:r w:rsidRPr="0079516B">
        <w:rPr>
          <w:rFonts w:cs="Times New Roman"/>
          <w:b/>
          <w:bCs/>
          <w:szCs w:val="24"/>
          <w:lang w:val="ro-RO"/>
        </w:rPr>
        <w:t xml:space="preserve">Anna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Frajlich</w:t>
      </w:r>
      <w:proofErr w:type="spellEnd"/>
      <w:r w:rsidRPr="0079516B">
        <w:rPr>
          <w:rFonts w:cs="Times New Roman"/>
          <w:szCs w:val="24"/>
          <w:lang w:val="ro-RO"/>
        </w:rPr>
        <w:t xml:space="preserve"> (Polonia), </w:t>
      </w:r>
      <w:r w:rsidRPr="0079516B">
        <w:rPr>
          <w:rFonts w:cs="Times New Roman"/>
          <w:b/>
          <w:bCs/>
          <w:szCs w:val="24"/>
          <w:lang w:val="ro-RO"/>
        </w:rPr>
        <w:t xml:space="preserve">Pedro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Mexia</w:t>
      </w:r>
      <w:proofErr w:type="spellEnd"/>
      <w:r w:rsidRPr="0079516B">
        <w:rPr>
          <w:rFonts w:cs="Times New Roman"/>
          <w:szCs w:val="24"/>
          <w:lang w:val="ro-RO"/>
        </w:rPr>
        <w:t xml:space="preserve"> (Portugalia), </w:t>
      </w:r>
      <w:r w:rsidRPr="0079516B">
        <w:rPr>
          <w:rFonts w:cs="Times New Roman"/>
          <w:b/>
          <w:bCs/>
          <w:szCs w:val="24"/>
          <w:lang w:val="ro-RO"/>
        </w:rPr>
        <w:t>Dinu Flămând</w:t>
      </w:r>
      <w:r w:rsidRPr="0079516B">
        <w:rPr>
          <w:rFonts w:cs="Times New Roman"/>
          <w:szCs w:val="24"/>
          <w:lang w:val="ro-RO"/>
        </w:rPr>
        <w:t xml:space="preserve"> (România), </w:t>
      </w:r>
      <w:r w:rsidRPr="0079516B">
        <w:rPr>
          <w:rFonts w:cs="Times New Roman"/>
          <w:b/>
          <w:bCs/>
          <w:szCs w:val="24"/>
          <w:lang w:val="ro-RO"/>
        </w:rPr>
        <w:t xml:space="preserve">Jan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Gavura</w:t>
      </w:r>
      <w:proofErr w:type="spellEnd"/>
      <w:r w:rsidRPr="0079516B">
        <w:rPr>
          <w:rFonts w:cs="Times New Roman"/>
          <w:szCs w:val="24"/>
          <w:lang w:val="ro-RO"/>
        </w:rPr>
        <w:t xml:space="preserve"> (Slovacia), </w:t>
      </w:r>
      <w:r w:rsidRPr="0079516B">
        <w:rPr>
          <w:rFonts w:cs="Times New Roman"/>
          <w:b/>
          <w:bCs/>
          <w:szCs w:val="24"/>
          <w:lang w:val="ro-RO"/>
        </w:rPr>
        <w:t xml:space="preserve">Barbara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Korun</w:t>
      </w:r>
      <w:proofErr w:type="spellEnd"/>
      <w:r w:rsidRPr="0079516B">
        <w:rPr>
          <w:rFonts w:cs="Times New Roman"/>
          <w:szCs w:val="24"/>
          <w:lang w:val="ro-RO"/>
        </w:rPr>
        <w:t xml:space="preserve"> (Slovenia), </w:t>
      </w:r>
      <w:r w:rsidRPr="0079516B">
        <w:rPr>
          <w:rFonts w:cs="Times New Roman"/>
          <w:b/>
          <w:bCs/>
          <w:szCs w:val="24"/>
          <w:lang w:val="ro-RO"/>
        </w:rPr>
        <w:t xml:space="preserve">Aurora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Luque</w:t>
      </w:r>
      <w:proofErr w:type="spellEnd"/>
      <w:r w:rsidR="00703B09" w:rsidRPr="0079516B">
        <w:rPr>
          <w:rFonts w:cs="Times New Roman"/>
          <w:szCs w:val="24"/>
          <w:lang w:val="ro-RO"/>
        </w:rPr>
        <w:t xml:space="preserve"> (Spani</w:t>
      </w:r>
      <w:r w:rsidRPr="0079516B">
        <w:rPr>
          <w:rFonts w:cs="Times New Roman"/>
          <w:szCs w:val="24"/>
          <w:lang w:val="ro-RO"/>
        </w:rPr>
        <w:t>a</w:t>
      </w:r>
      <w:r w:rsidR="00703B09" w:rsidRPr="0079516B">
        <w:rPr>
          <w:rFonts w:cs="Times New Roman"/>
          <w:szCs w:val="24"/>
          <w:lang w:val="ro-RO"/>
        </w:rPr>
        <w:t>)</w:t>
      </w:r>
      <w:r w:rsidRPr="0079516B">
        <w:rPr>
          <w:rFonts w:cs="Times New Roman"/>
          <w:szCs w:val="24"/>
          <w:lang w:val="ro-RO"/>
        </w:rPr>
        <w:t xml:space="preserve"> și </w:t>
      </w:r>
      <w:r w:rsidRPr="0079516B">
        <w:rPr>
          <w:rFonts w:cs="Times New Roman"/>
          <w:b/>
          <w:bCs/>
          <w:szCs w:val="24"/>
          <w:lang w:val="ro-RO"/>
        </w:rPr>
        <w:t xml:space="preserve">Balázs </w:t>
      </w:r>
      <w:proofErr w:type="spellStart"/>
      <w:r w:rsidRPr="0079516B">
        <w:rPr>
          <w:rFonts w:cs="Times New Roman"/>
          <w:b/>
          <w:bCs/>
          <w:szCs w:val="24"/>
          <w:lang w:val="ro-RO"/>
        </w:rPr>
        <w:t>Szálinger</w:t>
      </w:r>
      <w:proofErr w:type="spellEnd"/>
      <w:r w:rsidRPr="0079516B">
        <w:rPr>
          <w:rFonts w:cs="Times New Roman"/>
          <w:szCs w:val="24"/>
          <w:lang w:val="ro-RO"/>
        </w:rPr>
        <w:t xml:space="preserve"> (Ungaria). </w:t>
      </w:r>
      <w:r w:rsidR="004626E6" w:rsidRPr="0079516B">
        <w:rPr>
          <w:rFonts w:eastAsia="Times New Roman" w:cs="Times New Roman"/>
          <w:bCs/>
          <w:szCs w:val="24"/>
          <w:lang w:val="ro-RO" w:eastAsia="it-IT"/>
        </w:rPr>
        <w:t>Evenimentul va avea loc</w:t>
      </w:r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joi</w:t>
      </w:r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>, 21 martie 201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>9</w:t>
      </w:r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>,</w:t>
      </w:r>
      <w:r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ora 18:30, </w:t>
      </w:r>
      <w:r w:rsidRPr="0079516B">
        <w:rPr>
          <w:rFonts w:eastAsia="Times New Roman" w:cs="Times New Roman"/>
          <w:bCs/>
          <w:szCs w:val="24"/>
          <w:lang w:val="ro-RO" w:eastAsia="it-IT"/>
        </w:rPr>
        <w:t xml:space="preserve">în sala </w:t>
      </w:r>
      <w:proofErr w:type="spellStart"/>
      <w:r w:rsidRPr="0079516B">
        <w:rPr>
          <w:rFonts w:eastAsia="Times New Roman" w:cs="Times New Roman"/>
          <w:bCs/>
          <w:szCs w:val="24"/>
          <w:lang w:val="ro-RO" w:eastAsia="it-IT"/>
        </w:rPr>
        <w:t>Accademica</w:t>
      </w:r>
      <w:proofErr w:type="spellEnd"/>
      <w:r w:rsidRPr="0079516B">
        <w:rPr>
          <w:rFonts w:eastAsia="Times New Roman" w:cs="Times New Roman"/>
          <w:bCs/>
          <w:szCs w:val="24"/>
          <w:lang w:val="ro-RO" w:eastAsia="it-IT"/>
        </w:rPr>
        <w:t xml:space="preserve"> a </w:t>
      </w:r>
      <w:r w:rsidR="004626E6" w:rsidRPr="0079516B">
        <w:rPr>
          <w:rFonts w:eastAsia="Times New Roman" w:cs="Times New Roman"/>
          <w:bCs/>
          <w:szCs w:val="24"/>
          <w:lang w:val="ro-RO" w:eastAsia="it-IT"/>
        </w:rPr>
        <w:t>Conservatorul</w:t>
      </w:r>
      <w:r w:rsidRPr="0079516B">
        <w:rPr>
          <w:rFonts w:eastAsia="Times New Roman" w:cs="Times New Roman"/>
          <w:bCs/>
          <w:szCs w:val="24"/>
          <w:lang w:val="ro-RO" w:eastAsia="it-IT"/>
        </w:rPr>
        <w:t>ui</w:t>
      </w:r>
      <w:r w:rsidR="004626E6" w:rsidRPr="0079516B">
        <w:rPr>
          <w:rFonts w:eastAsia="Times New Roman" w:cs="Times New Roman"/>
          <w:bCs/>
          <w:szCs w:val="24"/>
          <w:lang w:val="ro-RO" w:eastAsia="it-IT"/>
        </w:rPr>
        <w:t xml:space="preserve"> de Muzică Santa Cecilia din Roma (Via </w:t>
      </w:r>
      <w:proofErr w:type="spellStart"/>
      <w:r w:rsidR="004626E6" w:rsidRPr="0079516B">
        <w:rPr>
          <w:rFonts w:eastAsia="Times New Roman" w:cs="Times New Roman"/>
          <w:bCs/>
          <w:szCs w:val="24"/>
          <w:lang w:val="ro-RO" w:eastAsia="it-IT"/>
        </w:rPr>
        <w:t>dei</w:t>
      </w:r>
      <w:proofErr w:type="spellEnd"/>
      <w:r w:rsidR="004626E6" w:rsidRPr="0079516B">
        <w:rPr>
          <w:rFonts w:eastAsia="Times New Roman" w:cs="Times New Roman"/>
          <w:bCs/>
          <w:szCs w:val="24"/>
          <w:lang w:val="ro-RO" w:eastAsia="it-IT"/>
        </w:rPr>
        <w:t xml:space="preserve"> Greci 18).</w:t>
      </w:r>
      <w:r w:rsidR="004626E6" w:rsidRPr="0079516B">
        <w:rPr>
          <w:rFonts w:eastAsia="Times New Roman" w:cs="Times New Roman"/>
          <w:b/>
          <w:bCs/>
          <w:szCs w:val="24"/>
          <w:lang w:val="ro-RO" w:eastAsia="it-IT"/>
        </w:rPr>
        <w:t xml:space="preserve"> Intrarea liberă în limita locurilor disponibile.</w:t>
      </w:r>
    </w:p>
    <w:p w:rsidR="00703B09" w:rsidRPr="0079516B" w:rsidRDefault="00703B09" w:rsidP="00B00300">
      <w:pPr>
        <w:shd w:val="clear" w:color="auto" w:fill="FFFFFF"/>
        <w:spacing w:line="360" w:lineRule="auto"/>
        <w:ind w:firstLine="720"/>
        <w:rPr>
          <w:rFonts w:eastAsia="Times New Roman" w:cs="Times New Roman"/>
          <w:szCs w:val="24"/>
          <w:lang w:val="ro-RO" w:eastAsia="it-IT"/>
        </w:rPr>
      </w:pPr>
    </w:p>
    <w:p w:rsidR="000C615B" w:rsidRPr="0079516B" w:rsidRDefault="00D351EE" w:rsidP="000C615B">
      <w:pPr>
        <w:shd w:val="clear" w:color="auto" w:fill="FFFFFF"/>
        <w:spacing w:line="360" w:lineRule="auto"/>
        <w:ind w:firstLine="720"/>
        <w:rPr>
          <w:rFonts w:eastAsia="Times New Roman"/>
          <w:szCs w:val="24"/>
          <w:lang w:val="ro-RO" w:eastAsia="it-IT"/>
        </w:rPr>
      </w:pPr>
      <w:r w:rsidRPr="0079516B">
        <w:rPr>
          <w:rFonts w:eastAsia="Times New Roman"/>
          <w:b/>
          <w:bCs/>
          <w:szCs w:val="24"/>
          <w:bdr w:val="none" w:sz="0" w:space="0" w:color="auto" w:frame="1"/>
          <w:lang w:val="ro-RO" w:eastAsia="it-IT"/>
        </w:rPr>
        <w:t xml:space="preserve">Dinu Flămând </w:t>
      </w:r>
      <w:r w:rsidRPr="0079516B">
        <w:rPr>
          <w:rFonts w:eastAsia="Times New Roman"/>
          <w:szCs w:val="24"/>
          <w:lang w:val="ro-RO" w:eastAsia="it-IT"/>
        </w:rPr>
        <w:t xml:space="preserve">este poet, ziarist şi traducător român premiat, din franceză, italiană, spaniolă şi portugheză. Este traducătorul </w:t>
      </w:r>
      <w:r w:rsidR="00703B09" w:rsidRPr="0079516B">
        <w:rPr>
          <w:rFonts w:eastAsia="Times New Roman"/>
          <w:szCs w:val="24"/>
          <w:lang w:val="ro-RO" w:eastAsia="it-IT"/>
        </w:rPr>
        <w:t xml:space="preserve">operei </w:t>
      </w:r>
      <w:r w:rsidRPr="0079516B">
        <w:rPr>
          <w:rFonts w:eastAsia="Times New Roman"/>
          <w:szCs w:val="24"/>
          <w:lang w:val="ro-RO" w:eastAsia="it-IT"/>
        </w:rPr>
        <w:t>lui </w:t>
      </w:r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 xml:space="preserve">Fernando </w:t>
      </w:r>
      <w:proofErr w:type="spellStart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Pessoa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 în limba română </w:t>
      </w:r>
      <w:proofErr w:type="spellStart"/>
      <w:r w:rsidRPr="0079516B">
        <w:rPr>
          <w:rFonts w:eastAsia="Times New Roman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 coordonează seria dedicată poetului portughez de Editura Humanitas. Ca ziarist a lucrat la Departamentul românesc al postului </w:t>
      </w:r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 xml:space="preserve">Radio France </w:t>
      </w:r>
      <w:proofErr w:type="spellStart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Internationale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 (1989–2009). A realizat mai multe emisiuni pe teme de actualitate </w:t>
      </w:r>
      <w:proofErr w:type="spellStart"/>
      <w:r w:rsidRPr="0079516B">
        <w:rPr>
          <w:rFonts w:eastAsia="Times New Roman"/>
          <w:szCs w:val="24"/>
          <w:lang w:val="ro-RO" w:eastAsia="it-IT"/>
        </w:rPr>
        <w:t>naţională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szCs w:val="24"/>
          <w:lang w:val="ro-RO" w:eastAsia="it-IT"/>
        </w:rPr>
        <w:t>internaţională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 pentru câteva posturi de televiziune. A </w:t>
      </w:r>
      <w:proofErr w:type="spellStart"/>
      <w:r w:rsidRPr="0079516B">
        <w:rPr>
          <w:rFonts w:eastAsia="Times New Roman"/>
          <w:szCs w:val="24"/>
          <w:lang w:val="ro-RO" w:eastAsia="it-IT"/>
        </w:rPr>
        <w:t>obţinut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szCs w:val="24"/>
          <w:lang w:val="ro-RO" w:eastAsia="it-IT"/>
        </w:rPr>
        <w:t>licenţa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 la Facultatea de Litere </w:t>
      </w:r>
      <w:r w:rsidRPr="0079516B">
        <w:rPr>
          <w:rFonts w:eastAsia="Times New Roman"/>
          <w:szCs w:val="24"/>
          <w:lang w:val="ro-RO" w:eastAsia="it-IT"/>
        </w:rPr>
        <w:lastRenderedPageBreak/>
        <w:t>a </w:t>
      </w:r>
      <w:proofErr w:type="spellStart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Universităţii</w:t>
      </w:r>
      <w:proofErr w:type="spellEnd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 xml:space="preserve"> «</w:t>
      </w:r>
      <w:proofErr w:type="spellStart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Babeş</w:t>
      </w:r>
      <w:proofErr w:type="spellEnd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–Bolyai»</w:t>
      </w:r>
      <w:r w:rsidRPr="0079516B">
        <w:rPr>
          <w:rFonts w:eastAsia="Times New Roman"/>
          <w:szCs w:val="24"/>
          <w:lang w:val="ro-RO" w:eastAsia="it-IT"/>
        </w:rPr>
        <w:t xml:space="preserve"> din Cluj-Napoca </w:t>
      </w:r>
      <w:proofErr w:type="spellStart"/>
      <w:r w:rsidRPr="0079516B">
        <w:rPr>
          <w:rFonts w:eastAsia="Times New Roman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szCs w:val="24"/>
          <w:lang w:val="ro-RO" w:eastAsia="it-IT"/>
        </w:rPr>
        <w:t xml:space="preserve"> a făcut parte din grupul </w:t>
      </w:r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Echinox</w:t>
      </w:r>
      <w:r w:rsidRPr="0079516B">
        <w:rPr>
          <w:rFonts w:eastAsia="Times New Roman"/>
          <w:szCs w:val="24"/>
          <w:lang w:val="ro-RO" w:eastAsia="it-IT"/>
        </w:rPr>
        <w:t>. A trăit în exil, la Paris, până în 2010. Este </w:t>
      </w:r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Doctor Honoris Causa</w:t>
      </w:r>
      <w:r w:rsidRPr="0079516B">
        <w:rPr>
          <w:rFonts w:eastAsia="Times New Roman"/>
          <w:szCs w:val="24"/>
          <w:lang w:val="ro-RO" w:eastAsia="it-IT"/>
        </w:rPr>
        <w:t> al </w:t>
      </w:r>
      <w:proofErr w:type="spellStart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Universităţii</w:t>
      </w:r>
      <w:proofErr w:type="spellEnd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 xml:space="preserve"> de Vest «Vasile </w:t>
      </w:r>
      <w:proofErr w:type="spellStart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Goldiş</w:t>
      </w:r>
      <w:proofErr w:type="spellEnd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»</w:t>
      </w:r>
      <w:r w:rsidRPr="0079516B">
        <w:rPr>
          <w:rFonts w:eastAsia="Times New Roman"/>
          <w:szCs w:val="24"/>
          <w:lang w:val="ro-RO" w:eastAsia="it-IT"/>
        </w:rPr>
        <w:t xml:space="preserve"> din Arad. De la debutul din 1971 a publicat peste 15 volume de poezie, traduse ulterior în franceză, engleză, spaniolă, portugheză, germană şi italiană. În 2018 fost publicat în Italia, la editura </w:t>
      </w:r>
      <w:proofErr w:type="spellStart"/>
      <w:r w:rsidRPr="0079516B">
        <w:rPr>
          <w:rFonts w:eastAsia="Times New Roman"/>
          <w:szCs w:val="24"/>
          <w:lang w:val="ro-RO" w:eastAsia="it-IT"/>
        </w:rPr>
        <w:t>Raffaelli</w:t>
      </w:r>
      <w:proofErr w:type="spellEnd"/>
      <w:r w:rsidRPr="0079516B">
        <w:rPr>
          <w:rFonts w:eastAsia="Times New Roman"/>
          <w:szCs w:val="24"/>
          <w:lang w:val="ro-RO" w:eastAsia="it-IT"/>
        </w:rPr>
        <w:t>, volumul </w:t>
      </w:r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 xml:space="preserve">Ombre e </w:t>
      </w:r>
      <w:proofErr w:type="spellStart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>falesie</w:t>
      </w:r>
      <w:proofErr w:type="spellEnd"/>
      <w:r w:rsidRPr="0079516B">
        <w:rPr>
          <w:rFonts w:eastAsia="Times New Roman"/>
          <w:i/>
          <w:iCs/>
          <w:szCs w:val="24"/>
          <w:bdr w:val="none" w:sz="0" w:space="0" w:color="auto" w:frame="1"/>
          <w:lang w:val="ro-RO" w:eastAsia="it-IT"/>
        </w:rPr>
        <w:t xml:space="preserve"> – Umbre şi faleze</w:t>
      </w:r>
      <w:r w:rsidRPr="0079516B">
        <w:rPr>
          <w:rFonts w:eastAsia="Times New Roman"/>
          <w:szCs w:val="24"/>
          <w:lang w:val="ro-RO" w:eastAsia="it-IT"/>
        </w:rPr>
        <w:t>, tradus de Smaranda Elian.</w:t>
      </w:r>
    </w:p>
    <w:p w:rsidR="000C615B" w:rsidRPr="0079516B" w:rsidRDefault="000C615B" w:rsidP="000C615B">
      <w:pPr>
        <w:shd w:val="clear" w:color="auto" w:fill="FFFFFF"/>
        <w:spacing w:line="360" w:lineRule="auto"/>
        <w:ind w:firstLine="720"/>
        <w:rPr>
          <w:rFonts w:eastAsia="Times New Roman"/>
          <w:b/>
          <w:bCs/>
          <w:color w:val="000000"/>
          <w:sz w:val="10"/>
          <w:szCs w:val="10"/>
          <w:bdr w:val="none" w:sz="0" w:space="0" w:color="auto" w:frame="1"/>
          <w:lang w:val="ro-RO" w:eastAsia="it-IT"/>
        </w:rPr>
      </w:pPr>
    </w:p>
    <w:p w:rsidR="000C615B" w:rsidRPr="0079516B" w:rsidRDefault="000C615B" w:rsidP="000C615B">
      <w:pPr>
        <w:shd w:val="clear" w:color="auto" w:fill="FFFFFF"/>
        <w:spacing w:line="360" w:lineRule="auto"/>
        <w:ind w:firstLine="720"/>
        <w:rPr>
          <w:rFonts w:eastAsia="Times New Roman"/>
          <w:szCs w:val="24"/>
          <w:lang w:val="ro-RO" w:eastAsia="it-IT"/>
        </w:rPr>
      </w:pPr>
      <w:r w:rsidRPr="0079516B">
        <w:rPr>
          <w:rFonts w:eastAsia="Times New Roman"/>
          <w:b/>
          <w:bCs/>
          <w:color w:val="000000"/>
          <w:szCs w:val="24"/>
          <w:bdr w:val="none" w:sz="0" w:space="0" w:color="auto" w:frame="1"/>
          <w:lang w:val="ro-RO" w:eastAsia="it-IT"/>
        </w:rPr>
        <w:t>Smaranda Elian</w:t>
      </w:r>
      <w:r w:rsidRPr="0079516B">
        <w:rPr>
          <w:rFonts w:eastAsia="Times New Roman"/>
          <w:color w:val="000000"/>
          <w:szCs w:val="24"/>
          <w:lang w:val="ro-RO" w:eastAsia="it-IT"/>
        </w:rPr>
        <w:t> </w:t>
      </w:r>
      <w:r w:rsidR="0079516B">
        <w:rPr>
          <w:rFonts w:eastAsia="Times New Roman"/>
          <w:color w:val="000000"/>
          <w:szCs w:val="24"/>
          <w:lang w:val="ro-RO" w:eastAsia="it-IT"/>
        </w:rPr>
        <w:t>este licențiată</w:t>
      </w:r>
      <w:r w:rsidRPr="0079516B">
        <w:rPr>
          <w:rFonts w:eastAsia="Times New Roman"/>
          <w:color w:val="000000"/>
          <w:szCs w:val="24"/>
          <w:lang w:val="ro-RO" w:eastAsia="it-IT"/>
        </w:rPr>
        <w:t xml:space="preserve"> în filologie la Facultatea de Lingvistică Romanică a 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Universităţii</w:t>
      </w:r>
      <w:proofErr w:type="spellEnd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 din 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Bucureşti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> 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a predat limbă, literatură şi cultură italiană pentru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studenţii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ciclurilor de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licenţă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, masterat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doctorat ai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aceleiaşi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Universităţi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>. Din 1991 conduce </w:t>
      </w:r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Centrul de Limbi Străine FIDES</w:t>
      </w:r>
      <w:r w:rsidRPr="0079516B">
        <w:rPr>
          <w:rFonts w:eastAsia="Times New Roman"/>
          <w:color w:val="000000"/>
          <w:szCs w:val="24"/>
          <w:lang w:val="ro-RO" w:eastAsia="it-IT"/>
        </w:rPr>
        <w:t>. A scris mai multe volume de studii de literatură italiană, dedicate, de exemplu, lui </w:t>
      </w:r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Giacomo Leopardi</w:t>
      </w:r>
      <w:r w:rsidRPr="0079516B">
        <w:rPr>
          <w:rFonts w:eastAsia="Times New Roman"/>
          <w:color w:val="000000"/>
          <w:szCs w:val="24"/>
          <w:lang w:val="ro-RO" w:eastAsia="it-IT"/>
        </w:rPr>
        <w:t> şi, dintre cele mai recente, lui </w:t>
      </w:r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Leonardo 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Sciascia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. Pentru activitatea sa de italienistă, traducătoare, editoare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pentru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contribuţia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sa la promovarea culturii italiene în România a fost distinsă cu numeroase premii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naţionale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internaţionale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şi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>, în 2004, a primit titlul 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Commendatore</w:t>
      </w:r>
      <w:proofErr w:type="spellEnd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della</w:t>
      </w:r>
      <w:proofErr w:type="spellEnd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 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Repubblica</w:t>
      </w:r>
      <w:proofErr w:type="spellEnd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 Italiana al 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Merito</w:t>
      </w:r>
      <w:proofErr w:type="spellEnd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 Culturale </w:t>
      </w:r>
      <w:r w:rsidRPr="0079516B">
        <w:rPr>
          <w:rFonts w:eastAsia="Times New Roman"/>
          <w:color w:val="000000"/>
          <w:szCs w:val="24"/>
          <w:lang w:val="ro-RO" w:eastAsia="it-IT"/>
        </w:rPr>
        <w:t xml:space="preserve">conferit de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preşedintele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Republicii italiene. Din 2005 coordonează, alături de prof. 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Nuccio</w:t>
      </w:r>
      <w:proofErr w:type="spellEnd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 Ordine</w:t>
      </w:r>
      <w:r w:rsidRPr="0079516B">
        <w:rPr>
          <w:rFonts w:eastAsia="Times New Roman"/>
          <w:color w:val="000000"/>
          <w:szCs w:val="24"/>
          <w:lang w:val="ro-RO" w:eastAsia="it-IT"/>
        </w:rPr>
        <w:t xml:space="preserve"> de la Universitatea din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Cosenza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,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colecţia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bilingvă de clasici ai literaturii italiene </w:t>
      </w:r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Biblioteca italiană</w:t>
      </w:r>
      <w:r w:rsidRPr="0079516B">
        <w:rPr>
          <w:rFonts w:eastAsia="Times New Roman"/>
          <w:color w:val="000000"/>
          <w:szCs w:val="24"/>
          <w:lang w:val="ro-RO" w:eastAsia="it-IT"/>
        </w:rPr>
        <w:t xml:space="preserve">, cu peste 30 de titluri publicate până în prezent, </w:t>
      </w:r>
      <w:proofErr w:type="spellStart"/>
      <w:r w:rsidRPr="0079516B">
        <w:rPr>
          <w:rFonts w:eastAsia="Times New Roman"/>
          <w:color w:val="000000"/>
          <w:szCs w:val="24"/>
          <w:lang w:val="ro-RO" w:eastAsia="it-IT"/>
        </w:rPr>
        <w:t>colecţie</w:t>
      </w:r>
      <w:proofErr w:type="spellEnd"/>
      <w:r w:rsidRPr="0079516B">
        <w:rPr>
          <w:rFonts w:eastAsia="Times New Roman"/>
          <w:color w:val="000000"/>
          <w:szCs w:val="24"/>
          <w:lang w:val="ro-RO" w:eastAsia="it-IT"/>
        </w:rPr>
        <w:t xml:space="preserve"> ce a primit </w:t>
      </w:r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Premiul </w:t>
      </w:r>
      <w:proofErr w:type="spellStart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>Naţional</w:t>
      </w:r>
      <w:proofErr w:type="spellEnd"/>
      <w:r w:rsidRPr="0079516B">
        <w:rPr>
          <w:rFonts w:eastAsia="Times New Roman"/>
          <w:i/>
          <w:iCs/>
          <w:color w:val="000000"/>
          <w:szCs w:val="24"/>
          <w:bdr w:val="none" w:sz="0" w:space="0" w:color="auto" w:frame="1"/>
          <w:lang w:val="ro-RO" w:eastAsia="it-IT"/>
        </w:rPr>
        <w:t xml:space="preserve"> pentru Traducere</w:t>
      </w:r>
      <w:r w:rsidRPr="0079516B">
        <w:rPr>
          <w:rFonts w:eastAsia="Times New Roman"/>
          <w:color w:val="000000"/>
          <w:szCs w:val="24"/>
          <w:lang w:val="ro-RO" w:eastAsia="it-IT"/>
        </w:rPr>
        <w:t> al Ministerului Culturii din Italia.</w:t>
      </w:r>
    </w:p>
    <w:bookmarkEnd w:id="0"/>
    <w:p w:rsidR="000C615B" w:rsidRPr="0079516B" w:rsidRDefault="000C615B" w:rsidP="00B00300">
      <w:pPr>
        <w:shd w:val="clear" w:color="auto" w:fill="FFFFFF"/>
        <w:spacing w:line="360" w:lineRule="auto"/>
        <w:ind w:firstLine="720"/>
        <w:rPr>
          <w:rFonts w:eastAsia="Times New Roman" w:cs="Times New Roman"/>
          <w:szCs w:val="24"/>
          <w:lang w:val="ro-RO" w:eastAsia="it-IT"/>
        </w:rPr>
      </w:pPr>
    </w:p>
    <w:p w:rsidR="00175521" w:rsidRPr="0079516B" w:rsidRDefault="00175521" w:rsidP="00175521">
      <w:pPr>
        <w:shd w:val="clear" w:color="auto" w:fill="FFFFFF"/>
        <w:spacing w:line="360" w:lineRule="auto"/>
        <w:ind w:firstLine="720"/>
        <w:rPr>
          <w:bCs/>
          <w:sz w:val="10"/>
          <w:szCs w:val="10"/>
          <w:lang w:val="ro-RO"/>
        </w:rPr>
      </w:pPr>
    </w:p>
    <w:p w:rsidR="00200AD9" w:rsidRPr="0079516B" w:rsidRDefault="00200AD9" w:rsidP="00200AD9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79516B">
        <w:rPr>
          <w:rFonts w:cs="Times New Roman"/>
          <w:b/>
          <w:bCs/>
          <w:sz w:val="22"/>
          <w:lang w:val="ro-RO"/>
        </w:rPr>
        <w:t>ACCADEMIA DI ROMANIA DIN ROMA</w:t>
      </w:r>
    </w:p>
    <w:p w:rsidR="005F6689" w:rsidRPr="0079516B" w:rsidRDefault="00200AD9" w:rsidP="00B00300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79516B">
        <w:rPr>
          <w:rFonts w:cs="Times New Roman"/>
          <w:sz w:val="22"/>
          <w:lang w:val="ro-RO"/>
        </w:rPr>
        <w:t xml:space="preserve">Tel. +39.06.3201594; e-mail. </w:t>
      </w:r>
      <w:hyperlink r:id="rId9" w:history="1">
        <w:r w:rsidRPr="0079516B">
          <w:rPr>
            <w:rStyle w:val="Hyperlink"/>
            <w:rFonts w:cs="Times New Roman"/>
            <w:color w:val="auto"/>
            <w:sz w:val="22"/>
            <w:lang w:val="ro-RO"/>
          </w:rPr>
          <w:t>accadromania@accadromania.it</w:t>
        </w:r>
      </w:hyperlink>
    </w:p>
    <w:sectPr w:rsidR="005F6689" w:rsidRPr="0079516B" w:rsidSect="003B2B65">
      <w:headerReference w:type="first" r:id="rId10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8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D8760D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197485</wp:posOffset>
                </wp:positionV>
                <wp:extent cx="1418590" cy="533400"/>
                <wp:effectExtent l="0" t="0" r="0" b="0"/>
                <wp:wrapNone/>
                <wp:docPr id="9" name="Picture 9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50105"/>
    <w:rsid w:val="00080846"/>
    <w:rsid w:val="000B0033"/>
    <w:rsid w:val="000B4A4B"/>
    <w:rsid w:val="000C615B"/>
    <w:rsid w:val="000C7BA9"/>
    <w:rsid w:val="000F6E62"/>
    <w:rsid w:val="0010785B"/>
    <w:rsid w:val="00117F33"/>
    <w:rsid w:val="00174504"/>
    <w:rsid w:val="00175521"/>
    <w:rsid w:val="00182D6E"/>
    <w:rsid w:val="001A5510"/>
    <w:rsid w:val="001C6C24"/>
    <w:rsid w:val="001F68AF"/>
    <w:rsid w:val="00200AD9"/>
    <w:rsid w:val="00251D8C"/>
    <w:rsid w:val="0027332D"/>
    <w:rsid w:val="002C017E"/>
    <w:rsid w:val="002C1D19"/>
    <w:rsid w:val="002D265B"/>
    <w:rsid w:val="00302096"/>
    <w:rsid w:val="003419B7"/>
    <w:rsid w:val="003B2B65"/>
    <w:rsid w:val="003D430D"/>
    <w:rsid w:val="003D7784"/>
    <w:rsid w:val="003E1E60"/>
    <w:rsid w:val="003F3775"/>
    <w:rsid w:val="00423AF6"/>
    <w:rsid w:val="004626E6"/>
    <w:rsid w:val="00490665"/>
    <w:rsid w:val="004935F1"/>
    <w:rsid w:val="004C3FA6"/>
    <w:rsid w:val="004F5CD0"/>
    <w:rsid w:val="00500DC2"/>
    <w:rsid w:val="005339CE"/>
    <w:rsid w:val="005703D2"/>
    <w:rsid w:val="005D19FE"/>
    <w:rsid w:val="005D7072"/>
    <w:rsid w:val="005F6689"/>
    <w:rsid w:val="00611097"/>
    <w:rsid w:val="00634A7D"/>
    <w:rsid w:val="006C3CB5"/>
    <w:rsid w:val="006D31BA"/>
    <w:rsid w:val="006D7AEF"/>
    <w:rsid w:val="006F0500"/>
    <w:rsid w:val="00703B09"/>
    <w:rsid w:val="007550B6"/>
    <w:rsid w:val="007940AE"/>
    <w:rsid w:val="0079516B"/>
    <w:rsid w:val="007A67AE"/>
    <w:rsid w:val="007C0E1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B7E0B"/>
    <w:rsid w:val="009D239C"/>
    <w:rsid w:val="009D574E"/>
    <w:rsid w:val="009F24CF"/>
    <w:rsid w:val="00A03FD8"/>
    <w:rsid w:val="00A1003D"/>
    <w:rsid w:val="00A11F65"/>
    <w:rsid w:val="00A45199"/>
    <w:rsid w:val="00A569FC"/>
    <w:rsid w:val="00A76EC2"/>
    <w:rsid w:val="00A90BCD"/>
    <w:rsid w:val="00A92D0A"/>
    <w:rsid w:val="00AA4F04"/>
    <w:rsid w:val="00AE31A4"/>
    <w:rsid w:val="00AF55EC"/>
    <w:rsid w:val="00B00300"/>
    <w:rsid w:val="00B608AF"/>
    <w:rsid w:val="00B659C3"/>
    <w:rsid w:val="00B84B80"/>
    <w:rsid w:val="00BB210B"/>
    <w:rsid w:val="00BD7CEF"/>
    <w:rsid w:val="00C20452"/>
    <w:rsid w:val="00C233D4"/>
    <w:rsid w:val="00C44FB1"/>
    <w:rsid w:val="00C54D9F"/>
    <w:rsid w:val="00CC0772"/>
    <w:rsid w:val="00CD1F9D"/>
    <w:rsid w:val="00D351EE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A7F89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34F7-8167-4EAE-9346-69B08805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Referent</cp:lastModifiedBy>
  <cp:revision>22</cp:revision>
  <cp:lastPrinted>2018-06-05T13:26:00Z</cp:lastPrinted>
  <dcterms:created xsi:type="dcterms:W3CDTF">2019-02-11T10:19:00Z</dcterms:created>
  <dcterms:modified xsi:type="dcterms:W3CDTF">2019-03-17T11:39:00Z</dcterms:modified>
</cp:coreProperties>
</file>