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C3" w:rsidRPr="009A1494" w:rsidRDefault="00D94452">
      <w:pPr>
        <w:spacing w:after="200"/>
        <w:jc w:val="center"/>
        <w:rPr>
          <w:b/>
        </w:rPr>
      </w:pPr>
      <w:r w:rsidRPr="009A1494">
        <w:t xml:space="preserve">Selection session Schedule – Cantemir </w:t>
      </w:r>
      <w:proofErr w:type="spellStart"/>
      <w:r w:rsidRPr="009A1494">
        <w:t>Programme</w:t>
      </w:r>
      <w:proofErr w:type="spellEnd"/>
      <w:r w:rsidRPr="009A1494">
        <w:t xml:space="preserve"> 2024</w:t>
      </w:r>
    </w:p>
    <w:p w:rsidR="00216CC3" w:rsidRPr="009A1494" w:rsidRDefault="00D05A54">
      <w:pPr>
        <w:spacing w:after="200"/>
        <w:rPr>
          <w:b/>
        </w:rPr>
      </w:pPr>
      <w:r w:rsidRPr="009A1494">
        <w:rPr>
          <w:b/>
        </w:rPr>
        <w:t xml:space="preserve"> 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2865"/>
        <w:gridCol w:w="3030"/>
      </w:tblGrid>
      <w:tr w:rsidR="00216CC3" w:rsidRPr="009A1494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94452">
            <w:pPr>
              <w:spacing w:after="200"/>
              <w:rPr>
                <w:b/>
              </w:rPr>
            </w:pPr>
            <w:r w:rsidRPr="009A1494">
              <w:rPr>
                <w:b/>
              </w:rPr>
              <w:t>Term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94452">
            <w:pPr>
              <w:spacing w:after="200"/>
              <w:rPr>
                <w:b/>
              </w:rPr>
            </w:pPr>
            <w:r w:rsidRPr="009A1494">
              <w:rPr>
                <w:b/>
              </w:rPr>
              <w:t>Interval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94452">
            <w:pPr>
              <w:spacing w:after="200"/>
              <w:rPr>
                <w:b/>
              </w:rPr>
            </w:pPr>
            <w:r w:rsidRPr="009A1494">
              <w:rPr>
                <w:b/>
              </w:rPr>
              <w:t>Activity</w:t>
            </w:r>
          </w:p>
        </w:tc>
      </w:tr>
      <w:tr w:rsidR="00216CC3" w:rsidRPr="009A1494">
        <w:trPr>
          <w:trHeight w:val="46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94452" w:rsidP="002B4EAC">
            <w:pPr>
              <w:spacing w:after="200" w:line="240" w:lineRule="auto"/>
            </w:pPr>
            <w:r w:rsidRPr="009A1494">
              <w:t>1 business day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4452" w:rsidRPr="009A1494" w:rsidRDefault="00D94452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January 10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6202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="006202B5">
              <w:rPr>
                <w:rFonts w:ascii="Arial" w:hAnsi="Arial" w:cs="Arial"/>
                <w:color w:val="202124"/>
                <w:sz w:val="22"/>
                <w:szCs w:val="22"/>
              </w:rPr>
              <w:t>2024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4EAC" w:rsidRPr="002B4EAC" w:rsidRDefault="002B4EAC" w:rsidP="002B4E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color w:val="202124"/>
                <w:lang w:val="en-US" w:eastAsia="en-US"/>
              </w:rPr>
            </w:pPr>
            <w:r w:rsidRPr="002B4EAC">
              <w:rPr>
                <w:rFonts w:eastAsia="Times New Roman"/>
                <w:color w:val="202124"/>
                <w:lang w:eastAsia="en-US"/>
              </w:rPr>
              <w:t xml:space="preserve">The launch of the new session of the CANTEMIR </w:t>
            </w:r>
            <w:proofErr w:type="spellStart"/>
            <w:r w:rsidRPr="002B4EAC">
              <w:rPr>
                <w:rFonts w:eastAsia="Times New Roman"/>
                <w:color w:val="202124"/>
                <w:lang w:eastAsia="en-US"/>
              </w:rPr>
              <w:t>Program</w:t>
            </w:r>
            <w:r>
              <w:rPr>
                <w:rFonts w:eastAsia="Times New Roman"/>
                <w:color w:val="202124"/>
                <w:lang w:eastAsia="en-US"/>
              </w:rPr>
              <w:t>me</w:t>
            </w:r>
            <w:proofErr w:type="spellEnd"/>
            <w:r w:rsidRPr="002B4EAC">
              <w:rPr>
                <w:rFonts w:eastAsia="Times New Roman"/>
                <w:color w:val="202124"/>
                <w:lang w:eastAsia="en-US"/>
              </w:rPr>
              <w:t xml:space="preserve"> and the publication of the selection criteria on the </w:t>
            </w:r>
            <w:r w:rsidR="006202B5">
              <w:rPr>
                <w:rFonts w:eastAsia="Times New Roman"/>
                <w:color w:val="202124"/>
                <w:lang w:eastAsia="en-US"/>
              </w:rPr>
              <w:t>RCI</w:t>
            </w:r>
            <w:r w:rsidRPr="002B4EAC">
              <w:rPr>
                <w:rFonts w:eastAsia="Times New Roman"/>
                <w:color w:val="202124"/>
                <w:lang w:eastAsia="en-US"/>
              </w:rPr>
              <w:t xml:space="preserve"> website.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</w:tr>
      <w:tr w:rsidR="00216CC3" w:rsidRPr="009A1494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94452" w:rsidP="002B4EAC">
            <w:pPr>
              <w:spacing w:after="200" w:line="240" w:lineRule="auto"/>
            </w:pPr>
            <w:r w:rsidRPr="009A1494">
              <w:t>31 calendar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4452" w:rsidRPr="009A1494" w:rsidRDefault="00D94452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Fonts w:ascii="Arial" w:hAnsi="Arial" w:cs="Arial"/>
                <w:sz w:val="22"/>
                <w:szCs w:val="22"/>
              </w:rPr>
              <w:t>January 15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D05A54" w:rsidRPr="009A1494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A14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February 14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at </w:t>
            </w:r>
            <w:r w:rsidR="001F3D5F">
              <w:rPr>
                <w:rFonts w:ascii="Arial" w:hAnsi="Arial" w:cs="Arial"/>
                <w:sz w:val="22"/>
                <w:szCs w:val="22"/>
              </w:rPr>
              <w:t>23</w:t>
            </w:r>
            <w:r w:rsidR="002B4EAC" w:rsidRPr="002B4EAC">
              <w:rPr>
                <w:rFonts w:ascii="Arial" w:hAnsi="Arial" w:cs="Arial"/>
                <w:sz w:val="22"/>
                <w:szCs w:val="22"/>
              </w:rPr>
              <w:t>:59 (GMT+2)</w:t>
            </w:r>
            <w:r w:rsidR="002B4EAC">
              <w:rPr>
                <w:rFonts w:ascii="Arial" w:hAnsi="Arial" w:cs="Arial"/>
                <w:sz w:val="22"/>
                <w:szCs w:val="22"/>
              </w:rPr>
              <w:t xml:space="preserve"> current local time in Romania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94452" w:rsidP="002B4EAC">
            <w:pPr>
              <w:spacing w:after="200" w:line="240" w:lineRule="auto"/>
            </w:pPr>
            <w:r w:rsidRPr="009A1494">
              <w:t>Projects submission</w:t>
            </w:r>
          </w:p>
        </w:tc>
      </w:tr>
      <w:tr w:rsidR="00216CC3" w:rsidRPr="009A1494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12A25" w:rsidP="002B4EAC">
            <w:pPr>
              <w:spacing w:after="200" w:line="240" w:lineRule="auto"/>
            </w:pPr>
            <w:r w:rsidRPr="009A1494">
              <w:t>25</w:t>
            </w:r>
            <w:r w:rsidR="00D05A54" w:rsidRPr="009A1494">
              <w:t xml:space="preserve"> </w:t>
            </w:r>
            <w:r w:rsidR="00D94452" w:rsidRPr="009A1494">
              <w:t>calendar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4452" w:rsidRPr="006202B5" w:rsidRDefault="00D94452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January 15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- February 8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6202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 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Candidacies submission of independent evaluators</w:t>
            </w:r>
          </w:p>
        </w:tc>
      </w:tr>
      <w:tr w:rsidR="00216CC3" w:rsidRPr="009A1494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12A25" w:rsidP="002B4EAC">
            <w:pPr>
              <w:spacing w:after="200" w:line="240" w:lineRule="auto"/>
            </w:pPr>
            <w:r w:rsidRPr="009A1494">
              <w:t>5</w:t>
            </w:r>
            <w:r w:rsidR="00D05A54" w:rsidRPr="009A1494">
              <w:t xml:space="preserve">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57" w:rsidRPr="006202B5" w:rsidRDefault="002B4EAC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February 12</w:t>
            </w:r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>
              <w:rPr>
                <w:rStyle w:val="Heading5Char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</w:t>
            </w:r>
            <w:r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–</w:t>
            </w:r>
            <w:r w:rsidR="006B4C57"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16</w:t>
            </w:r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6202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Selection of independent evaluators</w:t>
            </w:r>
          </w:p>
        </w:tc>
      </w:tr>
      <w:tr w:rsidR="00216CC3" w:rsidRPr="009A1494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232E7E" w:rsidP="002B4EAC">
            <w:pPr>
              <w:spacing w:after="200" w:line="240" w:lineRule="auto"/>
            </w:pPr>
            <w:r w:rsidRPr="009A1494">
              <w:t>10</w:t>
            </w:r>
            <w:r w:rsidR="00D05A54" w:rsidRPr="009A1494">
              <w:t xml:space="preserve">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57" w:rsidRPr="006202B5" w:rsidRDefault="006B4C57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February 15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–28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6202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937BBC" w:rsidP="006202B5">
            <w:pPr>
              <w:spacing w:after="200" w:line="240" w:lineRule="auto"/>
            </w:pPr>
            <w:r>
              <w:t>1</w:t>
            </w:r>
            <w:r w:rsidR="006B4C57" w:rsidRPr="009A1494">
              <w:t xml:space="preserve">st stage of selection Checking the administrative eligibility of the </w:t>
            </w:r>
            <w:r w:rsidR="006202B5" w:rsidRPr="009A1494">
              <w:t>files</w:t>
            </w:r>
            <w:r w:rsidR="006202B5">
              <w:t xml:space="preserve"> / submitted projects</w:t>
            </w:r>
          </w:p>
        </w:tc>
      </w:tr>
      <w:tr w:rsidR="00216CC3" w:rsidRPr="009A1494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1 </w:t>
            </w:r>
            <w:r w:rsidR="006B4C57" w:rsidRPr="009A1494">
              <w:t>business day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C57" w:rsidRPr="009A1494" w:rsidRDefault="006B4C57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February 29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Displaying the list of cultural offers admitted after the 1st stage of selection</w:t>
            </w:r>
          </w:p>
        </w:tc>
      </w:tr>
      <w:tr w:rsidR="00216CC3" w:rsidRPr="009A1494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3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2B4EAC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2B4EAC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February 29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2B4EAC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- March 4</w:t>
            </w:r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B4EAC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2B4EAC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at </w:t>
            </w:r>
            <w:r w:rsidR="001F3D5F">
              <w:rPr>
                <w:rFonts w:ascii="Arial" w:hAnsi="Arial" w:cs="Arial"/>
                <w:sz w:val="22"/>
                <w:szCs w:val="22"/>
              </w:rPr>
              <w:t>23</w:t>
            </w:r>
            <w:r w:rsidR="002B4EAC" w:rsidRPr="002B4EAC">
              <w:rPr>
                <w:rFonts w:ascii="Arial" w:hAnsi="Arial" w:cs="Arial"/>
                <w:sz w:val="22"/>
                <w:szCs w:val="22"/>
              </w:rPr>
              <w:t>:59 (GMT+2)</w:t>
            </w:r>
            <w:r w:rsidR="002B4EAC">
              <w:rPr>
                <w:rFonts w:ascii="Arial" w:hAnsi="Arial" w:cs="Arial"/>
                <w:sz w:val="22"/>
                <w:szCs w:val="22"/>
              </w:rPr>
              <w:t xml:space="preserve"> current local time in Romania</w:t>
            </w:r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Appeals submission</w:t>
            </w:r>
          </w:p>
        </w:tc>
      </w:tr>
      <w:tr w:rsidR="00216CC3" w:rsidRPr="009A1494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3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March 5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AE40C6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– </w:t>
            </w: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7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937BBC" w:rsidP="002B4EAC">
            <w:pPr>
              <w:spacing w:after="200" w:line="240" w:lineRule="auto"/>
            </w:pPr>
            <w:r>
              <w:t>Appeals settlement for the 1</w:t>
            </w:r>
            <w:bookmarkStart w:id="0" w:name="_GoBack"/>
            <w:bookmarkEnd w:id="0"/>
            <w:r w:rsidR="006B4C57" w:rsidRPr="009A1494">
              <w:t>st stage of selection session</w:t>
            </w:r>
          </w:p>
        </w:tc>
      </w:tr>
      <w:tr w:rsidR="00216CC3" w:rsidRPr="009A1494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1 </w:t>
            </w:r>
            <w:r w:rsidR="006B4C57" w:rsidRPr="009A1494">
              <w:t>business day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March</w:t>
            </w:r>
            <w:r w:rsidR="00283B5B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</w:t>
            </w:r>
            <w:r w:rsidR="00AE40C6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8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  <w:rPr>
                <w:i/>
              </w:rPr>
            </w:pPr>
            <w:r w:rsidRPr="009A1494">
              <w:t xml:space="preserve">Displaying the results of </w:t>
            </w:r>
            <w:r w:rsidR="00283B5B">
              <w:t>the 1</w:t>
            </w:r>
            <w:r w:rsidR="00283B5B" w:rsidRPr="00283B5B">
              <w:rPr>
                <w:vertAlign w:val="superscript"/>
              </w:rPr>
              <w:t>st</w:t>
            </w:r>
            <w:r w:rsidR="00283B5B">
              <w:t xml:space="preserve"> </w:t>
            </w:r>
            <w:r w:rsidRPr="009A1494">
              <w:t>sele</w:t>
            </w:r>
            <w:r w:rsidR="00283B5B">
              <w:t xml:space="preserve">ction session for the Cantemir </w:t>
            </w:r>
            <w:proofErr w:type="spellStart"/>
            <w:r w:rsidR="00283B5B">
              <w:t>P</w:t>
            </w:r>
            <w:r w:rsidRPr="009A1494">
              <w:t>rogramme</w:t>
            </w:r>
            <w:proofErr w:type="spellEnd"/>
            <w:r w:rsidRPr="009A1494">
              <w:t xml:space="preserve"> 2024</w:t>
            </w:r>
          </w:p>
        </w:tc>
      </w:tr>
      <w:tr w:rsidR="00216CC3" w:rsidRPr="009A1494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5463AB" w:rsidP="002B4EAC">
            <w:pPr>
              <w:spacing w:after="200" w:line="240" w:lineRule="auto"/>
            </w:pPr>
            <w:r w:rsidRPr="009A1494">
              <w:lastRenderedPageBreak/>
              <w:t>15</w:t>
            </w:r>
            <w:r w:rsidR="00D05A54" w:rsidRPr="009A1494">
              <w:t xml:space="preserve">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March 11</w:t>
            </w:r>
            <w:proofErr w:type="spellStart"/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="00AE40C6" w:rsidRPr="009A1494">
              <w:rPr>
                <w:rStyle w:val="Heading5Char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</w:t>
            </w:r>
            <w:r w:rsidR="00AE40C6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- </w:t>
            </w: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29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Implementing the 2nd stage of the selection session: projects evaluation</w:t>
            </w:r>
          </w:p>
        </w:tc>
      </w:tr>
      <w:tr w:rsidR="00216CC3" w:rsidRPr="009A1494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1 </w:t>
            </w:r>
            <w:r w:rsidR="006B4C57" w:rsidRPr="009A1494">
              <w:t>business day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April</w:t>
            </w:r>
            <w:r w:rsidR="00283B5B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</w:t>
            </w:r>
            <w:r w:rsidR="00AE40C6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1</w:t>
            </w:r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Displaying the results of the 2nd stage of selection</w:t>
            </w:r>
          </w:p>
        </w:tc>
      </w:tr>
      <w:tr w:rsidR="00216CC3" w:rsidRPr="009A1494">
        <w:trPr>
          <w:trHeight w:val="46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3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April 2</w:t>
            </w:r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proofErr w:type="spellEnd"/>
            <w:r w:rsidR="00AE40C6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- </w:t>
            </w: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4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Appeals submission</w:t>
            </w:r>
          </w:p>
        </w:tc>
      </w:tr>
      <w:tr w:rsidR="00216CC3" w:rsidRPr="009A1494">
        <w:trPr>
          <w:trHeight w:val="96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3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AE40C6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April 5</w:t>
            </w:r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-</w:t>
            </w:r>
            <w:r w:rsidR="009A1494"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9</w:t>
            </w:r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83B5B">
            <w:pPr>
              <w:spacing w:after="200" w:line="240" w:lineRule="auto"/>
            </w:pPr>
            <w:r w:rsidRPr="009A1494">
              <w:t>Appeals settlement for the 2nd stage of selection session</w:t>
            </w:r>
          </w:p>
        </w:tc>
      </w:tr>
      <w:tr w:rsidR="00216CC3" w:rsidRPr="009A1494">
        <w:trPr>
          <w:trHeight w:val="1200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D05A54" w:rsidP="002B4EAC">
            <w:pPr>
              <w:spacing w:after="200" w:line="240" w:lineRule="auto"/>
            </w:pPr>
            <w:r w:rsidRPr="009A1494">
              <w:t xml:space="preserve">1 </w:t>
            </w:r>
            <w:r w:rsidR="006B4C57" w:rsidRPr="009A1494">
              <w:t>business day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April 10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  <w:rPr>
                <w:i/>
              </w:rPr>
            </w:pPr>
            <w:r w:rsidRPr="009A1494">
              <w:t>Displaying the results of sele</w:t>
            </w:r>
            <w:r w:rsidR="00283B5B">
              <w:t xml:space="preserve">ction session for the Cantemir </w:t>
            </w:r>
            <w:proofErr w:type="spellStart"/>
            <w:r w:rsidR="00283B5B">
              <w:t>P</w:t>
            </w:r>
            <w:r w:rsidRPr="009A1494">
              <w:t>rogramme</w:t>
            </w:r>
            <w:proofErr w:type="spellEnd"/>
            <w:r w:rsidRPr="009A1494">
              <w:t xml:space="preserve"> 2024</w:t>
            </w:r>
          </w:p>
        </w:tc>
      </w:tr>
      <w:tr w:rsidR="00216CC3" w:rsidRPr="009A1494">
        <w:trPr>
          <w:trHeight w:val="705"/>
        </w:trPr>
        <w:tc>
          <w:tcPr>
            <w:tcW w:w="2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283B5B" w:rsidP="002B4EAC">
            <w:pPr>
              <w:spacing w:after="200" w:line="240" w:lineRule="auto"/>
            </w:pPr>
            <w:r>
              <w:t>18</w:t>
            </w:r>
            <w:r w:rsidR="00D05A54" w:rsidRPr="009A1494">
              <w:t xml:space="preserve"> </w:t>
            </w:r>
            <w:r w:rsidR="006B4C57" w:rsidRPr="009A1494">
              <w:t>business days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1494" w:rsidRPr="009A1494" w:rsidRDefault="009A1494" w:rsidP="002B4EAC">
            <w:pPr>
              <w:pStyle w:val="HTMLPreformatted"/>
              <w:shd w:val="clear" w:color="auto" w:fill="F8F9FA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>April 11</w:t>
            </w:r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283B5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  <w:r w:rsidRPr="009A1494">
              <w:rPr>
                <w:rStyle w:val="y2iqfc"/>
                <w:rFonts w:ascii="Arial" w:hAnsi="Arial" w:cs="Arial"/>
                <w:color w:val="202124"/>
                <w:sz w:val="22"/>
                <w:szCs w:val="22"/>
                <w:lang w:val="en"/>
              </w:rPr>
              <w:t xml:space="preserve"> - May 10</w:t>
            </w:r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 xml:space="preserve"> </w:t>
            </w:r>
            <w:proofErr w:type="spellStart"/>
            <w:r w:rsidR="00AE40C6" w:rsidRPr="009F23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proofErr w:type="spellEnd"/>
          </w:p>
          <w:p w:rsidR="00216CC3" w:rsidRPr="009A1494" w:rsidRDefault="00216CC3" w:rsidP="002B4EAC">
            <w:pPr>
              <w:spacing w:after="200" w:line="240" w:lineRule="auto"/>
            </w:pPr>
          </w:p>
        </w:tc>
        <w:tc>
          <w:tcPr>
            <w:tcW w:w="30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6CC3" w:rsidRPr="009A1494" w:rsidRDefault="006B4C57" w:rsidP="002B4EAC">
            <w:pPr>
              <w:spacing w:after="200" w:line="240" w:lineRule="auto"/>
            </w:pPr>
            <w:r w:rsidRPr="009A1494">
              <w:t>Signing the financing contracts</w:t>
            </w:r>
          </w:p>
        </w:tc>
      </w:tr>
    </w:tbl>
    <w:p w:rsidR="00216CC3" w:rsidRPr="009A1494" w:rsidRDefault="00D05A54" w:rsidP="002B4EAC">
      <w:pPr>
        <w:spacing w:after="200" w:line="240" w:lineRule="auto"/>
      </w:pPr>
      <w:r w:rsidRPr="009A1494">
        <w:t xml:space="preserve"> </w:t>
      </w:r>
    </w:p>
    <w:p w:rsidR="00216CC3" w:rsidRPr="009A1494" w:rsidRDefault="00216CC3"/>
    <w:sectPr w:rsidR="00216CC3" w:rsidRPr="009A149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16CC3"/>
    <w:rsid w:val="001F3D5F"/>
    <w:rsid w:val="00216CC3"/>
    <w:rsid w:val="00232E7E"/>
    <w:rsid w:val="00283B5B"/>
    <w:rsid w:val="002B4EAC"/>
    <w:rsid w:val="005463AB"/>
    <w:rsid w:val="006202B5"/>
    <w:rsid w:val="006B4C57"/>
    <w:rsid w:val="008A2C90"/>
    <w:rsid w:val="00937BBC"/>
    <w:rsid w:val="009A1494"/>
    <w:rsid w:val="00AE40C6"/>
    <w:rsid w:val="00AF34EC"/>
    <w:rsid w:val="00B56726"/>
    <w:rsid w:val="00CC1FCE"/>
    <w:rsid w:val="00D05A54"/>
    <w:rsid w:val="00D12A25"/>
    <w:rsid w:val="00D94452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445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D94452"/>
  </w:style>
  <w:style w:type="character" w:customStyle="1" w:styleId="Heading5Char">
    <w:name w:val="Heading 5 Char"/>
    <w:basedOn w:val="DefaultParagraphFont"/>
    <w:link w:val="Heading5"/>
    <w:uiPriority w:val="1"/>
    <w:rsid w:val="002B4EA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445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D94452"/>
  </w:style>
  <w:style w:type="character" w:customStyle="1" w:styleId="Heading5Char">
    <w:name w:val="Heading 5 Char"/>
    <w:basedOn w:val="DefaultParagraphFont"/>
    <w:link w:val="Heading5"/>
    <w:uiPriority w:val="1"/>
    <w:rsid w:val="002B4E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Roxana Frandoș</cp:lastModifiedBy>
  <cp:revision>9</cp:revision>
  <dcterms:created xsi:type="dcterms:W3CDTF">2024-01-10T08:32:00Z</dcterms:created>
  <dcterms:modified xsi:type="dcterms:W3CDTF">2024-01-11T12:40:00Z</dcterms:modified>
</cp:coreProperties>
</file>