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BBA06" w14:textId="77777777" w:rsidR="003006BA" w:rsidRPr="00FD42A2" w:rsidRDefault="003006BA" w:rsidP="003006BA">
      <w:pPr>
        <w:spacing w:after="0" w:line="360" w:lineRule="auto"/>
        <w:rPr>
          <w:rFonts w:ascii="Arial" w:eastAsia="Times New Roman" w:hAnsi="Arial" w:cs="Arial"/>
          <w:dstrike/>
          <w:color w:val="000000"/>
        </w:rPr>
      </w:pPr>
      <w:r w:rsidRPr="00FD42A2">
        <w:rPr>
          <w:rFonts w:ascii="Arial" w:eastAsia="Times New Roman" w:hAnsi="Arial" w:cs="Arial"/>
          <w:b/>
          <w:color w:val="000000"/>
        </w:rPr>
        <w:t xml:space="preserve">ANEXA 2 </w:t>
      </w:r>
    </w:p>
    <w:p w14:paraId="6B8C2CED" w14:textId="77777777" w:rsidR="00AC3A4C" w:rsidRDefault="003006BA">
      <w:pPr>
        <w:rPr>
          <w:rFonts w:ascii="Arial" w:eastAsia="Times New Roman" w:hAnsi="Arial" w:cs="Arial"/>
          <w:b/>
          <w:iCs/>
          <w:color w:val="000000"/>
        </w:rPr>
      </w:pPr>
      <w:r w:rsidRPr="00C07D52">
        <w:rPr>
          <w:rFonts w:ascii="Arial" w:eastAsia="Times New Roman" w:hAnsi="Arial" w:cs="Arial"/>
          <w:b/>
          <w:bCs/>
        </w:rPr>
        <w:t xml:space="preserve">Bugetul </w:t>
      </w:r>
      <w:r w:rsidRPr="00FD42A2">
        <w:rPr>
          <w:rFonts w:ascii="Arial" w:eastAsia="Times New Roman" w:hAnsi="Arial" w:cs="Arial"/>
          <w:b/>
          <w:iCs/>
          <w:color w:val="000000"/>
        </w:rPr>
        <w:t>Programului</w:t>
      </w:r>
      <w:r>
        <w:rPr>
          <w:rFonts w:ascii="Arial" w:eastAsia="Times New Roman" w:hAnsi="Arial" w:cs="Arial"/>
          <w:b/>
          <w:iCs/>
          <w:color w:val="000000"/>
        </w:rPr>
        <w:t xml:space="preserve"> CANTEMIR, program</w:t>
      </w:r>
      <w:r w:rsidRPr="00FD42A2">
        <w:rPr>
          <w:rFonts w:ascii="Arial" w:eastAsia="Times New Roman" w:hAnsi="Arial" w:cs="Arial"/>
          <w:b/>
          <w:iCs/>
          <w:color w:val="000000"/>
        </w:rPr>
        <w:t xml:space="preserve"> de finanţare </w:t>
      </w:r>
      <w:r>
        <w:rPr>
          <w:rFonts w:ascii="Arial" w:eastAsia="Times New Roman" w:hAnsi="Arial" w:cs="Arial"/>
          <w:b/>
          <w:iCs/>
          <w:color w:val="000000"/>
        </w:rPr>
        <w:t>pentru proiecte culturale 202</w:t>
      </w:r>
      <w:r w:rsidR="000A1758">
        <w:rPr>
          <w:rFonts w:ascii="Arial" w:eastAsia="Times New Roman" w:hAnsi="Arial" w:cs="Arial"/>
          <w:b/>
          <w:iCs/>
          <w:color w:val="000000"/>
        </w:rPr>
        <w:t>5</w:t>
      </w:r>
    </w:p>
    <w:p w14:paraId="7BA47B80" w14:textId="77777777" w:rsidR="003006BA" w:rsidRDefault="003006BA">
      <w:pPr>
        <w:rPr>
          <w:rFonts w:ascii="Arial" w:eastAsia="Times New Roman" w:hAnsi="Arial" w:cs="Arial"/>
          <w:bCs/>
        </w:rPr>
      </w:pPr>
      <w:r w:rsidRPr="0079426E">
        <w:rPr>
          <w:rFonts w:ascii="Arial" w:eastAsia="Times New Roman" w:hAnsi="Arial" w:cs="Arial"/>
          <w:bCs/>
        </w:rPr>
        <w:t>Denumirea beneficiarului:</w:t>
      </w:r>
    </w:p>
    <w:p w14:paraId="7022E3FE" w14:textId="77777777" w:rsidR="003006BA" w:rsidRDefault="003006BA" w:rsidP="003006BA">
      <w:p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Denumirea proiectului: </w:t>
      </w:r>
    </w:p>
    <w:p w14:paraId="05918947" w14:textId="77777777" w:rsidR="003006BA" w:rsidRDefault="003006BA" w:rsidP="003006BA">
      <w:pPr>
        <w:spacing w:after="0" w:line="240" w:lineRule="auto"/>
        <w:rPr>
          <w:rFonts w:ascii="Arial" w:eastAsia="Times New Roman" w:hAnsi="Arial" w:cs="Arial"/>
          <w:bCs/>
        </w:rPr>
      </w:pPr>
    </w:p>
    <w:p w14:paraId="3B4C21F7" w14:textId="77777777" w:rsidR="003006BA" w:rsidRPr="0079426E" w:rsidRDefault="003006BA" w:rsidP="003006BA">
      <w:pPr>
        <w:spacing w:after="0" w:line="240" w:lineRule="auto"/>
        <w:rPr>
          <w:rFonts w:ascii="Arial" w:eastAsia="Times New Roman" w:hAnsi="Arial" w:cs="Arial"/>
          <w:bCs/>
          <w:lang w:val="en-US"/>
        </w:rPr>
      </w:pPr>
      <w:r w:rsidRPr="0079426E">
        <w:rPr>
          <w:rFonts w:ascii="Arial" w:eastAsia="Times New Roman" w:hAnsi="Arial" w:cs="Arial"/>
          <w:bCs/>
        </w:rPr>
        <w:t>Suma solicitată de la ICR</w:t>
      </w:r>
      <w:r w:rsidRPr="0079426E">
        <w:rPr>
          <w:rFonts w:ascii="Arial" w:eastAsia="Times New Roman" w:hAnsi="Arial" w:cs="Arial"/>
          <w:bCs/>
          <w:lang w:val="en-US"/>
        </w:rPr>
        <w:t>:</w:t>
      </w:r>
    </w:p>
    <w:p w14:paraId="72BFCAE8" w14:textId="77777777" w:rsidR="003006BA" w:rsidRPr="0079426E" w:rsidRDefault="003006BA" w:rsidP="003006BA">
      <w:pPr>
        <w:spacing w:after="0" w:line="240" w:lineRule="auto"/>
        <w:rPr>
          <w:rFonts w:ascii="Arial" w:eastAsia="Times New Roman" w:hAnsi="Arial" w:cs="Arial"/>
          <w:bCs/>
        </w:rPr>
      </w:pPr>
      <w:r w:rsidRPr="0079426E">
        <w:rPr>
          <w:rFonts w:ascii="Arial" w:eastAsia="Times New Roman" w:hAnsi="Arial" w:cs="Arial"/>
          <w:bCs/>
        </w:rPr>
        <w:t>Contribuția proprie:</w:t>
      </w:r>
    </w:p>
    <w:p w14:paraId="42D81FBD" w14:textId="77777777" w:rsidR="003006BA" w:rsidRDefault="003006BA">
      <w:pPr>
        <w:rPr>
          <w:rFonts w:ascii="Arial" w:eastAsia="Times New Roman" w:hAnsi="Arial" w:cs="Arial"/>
          <w:bCs/>
        </w:rPr>
      </w:pPr>
      <w:r w:rsidRPr="0079426E">
        <w:rPr>
          <w:rFonts w:ascii="Arial" w:eastAsia="Times New Roman" w:hAnsi="Arial" w:cs="Arial"/>
          <w:bCs/>
        </w:rPr>
        <w:t>Contribuție partener:</w:t>
      </w:r>
    </w:p>
    <w:p w14:paraId="7846806E" w14:textId="77777777" w:rsidR="003006BA" w:rsidRDefault="003006BA">
      <w:pPr>
        <w:rPr>
          <w:rFonts w:ascii="Arial" w:eastAsia="Times New Roman" w:hAnsi="Arial" w:cs="Arial"/>
          <w:bCs/>
        </w:rPr>
      </w:pPr>
      <w:r w:rsidRPr="0079426E">
        <w:rPr>
          <w:rFonts w:ascii="Arial" w:eastAsia="Times New Roman" w:hAnsi="Arial" w:cs="Arial"/>
          <w:bCs/>
        </w:rPr>
        <w:t>Perioada de desfăşurare:</w:t>
      </w:r>
    </w:p>
    <w:p w14:paraId="43B9F5F2" w14:textId="77777777" w:rsidR="003006BA" w:rsidRDefault="003006BA">
      <w:pPr>
        <w:rPr>
          <w:rFonts w:ascii="Arial" w:eastAsia="Times New Roman" w:hAnsi="Arial" w:cs="Arial"/>
          <w:bCs/>
        </w:rPr>
      </w:pPr>
      <w:r w:rsidRPr="0079426E">
        <w:rPr>
          <w:rFonts w:ascii="Arial" w:eastAsia="Times New Roman" w:hAnsi="Arial" w:cs="Arial"/>
          <w:bCs/>
        </w:rPr>
        <w:t>Locul de desfăşurare:</w:t>
      </w:r>
    </w:p>
    <w:p w14:paraId="501D13AA" w14:textId="77777777" w:rsidR="003006BA" w:rsidRDefault="003006BA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412"/>
        <w:gridCol w:w="3959"/>
        <w:gridCol w:w="1497"/>
        <w:gridCol w:w="1710"/>
        <w:gridCol w:w="1710"/>
      </w:tblGrid>
      <w:tr w:rsidR="000A1758" w:rsidRPr="00D76246" w14:paraId="45EDC23C" w14:textId="77777777" w:rsidTr="000A1758">
        <w:tc>
          <w:tcPr>
            <w:tcW w:w="412" w:type="dxa"/>
          </w:tcPr>
          <w:p w14:paraId="068836EE" w14:textId="77777777" w:rsidR="000A1758" w:rsidRPr="00D76246" w:rsidRDefault="000A1758">
            <w:pPr>
              <w:rPr>
                <w:rFonts w:ascii="Arial" w:hAnsi="Arial" w:cs="Arial"/>
              </w:rPr>
            </w:pPr>
          </w:p>
        </w:tc>
        <w:tc>
          <w:tcPr>
            <w:tcW w:w="3959" w:type="dxa"/>
          </w:tcPr>
          <w:p w14:paraId="32AFF798" w14:textId="77777777" w:rsidR="000A1758" w:rsidRPr="00D76246" w:rsidRDefault="000A1758" w:rsidP="00D76246">
            <w:pPr>
              <w:rPr>
                <w:rFonts w:ascii="Arial" w:eastAsia="Times New Roman" w:hAnsi="Arial" w:cs="Arial"/>
                <w:b/>
                <w:bCs/>
              </w:rPr>
            </w:pPr>
            <w:r w:rsidRPr="00D76246">
              <w:rPr>
                <w:rFonts w:ascii="Arial" w:eastAsia="Times New Roman" w:hAnsi="Arial" w:cs="Arial"/>
                <w:b/>
                <w:bCs/>
              </w:rPr>
              <w:t xml:space="preserve"> Linii bugetare</w:t>
            </w:r>
          </w:p>
        </w:tc>
        <w:tc>
          <w:tcPr>
            <w:tcW w:w="1497" w:type="dxa"/>
          </w:tcPr>
          <w:p w14:paraId="23BA3F5D" w14:textId="77777777" w:rsidR="000A1758" w:rsidRPr="00D76246" w:rsidRDefault="000A1758">
            <w:pPr>
              <w:rPr>
                <w:rFonts w:ascii="Arial" w:hAnsi="Arial" w:cs="Arial"/>
                <w:b/>
              </w:rPr>
            </w:pPr>
            <w:r w:rsidRPr="00D76246">
              <w:rPr>
                <w:rFonts w:ascii="Arial" w:eastAsia="Times New Roman" w:hAnsi="Arial" w:cs="Arial"/>
                <w:b/>
                <w:bCs/>
              </w:rPr>
              <w:t>Suma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solicitată</w:t>
            </w:r>
            <w:r w:rsidRPr="00A64AE1">
              <w:rPr>
                <w:rFonts w:ascii="Arial" w:eastAsia="Times New Roman" w:hAnsi="Arial" w:cs="Arial"/>
                <w:b/>
                <w:bCs/>
              </w:rPr>
              <w:t xml:space="preserve"> de la ICR</w:t>
            </w:r>
            <w:r w:rsidRPr="00D76246">
              <w:rPr>
                <w:rFonts w:ascii="Arial" w:eastAsia="Times New Roman" w:hAnsi="Arial" w:cs="Arial"/>
                <w:b/>
                <w:bCs/>
              </w:rPr>
              <w:t xml:space="preserve"> (RON)</w:t>
            </w:r>
          </w:p>
        </w:tc>
        <w:tc>
          <w:tcPr>
            <w:tcW w:w="1710" w:type="dxa"/>
          </w:tcPr>
          <w:p w14:paraId="3B1D8EA7" w14:textId="77777777" w:rsidR="000A1758" w:rsidRPr="00D76246" w:rsidRDefault="000A1758" w:rsidP="000A1758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Sumă contribuție proprie</w:t>
            </w:r>
          </w:p>
        </w:tc>
        <w:tc>
          <w:tcPr>
            <w:tcW w:w="1710" w:type="dxa"/>
          </w:tcPr>
          <w:p w14:paraId="77F67B86" w14:textId="77777777" w:rsidR="000A1758" w:rsidRPr="00D76246" w:rsidRDefault="000A1758" w:rsidP="000A1758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Total linie bugetară</w:t>
            </w:r>
          </w:p>
        </w:tc>
      </w:tr>
      <w:tr w:rsidR="000A1758" w14:paraId="403A88E6" w14:textId="77777777" w:rsidTr="000A1758">
        <w:tc>
          <w:tcPr>
            <w:tcW w:w="412" w:type="dxa"/>
          </w:tcPr>
          <w:p w14:paraId="4D4149B1" w14:textId="77777777" w:rsidR="000A1758" w:rsidRPr="00D76246" w:rsidRDefault="000A1758">
            <w:pPr>
              <w:rPr>
                <w:rFonts w:ascii="Arial" w:hAnsi="Arial" w:cs="Arial"/>
              </w:rPr>
            </w:pPr>
            <w:r w:rsidRPr="00D76246">
              <w:rPr>
                <w:rFonts w:ascii="Arial" w:hAnsi="Arial" w:cs="Arial"/>
              </w:rPr>
              <w:t>a)</w:t>
            </w:r>
          </w:p>
        </w:tc>
        <w:tc>
          <w:tcPr>
            <w:tcW w:w="3959" w:type="dxa"/>
          </w:tcPr>
          <w:p w14:paraId="5CB4F998" w14:textId="77777777" w:rsidR="000A1758" w:rsidRPr="00D76246" w:rsidRDefault="000A1758">
            <w:pPr>
              <w:rPr>
                <w:rFonts w:ascii="Arial" w:hAnsi="Arial" w:cs="Arial"/>
              </w:rPr>
            </w:pPr>
            <w:r w:rsidRPr="00D76246">
              <w:rPr>
                <w:rFonts w:ascii="Arial" w:eastAsia="Times New Roman" w:hAnsi="Arial" w:cs="Arial"/>
                <w:bCs/>
              </w:rPr>
              <w:t>cheltuieli materiale directe (materiale c</w:t>
            </w:r>
            <w:r>
              <w:rPr>
                <w:rFonts w:ascii="Arial" w:eastAsia="Times New Roman" w:hAnsi="Arial" w:cs="Arial"/>
                <w:bCs/>
              </w:rPr>
              <w:t>onsumabile,materiale auxiliare,</w:t>
            </w:r>
            <w:r w:rsidRPr="00D76246">
              <w:rPr>
                <w:rFonts w:ascii="Arial" w:eastAsia="Times New Roman" w:hAnsi="Arial" w:cs="Arial"/>
                <w:bCs/>
              </w:rPr>
              <w:t>obiecte de inventar)</w:t>
            </w:r>
          </w:p>
        </w:tc>
        <w:tc>
          <w:tcPr>
            <w:tcW w:w="1497" w:type="dxa"/>
          </w:tcPr>
          <w:p w14:paraId="25D82472" w14:textId="77777777" w:rsidR="000A1758" w:rsidRPr="00D76246" w:rsidRDefault="000A1758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6FFAF64A" w14:textId="77777777" w:rsidR="000A1758" w:rsidRPr="00D76246" w:rsidRDefault="000A1758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09C75CAA" w14:textId="77777777" w:rsidR="000A1758" w:rsidRPr="00D76246" w:rsidRDefault="000A1758">
            <w:pPr>
              <w:rPr>
                <w:rFonts w:ascii="Arial" w:hAnsi="Arial" w:cs="Arial"/>
              </w:rPr>
            </w:pPr>
          </w:p>
        </w:tc>
      </w:tr>
      <w:tr w:rsidR="000A1758" w14:paraId="2A8D1D6F" w14:textId="77777777" w:rsidTr="000A1758">
        <w:tc>
          <w:tcPr>
            <w:tcW w:w="412" w:type="dxa"/>
          </w:tcPr>
          <w:p w14:paraId="20A2C0AA" w14:textId="77777777" w:rsidR="000A1758" w:rsidRPr="00D76246" w:rsidRDefault="000A1758">
            <w:pPr>
              <w:rPr>
                <w:rFonts w:ascii="Arial" w:hAnsi="Arial" w:cs="Arial"/>
              </w:rPr>
            </w:pPr>
            <w:r w:rsidRPr="00D76246">
              <w:rPr>
                <w:rFonts w:ascii="Arial" w:hAnsi="Arial" w:cs="Arial"/>
              </w:rPr>
              <w:t>b)</w:t>
            </w:r>
          </w:p>
        </w:tc>
        <w:tc>
          <w:tcPr>
            <w:tcW w:w="3959" w:type="dxa"/>
          </w:tcPr>
          <w:p w14:paraId="1EC5FCD2" w14:textId="77777777" w:rsidR="000A1758" w:rsidRPr="00D76246" w:rsidRDefault="000A1758" w:rsidP="00D76246">
            <w:pPr>
              <w:rPr>
                <w:rFonts w:ascii="Arial" w:hAnsi="Arial" w:cs="Arial"/>
              </w:rPr>
            </w:pPr>
            <w:r w:rsidRPr="00D76246">
              <w:rPr>
                <w:rFonts w:ascii="Arial" w:eastAsia="Times New Roman" w:hAnsi="Arial" w:cs="Arial"/>
                <w:bCs/>
              </w:rPr>
              <w:t>costuri de producţie</w:t>
            </w:r>
            <w:r>
              <w:rPr>
                <w:rFonts w:ascii="Arial" w:eastAsia="Times New Roman" w:hAnsi="Arial" w:cs="Arial"/>
                <w:bCs/>
              </w:rPr>
              <w:t xml:space="preserve"> executate de terț</w:t>
            </w:r>
            <w:r w:rsidRPr="00D76246">
              <w:rPr>
                <w:rFonts w:ascii="Arial" w:eastAsia="Times New Roman" w:hAnsi="Arial" w:cs="Arial"/>
                <w:bCs/>
              </w:rPr>
              <w:t xml:space="preserve">i  (ex. comenzi de materiale, panotare, decoruri, costume, </w:t>
            </w:r>
            <w:r>
              <w:rPr>
                <w:rFonts w:ascii="Arial" w:eastAsia="Times New Roman" w:hAnsi="Arial" w:cs="Arial"/>
                <w:bCs/>
              </w:rPr>
              <w:t>închirieri</w:t>
            </w:r>
            <w:r w:rsidRPr="00D76246">
              <w:rPr>
                <w:rFonts w:ascii="Arial" w:eastAsia="Times New Roman" w:hAnsi="Arial" w:cs="Arial"/>
                <w:bCs/>
              </w:rPr>
              <w:t xml:space="preserve">, </w:t>
            </w:r>
            <w:r>
              <w:rPr>
                <w:rFonts w:ascii="Arial" w:eastAsia="Times New Roman" w:hAnsi="Arial" w:cs="Arial"/>
                <w:bCs/>
              </w:rPr>
              <w:t xml:space="preserve">închirieri de spații pentru desfășurarea activității culturale, </w:t>
            </w:r>
            <w:r w:rsidRPr="00D76246">
              <w:rPr>
                <w:rFonts w:ascii="Arial" w:eastAsia="Times New Roman" w:hAnsi="Arial" w:cs="Arial"/>
                <w:bCs/>
              </w:rPr>
              <w:t>standuri</w:t>
            </w:r>
            <w:r>
              <w:rPr>
                <w:rFonts w:ascii="Arial" w:eastAsia="Times New Roman" w:hAnsi="Arial" w:cs="Arial"/>
                <w:bCs/>
              </w:rPr>
              <w:t xml:space="preserve"> și echipamente</w:t>
            </w:r>
            <w:r w:rsidRPr="00D76246">
              <w:rPr>
                <w:rFonts w:ascii="Arial" w:eastAsia="Times New Roman" w:hAnsi="Arial" w:cs="Arial"/>
                <w:bCs/>
              </w:rPr>
              <w:t>, simeze, tipărituri, transport bunuri etc)</w:t>
            </w:r>
          </w:p>
        </w:tc>
        <w:tc>
          <w:tcPr>
            <w:tcW w:w="1497" w:type="dxa"/>
          </w:tcPr>
          <w:p w14:paraId="2C80CD92" w14:textId="77777777" w:rsidR="000A1758" w:rsidRPr="00D76246" w:rsidRDefault="000A1758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645B263D" w14:textId="77777777" w:rsidR="000A1758" w:rsidRPr="00D76246" w:rsidRDefault="000A1758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17D6E7F3" w14:textId="77777777" w:rsidR="000A1758" w:rsidRPr="00D76246" w:rsidRDefault="000A1758">
            <w:pPr>
              <w:rPr>
                <w:rFonts w:ascii="Arial" w:hAnsi="Arial" w:cs="Arial"/>
              </w:rPr>
            </w:pPr>
          </w:p>
        </w:tc>
      </w:tr>
      <w:tr w:rsidR="000A1758" w14:paraId="33CADA28" w14:textId="77777777" w:rsidTr="000A1758">
        <w:tc>
          <w:tcPr>
            <w:tcW w:w="412" w:type="dxa"/>
          </w:tcPr>
          <w:p w14:paraId="02AF0218" w14:textId="77777777" w:rsidR="000A1758" w:rsidRPr="00D76246" w:rsidRDefault="000A1758">
            <w:pPr>
              <w:rPr>
                <w:rFonts w:ascii="Arial" w:hAnsi="Arial" w:cs="Arial"/>
              </w:rPr>
            </w:pPr>
            <w:r w:rsidRPr="00D76246">
              <w:rPr>
                <w:rFonts w:ascii="Arial" w:hAnsi="Arial" w:cs="Arial"/>
              </w:rPr>
              <w:t>c)</w:t>
            </w:r>
          </w:p>
        </w:tc>
        <w:tc>
          <w:tcPr>
            <w:tcW w:w="3959" w:type="dxa"/>
          </w:tcPr>
          <w:p w14:paraId="0EF0133C" w14:textId="77777777" w:rsidR="000A1758" w:rsidRPr="00D76246" w:rsidRDefault="000A1758">
            <w:pPr>
              <w:rPr>
                <w:rFonts w:ascii="Arial" w:hAnsi="Arial" w:cs="Arial"/>
              </w:rPr>
            </w:pPr>
            <w:r w:rsidRPr="00D76246">
              <w:rPr>
                <w:rFonts w:ascii="Arial" w:hAnsi="Arial" w:cs="Arial"/>
                <w:shd w:val="clear" w:color="auto" w:fill="FFFFFF"/>
              </w:rPr>
              <w:t>cheltuieli cu personalul, inclusiv contribuțiile sociale obligatorii și impozitul pe venit aferente salariilor,</w:t>
            </w:r>
            <w:r w:rsidRPr="00D76246">
              <w:rPr>
                <w:rFonts w:ascii="Arial" w:eastAsia="Times New Roman" w:hAnsi="Arial" w:cs="Arial"/>
                <w:bCs/>
              </w:rPr>
              <w:t xml:space="preserve"> max 20% din valoarea proiectului (prin cheltuieli cu personalul se va înțelege încheierea de CIM –contracte individuale de munca pentru perioada de derulare și implementare a proiectului)</w:t>
            </w:r>
          </w:p>
        </w:tc>
        <w:tc>
          <w:tcPr>
            <w:tcW w:w="1497" w:type="dxa"/>
          </w:tcPr>
          <w:p w14:paraId="2B1EA756" w14:textId="77777777" w:rsidR="000A1758" w:rsidRPr="00D76246" w:rsidRDefault="000A1758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5206641C" w14:textId="77777777" w:rsidR="000A1758" w:rsidRPr="00D76246" w:rsidRDefault="000A1758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5A3B6627" w14:textId="77777777" w:rsidR="000A1758" w:rsidRPr="00D76246" w:rsidRDefault="000A1758">
            <w:pPr>
              <w:rPr>
                <w:rFonts w:ascii="Arial" w:hAnsi="Arial" w:cs="Arial"/>
              </w:rPr>
            </w:pPr>
          </w:p>
        </w:tc>
      </w:tr>
      <w:tr w:rsidR="000A1758" w14:paraId="1AF55E59" w14:textId="77777777" w:rsidTr="000A1758">
        <w:tc>
          <w:tcPr>
            <w:tcW w:w="412" w:type="dxa"/>
          </w:tcPr>
          <w:p w14:paraId="08201144" w14:textId="77777777" w:rsidR="000A1758" w:rsidRPr="00D76246" w:rsidRDefault="000A1758">
            <w:pPr>
              <w:rPr>
                <w:rFonts w:ascii="Arial" w:hAnsi="Arial" w:cs="Arial"/>
              </w:rPr>
            </w:pPr>
            <w:r w:rsidRPr="00D76246">
              <w:rPr>
                <w:rFonts w:ascii="Arial" w:hAnsi="Arial" w:cs="Arial"/>
              </w:rPr>
              <w:t>d)</w:t>
            </w:r>
          </w:p>
        </w:tc>
        <w:tc>
          <w:tcPr>
            <w:tcW w:w="3959" w:type="dxa"/>
          </w:tcPr>
          <w:p w14:paraId="51432449" w14:textId="77777777" w:rsidR="000A1758" w:rsidRPr="00D76246" w:rsidRDefault="000A1758" w:rsidP="00D76246">
            <w:pPr>
              <w:rPr>
                <w:rFonts w:ascii="Arial" w:hAnsi="Arial" w:cs="Arial"/>
              </w:rPr>
            </w:pPr>
            <w:r w:rsidRPr="00D76246">
              <w:rPr>
                <w:rFonts w:ascii="Arial" w:eastAsia="Times New Roman" w:hAnsi="Arial" w:cs="Arial"/>
                <w:bCs/>
              </w:rPr>
              <w:t>cheltuieli ocazionate de cazare</w:t>
            </w:r>
            <w:r>
              <w:rPr>
                <w:rFonts w:ascii="Arial" w:eastAsia="Times New Roman" w:hAnsi="Arial" w:cs="Arial"/>
                <w:bCs/>
              </w:rPr>
              <w:t xml:space="preserve">a personalului angrenat/participanți/invitați/beneficiari din cadrul proiectului </w:t>
            </w:r>
          </w:p>
        </w:tc>
        <w:tc>
          <w:tcPr>
            <w:tcW w:w="1497" w:type="dxa"/>
          </w:tcPr>
          <w:p w14:paraId="17D3E268" w14:textId="77777777" w:rsidR="000A1758" w:rsidRPr="00D76246" w:rsidRDefault="000A1758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36A17A1C" w14:textId="77777777" w:rsidR="000A1758" w:rsidRPr="00D76246" w:rsidRDefault="000A1758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6BD66534" w14:textId="77777777" w:rsidR="000A1758" w:rsidRPr="00D76246" w:rsidRDefault="000A1758">
            <w:pPr>
              <w:rPr>
                <w:rFonts w:ascii="Arial" w:hAnsi="Arial" w:cs="Arial"/>
              </w:rPr>
            </w:pPr>
          </w:p>
        </w:tc>
      </w:tr>
      <w:tr w:rsidR="000A1758" w14:paraId="0CB62F29" w14:textId="77777777" w:rsidTr="000A1758">
        <w:tc>
          <w:tcPr>
            <w:tcW w:w="412" w:type="dxa"/>
          </w:tcPr>
          <w:p w14:paraId="523149E2" w14:textId="77777777" w:rsidR="000A1758" w:rsidRPr="00D76246" w:rsidRDefault="000A1758">
            <w:pPr>
              <w:rPr>
                <w:rFonts w:ascii="Arial" w:hAnsi="Arial" w:cs="Arial"/>
              </w:rPr>
            </w:pPr>
            <w:r w:rsidRPr="00D76246">
              <w:rPr>
                <w:rFonts w:ascii="Arial" w:hAnsi="Arial" w:cs="Arial"/>
              </w:rPr>
              <w:t>e)</w:t>
            </w:r>
          </w:p>
        </w:tc>
        <w:tc>
          <w:tcPr>
            <w:tcW w:w="3959" w:type="dxa"/>
          </w:tcPr>
          <w:p w14:paraId="47EC3CDE" w14:textId="77777777" w:rsidR="000A1758" w:rsidRPr="00D76246" w:rsidRDefault="000A1758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</w:rPr>
              <w:t>cheltuieli de masă</w:t>
            </w:r>
            <w:r w:rsidRPr="00D76246">
              <w:rPr>
                <w:rFonts w:ascii="Arial" w:eastAsia="Times New Roman" w:hAnsi="Arial" w:cs="Arial"/>
                <w:bCs/>
              </w:rPr>
              <w:t xml:space="preserve"> (</w:t>
            </w:r>
            <w:r>
              <w:rPr>
                <w:rFonts w:ascii="Arial" w:eastAsia="Times New Roman" w:hAnsi="Arial" w:cs="Arial"/>
                <w:bCs/>
              </w:rPr>
              <w:t>cu excepț</w:t>
            </w:r>
            <w:r w:rsidRPr="00D76246">
              <w:rPr>
                <w:rFonts w:ascii="Arial" w:eastAsia="Times New Roman" w:hAnsi="Arial" w:cs="Arial"/>
                <w:bCs/>
              </w:rPr>
              <w:t>ia  CIM – contracte individuale de muncă )</w:t>
            </w:r>
          </w:p>
        </w:tc>
        <w:tc>
          <w:tcPr>
            <w:tcW w:w="1497" w:type="dxa"/>
          </w:tcPr>
          <w:p w14:paraId="4CE7DB5A" w14:textId="77777777" w:rsidR="000A1758" w:rsidRPr="00D76246" w:rsidRDefault="000A1758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75D6E934" w14:textId="77777777" w:rsidR="000A1758" w:rsidRPr="00D76246" w:rsidRDefault="000A1758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50BD641B" w14:textId="77777777" w:rsidR="000A1758" w:rsidRPr="00D76246" w:rsidRDefault="000A1758">
            <w:pPr>
              <w:rPr>
                <w:rFonts w:ascii="Arial" w:hAnsi="Arial" w:cs="Arial"/>
              </w:rPr>
            </w:pPr>
          </w:p>
        </w:tc>
      </w:tr>
      <w:tr w:rsidR="000A1758" w14:paraId="645D53B4" w14:textId="77777777" w:rsidTr="000A1758">
        <w:tc>
          <w:tcPr>
            <w:tcW w:w="412" w:type="dxa"/>
          </w:tcPr>
          <w:p w14:paraId="443BF915" w14:textId="77777777" w:rsidR="000A1758" w:rsidRPr="00D76246" w:rsidRDefault="000A1758">
            <w:pPr>
              <w:rPr>
                <w:rFonts w:ascii="Arial" w:hAnsi="Arial" w:cs="Arial"/>
              </w:rPr>
            </w:pPr>
            <w:r w:rsidRPr="00D76246">
              <w:rPr>
                <w:rFonts w:ascii="Arial" w:hAnsi="Arial" w:cs="Arial"/>
              </w:rPr>
              <w:t>f)</w:t>
            </w:r>
          </w:p>
        </w:tc>
        <w:tc>
          <w:tcPr>
            <w:tcW w:w="3959" w:type="dxa"/>
          </w:tcPr>
          <w:p w14:paraId="4BCF7584" w14:textId="77777777" w:rsidR="000A1758" w:rsidRPr="00D76246" w:rsidRDefault="000A1758">
            <w:pPr>
              <w:rPr>
                <w:rFonts w:ascii="Arial" w:hAnsi="Arial" w:cs="Arial"/>
              </w:rPr>
            </w:pPr>
            <w:r w:rsidRPr="00D76246">
              <w:rPr>
                <w:rFonts w:ascii="Arial" w:eastAsia="Times New Roman" w:hAnsi="Arial" w:cs="Arial"/>
                <w:bCs/>
              </w:rPr>
              <w:t>diurna legală</w:t>
            </w:r>
            <w:r>
              <w:rPr>
                <w:rFonts w:ascii="Arial" w:eastAsia="Times New Roman" w:hAnsi="Arial" w:cs="Arial"/>
                <w:bCs/>
              </w:rPr>
              <w:t xml:space="preserve"> (aferentă</w:t>
            </w:r>
            <w:r w:rsidRPr="00D76246">
              <w:rPr>
                <w:rFonts w:ascii="Arial" w:eastAsia="Times New Roman" w:hAnsi="Arial" w:cs="Arial"/>
                <w:bCs/>
              </w:rPr>
              <w:t xml:space="preserve"> CIM)</w:t>
            </w:r>
          </w:p>
        </w:tc>
        <w:tc>
          <w:tcPr>
            <w:tcW w:w="1497" w:type="dxa"/>
          </w:tcPr>
          <w:p w14:paraId="70DC2F74" w14:textId="77777777" w:rsidR="000A1758" w:rsidRPr="00D76246" w:rsidRDefault="000A1758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4A156190" w14:textId="77777777" w:rsidR="000A1758" w:rsidRPr="00D76246" w:rsidRDefault="000A1758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314CA4DC" w14:textId="77777777" w:rsidR="000A1758" w:rsidRPr="00D76246" w:rsidRDefault="000A1758">
            <w:pPr>
              <w:rPr>
                <w:rFonts w:ascii="Arial" w:hAnsi="Arial" w:cs="Arial"/>
              </w:rPr>
            </w:pPr>
          </w:p>
        </w:tc>
      </w:tr>
      <w:tr w:rsidR="000A1758" w14:paraId="42D8FB5D" w14:textId="77777777" w:rsidTr="000A1758">
        <w:tc>
          <w:tcPr>
            <w:tcW w:w="412" w:type="dxa"/>
          </w:tcPr>
          <w:p w14:paraId="6B60FAAD" w14:textId="77777777" w:rsidR="000A1758" w:rsidRPr="00D76246" w:rsidRDefault="000A1758">
            <w:pPr>
              <w:rPr>
                <w:rFonts w:ascii="Arial" w:hAnsi="Arial" w:cs="Arial"/>
              </w:rPr>
            </w:pPr>
            <w:r w:rsidRPr="00D76246">
              <w:rPr>
                <w:rFonts w:ascii="Arial" w:hAnsi="Arial" w:cs="Arial"/>
              </w:rPr>
              <w:t>g)</w:t>
            </w:r>
          </w:p>
        </w:tc>
        <w:tc>
          <w:tcPr>
            <w:tcW w:w="3959" w:type="dxa"/>
          </w:tcPr>
          <w:p w14:paraId="027DBA55" w14:textId="77777777" w:rsidR="000A1758" w:rsidRPr="00D76246" w:rsidRDefault="000A1758" w:rsidP="003006BA">
            <w:pPr>
              <w:rPr>
                <w:rFonts w:ascii="Arial" w:hAnsi="Arial" w:cs="Arial"/>
              </w:rPr>
            </w:pPr>
            <w:r w:rsidRPr="00D76246">
              <w:rPr>
                <w:rFonts w:ascii="Arial" w:eastAsia="Times New Roman" w:hAnsi="Arial" w:cs="Arial"/>
                <w:bCs/>
              </w:rPr>
              <w:t>transportul intern şi internaţional (transport persoane)</w:t>
            </w:r>
          </w:p>
        </w:tc>
        <w:tc>
          <w:tcPr>
            <w:tcW w:w="1497" w:type="dxa"/>
          </w:tcPr>
          <w:p w14:paraId="2C620F8B" w14:textId="77777777" w:rsidR="000A1758" w:rsidRPr="00D76246" w:rsidRDefault="000A1758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48FB17F9" w14:textId="77777777" w:rsidR="000A1758" w:rsidRPr="00D76246" w:rsidRDefault="000A1758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63D37915" w14:textId="77777777" w:rsidR="000A1758" w:rsidRPr="00D76246" w:rsidRDefault="000A1758">
            <w:pPr>
              <w:rPr>
                <w:rFonts w:ascii="Arial" w:hAnsi="Arial" w:cs="Arial"/>
              </w:rPr>
            </w:pPr>
          </w:p>
        </w:tc>
      </w:tr>
      <w:tr w:rsidR="000A1758" w14:paraId="5774560B" w14:textId="77777777" w:rsidTr="000A1758">
        <w:tc>
          <w:tcPr>
            <w:tcW w:w="412" w:type="dxa"/>
          </w:tcPr>
          <w:p w14:paraId="192FE55F" w14:textId="77777777" w:rsidR="000A1758" w:rsidRPr="00D76246" w:rsidRDefault="000A1758" w:rsidP="003006BA">
            <w:pPr>
              <w:rPr>
                <w:rFonts w:ascii="Arial" w:hAnsi="Arial" w:cs="Arial"/>
              </w:rPr>
            </w:pPr>
            <w:r w:rsidRPr="00D76246">
              <w:rPr>
                <w:rFonts w:ascii="Arial" w:hAnsi="Arial" w:cs="Arial"/>
              </w:rPr>
              <w:t>h)</w:t>
            </w:r>
          </w:p>
        </w:tc>
        <w:tc>
          <w:tcPr>
            <w:tcW w:w="3959" w:type="dxa"/>
          </w:tcPr>
          <w:p w14:paraId="5D7F2508" w14:textId="77777777" w:rsidR="000A1758" w:rsidRPr="00D76246" w:rsidRDefault="000A1758" w:rsidP="003006BA">
            <w:pPr>
              <w:rPr>
                <w:rFonts w:ascii="Arial" w:eastAsia="Times New Roman" w:hAnsi="Arial" w:cs="Arial"/>
                <w:bCs/>
              </w:rPr>
            </w:pPr>
            <w:r w:rsidRPr="00D76246">
              <w:rPr>
                <w:rFonts w:ascii="Arial" w:eastAsia="Times New Roman" w:hAnsi="Arial" w:cs="Arial"/>
                <w:bCs/>
              </w:rPr>
              <w:t>onorarii (drept de autor şi drepturi conexe</w:t>
            </w:r>
            <w:r w:rsidRPr="00A64AE1">
              <w:rPr>
                <w:rFonts w:ascii="Arial" w:eastAsia="Times New Roman" w:hAnsi="Arial" w:cs="Arial"/>
                <w:bCs/>
              </w:rPr>
              <w:t>, in conformitate cu Legea nr.8/1996, actualizata</w:t>
            </w:r>
            <w:r w:rsidRPr="00D76246">
              <w:rPr>
                <w:rFonts w:ascii="Arial" w:eastAsia="Times New Roman" w:hAnsi="Arial" w:cs="Arial"/>
                <w:bCs/>
              </w:rPr>
              <w:t>)</w:t>
            </w:r>
          </w:p>
        </w:tc>
        <w:tc>
          <w:tcPr>
            <w:tcW w:w="1497" w:type="dxa"/>
          </w:tcPr>
          <w:p w14:paraId="71BC9498" w14:textId="77777777" w:rsidR="000A1758" w:rsidRPr="00D76246" w:rsidRDefault="000A1758" w:rsidP="003006BA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6A9D929D" w14:textId="77777777" w:rsidR="000A1758" w:rsidRPr="00D76246" w:rsidRDefault="000A1758" w:rsidP="003006BA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3A0E7391" w14:textId="77777777" w:rsidR="000A1758" w:rsidRPr="00D76246" w:rsidRDefault="000A1758" w:rsidP="003006BA">
            <w:pPr>
              <w:rPr>
                <w:rFonts w:ascii="Arial" w:hAnsi="Arial" w:cs="Arial"/>
              </w:rPr>
            </w:pPr>
          </w:p>
        </w:tc>
      </w:tr>
      <w:tr w:rsidR="000A1758" w14:paraId="63346CDC" w14:textId="77777777" w:rsidTr="000A1758">
        <w:tc>
          <w:tcPr>
            <w:tcW w:w="412" w:type="dxa"/>
            <w:tcBorders>
              <w:bottom w:val="single" w:sz="4" w:space="0" w:color="auto"/>
            </w:tcBorders>
          </w:tcPr>
          <w:p w14:paraId="2515D211" w14:textId="77777777" w:rsidR="000A1758" w:rsidRPr="00D76246" w:rsidRDefault="000A1758" w:rsidP="003006BA">
            <w:pPr>
              <w:rPr>
                <w:rFonts w:ascii="Arial" w:hAnsi="Arial" w:cs="Arial"/>
                <w:color w:val="FF0000"/>
              </w:rPr>
            </w:pPr>
            <w:r w:rsidRPr="00A64AE1">
              <w:rPr>
                <w:rFonts w:ascii="Arial" w:hAnsi="Arial" w:cs="Arial"/>
              </w:rPr>
              <w:t>i)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14:paraId="5128A97F" w14:textId="77777777" w:rsidR="000A1758" w:rsidRPr="00D76246" w:rsidRDefault="000A1758" w:rsidP="003006BA">
            <w:pPr>
              <w:rPr>
                <w:rFonts w:ascii="Arial" w:hAnsi="Arial" w:cs="Arial"/>
              </w:rPr>
            </w:pPr>
            <w:r w:rsidRPr="00A64AE1">
              <w:rPr>
                <w:rFonts w:ascii="Arial" w:eastAsia="Times New Roman" w:hAnsi="Arial" w:cs="Arial"/>
                <w:bCs/>
              </w:rPr>
              <w:t xml:space="preserve">cheltuieli specifice (ex. Cheltuieli cu servicii executate de terti, consultanta </w:t>
            </w:r>
            <w:r w:rsidRPr="00A64AE1">
              <w:rPr>
                <w:rFonts w:ascii="Arial" w:eastAsia="Times New Roman" w:hAnsi="Arial" w:cs="Arial"/>
                <w:bCs/>
              </w:rPr>
              <w:lastRenderedPageBreak/>
              <w:t>de specialitate, cheltuieli cu prestari servicii fara caracter de continuitate, cheltuieli de protocol, comunicare și promovare, etc.)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1FFB4661" w14:textId="77777777" w:rsidR="000A1758" w:rsidRPr="00D76246" w:rsidRDefault="000A1758" w:rsidP="003006BA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5C7B788" w14:textId="77777777" w:rsidR="000A1758" w:rsidRPr="00D76246" w:rsidRDefault="000A1758" w:rsidP="003006BA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9D88A09" w14:textId="77777777" w:rsidR="000A1758" w:rsidRPr="00D76246" w:rsidRDefault="000A1758" w:rsidP="003006BA">
            <w:pPr>
              <w:rPr>
                <w:rFonts w:ascii="Arial" w:hAnsi="Arial" w:cs="Arial"/>
              </w:rPr>
            </w:pPr>
          </w:p>
        </w:tc>
      </w:tr>
      <w:tr w:rsidR="000A1758" w14:paraId="4633133D" w14:textId="77777777" w:rsidTr="000A1758">
        <w:tc>
          <w:tcPr>
            <w:tcW w:w="412" w:type="dxa"/>
            <w:tcBorders>
              <w:bottom w:val="single" w:sz="4" w:space="0" w:color="auto"/>
            </w:tcBorders>
          </w:tcPr>
          <w:p w14:paraId="6D411BD8" w14:textId="77777777" w:rsidR="000A1758" w:rsidRPr="00D76246" w:rsidRDefault="000A1758" w:rsidP="003006BA">
            <w:pPr>
              <w:rPr>
                <w:rFonts w:ascii="Arial" w:hAnsi="Arial" w:cs="Arial"/>
                <w:color w:val="FF0000"/>
              </w:rPr>
            </w:pPr>
            <w:r w:rsidRPr="00D76246">
              <w:rPr>
                <w:rFonts w:ascii="Arial" w:hAnsi="Arial" w:cs="Arial"/>
              </w:rPr>
              <w:t>j)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14:paraId="75D62B32" w14:textId="77777777" w:rsidR="000A1758" w:rsidRPr="00D76246" w:rsidRDefault="000A1758" w:rsidP="00A64AE1">
            <w:pPr>
              <w:rPr>
                <w:rFonts w:ascii="Arial" w:eastAsia="Times New Roman" w:hAnsi="Arial" w:cs="Arial"/>
                <w:bCs/>
                <w:color w:val="FF0000"/>
              </w:rPr>
            </w:pPr>
            <w:r w:rsidRPr="00D76246">
              <w:rPr>
                <w:rFonts w:ascii="Arial" w:eastAsia="Times New Roman" w:hAnsi="Arial" w:cs="Arial"/>
                <w:bCs/>
              </w:rPr>
              <w:t>cheltuieli cu mijloace fixe (</w:t>
            </w:r>
            <w:r>
              <w:rPr>
                <w:rFonts w:ascii="Arial" w:eastAsia="Times New Roman" w:hAnsi="Arial" w:cs="Arial"/>
                <w:bCs/>
              </w:rPr>
              <w:t>cheltuieli cu achiziț</w:t>
            </w:r>
            <w:r w:rsidRPr="00D76246">
              <w:rPr>
                <w:rFonts w:ascii="Arial" w:eastAsia="Times New Roman" w:hAnsi="Arial" w:cs="Arial"/>
                <w:bCs/>
              </w:rPr>
              <w:t xml:space="preserve">ia de mijloace fixe utilizate exclusiv </w:t>
            </w:r>
            <w:r>
              <w:rPr>
                <w:rFonts w:ascii="Arial" w:eastAsia="Times New Roman" w:hAnsi="Arial" w:cs="Arial"/>
                <w:bCs/>
              </w:rPr>
              <w:t>în</w:t>
            </w:r>
            <w:r w:rsidRPr="00D76246">
              <w:rPr>
                <w:rFonts w:ascii="Arial" w:eastAsia="Times New Roman" w:hAnsi="Arial" w:cs="Arial"/>
                <w:bCs/>
              </w:rPr>
              <w:t xml:space="preserve"> scopul imple</w:t>
            </w:r>
            <w:r>
              <w:rPr>
                <w:rFonts w:ascii="Arial" w:eastAsia="Times New Roman" w:hAnsi="Arial" w:cs="Arial"/>
                <w:bCs/>
              </w:rPr>
              <w:t>mentarii proiectului in procent</w:t>
            </w:r>
            <w:r w:rsidRPr="00D76246">
              <w:rPr>
                <w:rFonts w:ascii="Arial" w:eastAsia="Times New Roman" w:hAnsi="Arial" w:cs="Arial"/>
                <w:bCs/>
              </w:rPr>
              <w:t xml:space="preserve"> de maximum 25% din totalul finantarii nerambursabile acordate, etc. )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34441593" w14:textId="77777777" w:rsidR="000A1758" w:rsidRPr="00EC19C1" w:rsidRDefault="000A1758" w:rsidP="003006B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2FC7E59" w14:textId="77777777" w:rsidR="000A1758" w:rsidRPr="00D76246" w:rsidRDefault="000A1758" w:rsidP="003006BA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B87DCEC" w14:textId="77777777" w:rsidR="000A1758" w:rsidRPr="00D76246" w:rsidRDefault="000A1758" w:rsidP="003006BA">
            <w:pPr>
              <w:rPr>
                <w:rFonts w:ascii="Arial" w:hAnsi="Arial" w:cs="Arial"/>
              </w:rPr>
            </w:pPr>
          </w:p>
        </w:tc>
      </w:tr>
      <w:tr w:rsidR="000A1758" w14:paraId="4C27FC20" w14:textId="77777777" w:rsidTr="000A1758">
        <w:tc>
          <w:tcPr>
            <w:tcW w:w="412" w:type="dxa"/>
          </w:tcPr>
          <w:p w14:paraId="4D43343A" w14:textId="14D20068" w:rsidR="000A1758" w:rsidRPr="00D76246" w:rsidRDefault="00CC517F" w:rsidP="00300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0A1758" w:rsidRPr="00D76246">
              <w:rPr>
                <w:rFonts w:ascii="Arial" w:hAnsi="Arial" w:cs="Arial"/>
              </w:rPr>
              <w:t>)</w:t>
            </w:r>
          </w:p>
        </w:tc>
        <w:tc>
          <w:tcPr>
            <w:tcW w:w="3959" w:type="dxa"/>
          </w:tcPr>
          <w:p w14:paraId="26377BF3" w14:textId="77777777" w:rsidR="000A1758" w:rsidRPr="00D76246" w:rsidRDefault="000A1758" w:rsidP="003006BA">
            <w:pPr>
              <w:rPr>
                <w:rFonts w:ascii="Arial" w:hAnsi="Arial" w:cs="Arial"/>
              </w:rPr>
            </w:pPr>
            <w:r w:rsidRPr="00D76246">
              <w:rPr>
                <w:rFonts w:ascii="Arial" w:eastAsia="Times New Roman" w:hAnsi="Arial" w:cs="Arial"/>
                <w:bCs/>
              </w:rPr>
              <w:t>sume forfetare (</w:t>
            </w:r>
            <w:r w:rsidRPr="00D76246">
              <w:rPr>
                <w:rFonts w:ascii="Arial" w:hAnsi="Arial" w:cs="Arial"/>
                <w:shd w:val="clear" w:color="auto" w:fill="FFFFFF"/>
              </w:rPr>
              <w:t>cel mult 5% din totalul finanțării</w:t>
            </w:r>
            <w:r>
              <w:rPr>
                <w:rFonts w:ascii="Arial" w:hAnsi="Arial" w:cs="Arial"/>
                <w:shd w:val="clear" w:color="auto" w:fill="FFFFFF"/>
              </w:rPr>
              <w:t xml:space="preserve"> nerambursabile</w:t>
            </w:r>
            <w:r w:rsidRPr="00D76246">
              <w:rPr>
                <w:rFonts w:ascii="Arial" w:hAnsi="Arial" w:cs="Arial"/>
                <w:shd w:val="clear" w:color="auto" w:fill="FFFFFF"/>
              </w:rPr>
              <w:t>, chirii beneficiar, nerambursabile, consumabile asociate cu managementul proiectului, costuri pentru comunicații telefonice sau internet, cheltuieli cu energia electrică)</w:t>
            </w:r>
          </w:p>
        </w:tc>
        <w:tc>
          <w:tcPr>
            <w:tcW w:w="1497" w:type="dxa"/>
          </w:tcPr>
          <w:p w14:paraId="399ADBD0" w14:textId="77777777" w:rsidR="000A1758" w:rsidRPr="00D76246" w:rsidRDefault="000A1758" w:rsidP="003006BA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04EF9FCB" w14:textId="77777777" w:rsidR="000A1758" w:rsidRPr="00D76246" w:rsidRDefault="000A1758" w:rsidP="003006BA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77D1F16E" w14:textId="77777777" w:rsidR="000A1758" w:rsidRPr="00D76246" w:rsidRDefault="000A1758" w:rsidP="003006BA">
            <w:pPr>
              <w:rPr>
                <w:rFonts w:ascii="Arial" w:hAnsi="Arial" w:cs="Arial"/>
              </w:rPr>
            </w:pPr>
          </w:p>
        </w:tc>
      </w:tr>
      <w:tr w:rsidR="000A1758" w14:paraId="7E4BB560" w14:textId="77777777" w:rsidTr="000A1758">
        <w:tc>
          <w:tcPr>
            <w:tcW w:w="412" w:type="dxa"/>
          </w:tcPr>
          <w:p w14:paraId="35003882" w14:textId="77777777" w:rsidR="000A1758" w:rsidRPr="00D76246" w:rsidRDefault="000A1758" w:rsidP="003006BA">
            <w:pPr>
              <w:rPr>
                <w:rFonts w:ascii="Arial" w:hAnsi="Arial" w:cs="Arial"/>
              </w:rPr>
            </w:pPr>
          </w:p>
        </w:tc>
        <w:tc>
          <w:tcPr>
            <w:tcW w:w="3959" w:type="dxa"/>
          </w:tcPr>
          <w:p w14:paraId="6484A7BE" w14:textId="41FBFA8F" w:rsidR="000A1758" w:rsidRPr="00D76246" w:rsidRDefault="000A1758" w:rsidP="003006BA">
            <w:pPr>
              <w:rPr>
                <w:rFonts w:ascii="Arial" w:eastAsia="Times New Roman" w:hAnsi="Arial" w:cs="Arial"/>
                <w:bCs/>
              </w:rPr>
            </w:pPr>
            <w:r w:rsidRPr="00D76246">
              <w:rPr>
                <w:rFonts w:ascii="Arial" w:eastAsia="Times New Roman" w:hAnsi="Arial" w:cs="Arial"/>
                <w:bCs/>
              </w:rPr>
              <w:t>TOTAL (a) + b) +....+</w:t>
            </w:r>
            <w:r w:rsidR="00181C35">
              <w:rPr>
                <w:rFonts w:ascii="Arial" w:eastAsia="Times New Roman" w:hAnsi="Arial" w:cs="Arial"/>
                <w:bCs/>
              </w:rPr>
              <w:t>k</w:t>
            </w:r>
            <w:r w:rsidRPr="00D76246">
              <w:rPr>
                <w:rFonts w:ascii="Arial" w:eastAsia="Times New Roman" w:hAnsi="Arial" w:cs="Arial"/>
                <w:bCs/>
              </w:rPr>
              <w:t>) = totalul cheltuielilor eligibile</w:t>
            </w:r>
          </w:p>
        </w:tc>
        <w:tc>
          <w:tcPr>
            <w:tcW w:w="1497" w:type="dxa"/>
          </w:tcPr>
          <w:p w14:paraId="50242007" w14:textId="77777777" w:rsidR="000A1758" w:rsidRPr="00D76246" w:rsidRDefault="000A1758" w:rsidP="003006BA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14ED9DFD" w14:textId="77777777" w:rsidR="000A1758" w:rsidRPr="00D76246" w:rsidRDefault="000A1758" w:rsidP="003006BA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7AD2A688" w14:textId="77777777" w:rsidR="000A1758" w:rsidRPr="00D76246" w:rsidRDefault="000A1758" w:rsidP="003006BA">
            <w:pPr>
              <w:rPr>
                <w:rFonts w:ascii="Arial" w:hAnsi="Arial" w:cs="Arial"/>
              </w:rPr>
            </w:pPr>
          </w:p>
        </w:tc>
      </w:tr>
    </w:tbl>
    <w:p w14:paraId="397A1B63" w14:textId="77777777" w:rsidR="003006BA" w:rsidRDefault="003006BA"/>
    <w:p w14:paraId="1C797404" w14:textId="5CB52987" w:rsidR="00C951D7" w:rsidRDefault="00C951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*Sumele menționate în dreptul fiecărei linii bugetare și totalul cheltuielilor eligibile nu trebuie să depășească suma totală solicitată de la ICR (max. </w:t>
      </w:r>
      <w:r w:rsidR="00765A26">
        <w:rPr>
          <w:rFonts w:ascii="Arial" w:hAnsi="Arial" w:cs="Arial"/>
        </w:rPr>
        <w:t>..............</w:t>
      </w:r>
      <w:r>
        <w:rPr>
          <w:rFonts w:ascii="Arial" w:hAnsi="Arial" w:cs="Arial"/>
        </w:rPr>
        <w:t xml:space="preserve"> lei) prin Programul Cantemir.</w:t>
      </w:r>
    </w:p>
    <w:p w14:paraId="7A648921" w14:textId="77777777" w:rsidR="00BB64E2" w:rsidRPr="00D76246" w:rsidRDefault="00BB64E2">
      <w:pPr>
        <w:rPr>
          <w:rFonts w:ascii="Arial" w:hAnsi="Arial" w:cs="Arial"/>
        </w:rPr>
      </w:pPr>
      <w:r>
        <w:rPr>
          <w:rFonts w:ascii="Arial" w:hAnsi="Arial" w:cs="Arial"/>
        </w:rPr>
        <w:t>**Pentru entitățile plătitoare de TVA, această taxă nu este eligibilă din finanțarea ICR și se va suporta din alte surse.</w:t>
      </w:r>
    </w:p>
    <w:sectPr w:rsidR="00BB64E2" w:rsidRPr="00D762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BA"/>
    <w:rsid w:val="000A1758"/>
    <w:rsid w:val="000A18B4"/>
    <w:rsid w:val="00181C35"/>
    <w:rsid w:val="002573B6"/>
    <w:rsid w:val="002D3FB6"/>
    <w:rsid w:val="003006BA"/>
    <w:rsid w:val="00455226"/>
    <w:rsid w:val="004E714D"/>
    <w:rsid w:val="00614EB9"/>
    <w:rsid w:val="00765A26"/>
    <w:rsid w:val="009D3B33"/>
    <w:rsid w:val="00A64AE1"/>
    <w:rsid w:val="00AC3A4C"/>
    <w:rsid w:val="00BB64E2"/>
    <w:rsid w:val="00C951D7"/>
    <w:rsid w:val="00CC517F"/>
    <w:rsid w:val="00D16AE1"/>
    <w:rsid w:val="00D425DD"/>
    <w:rsid w:val="00D76246"/>
    <w:rsid w:val="00E96114"/>
    <w:rsid w:val="00EC19C1"/>
    <w:rsid w:val="00F83B1B"/>
    <w:rsid w:val="00F8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371B1"/>
  <w15:docId w15:val="{334456BA-0E60-4A01-BC69-3AF5191C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6B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5FF30-560F-416E-A983-038ACC2BE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Flaviu Iancu</dc:creator>
  <cp:lastModifiedBy>Guzulescu Stefan gabriel</cp:lastModifiedBy>
  <cp:revision>3</cp:revision>
  <dcterms:created xsi:type="dcterms:W3CDTF">2025-02-14T10:01:00Z</dcterms:created>
  <dcterms:modified xsi:type="dcterms:W3CDTF">2025-02-14T13:29:00Z</dcterms:modified>
</cp:coreProperties>
</file>