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2C976" w14:textId="6B6C9461" w:rsidR="005B06E6" w:rsidRPr="0065006B" w:rsidRDefault="00527415" w:rsidP="005B06E6">
      <w:pPr>
        <w:spacing w:after="0" w:line="240" w:lineRule="auto"/>
        <w:jc w:val="right"/>
        <w:rPr>
          <w:rFonts w:ascii="Times New Roman" w:hAnsi="Times New Roman" w:cs="Times New Roman"/>
          <w:sz w:val="24"/>
          <w:szCs w:val="24"/>
        </w:rPr>
      </w:pPr>
      <w:r w:rsidRPr="0065006B">
        <w:rPr>
          <w:rFonts w:ascii="Times New Roman" w:hAnsi="Times New Roman" w:cs="Times New Roman"/>
          <w:sz w:val="24"/>
          <w:szCs w:val="24"/>
        </w:rPr>
        <w:t>1</w:t>
      </w:r>
      <w:r w:rsidR="00F27683" w:rsidRPr="0065006B">
        <w:rPr>
          <w:rFonts w:ascii="Times New Roman" w:hAnsi="Times New Roman" w:cs="Times New Roman"/>
          <w:sz w:val="24"/>
          <w:szCs w:val="24"/>
        </w:rPr>
        <w:t>4</w:t>
      </w:r>
      <w:r w:rsidR="005B06E6" w:rsidRPr="0065006B">
        <w:rPr>
          <w:rFonts w:ascii="Times New Roman" w:hAnsi="Times New Roman" w:cs="Times New Roman"/>
          <w:sz w:val="24"/>
          <w:szCs w:val="24"/>
        </w:rPr>
        <w:t xml:space="preserve"> mai 2022</w:t>
      </w:r>
    </w:p>
    <w:p w14:paraId="1A6C3667" w14:textId="77777777" w:rsidR="005B06E6" w:rsidRDefault="005B06E6" w:rsidP="005B06E6">
      <w:pPr>
        <w:jc w:val="center"/>
        <w:rPr>
          <w:rFonts w:ascii="Times New Roman" w:hAnsi="Times New Roman" w:cs="Times New Roman"/>
          <w:b/>
          <w:sz w:val="24"/>
          <w:szCs w:val="24"/>
        </w:rPr>
      </w:pPr>
    </w:p>
    <w:p w14:paraId="73BC4FE5" w14:textId="77777777" w:rsidR="00527415" w:rsidRPr="00527415" w:rsidRDefault="00527415" w:rsidP="00527415">
      <w:pPr>
        <w:rPr>
          <w:rFonts w:ascii="Times New Roman" w:eastAsiaTheme="minorHAnsi" w:hAnsi="Times New Roman" w:cs="Times New Roman"/>
          <w:b/>
          <w:sz w:val="24"/>
          <w:szCs w:val="24"/>
          <w:lang w:val="ro-RO"/>
        </w:rPr>
      </w:pPr>
    </w:p>
    <w:p w14:paraId="6A679A11" w14:textId="77777777" w:rsidR="0065006B" w:rsidRDefault="007B0779" w:rsidP="007B0779">
      <w:pPr>
        <w:suppressAutoHyphens/>
        <w:autoSpaceDN w:val="0"/>
        <w:spacing w:after="0" w:line="240" w:lineRule="auto"/>
        <w:contextualSpacing/>
        <w:jc w:val="center"/>
        <w:textAlignment w:val="baseline"/>
        <w:rPr>
          <w:rFonts w:ascii="Times New Roman" w:eastAsia="Times New Roman" w:hAnsi="Times New Roman" w:cs="Times New Roman"/>
          <w:b/>
          <w:spacing w:val="-10"/>
          <w:kern w:val="28"/>
          <w:sz w:val="24"/>
          <w:szCs w:val="24"/>
          <w:lang w:val="fr-FR"/>
        </w:rPr>
      </w:pPr>
      <w:r w:rsidRPr="007B0779">
        <w:rPr>
          <w:rFonts w:ascii="Times New Roman" w:eastAsia="Times New Roman" w:hAnsi="Times New Roman" w:cs="Times New Roman"/>
          <w:b/>
          <w:spacing w:val="-10"/>
          <w:kern w:val="28"/>
          <w:sz w:val="24"/>
          <w:szCs w:val="24"/>
          <w:lang w:val="fr-FR"/>
        </w:rPr>
        <w:t>Filme, regizori, producători, actori şi scenarişti români,</w:t>
      </w:r>
      <w:r>
        <w:rPr>
          <w:rFonts w:ascii="Times New Roman" w:eastAsia="Times New Roman" w:hAnsi="Times New Roman" w:cs="Times New Roman"/>
          <w:b/>
          <w:spacing w:val="-10"/>
          <w:kern w:val="28"/>
          <w:sz w:val="24"/>
          <w:szCs w:val="24"/>
          <w:lang w:val="fr-FR"/>
        </w:rPr>
        <w:t xml:space="preserve"> </w:t>
      </w:r>
    </w:p>
    <w:p w14:paraId="27977F08" w14:textId="238E682A" w:rsidR="007B0779" w:rsidRPr="007B0779" w:rsidRDefault="007B0779" w:rsidP="007B0779">
      <w:pPr>
        <w:suppressAutoHyphens/>
        <w:autoSpaceDN w:val="0"/>
        <w:spacing w:after="0" w:line="240" w:lineRule="auto"/>
        <w:contextualSpacing/>
        <w:jc w:val="center"/>
        <w:textAlignment w:val="baseline"/>
        <w:rPr>
          <w:rFonts w:ascii="Times New Roman" w:eastAsia="Times New Roman" w:hAnsi="Times New Roman" w:cs="Times New Roman"/>
          <w:b/>
          <w:spacing w:val="-10"/>
          <w:kern w:val="28"/>
          <w:sz w:val="24"/>
          <w:szCs w:val="24"/>
          <w:lang w:val="fr-FR"/>
        </w:rPr>
      </w:pPr>
      <w:proofErr w:type="gramStart"/>
      <w:r>
        <w:rPr>
          <w:rFonts w:ascii="Times New Roman" w:eastAsia="Times New Roman" w:hAnsi="Times New Roman" w:cs="Times New Roman"/>
          <w:b/>
          <w:spacing w:val="-10"/>
          <w:kern w:val="28"/>
          <w:sz w:val="24"/>
          <w:szCs w:val="24"/>
          <w:lang w:val="fr-FR"/>
        </w:rPr>
        <w:t>prezen</w:t>
      </w:r>
      <w:r>
        <w:rPr>
          <w:rFonts w:ascii="Times New Roman" w:eastAsia="Times New Roman" w:hAnsi="Times New Roman" w:cs="Times New Roman"/>
          <w:b/>
          <w:spacing w:val="-10"/>
          <w:kern w:val="28"/>
          <w:sz w:val="24"/>
          <w:szCs w:val="24"/>
        </w:rPr>
        <w:t>ți</w:t>
      </w:r>
      <w:proofErr w:type="gramEnd"/>
      <w:r w:rsidRPr="007B0779">
        <w:rPr>
          <w:rFonts w:ascii="Times New Roman" w:eastAsia="Times New Roman" w:hAnsi="Times New Roman" w:cs="Times New Roman"/>
          <w:b/>
          <w:spacing w:val="-10"/>
          <w:kern w:val="28"/>
          <w:sz w:val="24"/>
          <w:szCs w:val="24"/>
          <w:lang w:val="fr-FR"/>
        </w:rPr>
        <w:t xml:space="preserve"> la F</w:t>
      </w:r>
      <w:r>
        <w:rPr>
          <w:rFonts w:ascii="Times New Roman" w:eastAsia="Times New Roman" w:hAnsi="Times New Roman" w:cs="Times New Roman"/>
          <w:b/>
          <w:spacing w:val="-10"/>
          <w:kern w:val="28"/>
          <w:sz w:val="24"/>
          <w:szCs w:val="24"/>
          <w:lang w:val="fr-FR"/>
        </w:rPr>
        <w:t>estivalul</w:t>
      </w:r>
      <w:r w:rsidRPr="007B0779">
        <w:rPr>
          <w:rFonts w:ascii="Times New Roman" w:eastAsia="Times New Roman" w:hAnsi="Times New Roman" w:cs="Times New Roman"/>
          <w:b/>
          <w:spacing w:val="-10"/>
          <w:kern w:val="28"/>
          <w:sz w:val="24"/>
          <w:szCs w:val="24"/>
          <w:lang w:val="fr-FR"/>
        </w:rPr>
        <w:t xml:space="preserve"> de la Cannes</w:t>
      </w:r>
      <w:r>
        <w:rPr>
          <w:rFonts w:ascii="Times New Roman" w:eastAsia="Times New Roman" w:hAnsi="Times New Roman" w:cs="Times New Roman"/>
          <w:b/>
          <w:spacing w:val="-10"/>
          <w:kern w:val="28"/>
          <w:sz w:val="24"/>
          <w:szCs w:val="24"/>
          <w:lang w:val="fr-FR"/>
        </w:rPr>
        <w:t xml:space="preserve"> cu sprijinul Institutului Cultural Român</w:t>
      </w:r>
    </w:p>
    <w:p w14:paraId="79F10FE6" w14:textId="77777777" w:rsidR="007B0779" w:rsidRPr="007B0779" w:rsidRDefault="007B0779" w:rsidP="007B0779">
      <w:pPr>
        <w:suppressAutoHyphens/>
        <w:autoSpaceDN w:val="0"/>
        <w:spacing w:after="0"/>
        <w:jc w:val="both"/>
        <w:textAlignment w:val="baseline"/>
        <w:rPr>
          <w:rFonts w:ascii="Times New Roman" w:eastAsia="Calibri" w:hAnsi="Times New Roman" w:cs="Times New Roman"/>
          <w:sz w:val="24"/>
          <w:szCs w:val="24"/>
          <w:lang w:val="fr-FR"/>
        </w:rPr>
      </w:pPr>
    </w:p>
    <w:p w14:paraId="2FFBDB06" w14:textId="77777777" w:rsidR="007B0779" w:rsidRPr="007B0779" w:rsidRDefault="007B0779" w:rsidP="007B0779">
      <w:pPr>
        <w:suppressAutoHyphens/>
        <w:autoSpaceDN w:val="0"/>
        <w:spacing w:after="0"/>
        <w:jc w:val="both"/>
        <w:textAlignment w:val="baseline"/>
        <w:rPr>
          <w:rFonts w:ascii="Times New Roman" w:eastAsia="Calibri" w:hAnsi="Times New Roman" w:cs="Times New Roman"/>
          <w:sz w:val="24"/>
          <w:szCs w:val="24"/>
          <w:lang w:val="fr-FR"/>
        </w:rPr>
      </w:pPr>
    </w:p>
    <w:p w14:paraId="6C0E4161" w14:textId="4593F224"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sz w:val="24"/>
          <w:szCs w:val="24"/>
          <w:lang w:val="fr-FR"/>
        </w:rPr>
        <w:t>O bogată participare românească se anunţă la cea de-a 75-a ediție a Festivalului de la Cannes, care se va desfășura la Palat</w:t>
      </w:r>
      <w:bookmarkStart w:id="0" w:name="_GoBack"/>
      <w:bookmarkEnd w:id="0"/>
      <w:r w:rsidRPr="007B0779">
        <w:rPr>
          <w:rFonts w:ascii="Times New Roman" w:eastAsia="Calibri" w:hAnsi="Times New Roman" w:cs="Times New Roman"/>
          <w:sz w:val="24"/>
          <w:szCs w:val="24"/>
          <w:lang w:val="fr-FR"/>
        </w:rPr>
        <w:t>ul Festivalurilor de pe Croisette, în perioada 17 - 28 mai 2022. Institutul Cultural Român de la Paris va sprijini, şi la această ediţie a Festivalului, numeroase şi semnificative participări româneşti.</w:t>
      </w:r>
    </w:p>
    <w:p w14:paraId="79EF1C06" w14:textId="77777777" w:rsidR="007B0779" w:rsidRP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651300B2" w14:textId="77777777"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sz w:val="24"/>
          <w:szCs w:val="24"/>
          <w:lang w:val="fr-FR"/>
        </w:rPr>
        <w:t xml:space="preserve">Filmul </w:t>
      </w:r>
      <w:r w:rsidRPr="007B0779">
        <w:rPr>
          <w:rFonts w:ascii="Times New Roman" w:eastAsia="Calibri" w:hAnsi="Times New Roman" w:cs="Times New Roman"/>
          <w:b/>
          <w:sz w:val="24"/>
          <w:szCs w:val="24"/>
          <w:lang w:val="fr-FR"/>
        </w:rPr>
        <w:t>„</w:t>
      </w:r>
      <w:r w:rsidRPr="007B0779">
        <w:rPr>
          <w:rFonts w:ascii="Times New Roman" w:eastAsia="Calibri" w:hAnsi="Times New Roman" w:cs="Times New Roman"/>
          <w:b/>
          <w:bCs/>
          <w:iCs/>
          <w:sz w:val="24"/>
          <w:szCs w:val="24"/>
          <w:lang w:val="fr-FR"/>
        </w:rPr>
        <w:t>Metronom”</w:t>
      </w:r>
      <w:r w:rsidRPr="007B0779">
        <w:rPr>
          <w:rFonts w:ascii="Times New Roman" w:eastAsia="Calibri" w:hAnsi="Times New Roman" w:cs="Times New Roman"/>
          <w:sz w:val="24"/>
          <w:szCs w:val="24"/>
          <w:lang w:val="fr-FR"/>
        </w:rPr>
        <w:t xml:space="preserve">, regie </w:t>
      </w:r>
      <w:r w:rsidRPr="007B0779">
        <w:rPr>
          <w:rFonts w:ascii="Times New Roman" w:eastAsia="Calibri" w:hAnsi="Times New Roman" w:cs="Times New Roman"/>
          <w:b/>
          <w:bCs/>
          <w:sz w:val="24"/>
          <w:szCs w:val="24"/>
          <w:lang w:val="fr-FR"/>
        </w:rPr>
        <w:t>Alexandru Belc</w:t>
      </w:r>
      <w:r w:rsidRPr="007B0779">
        <w:rPr>
          <w:rFonts w:ascii="Times New Roman" w:eastAsia="Calibri" w:hAnsi="Times New Roman" w:cs="Times New Roman"/>
          <w:sz w:val="24"/>
          <w:szCs w:val="24"/>
          <w:lang w:val="fr-FR"/>
        </w:rPr>
        <w:t xml:space="preserve">, va fi prezentat în premieră la Cannes, figurând în selecţia oficială „Un Certain Regard”. Cineastul explorează povestea de iubire dintre doi liceeni, în România comunistă a anilor ’70. Filmul este produs de Cătălin Mitulescu şi Ruxandra Slotea (Strada Film International), co-produs de Midralgar (Franţa) şi Chainsaw Europe (România) şi îl are pe Tudor Panduru ca director de imagine. În distribuţie, figurează Mara Bugarin, Șerban Lazarovici, Vlad Ivanov, Mara Vicol, Mihai Călin, Andreea Bibiri. </w:t>
      </w:r>
    </w:p>
    <w:p w14:paraId="250EA9DF" w14:textId="77777777" w:rsidR="007B0779" w:rsidRP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3E97977E" w14:textId="77777777"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b/>
          <w:bCs/>
          <w:sz w:val="24"/>
          <w:szCs w:val="24"/>
          <w:lang w:val="fr-FR"/>
        </w:rPr>
        <w:t>Radu Jude</w:t>
      </w:r>
      <w:r w:rsidRPr="007B0779">
        <w:rPr>
          <w:rFonts w:ascii="Times New Roman" w:eastAsia="Calibri" w:hAnsi="Times New Roman" w:cs="Times New Roman"/>
          <w:sz w:val="24"/>
          <w:szCs w:val="24"/>
          <w:lang w:val="fr-FR"/>
        </w:rPr>
        <w:t xml:space="preserve"> prezintă în premieră mondială scurtmetrajul „</w:t>
      </w:r>
      <w:r w:rsidRPr="007B0779">
        <w:rPr>
          <w:rFonts w:ascii="Times New Roman" w:eastAsia="Calibri" w:hAnsi="Times New Roman" w:cs="Times New Roman"/>
          <w:b/>
          <w:bCs/>
          <w:iCs/>
          <w:sz w:val="24"/>
          <w:szCs w:val="24"/>
          <w:lang w:val="fr-FR"/>
        </w:rPr>
        <w:t>Potemkiniștii</w:t>
      </w:r>
      <w:r w:rsidRPr="007B0779">
        <w:rPr>
          <w:rFonts w:ascii="Times New Roman" w:eastAsia="Calibri" w:hAnsi="Times New Roman" w:cs="Times New Roman"/>
          <w:bCs/>
          <w:iCs/>
          <w:sz w:val="24"/>
          <w:szCs w:val="24"/>
          <w:lang w:val="fr-FR"/>
        </w:rPr>
        <w:t>”</w:t>
      </w:r>
      <w:r w:rsidRPr="007B0779">
        <w:rPr>
          <w:rFonts w:ascii="Times New Roman" w:eastAsia="Calibri" w:hAnsi="Times New Roman" w:cs="Times New Roman"/>
          <w:sz w:val="24"/>
          <w:szCs w:val="24"/>
          <w:lang w:val="fr-FR"/>
        </w:rPr>
        <w:t>, în programul „Quinzaine des Réalisateurs”, o secţiune paralelă a prestigiosului festival. Filmul scris și regizat de Jude pornește de la gestul de sfidare la adresa Rusiei făcut în 1905 de marinarii de pe Crucișătorul Potemkin, care au primit azil politic în România. În 2021, un sculptor (interpretat de Alexandru Dabija) încearcă să facă o lucrare inspirată de acest eveniment. „</w:t>
      </w:r>
      <w:r w:rsidRPr="007B0779">
        <w:rPr>
          <w:rFonts w:ascii="Times New Roman" w:eastAsia="Calibri" w:hAnsi="Times New Roman" w:cs="Times New Roman"/>
          <w:iCs/>
          <w:sz w:val="24"/>
          <w:szCs w:val="24"/>
          <w:lang w:val="fr-FR"/>
        </w:rPr>
        <w:t>Potemkiniștii”</w:t>
      </w:r>
      <w:r w:rsidRPr="007B0779">
        <w:rPr>
          <w:rFonts w:ascii="Times New Roman" w:eastAsia="Calibri" w:hAnsi="Times New Roman" w:cs="Times New Roman"/>
          <w:sz w:val="24"/>
          <w:szCs w:val="24"/>
          <w:lang w:val="fr-FR"/>
        </w:rPr>
        <w:t xml:space="preserve"> este o comedie despre artă, istorie, memorie și cinema. Alexandru Dabija și Cristina Drăghici interpretează rolurile principale, producătoarea filmului fiind Ada Solomon. </w:t>
      </w:r>
    </w:p>
    <w:p w14:paraId="589BA18D" w14:textId="77777777" w:rsidR="007B0779" w:rsidRP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659183D3" w14:textId="2C180724"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sz w:val="24"/>
          <w:szCs w:val="24"/>
          <w:lang w:val="fr-FR"/>
        </w:rPr>
        <w:t xml:space="preserve">Producătoarea </w:t>
      </w:r>
      <w:r w:rsidRPr="007B0779">
        <w:rPr>
          <w:rFonts w:ascii="Times New Roman" w:eastAsia="Calibri" w:hAnsi="Times New Roman" w:cs="Times New Roman"/>
          <w:b/>
          <w:bCs/>
          <w:sz w:val="24"/>
          <w:szCs w:val="24"/>
          <w:lang w:val="fr-FR"/>
        </w:rPr>
        <w:t>Diana Păroiu</w:t>
      </w:r>
      <w:r w:rsidRPr="007B0779">
        <w:rPr>
          <w:rFonts w:ascii="Times New Roman" w:eastAsia="Calibri" w:hAnsi="Times New Roman" w:cs="Times New Roman"/>
          <w:sz w:val="24"/>
          <w:szCs w:val="24"/>
          <w:lang w:val="fr-FR"/>
        </w:rPr>
        <w:t xml:space="preserve"> face parte dintre cei mai dinamici şi în plină ascensiune 20 de producători europeni selectaţi de EFP (European Film Promotion) pentru a participa la programul „</w:t>
      </w:r>
      <w:r w:rsidRPr="007B0779">
        <w:rPr>
          <w:rFonts w:ascii="Times New Roman" w:eastAsia="Calibri" w:hAnsi="Times New Roman" w:cs="Times New Roman"/>
          <w:bCs/>
          <w:iCs/>
          <w:sz w:val="24"/>
          <w:szCs w:val="24"/>
          <w:lang w:val="fr-FR"/>
        </w:rPr>
        <w:t>Producers on the Move”</w:t>
      </w:r>
      <w:r w:rsidRPr="007B0779">
        <w:rPr>
          <w:rFonts w:ascii="Times New Roman" w:eastAsia="Calibri" w:hAnsi="Times New Roman" w:cs="Times New Roman"/>
          <w:sz w:val="24"/>
          <w:szCs w:val="24"/>
          <w:lang w:val="fr-FR"/>
        </w:rPr>
        <w:t>, program prestigios care se derulează de 22 de ani în cadrul Festivalului de la Cannes şi care îşi propune dezvoltarea coproducţiilor internaţionale, intensificare</w:t>
      </w:r>
      <w:r w:rsidR="00F90532">
        <w:rPr>
          <w:rFonts w:ascii="Times New Roman" w:eastAsia="Calibri" w:hAnsi="Times New Roman" w:cs="Times New Roman"/>
          <w:sz w:val="24"/>
          <w:szCs w:val="24"/>
          <w:lang w:val="fr-FR"/>
        </w:rPr>
        <w:t>a</w:t>
      </w:r>
      <w:r w:rsidRPr="007B0779">
        <w:rPr>
          <w:rFonts w:ascii="Times New Roman" w:eastAsia="Calibri" w:hAnsi="Times New Roman" w:cs="Times New Roman"/>
          <w:sz w:val="24"/>
          <w:szCs w:val="24"/>
          <w:lang w:val="fr-FR"/>
        </w:rPr>
        <w:t xml:space="preserve"> schimburilor de experienţe, contribuind la crearea de noi reţele profesioniste de cel mai înalt nivel. De asemenea,</w:t>
      </w:r>
      <w:r w:rsidR="00F90532">
        <w:rPr>
          <w:rFonts w:ascii="Times New Roman" w:eastAsia="Calibri" w:hAnsi="Times New Roman" w:cs="Times New Roman"/>
          <w:sz w:val="24"/>
          <w:szCs w:val="24"/>
          <w:lang w:val="fr-FR"/>
        </w:rPr>
        <w:t xml:space="preserve"> </w:t>
      </w:r>
      <w:r w:rsidRPr="007B0779">
        <w:rPr>
          <w:rFonts w:ascii="Times New Roman" w:eastAsia="Calibri" w:hAnsi="Times New Roman" w:cs="Times New Roman"/>
          <w:sz w:val="24"/>
          <w:szCs w:val="24"/>
          <w:lang w:val="fr-FR"/>
        </w:rPr>
        <w:t>Diana Păroiu este prezentă în festival cu lungmetrajul „R</w:t>
      </w:r>
      <w:r w:rsidRPr="007B0779">
        <w:rPr>
          <w:rFonts w:ascii="Times New Roman" w:eastAsia="Calibri" w:hAnsi="Times New Roman" w:cs="Times New Roman"/>
          <w:iCs/>
          <w:sz w:val="24"/>
          <w:szCs w:val="24"/>
          <w:lang w:val="fr-FR"/>
        </w:rPr>
        <w:t>etour à Séoul”</w:t>
      </w:r>
      <w:r w:rsidRPr="007B0779">
        <w:rPr>
          <w:rFonts w:ascii="Times New Roman" w:eastAsia="Calibri" w:hAnsi="Times New Roman" w:cs="Times New Roman"/>
          <w:sz w:val="24"/>
          <w:szCs w:val="24"/>
          <w:lang w:val="fr-FR"/>
        </w:rPr>
        <w:t>, ea fiind producătorul executiv desemnat de Aurora Films (producătorul francez al proiectului) să realizeze filmările pentru epilogul filmului, în România. Filmul va avea premiera mondială în cadrul secţiunii „Un Certain Regard”.</w:t>
      </w:r>
    </w:p>
    <w:p w14:paraId="1A7B1B2F" w14:textId="77777777" w:rsidR="007B0779" w:rsidRP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7FCE9244" w14:textId="77777777"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sz w:val="24"/>
          <w:szCs w:val="24"/>
          <w:lang w:val="fr-FR"/>
        </w:rPr>
        <w:t xml:space="preserve">Actriţa </w:t>
      </w:r>
      <w:r w:rsidRPr="007B0779">
        <w:rPr>
          <w:rFonts w:ascii="Times New Roman" w:eastAsia="Calibri" w:hAnsi="Times New Roman" w:cs="Times New Roman"/>
          <w:b/>
          <w:bCs/>
          <w:sz w:val="24"/>
          <w:szCs w:val="24"/>
          <w:lang w:val="fr-FR"/>
        </w:rPr>
        <w:t>Cosmina Stratan</w:t>
      </w:r>
      <w:r w:rsidRPr="007B0779">
        <w:rPr>
          <w:rFonts w:ascii="Times New Roman" w:eastAsia="Calibri" w:hAnsi="Times New Roman" w:cs="Times New Roman"/>
          <w:sz w:val="24"/>
          <w:szCs w:val="24"/>
          <w:lang w:val="fr-FR"/>
        </w:rPr>
        <w:t>, cea care acum 10 ani, tot la Cannes, a fost revelaţia filmului lui Cristian Mungiu „</w:t>
      </w:r>
      <w:r w:rsidRPr="007B0779">
        <w:rPr>
          <w:rFonts w:ascii="Times New Roman" w:eastAsia="Calibri" w:hAnsi="Times New Roman" w:cs="Times New Roman"/>
          <w:iCs/>
          <w:sz w:val="24"/>
          <w:szCs w:val="24"/>
          <w:lang w:val="fr-FR"/>
        </w:rPr>
        <w:t>După dealuri”</w:t>
      </w:r>
      <w:r w:rsidRPr="007B0779">
        <w:rPr>
          <w:rFonts w:ascii="Times New Roman" w:eastAsia="Calibri" w:hAnsi="Times New Roman" w:cs="Times New Roman"/>
          <w:sz w:val="24"/>
          <w:szCs w:val="24"/>
          <w:lang w:val="fr-FR"/>
        </w:rPr>
        <w:t xml:space="preserve">, primind, alături de Cristina Flutur, Premiul pentru interpretare feminină, se regăseşte anul acesta în distribuţia lungmetrajului </w:t>
      </w:r>
      <w:r w:rsidRPr="007B0779">
        <w:rPr>
          <w:rFonts w:ascii="Times New Roman" w:eastAsia="Calibri" w:hAnsi="Times New Roman" w:cs="Times New Roman"/>
          <w:b/>
          <w:sz w:val="24"/>
          <w:szCs w:val="24"/>
          <w:lang w:val="fr-FR"/>
        </w:rPr>
        <w:t>„</w:t>
      </w:r>
      <w:r w:rsidRPr="007B0779">
        <w:rPr>
          <w:rFonts w:ascii="Times New Roman" w:eastAsia="Calibri" w:hAnsi="Times New Roman" w:cs="Times New Roman"/>
          <w:b/>
          <w:bCs/>
          <w:iCs/>
          <w:sz w:val="24"/>
          <w:szCs w:val="24"/>
          <w:lang w:val="fr-FR"/>
        </w:rPr>
        <w:t>Frère et sœur”</w:t>
      </w:r>
      <w:r w:rsidRPr="007B0779">
        <w:rPr>
          <w:rFonts w:ascii="Times New Roman" w:eastAsia="Calibri" w:hAnsi="Times New Roman" w:cs="Times New Roman"/>
          <w:sz w:val="24"/>
          <w:szCs w:val="24"/>
          <w:lang w:val="fr-FR"/>
        </w:rPr>
        <w:t xml:space="preserve">, alături de Marion Cotillard şi </w:t>
      </w:r>
      <w:r w:rsidRPr="007B0779">
        <w:rPr>
          <w:rFonts w:ascii="Times New Roman" w:eastAsia="Calibri" w:hAnsi="Times New Roman" w:cs="Times New Roman"/>
          <w:sz w:val="24"/>
          <w:szCs w:val="24"/>
          <w:lang w:val="fr-FR"/>
        </w:rPr>
        <w:lastRenderedPageBreak/>
        <w:t>Melvil Poupaud. Filmul, regizat de Arnaud Desplechin, va fi prezentat în Competiţia oficială a acestei ediţii a festivalului.</w:t>
      </w:r>
    </w:p>
    <w:p w14:paraId="32CE43C0" w14:textId="77777777" w:rsidR="007B0779" w:rsidRP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2E09D8C5" w14:textId="77777777" w:rsidR="007B0779" w:rsidRPr="007B0779" w:rsidRDefault="007B0779" w:rsidP="00E977A9">
      <w:pPr>
        <w:suppressAutoHyphens/>
        <w:autoSpaceDN w:val="0"/>
        <w:spacing w:after="0"/>
        <w:jc w:val="both"/>
        <w:textAlignment w:val="baseline"/>
        <w:rPr>
          <w:rFonts w:ascii="Times New Roman" w:eastAsia="Calibri" w:hAnsi="Times New Roman" w:cs="Times New Roman"/>
          <w:sz w:val="24"/>
          <w:szCs w:val="24"/>
          <w:lang w:val="fr-FR"/>
        </w:rPr>
      </w:pPr>
      <w:r w:rsidRPr="007B0779">
        <w:rPr>
          <w:rFonts w:ascii="Times New Roman" w:eastAsia="Calibri" w:hAnsi="Times New Roman" w:cs="Times New Roman"/>
          <w:sz w:val="24"/>
          <w:szCs w:val="24"/>
          <w:lang w:val="fr-FR"/>
        </w:rPr>
        <w:t xml:space="preserve">Regizorul </w:t>
      </w:r>
      <w:r w:rsidRPr="007B0779">
        <w:rPr>
          <w:rFonts w:ascii="Times New Roman" w:eastAsia="Calibri" w:hAnsi="Times New Roman" w:cs="Times New Roman"/>
          <w:b/>
          <w:bCs/>
          <w:sz w:val="24"/>
          <w:szCs w:val="24"/>
          <w:lang w:val="fr-FR"/>
        </w:rPr>
        <w:t>Liviu Săndulescu</w:t>
      </w:r>
      <w:r w:rsidRPr="007B0779">
        <w:rPr>
          <w:rFonts w:ascii="Times New Roman" w:eastAsia="Calibri" w:hAnsi="Times New Roman" w:cs="Times New Roman"/>
          <w:sz w:val="24"/>
          <w:szCs w:val="24"/>
          <w:lang w:val="fr-FR"/>
        </w:rPr>
        <w:t xml:space="preserve"> participă, alături de scenarista şi actriţa </w:t>
      </w:r>
      <w:r w:rsidRPr="007B0779">
        <w:rPr>
          <w:rFonts w:ascii="Times New Roman" w:eastAsia="Calibri" w:hAnsi="Times New Roman" w:cs="Times New Roman"/>
          <w:b/>
          <w:bCs/>
          <w:sz w:val="24"/>
          <w:szCs w:val="24"/>
          <w:lang w:val="fr-FR"/>
        </w:rPr>
        <w:t>Iulia Lumânare</w:t>
      </w:r>
      <w:r w:rsidRPr="007B0779">
        <w:rPr>
          <w:rFonts w:ascii="Times New Roman" w:eastAsia="Calibri" w:hAnsi="Times New Roman" w:cs="Times New Roman"/>
          <w:sz w:val="24"/>
          <w:szCs w:val="24"/>
          <w:lang w:val="fr-FR"/>
        </w:rPr>
        <w:t xml:space="preserve">, la programul de dezvoltare de scenarii </w:t>
      </w:r>
      <w:r w:rsidRPr="007B0779">
        <w:rPr>
          <w:rFonts w:ascii="Times New Roman" w:eastAsia="Calibri" w:hAnsi="Times New Roman" w:cs="Times New Roman"/>
          <w:b/>
          <w:bCs/>
          <w:sz w:val="24"/>
          <w:szCs w:val="24"/>
          <w:lang w:val="fr-FR"/>
        </w:rPr>
        <w:t>ScripTeast</w:t>
      </w:r>
      <w:r w:rsidRPr="007B0779">
        <w:rPr>
          <w:rFonts w:ascii="Times New Roman" w:eastAsia="Calibri" w:hAnsi="Times New Roman" w:cs="Times New Roman"/>
          <w:sz w:val="24"/>
          <w:szCs w:val="24"/>
          <w:lang w:val="fr-FR"/>
        </w:rPr>
        <w:t>. Scenariul lungmetrajului „</w:t>
      </w:r>
      <w:r w:rsidRPr="007B0779">
        <w:rPr>
          <w:rFonts w:ascii="Times New Roman" w:eastAsia="Calibri" w:hAnsi="Times New Roman" w:cs="Times New Roman"/>
          <w:iCs/>
          <w:sz w:val="24"/>
          <w:szCs w:val="24"/>
          <w:lang w:val="fr-FR"/>
        </w:rPr>
        <w:t>Roşu”</w:t>
      </w:r>
      <w:r w:rsidRPr="007B0779">
        <w:rPr>
          <w:rFonts w:ascii="Times New Roman" w:eastAsia="Calibri" w:hAnsi="Times New Roman" w:cs="Times New Roman"/>
          <w:sz w:val="24"/>
          <w:szCs w:val="24"/>
          <w:lang w:val="fr-FR"/>
        </w:rPr>
        <w:t>, scris de Liviu Săndulescu împreună cu Iulia Lumânare, a fost selectat la cea de-a 16-a ediţie a ScripTeast din peste 60 de scenarii primite. Lungmetrajul „</w:t>
      </w:r>
      <w:r w:rsidRPr="007B0779">
        <w:rPr>
          <w:rFonts w:ascii="Times New Roman" w:eastAsia="Calibri" w:hAnsi="Times New Roman" w:cs="Times New Roman"/>
          <w:iCs/>
          <w:sz w:val="24"/>
          <w:szCs w:val="24"/>
          <w:lang w:val="fr-FR"/>
        </w:rPr>
        <w:t>Roşu”</w:t>
      </w:r>
      <w:r w:rsidRPr="007B0779">
        <w:rPr>
          <w:rFonts w:ascii="Times New Roman" w:eastAsia="Calibri" w:hAnsi="Times New Roman" w:cs="Times New Roman"/>
          <w:sz w:val="24"/>
          <w:szCs w:val="24"/>
          <w:lang w:val="fr-FR"/>
        </w:rPr>
        <w:t xml:space="preserve"> va fi regizat de Liviu Săndulescu, Iulia Lumânare va juca rolul principal şi va fi produs de Parada Film. ScripTeast, unul dintre cele mai eficiente workshopuri de formare pentru scenariștii experimentaţi din Europa Centrală și de Est, ajută scenariştii selectaţi să fie mai bine conectați la piața europeană și internațională de film.</w:t>
      </w:r>
    </w:p>
    <w:p w14:paraId="4ACDC400" w14:textId="75305DF7" w:rsidR="007B0779" w:rsidRDefault="007B0779" w:rsidP="00F27683">
      <w:pPr>
        <w:suppressAutoHyphens/>
        <w:autoSpaceDN w:val="0"/>
        <w:spacing w:after="0"/>
        <w:ind w:firstLine="426"/>
        <w:jc w:val="both"/>
        <w:textAlignment w:val="baseline"/>
        <w:rPr>
          <w:rFonts w:ascii="Times New Roman" w:eastAsia="Calibri" w:hAnsi="Times New Roman" w:cs="Times New Roman"/>
          <w:sz w:val="24"/>
          <w:szCs w:val="24"/>
          <w:lang w:val="fr-FR"/>
        </w:rPr>
      </w:pPr>
    </w:p>
    <w:p w14:paraId="5B91D506" w14:textId="2D5A979A" w:rsidR="00E13EF9" w:rsidRPr="007B0779" w:rsidRDefault="00E13EF9" w:rsidP="00E977A9">
      <w:pPr>
        <w:suppressAutoHyphens/>
        <w:autoSpaceDN w:val="0"/>
        <w:spacing w:after="0"/>
        <w:jc w:val="both"/>
        <w:textAlignment w:val="baseline"/>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Mai multe detalii: </w:t>
      </w:r>
      <w:hyperlink r:id="rId8" w:history="1">
        <w:r w:rsidRPr="008167F1">
          <w:rPr>
            <w:rStyle w:val="Hyperlink"/>
            <w:rFonts w:ascii="Times New Roman" w:eastAsia="Calibri" w:hAnsi="Times New Roman" w:cs="Times New Roman"/>
            <w:sz w:val="24"/>
            <w:szCs w:val="24"/>
            <w:lang w:val="fr-FR"/>
          </w:rPr>
          <w:t>www.icr.ro/paris</w:t>
        </w:r>
      </w:hyperlink>
      <w:r>
        <w:rPr>
          <w:rFonts w:ascii="Times New Roman" w:eastAsia="Calibri" w:hAnsi="Times New Roman" w:cs="Times New Roman"/>
          <w:sz w:val="24"/>
          <w:szCs w:val="24"/>
          <w:lang w:val="fr-FR"/>
        </w:rPr>
        <w:t xml:space="preserve"> </w:t>
      </w:r>
    </w:p>
    <w:p w14:paraId="7ED9C2DD" w14:textId="7679DF74" w:rsidR="007B0779" w:rsidRPr="00EE1047" w:rsidRDefault="00CA1D41" w:rsidP="007B0779">
      <w:pPr>
        <w:suppressAutoHyphens/>
        <w:autoSpaceDN w:val="0"/>
        <w:spacing w:after="0"/>
        <w:jc w:val="both"/>
        <w:textAlignment w:val="baseline"/>
        <w:rPr>
          <w:rFonts w:ascii="Times New Roman" w:eastAsia="Calibri" w:hAnsi="Times New Roman" w:cs="Times New Roman"/>
          <w:sz w:val="24"/>
          <w:szCs w:val="24"/>
          <w:lang w:val="ro-RO"/>
        </w:rPr>
      </w:pPr>
      <w:hyperlink r:id="rId9" w:history="1">
        <w:r w:rsidRPr="0088431C">
          <w:rPr>
            <w:rStyle w:val="Hyperlink"/>
            <w:rFonts w:ascii="Times New Roman" w:eastAsia="Calibri" w:hAnsi="Times New Roman" w:cs="Times New Roman"/>
            <w:sz w:val="24"/>
            <w:szCs w:val="24"/>
            <w:lang w:val="ro-RO"/>
          </w:rPr>
          <w:t>https://www.icr.ro/pagini/filme-regizori-producatori-actori-si-scenaristi-romani-prezenti-la-festivalul-de-la-cannes-cu-sprijinul-institutului-cultural-roman</w:t>
        </w:r>
      </w:hyperlink>
      <w:r>
        <w:rPr>
          <w:rFonts w:ascii="Times New Roman" w:eastAsia="Calibri" w:hAnsi="Times New Roman" w:cs="Times New Roman"/>
          <w:sz w:val="24"/>
          <w:szCs w:val="24"/>
          <w:lang w:val="ro-RO"/>
        </w:rPr>
        <w:t xml:space="preserve"> </w:t>
      </w:r>
    </w:p>
    <w:sectPr w:rsidR="007B0779" w:rsidRPr="00EE1047" w:rsidSect="009B29FD">
      <w:headerReference w:type="default" r:id="rId10"/>
      <w:footerReference w:type="default" r:id="rId11"/>
      <w:pgSz w:w="11907" w:h="16839" w:code="9"/>
      <w:pgMar w:top="2410" w:right="1008" w:bottom="1008" w:left="1276"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031E4" w14:textId="77777777" w:rsidR="00E95307" w:rsidRDefault="00E95307" w:rsidP="00B155FB">
      <w:pPr>
        <w:spacing w:after="0" w:line="240" w:lineRule="auto"/>
      </w:pPr>
      <w:r>
        <w:separator/>
      </w:r>
    </w:p>
  </w:endnote>
  <w:endnote w:type="continuationSeparator" w:id="0">
    <w:p w14:paraId="497FDC35" w14:textId="77777777" w:rsidR="00E95307" w:rsidRDefault="00E95307" w:rsidP="00B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9485"/>
      <w:docPartObj>
        <w:docPartGallery w:val="Page Numbers (Bottom of Page)"/>
        <w:docPartUnique/>
      </w:docPartObj>
    </w:sdtPr>
    <w:sdtEndPr/>
    <w:sdtContent>
      <w:sdt>
        <w:sdtPr>
          <w:id w:val="-1664311234"/>
          <w:docPartObj>
            <w:docPartGallery w:val="Page Numbers (Top of Page)"/>
            <w:docPartUnique/>
          </w:docPartObj>
        </w:sdtPr>
        <w:sdtEndPr/>
        <w:sdtContent>
          <w:p w14:paraId="256434F3" w14:textId="231108A7" w:rsidR="00763735" w:rsidRDefault="00763735">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65006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5006B">
              <w:rPr>
                <w:b/>
                <w:noProof/>
              </w:rPr>
              <w:t>2</w:t>
            </w:r>
            <w:r>
              <w:rPr>
                <w:b/>
                <w:sz w:val="24"/>
                <w:szCs w:val="24"/>
              </w:rPr>
              <w:fldChar w:fldCharType="end"/>
            </w:r>
          </w:p>
        </w:sdtContent>
      </w:sdt>
    </w:sdtContent>
  </w:sdt>
  <w:p w14:paraId="10501084" w14:textId="77777777" w:rsidR="00763735" w:rsidRDefault="0076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BB326" w14:textId="77777777" w:rsidR="00E95307" w:rsidRDefault="00E95307" w:rsidP="00B155FB">
      <w:pPr>
        <w:spacing w:after="0" w:line="240" w:lineRule="auto"/>
      </w:pPr>
      <w:r>
        <w:separator/>
      </w:r>
    </w:p>
  </w:footnote>
  <w:footnote w:type="continuationSeparator" w:id="0">
    <w:p w14:paraId="4A8F47CB" w14:textId="77777777" w:rsidR="00E95307" w:rsidRDefault="00E95307" w:rsidP="00B1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763735" w:rsidRPr="00B155FB" w:rsidRDefault="00763735"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5"/>
  </w:num>
  <w:num w:numId="6">
    <w:abstractNumId w:val="15"/>
  </w:num>
  <w:num w:numId="7">
    <w:abstractNumId w:val="8"/>
  </w:num>
  <w:num w:numId="8">
    <w:abstractNumId w:val="12"/>
  </w:num>
  <w:num w:numId="9">
    <w:abstractNumId w:val="0"/>
  </w:num>
  <w:num w:numId="10">
    <w:abstractNumId w:val="2"/>
    <w:lvlOverride w:ilvl="0">
      <w:startOverride w:val="1"/>
    </w:lvlOverride>
  </w:num>
  <w:num w:numId="11">
    <w:abstractNumId w:val="16"/>
  </w:num>
  <w:num w:numId="12">
    <w:abstractNumId w:val="1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2649"/>
    <w:rsid w:val="00017E67"/>
    <w:rsid w:val="0003752A"/>
    <w:rsid w:val="00037A7A"/>
    <w:rsid w:val="0004040F"/>
    <w:rsid w:val="000504CE"/>
    <w:rsid w:val="00064489"/>
    <w:rsid w:val="00073839"/>
    <w:rsid w:val="00083499"/>
    <w:rsid w:val="00086CCA"/>
    <w:rsid w:val="00091636"/>
    <w:rsid w:val="000962B3"/>
    <w:rsid w:val="00097721"/>
    <w:rsid w:val="000A1934"/>
    <w:rsid w:val="000B4B35"/>
    <w:rsid w:val="000C7F7F"/>
    <w:rsid w:val="000D346B"/>
    <w:rsid w:val="000E1390"/>
    <w:rsid w:val="000F5659"/>
    <w:rsid w:val="00102E56"/>
    <w:rsid w:val="00110250"/>
    <w:rsid w:val="00126B69"/>
    <w:rsid w:val="00131A9D"/>
    <w:rsid w:val="00132EF2"/>
    <w:rsid w:val="0013476B"/>
    <w:rsid w:val="00140984"/>
    <w:rsid w:val="0014451F"/>
    <w:rsid w:val="00147F84"/>
    <w:rsid w:val="0015257F"/>
    <w:rsid w:val="00152B36"/>
    <w:rsid w:val="00153C3E"/>
    <w:rsid w:val="00157618"/>
    <w:rsid w:val="00171ED4"/>
    <w:rsid w:val="00174431"/>
    <w:rsid w:val="00175138"/>
    <w:rsid w:val="00177DAD"/>
    <w:rsid w:val="001B62A8"/>
    <w:rsid w:val="001C52C9"/>
    <w:rsid w:val="001D0649"/>
    <w:rsid w:val="001E2CD1"/>
    <w:rsid w:val="001F20F2"/>
    <w:rsid w:val="001F628C"/>
    <w:rsid w:val="001F6C59"/>
    <w:rsid w:val="00213CB0"/>
    <w:rsid w:val="002174BF"/>
    <w:rsid w:val="00232ECB"/>
    <w:rsid w:val="00244D45"/>
    <w:rsid w:val="00250554"/>
    <w:rsid w:val="002515D4"/>
    <w:rsid w:val="00252BC7"/>
    <w:rsid w:val="002659BE"/>
    <w:rsid w:val="002737B5"/>
    <w:rsid w:val="0027717F"/>
    <w:rsid w:val="00280CB0"/>
    <w:rsid w:val="00282BAE"/>
    <w:rsid w:val="00286A3C"/>
    <w:rsid w:val="00286AFC"/>
    <w:rsid w:val="00287970"/>
    <w:rsid w:val="00295487"/>
    <w:rsid w:val="002A43F0"/>
    <w:rsid w:val="002B0AFE"/>
    <w:rsid w:val="002B4F74"/>
    <w:rsid w:val="002B6D18"/>
    <w:rsid w:val="002C070B"/>
    <w:rsid w:val="002C2FCA"/>
    <w:rsid w:val="002C5DF2"/>
    <w:rsid w:val="002C6A01"/>
    <w:rsid w:val="002D0B10"/>
    <w:rsid w:val="002D171E"/>
    <w:rsid w:val="002D1CAD"/>
    <w:rsid w:val="002D26B6"/>
    <w:rsid w:val="002E44A0"/>
    <w:rsid w:val="002E5992"/>
    <w:rsid w:val="002E62FC"/>
    <w:rsid w:val="002F623B"/>
    <w:rsid w:val="002F6459"/>
    <w:rsid w:val="003001BE"/>
    <w:rsid w:val="003024B1"/>
    <w:rsid w:val="00303938"/>
    <w:rsid w:val="00310EDE"/>
    <w:rsid w:val="00312ADB"/>
    <w:rsid w:val="00315AE7"/>
    <w:rsid w:val="00323AAB"/>
    <w:rsid w:val="00324290"/>
    <w:rsid w:val="003300EB"/>
    <w:rsid w:val="003313F6"/>
    <w:rsid w:val="003315AF"/>
    <w:rsid w:val="00335DC8"/>
    <w:rsid w:val="00341CF3"/>
    <w:rsid w:val="00344C31"/>
    <w:rsid w:val="0034753C"/>
    <w:rsid w:val="003602D1"/>
    <w:rsid w:val="00362D66"/>
    <w:rsid w:val="00363125"/>
    <w:rsid w:val="00366134"/>
    <w:rsid w:val="00390381"/>
    <w:rsid w:val="00390DBD"/>
    <w:rsid w:val="003A125F"/>
    <w:rsid w:val="003A4513"/>
    <w:rsid w:val="003B273D"/>
    <w:rsid w:val="003B533E"/>
    <w:rsid w:val="003B5C5D"/>
    <w:rsid w:val="003C1BD8"/>
    <w:rsid w:val="003F580E"/>
    <w:rsid w:val="003F59D7"/>
    <w:rsid w:val="00412C29"/>
    <w:rsid w:val="00414A01"/>
    <w:rsid w:val="00416594"/>
    <w:rsid w:val="00423F93"/>
    <w:rsid w:val="00426387"/>
    <w:rsid w:val="00427447"/>
    <w:rsid w:val="00432F43"/>
    <w:rsid w:val="004403D6"/>
    <w:rsid w:val="00444CFA"/>
    <w:rsid w:val="00447F29"/>
    <w:rsid w:val="00455492"/>
    <w:rsid w:val="004612E1"/>
    <w:rsid w:val="00466758"/>
    <w:rsid w:val="00472024"/>
    <w:rsid w:val="0049058E"/>
    <w:rsid w:val="004975D0"/>
    <w:rsid w:val="004A50E2"/>
    <w:rsid w:val="004A79C4"/>
    <w:rsid w:val="004A7E27"/>
    <w:rsid w:val="004B38BC"/>
    <w:rsid w:val="004B4FF8"/>
    <w:rsid w:val="004C53C6"/>
    <w:rsid w:val="004D126A"/>
    <w:rsid w:val="004D413B"/>
    <w:rsid w:val="004D4649"/>
    <w:rsid w:val="004E4DF0"/>
    <w:rsid w:val="004F5805"/>
    <w:rsid w:val="005043B8"/>
    <w:rsid w:val="0050479E"/>
    <w:rsid w:val="00512A9E"/>
    <w:rsid w:val="00516C4E"/>
    <w:rsid w:val="00521E83"/>
    <w:rsid w:val="005238F6"/>
    <w:rsid w:val="00523C4E"/>
    <w:rsid w:val="00527415"/>
    <w:rsid w:val="005321A5"/>
    <w:rsid w:val="00532534"/>
    <w:rsid w:val="005360CA"/>
    <w:rsid w:val="00541905"/>
    <w:rsid w:val="00542ACB"/>
    <w:rsid w:val="005455FE"/>
    <w:rsid w:val="005631A5"/>
    <w:rsid w:val="0056359D"/>
    <w:rsid w:val="005638BA"/>
    <w:rsid w:val="00563C18"/>
    <w:rsid w:val="00571D47"/>
    <w:rsid w:val="0058147F"/>
    <w:rsid w:val="00585085"/>
    <w:rsid w:val="00585B8D"/>
    <w:rsid w:val="005A09D5"/>
    <w:rsid w:val="005A624C"/>
    <w:rsid w:val="005B06E6"/>
    <w:rsid w:val="005B1583"/>
    <w:rsid w:val="005C3663"/>
    <w:rsid w:val="005C6D6A"/>
    <w:rsid w:val="005D3430"/>
    <w:rsid w:val="005D790B"/>
    <w:rsid w:val="0061065C"/>
    <w:rsid w:val="00611903"/>
    <w:rsid w:val="00615348"/>
    <w:rsid w:val="00620135"/>
    <w:rsid w:val="00621299"/>
    <w:rsid w:val="0062291B"/>
    <w:rsid w:val="00624490"/>
    <w:rsid w:val="006300CA"/>
    <w:rsid w:val="0063183F"/>
    <w:rsid w:val="006357BE"/>
    <w:rsid w:val="006423F6"/>
    <w:rsid w:val="006466FA"/>
    <w:rsid w:val="00646B48"/>
    <w:rsid w:val="00647E48"/>
    <w:rsid w:val="0065006B"/>
    <w:rsid w:val="00650ABA"/>
    <w:rsid w:val="00651B1C"/>
    <w:rsid w:val="00660E5E"/>
    <w:rsid w:val="0066158E"/>
    <w:rsid w:val="006640B5"/>
    <w:rsid w:val="00667AEE"/>
    <w:rsid w:val="00670AB1"/>
    <w:rsid w:val="00672DAA"/>
    <w:rsid w:val="0067305E"/>
    <w:rsid w:val="00673120"/>
    <w:rsid w:val="00673A3F"/>
    <w:rsid w:val="0068074B"/>
    <w:rsid w:val="00680F57"/>
    <w:rsid w:val="00683D31"/>
    <w:rsid w:val="00686810"/>
    <w:rsid w:val="00694806"/>
    <w:rsid w:val="00694F0A"/>
    <w:rsid w:val="006964EE"/>
    <w:rsid w:val="006A0081"/>
    <w:rsid w:val="006A1A06"/>
    <w:rsid w:val="006A4036"/>
    <w:rsid w:val="006A6895"/>
    <w:rsid w:val="006B70A7"/>
    <w:rsid w:val="006C199C"/>
    <w:rsid w:val="006C24CC"/>
    <w:rsid w:val="006D010C"/>
    <w:rsid w:val="006D4473"/>
    <w:rsid w:val="006E462B"/>
    <w:rsid w:val="006F35EA"/>
    <w:rsid w:val="006F3E51"/>
    <w:rsid w:val="006F5443"/>
    <w:rsid w:val="006F7F31"/>
    <w:rsid w:val="007008AE"/>
    <w:rsid w:val="007054AC"/>
    <w:rsid w:val="00730412"/>
    <w:rsid w:val="00742139"/>
    <w:rsid w:val="00742142"/>
    <w:rsid w:val="00753252"/>
    <w:rsid w:val="00756A3B"/>
    <w:rsid w:val="00757A87"/>
    <w:rsid w:val="00760668"/>
    <w:rsid w:val="00761AF5"/>
    <w:rsid w:val="0076247B"/>
    <w:rsid w:val="00762904"/>
    <w:rsid w:val="00763735"/>
    <w:rsid w:val="00776B80"/>
    <w:rsid w:val="00777DE5"/>
    <w:rsid w:val="00780C4A"/>
    <w:rsid w:val="00787C6F"/>
    <w:rsid w:val="00790F5C"/>
    <w:rsid w:val="00793EF6"/>
    <w:rsid w:val="00797222"/>
    <w:rsid w:val="00797249"/>
    <w:rsid w:val="00797E2C"/>
    <w:rsid w:val="007A583E"/>
    <w:rsid w:val="007A615D"/>
    <w:rsid w:val="007B0779"/>
    <w:rsid w:val="007B21A6"/>
    <w:rsid w:val="007C10A0"/>
    <w:rsid w:val="007C10A2"/>
    <w:rsid w:val="007C17CA"/>
    <w:rsid w:val="007C4C2D"/>
    <w:rsid w:val="007D435B"/>
    <w:rsid w:val="007D57C4"/>
    <w:rsid w:val="007E17A9"/>
    <w:rsid w:val="007E7094"/>
    <w:rsid w:val="007F3530"/>
    <w:rsid w:val="007F71EB"/>
    <w:rsid w:val="00802626"/>
    <w:rsid w:val="00813728"/>
    <w:rsid w:val="00814A2E"/>
    <w:rsid w:val="00816652"/>
    <w:rsid w:val="00817289"/>
    <w:rsid w:val="00827F01"/>
    <w:rsid w:val="00833B49"/>
    <w:rsid w:val="00835D99"/>
    <w:rsid w:val="008464CA"/>
    <w:rsid w:val="00847C0E"/>
    <w:rsid w:val="008508E4"/>
    <w:rsid w:val="008529A1"/>
    <w:rsid w:val="00852E00"/>
    <w:rsid w:val="00864586"/>
    <w:rsid w:val="00866A14"/>
    <w:rsid w:val="00867475"/>
    <w:rsid w:val="00880648"/>
    <w:rsid w:val="00887156"/>
    <w:rsid w:val="00893D68"/>
    <w:rsid w:val="0089535A"/>
    <w:rsid w:val="008C6956"/>
    <w:rsid w:val="008D32A6"/>
    <w:rsid w:val="008D36D7"/>
    <w:rsid w:val="008D7EA6"/>
    <w:rsid w:val="008E29B2"/>
    <w:rsid w:val="008F0155"/>
    <w:rsid w:val="008F0755"/>
    <w:rsid w:val="008F0F2A"/>
    <w:rsid w:val="00903116"/>
    <w:rsid w:val="009079AB"/>
    <w:rsid w:val="00911896"/>
    <w:rsid w:val="00914836"/>
    <w:rsid w:val="00923260"/>
    <w:rsid w:val="0092448D"/>
    <w:rsid w:val="009263DB"/>
    <w:rsid w:val="009332D3"/>
    <w:rsid w:val="0094102F"/>
    <w:rsid w:val="0094523A"/>
    <w:rsid w:val="00946D31"/>
    <w:rsid w:val="00955940"/>
    <w:rsid w:val="009569A3"/>
    <w:rsid w:val="00963E94"/>
    <w:rsid w:val="00973E3C"/>
    <w:rsid w:val="009743DE"/>
    <w:rsid w:val="009753F1"/>
    <w:rsid w:val="009849C8"/>
    <w:rsid w:val="00984F39"/>
    <w:rsid w:val="00993733"/>
    <w:rsid w:val="00993B86"/>
    <w:rsid w:val="00993F56"/>
    <w:rsid w:val="0099443A"/>
    <w:rsid w:val="009A6403"/>
    <w:rsid w:val="009A76F9"/>
    <w:rsid w:val="009B29FD"/>
    <w:rsid w:val="009B50DA"/>
    <w:rsid w:val="009C00B2"/>
    <w:rsid w:val="009C09DB"/>
    <w:rsid w:val="009C6436"/>
    <w:rsid w:val="009D4F1A"/>
    <w:rsid w:val="009D6749"/>
    <w:rsid w:val="009D7EBE"/>
    <w:rsid w:val="009F1971"/>
    <w:rsid w:val="009F44B3"/>
    <w:rsid w:val="00A053AE"/>
    <w:rsid w:val="00A10A3D"/>
    <w:rsid w:val="00A222E7"/>
    <w:rsid w:val="00A22B29"/>
    <w:rsid w:val="00A2522C"/>
    <w:rsid w:val="00A35AA7"/>
    <w:rsid w:val="00A4318D"/>
    <w:rsid w:val="00A4338A"/>
    <w:rsid w:val="00A43BCD"/>
    <w:rsid w:val="00A47FE1"/>
    <w:rsid w:val="00A540F7"/>
    <w:rsid w:val="00A5584D"/>
    <w:rsid w:val="00A55F75"/>
    <w:rsid w:val="00A65EE4"/>
    <w:rsid w:val="00A6636B"/>
    <w:rsid w:val="00A749ED"/>
    <w:rsid w:val="00A7645C"/>
    <w:rsid w:val="00A83F5F"/>
    <w:rsid w:val="00A86572"/>
    <w:rsid w:val="00A8693E"/>
    <w:rsid w:val="00A90513"/>
    <w:rsid w:val="00A90AD5"/>
    <w:rsid w:val="00A94258"/>
    <w:rsid w:val="00AA204F"/>
    <w:rsid w:val="00AA24DE"/>
    <w:rsid w:val="00AC30CE"/>
    <w:rsid w:val="00AC615F"/>
    <w:rsid w:val="00AD28A4"/>
    <w:rsid w:val="00AD4F99"/>
    <w:rsid w:val="00AD5C09"/>
    <w:rsid w:val="00AE04F9"/>
    <w:rsid w:val="00AE112C"/>
    <w:rsid w:val="00AE20C5"/>
    <w:rsid w:val="00AE33CC"/>
    <w:rsid w:val="00AE7F03"/>
    <w:rsid w:val="00AF1D11"/>
    <w:rsid w:val="00AF34F3"/>
    <w:rsid w:val="00B0544B"/>
    <w:rsid w:val="00B07176"/>
    <w:rsid w:val="00B11F74"/>
    <w:rsid w:val="00B12A9B"/>
    <w:rsid w:val="00B155FB"/>
    <w:rsid w:val="00B17327"/>
    <w:rsid w:val="00B25126"/>
    <w:rsid w:val="00B273F6"/>
    <w:rsid w:val="00B315E6"/>
    <w:rsid w:val="00B31B32"/>
    <w:rsid w:val="00B31C4C"/>
    <w:rsid w:val="00B35184"/>
    <w:rsid w:val="00B4053B"/>
    <w:rsid w:val="00B452C1"/>
    <w:rsid w:val="00B46EF3"/>
    <w:rsid w:val="00B531DD"/>
    <w:rsid w:val="00B65BEE"/>
    <w:rsid w:val="00B7412E"/>
    <w:rsid w:val="00B74823"/>
    <w:rsid w:val="00B7737F"/>
    <w:rsid w:val="00B77760"/>
    <w:rsid w:val="00B821F2"/>
    <w:rsid w:val="00B85A98"/>
    <w:rsid w:val="00B861A4"/>
    <w:rsid w:val="00B92120"/>
    <w:rsid w:val="00B94CE1"/>
    <w:rsid w:val="00BA4D91"/>
    <w:rsid w:val="00BA7924"/>
    <w:rsid w:val="00BA79F0"/>
    <w:rsid w:val="00BB1202"/>
    <w:rsid w:val="00BB2ACE"/>
    <w:rsid w:val="00BC1C3E"/>
    <w:rsid w:val="00BC4C96"/>
    <w:rsid w:val="00BE2C5B"/>
    <w:rsid w:val="00BE375D"/>
    <w:rsid w:val="00BE3A04"/>
    <w:rsid w:val="00BE5C41"/>
    <w:rsid w:val="00BF30E8"/>
    <w:rsid w:val="00C1014B"/>
    <w:rsid w:val="00C1342E"/>
    <w:rsid w:val="00C13676"/>
    <w:rsid w:val="00C269DE"/>
    <w:rsid w:val="00C37268"/>
    <w:rsid w:val="00C3762F"/>
    <w:rsid w:val="00C41130"/>
    <w:rsid w:val="00C414CA"/>
    <w:rsid w:val="00C443BF"/>
    <w:rsid w:val="00C47786"/>
    <w:rsid w:val="00C47FB4"/>
    <w:rsid w:val="00C50796"/>
    <w:rsid w:val="00C616D4"/>
    <w:rsid w:val="00C668F8"/>
    <w:rsid w:val="00C72066"/>
    <w:rsid w:val="00C74B41"/>
    <w:rsid w:val="00C751D6"/>
    <w:rsid w:val="00C908C3"/>
    <w:rsid w:val="00C91771"/>
    <w:rsid w:val="00C930BE"/>
    <w:rsid w:val="00C94785"/>
    <w:rsid w:val="00CA0223"/>
    <w:rsid w:val="00CA1D41"/>
    <w:rsid w:val="00CA63CC"/>
    <w:rsid w:val="00CA6AF7"/>
    <w:rsid w:val="00CB070E"/>
    <w:rsid w:val="00CB5D6D"/>
    <w:rsid w:val="00CC2D69"/>
    <w:rsid w:val="00CC3073"/>
    <w:rsid w:val="00CC3F03"/>
    <w:rsid w:val="00CC4372"/>
    <w:rsid w:val="00CD2C3B"/>
    <w:rsid w:val="00CE3AC4"/>
    <w:rsid w:val="00CE4C2D"/>
    <w:rsid w:val="00CF4C16"/>
    <w:rsid w:val="00D00A02"/>
    <w:rsid w:val="00D06CB6"/>
    <w:rsid w:val="00D157EC"/>
    <w:rsid w:val="00D15DED"/>
    <w:rsid w:val="00D25DF1"/>
    <w:rsid w:val="00D26A87"/>
    <w:rsid w:val="00D33ADF"/>
    <w:rsid w:val="00D3647A"/>
    <w:rsid w:val="00D43576"/>
    <w:rsid w:val="00D7645F"/>
    <w:rsid w:val="00D81254"/>
    <w:rsid w:val="00D83FBD"/>
    <w:rsid w:val="00D87DF9"/>
    <w:rsid w:val="00D93F25"/>
    <w:rsid w:val="00DA03AB"/>
    <w:rsid w:val="00DA5603"/>
    <w:rsid w:val="00DB1E53"/>
    <w:rsid w:val="00DC0E89"/>
    <w:rsid w:val="00DC5D5E"/>
    <w:rsid w:val="00DD39C9"/>
    <w:rsid w:val="00DD58E0"/>
    <w:rsid w:val="00DE20D2"/>
    <w:rsid w:val="00DE3F1F"/>
    <w:rsid w:val="00DE4467"/>
    <w:rsid w:val="00DE4C81"/>
    <w:rsid w:val="00DF4E1C"/>
    <w:rsid w:val="00DF6109"/>
    <w:rsid w:val="00DF72D9"/>
    <w:rsid w:val="00E030AB"/>
    <w:rsid w:val="00E13EF9"/>
    <w:rsid w:val="00E20D64"/>
    <w:rsid w:val="00E240B9"/>
    <w:rsid w:val="00E24755"/>
    <w:rsid w:val="00E34F8B"/>
    <w:rsid w:val="00E41FF0"/>
    <w:rsid w:val="00E43320"/>
    <w:rsid w:val="00E45581"/>
    <w:rsid w:val="00E47028"/>
    <w:rsid w:val="00E47E69"/>
    <w:rsid w:val="00E658DB"/>
    <w:rsid w:val="00E66FAE"/>
    <w:rsid w:val="00E73AFB"/>
    <w:rsid w:val="00E73B75"/>
    <w:rsid w:val="00E744A3"/>
    <w:rsid w:val="00E76633"/>
    <w:rsid w:val="00E93841"/>
    <w:rsid w:val="00E95307"/>
    <w:rsid w:val="00E977A9"/>
    <w:rsid w:val="00EA0A34"/>
    <w:rsid w:val="00EA32C4"/>
    <w:rsid w:val="00EA392E"/>
    <w:rsid w:val="00EA4D52"/>
    <w:rsid w:val="00EA6EC2"/>
    <w:rsid w:val="00EB7955"/>
    <w:rsid w:val="00EE1047"/>
    <w:rsid w:val="00EF1A09"/>
    <w:rsid w:val="00EF1D84"/>
    <w:rsid w:val="00F21C74"/>
    <w:rsid w:val="00F23AAA"/>
    <w:rsid w:val="00F24772"/>
    <w:rsid w:val="00F27683"/>
    <w:rsid w:val="00F318C2"/>
    <w:rsid w:val="00F32173"/>
    <w:rsid w:val="00F3322B"/>
    <w:rsid w:val="00F34723"/>
    <w:rsid w:val="00F3714C"/>
    <w:rsid w:val="00F43DFF"/>
    <w:rsid w:val="00F57C5A"/>
    <w:rsid w:val="00F62C06"/>
    <w:rsid w:val="00F63D34"/>
    <w:rsid w:val="00F66B1C"/>
    <w:rsid w:val="00F7386A"/>
    <w:rsid w:val="00F90532"/>
    <w:rsid w:val="00FA0F9A"/>
    <w:rsid w:val="00FA4D89"/>
    <w:rsid w:val="00FB12D5"/>
    <w:rsid w:val="00FC6199"/>
    <w:rsid w:val="00FD04E0"/>
    <w:rsid w:val="00FD21F2"/>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andardschrift">
    <w:name w:val="Standardschrift"/>
    <w:basedOn w:val="DefaultParagraphFont"/>
    <w:rsid w:val="005B0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andardschrift">
    <w:name w:val="Standardschrift"/>
    <w:basedOn w:val="DefaultParagraphFont"/>
    <w:rsid w:val="005B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72">
      <w:bodyDiv w:val="1"/>
      <w:marLeft w:val="0"/>
      <w:marRight w:val="0"/>
      <w:marTop w:val="0"/>
      <w:marBottom w:val="0"/>
      <w:divBdr>
        <w:top w:val="none" w:sz="0" w:space="0" w:color="auto"/>
        <w:left w:val="none" w:sz="0" w:space="0" w:color="auto"/>
        <w:bottom w:val="none" w:sz="0" w:space="0" w:color="auto"/>
        <w:right w:val="none" w:sz="0" w:space="0" w:color="auto"/>
      </w:divBdr>
    </w:div>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159974542">
      <w:bodyDiv w:val="1"/>
      <w:marLeft w:val="0"/>
      <w:marRight w:val="0"/>
      <w:marTop w:val="0"/>
      <w:marBottom w:val="0"/>
      <w:divBdr>
        <w:top w:val="none" w:sz="0" w:space="0" w:color="auto"/>
        <w:left w:val="none" w:sz="0" w:space="0" w:color="auto"/>
        <w:bottom w:val="none" w:sz="0" w:space="0" w:color="auto"/>
        <w:right w:val="none" w:sz="0" w:space="0" w:color="auto"/>
      </w:divBdr>
      <w:divsChild>
        <w:div w:id="366565839">
          <w:marLeft w:val="0"/>
          <w:marRight w:val="0"/>
          <w:marTop w:val="0"/>
          <w:marBottom w:val="0"/>
          <w:divBdr>
            <w:top w:val="none" w:sz="0" w:space="0" w:color="auto"/>
            <w:left w:val="none" w:sz="0" w:space="0" w:color="auto"/>
            <w:bottom w:val="none" w:sz="0" w:space="0" w:color="auto"/>
            <w:right w:val="none" w:sz="0" w:space="0" w:color="auto"/>
          </w:divBdr>
          <w:divsChild>
            <w:div w:id="1948194001">
              <w:marLeft w:val="0"/>
              <w:marRight w:val="0"/>
              <w:marTop w:val="0"/>
              <w:marBottom w:val="0"/>
              <w:divBdr>
                <w:top w:val="none" w:sz="0" w:space="0" w:color="auto"/>
                <w:left w:val="none" w:sz="0" w:space="0" w:color="auto"/>
                <w:bottom w:val="none" w:sz="0" w:space="0" w:color="auto"/>
                <w:right w:val="none" w:sz="0" w:space="0" w:color="auto"/>
              </w:divBdr>
              <w:divsChild>
                <w:div w:id="1350336007">
                  <w:marLeft w:val="0"/>
                  <w:marRight w:val="0"/>
                  <w:marTop w:val="0"/>
                  <w:marBottom w:val="0"/>
                  <w:divBdr>
                    <w:top w:val="none" w:sz="0" w:space="0" w:color="auto"/>
                    <w:left w:val="none" w:sz="0" w:space="0" w:color="auto"/>
                    <w:bottom w:val="none" w:sz="0" w:space="0" w:color="auto"/>
                    <w:right w:val="none" w:sz="0" w:space="0" w:color="auto"/>
                  </w:divBdr>
                  <w:divsChild>
                    <w:div w:id="340207584">
                      <w:marLeft w:val="0"/>
                      <w:marRight w:val="0"/>
                      <w:marTop w:val="0"/>
                      <w:marBottom w:val="0"/>
                      <w:divBdr>
                        <w:top w:val="none" w:sz="0" w:space="0" w:color="auto"/>
                        <w:left w:val="none" w:sz="0" w:space="0" w:color="auto"/>
                        <w:bottom w:val="none" w:sz="0" w:space="0" w:color="auto"/>
                        <w:right w:val="none" w:sz="0" w:space="0" w:color="auto"/>
                      </w:divBdr>
                      <w:divsChild>
                        <w:div w:id="1981957062">
                          <w:marLeft w:val="0"/>
                          <w:marRight w:val="0"/>
                          <w:marTop w:val="0"/>
                          <w:marBottom w:val="0"/>
                          <w:divBdr>
                            <w:top w:val="none" w:sz="0" w:space="0" w:color="auto"/>
                            <w:left w:val="none" w:sz="0" w:space="0" w:color="auto"/>
                            <w:bottom w:val="none" w:sz="0" w:space="0" w:color="auto"/>
                            <w:right w:val="none" w:sz="0" w:space="0" w:color="auto"/>
                          </w:divBdr>
                          <w:divsChild>
                            <w:div w:id="888154391">
                              <w:marLeft w:val="0"/>
                              <w:marRight w:val="0"/>
                              <w:marTop w:val="0"/>
                              <w:marBottom w:val="0"/>
                              <w:divBdr>
                                <w:top w:val="none" w:sz="0" w:space="0" w:color="auto"/>
                                <w:left w:val="none" w:sz="0" w:space="0" w:color="auto"/>
                                <w:bottom w:val="none" w:sz="0" w:space="0" w:color="auto"/>
                                <w:right w:val="none" w:sz="0" w:space="0" w:color="auto"/>
                              </w:divBdr>
                              <w:divsChild>
                                <w:div w:id="1274628486">
                                  <w:marLeft w:val="0"/>
                                  <w:marRight w:val="0"/>
                                  <w:marTop w:val="0"/>
                                  <w:marBottom w:val="0"/>
                                  <w:divBdr>
                                    <w:top w:val="none" w:sz="0" w:space="0" w:color="auto"/>
                                    <w:left w:val="none" w:sz="0" w:space="0" w:color="auto"/>
                                    <w:bottom w:val="none" w:sz="0" w:space="0" w:color="auto"/>
                                    <w:right w:val="none" w:sz="0" w:space="0" w:color="auto"/>
                                  </w:divBdr>
                                  <w:divsChild>
                                    <w:div w:id="137454487">
                                      <w:marLeft w:val="0"/>
                                      <w:marRight w:val="0"/>
                                      <w:marTop w:val="0"/>
                                      <w:marBottom w:val="0"/>
                                      <w:divBdr>
                                        <w:top w:val="none" w:sz="0" w:space="0" w:color="auto"/>
                                        <w:left w:val="none" w:sz="0" w:space="0" w:color="auto"/>
                                        <w:bottom w:val="none" w:sz="0" w:space="0" w:color="auto"/>
                                        <w:right w:val="none" w:sz="0" w:space="0" w:color="auto"/>
                                      </w:divBdr>
                                      <w:divsChild>
                                        <w:div w:id="1132093594">
                                          <w:marLeft w:val="0"/>
                                          <w:marRight w:val="0"/>
                                          <w:marTop w:val="0"/>
                                          <w:marBottom w:val="0"/>
                                          <w:divBdr>
                                            <w:top w:val="none" w:sz="0" w:space="0" w:color="auto"/>
                                            <w:left w:val="none" w:sz="0" w:space="0" w:color="auto"/>
                                            <w:bottom w:val="none" w:sz="0" w:space="0" w:color="auto"/>
                                            <w:right w:val="none" w:sz="0" w:space="0" w:color="auto"/>
                                          </w:divBdr>
                                          <w:divsChild>
                                            <w:div w:id="2047870311">
                                              <w:marLeft w:val="0"/>
                                              <w:marRight w:val="0"/>
                                              <w:marTop w:val="0"/>
                                              <w:marBottom w:val="0"/>
                                              <w:divBdr>
                                                <w:top w:val="none" w:sz="0" w:space="0" w:color="auto"/>
                                                <w:left w:val="none" w:sz="0" w:space="0" w:color="auto"/>
                                                <w:bottom w:val="none" w:sz="0" w:space="0" w:color="auto"/>
                                                <w:right w:val="none" w:sz="0" w:space="0" w:color="auto"/>
                                              </w:divBdr>
                                            </w:div>
                                            <w:div w:id="1117142222">
                                              <w:marLeft w:val="0"/>
                                              <w:marRight w:val="0"/>
                                              <w:marTop w:val="0"/>
                                              <w:marBottom w:val="0"/>
                                              <w:divBdr>
                                                <w:top w:val="none" w:sz="0" w:space="0" w:color="auto"/>
                                                <w:left w:val="none" w:sz="0" w:space="0" w:color="auto"/>
                                                <w:bottom w:val="none" w:sz="0" w:space="0" w:color="auto"/>
                                                <w:right w:val="none" w:sz="0" w:space="0" w:color="auto"/>
                                              </w:divBdr>
                                            </w:div>
                                            <w:div w:id="957955424">
                                              <w:marLeft w:val="0"/>
                                              <w:marRight w:val="0"/>
                                              <w:marTop w:val="0"/>
                                              <w:marBottom w:val="0"/>
                                              <w:divBdr>
                                                <w:top w:val="none" w:sz="0" w:space="0" w:color="auto"/>
                                                <w:left w:val="none" w:sz="0" w:space="0" w:color="auto"/>
                                                <w:bottom w:val="none" w:sz="0" w:space="0" w:color="auto"/>
                                                <w:right w:val="none" w:sz="0" w:space="0" w:color="auto"/>
                                              </w:divBdr>
                                            </w:div>
                                            <w:div w:id="454253917">
                                              <w:marLeft w:val="0"/>
                                              <w:marRight w:val="0"/>
                                              <w:marTop w:val="0"/>
                                              <w:marBottom w:val="0"/>
                                              <w:divBdr>
                                                <w:top w:val="none" w:sz="0" w:space="0" w:color="auto"/>
                                                <w:left w:val="none" w:sz="0" w:space="0" w:color="auto"/>
                                                <w:bottom w:val="none" w:sz="0" w:space="0" w:color="auto"/>
                                                <w:right w:val="none" w:sz="0" w:space="0" w:color="auto"/>
                                              </w:divBdr>
                                            </w:div>
                                            <w:div w:id="1467242076">
                                              <w:marLeft w:val="0"/>
                                              <w:marRight w:val="0"/>
                                              <w:marTop w:val="0"/>
                                              <w:marBottom w:val="0"/>
                                              <w:divBdr>
                                                <w:top w:val="none" w:sz="0" w:space="0" w:color="auto"/>
                                                <w:left w:val="none" w:sz="0" w:space="0" w:color="auto"/>
                                                <w:bottom w:val="none" w:sz="0" w:space="0" w:color="auto"/>
                                                <w:right w:val="none" w:sz="0" w:space="0" w:color="auto"/>
                                              </w:divBdr>
                                            </w:div>
                                            <w:div w:id="7676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4260">
      <w:bodyDiv w:val="1"/>
      <w:marLeft w:val="0"/>
      <w:marRight w:val="0"/>
      <w:marTop w:val="0"/>
      <w:marBottom w:val="0"/>
      <w:divBdr>
        <w:top w:val="none" w:sz="0" w:space="0" w:color="auto"/>
        <w:left w:val="none" w:sz="0" w:space="0" w:color="auto"/>
        <w:bottom w:val="none" w:sz="0" w:space="0" w:color="auto"/>
        <w:right w:val="none" w:sz="0" w:space="0" w:color="auto"/>
      </w:divBdr>
    </w:div>
    <w:div w:id="254480041">
      <w:bodyDiv w:val="1"/>
      <w:marLeft w:val="0"/>
      <w:marRight w:val="0"/>
      <w:marTop w:val="0"/>
      <w:marBottom w:val="0"/>
      <w:divBdr>
        <w:top w:val="none" w:sz="0" w:space="0" w:color="auto"/>
        <w:left w:val="none" w:sz="0" w:space="0" w:color="auto"/>
        <w:bottom w:val="none" w:sz="0" w:space="0" w:color="auto"/>
        <w:right w:val="none" w:sz="0" w:space="0" w:color="auto"/>
      </w:divBdr>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6130549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414">
          <w:marLeft w:val="0"/>
          <w:marRight w:val="0"/>
          <w:marTop w:val="0"/>
          <w:marBottom w:val="0"/>
          <w:divBdr>
            <w:top w:val="none" w:sz="0" w:space="0" w:color="auto"/>
            <w:left w:val="none" w:sz="0" w:space="0" w:color="auto"/>
            <w:bottom w:val="none" w:sz="0" w:space="0" w:color="auto"/>
            <w:right w:val="none" w:sz="0" w:space="0" w:color="auto"/>
          </w:divBdr>
          <w:divsChild>
            <w:div w:id="1343122412">
              <w:marLeft w:val="0"/>
              <w:marRight w:val="0"/>
              <w:marTop w:val="0"/>
              <w:marBottom w:val="0"/>
              <w:divBdr>
                <w:top w:val="none" w:sz="0" w:space="0" w:color="auto"/>
                <w:left w:val="none" w:sz="0" w:space="0" w:color="auto"/>
                <w:bottom w:val="none" w:sz="0" w:space="0" w:color="auto"/>
                <w:right w:val="none" w:sz="0" w:space="0" w:color="auto"/>
              </w:divBdr>
              <w:divsChild>
                <w:div w:id="716517218">
                  <w:marLeft w:val="0"/>
                  <w:marRight w:val="0"/>
                  <w:marTop w:val="0"/>
                  <w:marBottom w:val="0"/>
                  <w:divBdr>
                    <w:top w:val="none" w:sz="0" w:space="0" w:color="auto"/>
                    <w:left w:val="none" w:sz="0" w:space="0" w:color="auto"/>
                    <w:bottom w:val="none" w:sz="0" w:space="0" w:color="auto"/>
                    <w:right w:val="none" w:sz="0" w:space="0" w:color="auto"/>
                  </w:divBdr>
                  <w:divsChild>
                    <w:div w:id="1023245969">
                      <w:marLeft w:val="0"/>
                      <w:marRight w:val="0"/>
                      <w:marTop w:val="0"/>
                      <w:marBottom w:val="0"/>
                      <w:divBdr>
                        <w:top w:val="none" w:sz="0" w:space="0" w:color="auto"/>
                        <w:left w:val="none" w:sz="0" w:space="0" w:color="auto"/>
                        <w:bottom w:val="none" w:sz="0" w:space="0" w:color="auto"/>
                        <w:right w:val="none" w:sz="0" w:space="0" w:color="auto"/>
                      </w:divBdr>
                      <w:divsChild>
                        <w:div w:id="313339445">
                          <w:marLeft w:val="0"/>
                          <w:marRight w:val="0"/>
                          <w:marTop w:val="0"/>
                          <w:marBottom w:val="0"/>
                          <w:divBdr>
                            <w:top w:val="none" w:sz="0" w:space="0" w:color="auto"/>
                            <w:left w:val="none" w:sz="0" w:space="0" w:color="auto"/>
                            <w:bottom w:val="none" w:sz="0" w:space="0" w:color="auto"/>
                            <w:right w:val="none" w:sz="0" w:space="0" w:color="auto"/>
                          </w:divBdr>
                          <w:divsChild>
                            <w:div w:id="1987514917">
                              <w:marLeft w:val="0"/>
                              <w:marRight w:val="0"/>
                              <w:marTop w:val="0"/>
                              <w:marBottom w:val="0"/>
                              <w:divBdr>
                                <w:top w:val="none" w:sz="0" w:space="0" w:color="auto"/>
                                <w:left w:val="none" w:sz="0" w:space="0" w:color="auto"/>
                                <w:bottom w:val="none" w:sz="0" w:space="0" w:color="auto"/>
                                <w:right w:val="none" w:sz="0" w:space="0" w:color="auto"/>
                              </w:divBdr>
                              <w:divsChild>
                                <w:div w:id="1655573461">
                                  <w:marLeft w:val="0"/>
                                  <w:marRight w:val="0"/>
                                  <w:marTop w:val="0"/>
                                  <w:marBottom w:val="0"/>
                                  <w:divBdr>
                                    <w:top w:val="none" w:sz="0" w:space="0" w:color="auto"/>
                                    <w:left w:val="none" w:sz="0" w:space="0" w:color="auto"/>
                                    <w:bottom w:val="none" w:sz="0" w:space="0" w:color="auto"/>
                                    <w:right w:val="none" w:sz="0" w:space="0" w:color="auto"/>
                                  </w:divBdr>
                                  <w:divsChild>
                                    <w:div w:id="256791790">
                                      <w:marLeft w:val="0"/>
                                      <w:marRight w:val="0"/>
                                      <w:marTop w:val="0"/>
                                      <w:marBottom w:val="0"/>
                                      <w:divBdr>
                                        <w:top w:val="none" w:sz="0" w:space="0" w:color="auto"/>
                                        <w:left w:val="none" w:sz="0" w:space="0" w:color="auto"/>
                                        <w:bottom w:val="none" w:sz="0" w:space="0" w:color="auto"/>
                                        <w:right w:val="none" w:sz="0" w:space="0" w:color="auto"/>
                                      </w:divBdr>
                                      <w:divsChild>
                                        <w:div w:id="394015044">
                                          <w:marLeft w:val="0"/>
                                          <w:marRight w:val="0"/>
                                          <w:marTop w:val="0"/>
                                          <w:marBottom w:val="0"/>
                                          <w:divBdr>
                                            <w:top w:val="none" w:sz="0" w:space="0" w:color="auto"/>
                                            <w:left w:val="none" w:sz="0" w:space="0" w:color="auto"/>
                                            <w:bottom w:val="none" w:sz="0" w:space="0" w:color="auto"/>
                                            <w:right w:val="none" w:sz="0" w:space="0" w:color="auto"/>
                                          </w:divBdr>
                                          <w:divsChild>
                                            <w:div w:id="1504739214">
                                              <w:marLeft w:val="0"/>
                                              <w:marRight w:val="0"/>
                                              <w:marTop w:val="0"/>
                                              <w:marBottom w:val="0"/>
                                              <w:divBdr>
                                                <w:top w:val="none" w:sz="0" w:space="0" w:color="auto"/>
                                                <w:left w:val="none" w:sz="0" w:space="0" w:color="auto"/>
                                                <w:bottom w:val="none" w:sz="0" w:space="0" w:color="auto"/>
                                                <w:right w:val="none" w:sz="0" w:space="0" w:color="auto"/>
                                              </w:divBdr>
                                            </w:div>
                                            <w:div w:id="207227742">
                                              <w:marLeft w:val="0"/>
                                              <w:marRight w:val="0"/>
                                              <w:marTop w:val="0"/>
                                              <w:marBottom w:val="0"/>
                                              <w:divBdr>
                                                <w:top w:val="none" w:sz="0" w:space="0" w:color="auto"/>
                                                <w:left w:val="none" w:sz="0" w:space="0" w:color="auto"/>
                                                <w:bottom w:val="none" w:sz="0" w:space="0" w:color="auto"/>
                                                <w:right w:val="none" w:sz="0" w:space="0" w:color="auto"/>
                                              </w:divBdr>
                                            </w:div>
                                            <w:div w:id="769473910">
                                              <w:marLeft w:val="0"/>
                                              <w:marRight w:val="0"/>
                                              <w:marTop w:val="0"/>
                                              <w:marBottom w:val="0"/>
                                              <w:divBdr>
                                                <w:top w:val="none" w:sz="0" w:space="0" w:color="auto"/>
                                                <w:left w:val="none" w:sz="0" w:space="0" w:color="auto"/>
                                                <w:bottom w:val="none" w:sz="0" w:space="0" w:color="auto"/>
                                                <w:right w:val="none" w:sz="0" w:space="0" w:color="auto"/>
                                              </w:divBdr>
                                            </w:div>
                                            <w:div w:id="1891183000">
                                              <w:marLeft w:val="0"/>
                                              <w:marRight w:val="0"/>
                                              <w:marTop w:val="0"/>
                                              <w:marBottom w:val="0"/>
                                              <w:divBdr>
                                                <w:top w:val="none" w:sz="0" w:space="0" w:color="auto"/>
                                                <w:left w:val="none" w:sz="0" w:space="0" w:color="auto"/>
                                                <w:bottom w:val="none" w:sz="0" w:space="0" w:color="auto"/>
                                                <w:right w:val="none" w:sz="0" w:space="0" w:color="auto"/>
                                              </w:divBdr>
                                            </w:div>
                                            <w:div w:id="1078209775">
                                              <w:marLeft w:val="0"/>
                                              <w:marRight w:val="0"/>
                                              <w:marTop w:val="0"/>
                                              <w:marBottom w:val="0"/>
                                              <w:divBdr>
                                                <w:top w:val="none" w:sz="0" w:space="0" w:color="auto"/>
                                                <w:left w:val="none" w:sz="0" w:space="0" w:color="auto"/>
                                                <w:bottom w:val="none" w:sz="0" w:space="0" w:color="auto"/>
                                                <w:right w:val="none" w:sz="0" w:space="0" w:color="auto"/>
                                              </w:divBdr>
                                            </w:div>
                                            <w:div w:id="195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640204">
      <w:bodyDiv w:val="1"/>
      <w:marLeft w:val="0"/>
      <w:marRight w:val="0"/>
      <w:marTop w:val="0"/>
      <w:marBottom w:val="0"/>
      <w:divBdr>
        <w:top w:val="none" w:sz="0" w:space="0" w:color="auto"/>
        <w:left w:val="none" w:sz="0" w:space="0" w:color="auto"/>
        <w:bottom w:val="none" w:sz="0" w:space="0" w:color="auto"/>
        <w:right w:val="none" w:sz="0" w:space="0" w:color="auto"/>
      </w:divBdr>
    </w:div>
    <w:div w:id="754088155">
      <w:bodyDiv w:val="1"/>
      <w:marLeft w:val="0"/>
      <w:marRight w:val="0"/>
      <w:marTop w:val="0"/>
      <w:marBottom w:val="0"/>
      <w:divBdr>
        <w:top w:val="none" w:sz="0" w:space="0" w:color="auto"/>
        <w:left w:val="none" w:sz="0" w:space="0" w:color="auto"/>
        <w:bottom w:val="none" w:sz="0" w:space="0" w:color="auto"/>
        <w:right w:val="none" w:sz="0" w:space="0" w:color="auto"/>
      </w:divBdr>
    </w:div>
    <w:div w:id="796677646">
      <w:bodyDiv w:val="1"/>
      <w:marLeft w:val="0"/>
      <w:marRight w:val="0"/>
      <w:marTop w:val="0"/>
      <w:marBottom w:val="0"/>
      <w:divBdr>
        <w:top w:val="none" w:sz="0" w:space="0" w:color="auto"/>
        <w:left w:val="none" w:sz="0" w:space="0" w:color="auto"/>
        <w:bottom w:val="none" w:sz="0" w:space="0" w:color="auto"/>
        <w:right w:val="none" w:sz="0" w:space="0" w:color="auto"/>
      </w:divBdr>
    </w:div>
    <w:div w:id="863322162">
      <w:bodyDiv w:val="1"/>
      <w:marLeft w:val="0"/>
      <w:marRight w:val="0"/>
      <w:marTop w:val="0"/>
      <w:marBottom w:val="0"/>
      <w:divBdr>
        <w:top w:val="none" w:sz="0" w:space="0" w:color="auto"/>
        <w:left w:val="none" w:sz="0" w:space="0" w:color="auto"/>
        <w:bottom w:val="none" w:sz="0" w:space="0" w:color="auto"/>
        <w:right w:val="none" w:sz="0" w:space="0" w:color="auto"/>
      </w:divBdr>
      <w:divsChild>
        <w:div w:id="1264806397">
          <w:marLeft w:val="0"/>
          <w:marRight w:val="0"/>
          <w:marTop w:val="0"/>
          <w:marBottom w:val="0"/>
          <w:divBdr>
            <w:top w:val="none" w:sz="0" w:space="0" w:color="auto"/>
            <w:left w:val="none" w:sz="0" w:space="0" w:color="auto"/>
            <w:bottom w:val="none" w:sz="0" w:space="0" w:color="auto"/>
            <w:right w:val="none" w:sz="0" w:space="0" w:color="auto"/>
          </w:divBdr>
          <w:divsChild>
            <w:div w:id="2619622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053894610">
      <w:bodyDiv w:val="1"/>
      <w:marLeft w:val="0"/>
      <w:marRight w:val="0"/>
      <w:marTop w:val="0"/>
      <w:marBottom w:val="0"/>
      <w:divBdr>
        <w:top w:val="none" w:sz="0" w:space="0" w:color="auto"/>
        <w:left w:val="none" w:sz="0" w:space="0" w:color="auto"/>
        <w:bottom w:val="none" w:sz="0" w:space="0" w:color="auto"/>
        <w:right w:val="none" w:sz="0" w:space="0" w:color="auto"/>
      </w:divBdr>
      <w:divsChild>
        <w:div w:id="1896769795">
          <w:marLeft w:val="0"/>
          <w:marRight w:val="0"/>
          <w:marTop w:val="0"/>
          <w:marBottom w:val="0"/>
          <w:divBdr>
            <w:top w:val="none" w:sz="0" w:space="0" w:color="auto"/>
            <w:left w:val="none" w:sz="0" w:space="0" w:color="auto"/>
            <w:bottom w:val="none" w:sz="0" w:space="0" w:color="auto"/>
            <w:right w:val="none" w:sz="0" w:space="0" w:color="auto"/>
          </w:divBdr>
          <w:divsChild>
            <w:div w:id="1206673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3635585">
      <w:bodyDiv w:val="1"/>
      <w:marLeft w:val="0"/>
      <w:marRight w:val="0"/>
      <w:marTop w:val="0"/>
      <w:marBottom w:val="0"/>
      <w:divBdr>
        <w:top w:val="none" w:sz="0" w:space="0" w:color="auto"/>
        <w:left w:val="none" w:sz="0" w:space="0" w:color="auto"/>
        <w:bottom w:val="none" w:sz="0" w:space="0" w:color="auto"/>
        <w:right w:val="none" w:sz="0" w:space="0" w:color="auto"/>
      </w:divBdr>
    </w:div>
    <w:div w:id="1313102184">
      <w:bodyDiv w:val="1"/>
      <w:marLeft w:val="0"/>
      <w:marRight w:val="0"/>
      <w:marTop w:val="0"/>
      <w:marBottom w:val="0"/>
      <w:divBdr>
        <w:top w:val="none" w:sz="0" w:space="0" w:color="auto"/>
        <w:left w:val="none" w:sz="0" w:space="0" w:color="auto"/>
        <w:bottom w:val="none" w:sz="0" w:space="0" w:color="auto"/>
        <w:right w:val="none" w:sz="0" w:space="0" w:color="auto"/>
      </w:divBdr>
    </w:div>
    <w:div w:id="1348020533">
      <w:bodyDiv w:val="1"/>
      <w:marLeft w:val="0"/>
      <w:marRight w:val="0"/>
      <w:marTop w:val="0"/>
      <w:marBottom w:val="0"/>
      <w:divBdr>
        <w:top w:val="none" w:sz="0" w:space="0" w:color="auto"/>
        <w:left w:val="none" w:sz="0" w:space="0" w:color="auto"/>
        <w:bottom w:val="none" w:sz="0" w:space="0" w:color="auto"/>
        <w:right w:val="none" w:sz="0" w:space="0" w:color="auto"/>
      </w:divBdr>
    </w:div>
    <w:div w:id="1351948648">
      <w:bodyDiv w:val="1"/>
      <w:marLeft w:val="0"/>
      <w:marRight w:val="0"/>
      <w:marTop w:val="0"/>
      <w:marBottom w:val="0"/>
      <w:divBdr>
        <w:top w:val="none" w:sz="0" w:space="0" w:color="auto"/>
        <w:left w:val="none" w:sz="0" w:space="0" w:color="auto"/>
        <w:bottom w:val="none" w:sz="0" w:space="0" w:color="auto"/>
        <w:right w:val="none" w:sz="0" w:space="0" w:color="auto"/>
      </w:divBdr>
    </w:div>
    <w:div w:id="1385715485">
      <w:bodyDiv w:val="1"/>
      <w:marLeft w:val="0"/>
      <w:marRight w:val="0"/>
      <w:marTop w:val="0"/>
      <w:marBottom w:val="0"/>
      <w:divBdr>
        <w:top w:val="none" w:sz="0" w:space="0" w:color="auto"/>
        <w:left w:val="none" w:sz="0" w:space="0" w:color="auto"/>
        <w:bottom w:val="none" w:sz="0" w:space="0" w:color="auto"/>
        <w:right w:val="none" w:sz="0" w:space="0" w:color="auto"/>
      </w:divBdr>
    </w:div>
    <w:div w:id="1441030098">
      <w:bodyDiv w:val="1"/>
      <w:marLeft w:val="0"/>
      <w:marRight w:val="0"/>
      <w:marTop w:val="0"/>
      <w:marBottom w:val="0"/>
      <w:divBdr>
        <w:top w:val="none" w:sz="0" w:space="0" w:color="auto"/>
        <w:left w:val="none" w:sz="0" w:space="0" w:color="auto"/>
        <w:bottom w:val="none" w:sz="0" w:space="0" w:color="auto"/>
        <w:right w:val="none" w:sz="0" w:space="0" w:color="auto"/>
      </w:divBdr>
    </w:div>
    <w:div w:id="1486782079">
      <w:bodyDiv w:val="1"/>
      <w:marLeft w:val="0"/>
      <w:marRight w:val="0"/>
      <w:marTop w:val="0"/>
      <w:marBottom w:val="0"/>
      <w:divBdr>
        <w:top w:val="none" w:sz="0" w:space="0" w:color="auto"/>
        <w:left w:val="none" w:sz="0" w:space="0" w:color="auto"/>
        <w:bottom w:val="none" w:sz="0" w:space="0" w:color="auto"/>
        <w:right w:val="none" w:sz="0" w:space="0" w:color="auto"/>
      </w:divBdr>
      <w:divsChild>
        <w:div w:id="1486509091">
          <w:marLeft w:val="0"/>
          <w:marRight w:val="0"/>
          <w:marTop w:val="0"/>
          <w:marBottom w:val="0"/>
          <w:divBdr>
            <w:top w:val="none" w:sz="0" w:space="0" w:color="auto"/>
            <w:left w:val="none" w:sz="0" w:space="0" w:color="auto"/>
            <w:bottom w:val="none" w:sz="0" w:space="0" w:color="auto"/>
            <w:right w:val="none" w:sz="0" w:space="0" w:color="auto"/>
          </w:divBdr>
          <w:divsChild>
            <w:div w:id="114834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64365459">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737">
      <w:bodyDiv w:val="1"/>
      <w:marLeft w:val="0"/>
      <w:marRight w:val="0"/>
      <w:marTop w:val="0"/>
      <w:marBottom w:val="0"/>
      <w:divBdr>
        <w:top w:val="none" w:sz="0" w:space="0" w:color="auto"/>
        <w:left w:val="none" w:sz="0" w:space="0" w:color="auto"/>
        <w:bottom w:val="none" w:sz="0" w:space="0" w:color="auto"/>
        <w:right w:val="none" w:sz="0" w:space="0" w:color="auto"/>
      </w:divBdr>
    </w:div>
    <w:div w:id="1778677852">
      <w:bodyDiv w:val="1"/>
      <w:marLeft w:val="0"/>
      <w:marRight w:val="0"/>
      <w:marTop w:val="0"/>
      <w:marBottom w:val="0"/>
      <w:divBdr>
        <w:top w:val="none" w:sz="0" w:space="0" w:color="auto"/>
        <w:left w:val="none" w:sz="0" w:space="0" w:color="auto"/>
        <w:bottom w:val="none" w:sz="0" w:space="0" w:color="auto"/>
        <w:right w:val="none" w:sz="0" w:space="0" w:color="auto"/>
      </w:divBdr>
    </w:div>
    <w:div w:id="1812943421">
      <w:bodyDiv w:val="1"/>
      <w:marLeft w:val="0"/>
      <w:marRight w:val="0"/>
      <w:marTop w:val="0"/>
      <w:marBottom w:val="0"/>
      <w:divBdr>
        <w:top w:val="none" w:sz="0" w:space="0" w:color="auto"/>
        <w:left w:val="none" w:sz="0" w:space="0" w:color="auto"/>
        <w:bottom w:val="none" w:sz="0" w:space="0" w:color="auto"/>
        <w:right w:val="none" w:sz="0" w:space="0" w:color="auto"/>
      </w:divBdr>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 w:id="1893809305">
      <w:bodyDiv w:val="1"/>
      <w:marLeft w:val="0"/>
      <w:marRight w:val="0"/>
      <w:marTop w:val="0"/>
      <w:marBottom w:val="0"/>
      <w:divBdr>
        <w:top w:val="none" w:sz="0" w:space="0" w:color="auto"/>
        <w:left w:val="none" w:sz="0" w:space="0" w:color="auto"/>
        <w:bottom w:val="none" w:sz="0" w:space="0" w:color="auto"/>
        <w:right w:val="none" w:sz="0" w:space="0" w:color="auto"/>
      </w:divBdr>
    </w:div>
    <w:div w:id="1952665020">
      <w:bodyDiv w:val="1"/>
      <w:marLeft w:val="0"/>
      <w:marRight w:val="0"/>
      <w:marTop w:val="0"/>
      <w:marBottom w:val="0"/>
      <w:divBdr>
        <w:top w:val="none" w:sz="0" w:space="0" w:color="auto"/>
        <w:left w:val="none" w:sz="0" w:space="0" w:color="auto"/>
        <w:bottom w:val="none" w:sz="0" w:space="0" w:color="auto"/>
        <w:right w:val="none" w:sz="0" w:space="0" w:color="auto"/>
      </w:divBdr>
    </w:div>
    <w:div w:id="1999989558">
      <w:bodyDiv w:val="1"/>
      <w:marLeft w:val="0"/>
      <w:marRight w:val="0"/>
      <w:marTop w:val="0"/>
      <w:marBottom w:val="0"/>
      <w:divBdr>
        <w:top w:val="none" w:sz="0" w:space="0" w:color="auto"/>
        <w:left w:val="none" w:sz="0" w:space="0" w:color="auto"/>
        <w:bottom w:val="none" w:sz="0" w:space="0" w:color="auto"/>
        <w:right w:val="none" w:sz="0" w:space="0" w:color="auto"/>
      </w:divBdr>
    </w:div>
    <w:div w:id="2019577032">
      <w:bodyDiv w:val="1"/>
      <w:marLeft w:val="0"/>
      <w:marRight w:val="0"/>
      <w:marTop w:val="0"/>
      <w:marBottom w:val="0"/>
      <w:divBdr>
        <w:top w:val="none" w:sz="0" w:space="0" w:color="auto"/>
        <w:left w:val="none" w:sz="0" w:space="0" w:color="auto"/>
        <w:bottom w:val="none" w:sz="0" w:space="0" w:color="auto"/>
        <w:right w:val="none" w:sz="0" w:space="0" w:color="auto"/>
      </w:divBdr>
      <w:divsChild>
        <w:div w:id="1996496787">
          <w:marLeft w:val="0"/>
          <w:marRight w:val="0"/>
          <w:marTop w:val="0"/>
          <w:marBottom w:val="0"/>
          <w:divBdr>
            <w:top w:val="none" w:sz="0" w:space="0" w:color="auto"/>
            <w:left w:val="none" w:sz="0" w:space="0" w:color="auto"/>
            <w:bottom w:val="none" w:sz="0" w:space="0" w:color="auto"/>
            <w:right w:val="none" w:sz="0" w:space="0" w:color="auto"/>
          </w:divBdr>
        </w:div>
        <w:div w:id="1233925422">
          <w:marLeft w:val="0"/>
          <w:marRight w:val="0"/>
          <w:marTop w:val="0"/>
          <w:marBottom w:val="0"/>
          <w:divBdr>
            <w:top w:val="none" w:sz="0" w:space="0" w:color="auto"/>
            <w:left w:val="none" w:sz="0" w:space="0" w:color="auto"/>
            <w:bottom w:val="none" w:sz="0" w:space="0" w:color="auto"/>
            <w:right w:val="none" w:sz="0" w:space="0" w:color="auto"/>
          </w:divBdr>
        </w:div>
        <w:div w:id="1048842277">
          <w:marLeft w:val="0"/>
          <w:marRight w:val="0"/>
          <w:marTop w:val="0"/>
          <w:marBottom w:val="0"/>
          <w:divBdr>
            <w:top w:val="none" w:sz="0" w:space="0" w:color="auto"/>
            <w:left w:val="none" w:sz="0" w:space="0" w:color="auto"/>
            <w:bottom w:val="none" w:sz="0" w:space="0" w:color="auto"/>
            <w:right w:val="none" w:sz="0" w:space="0" w:color="auto"/>
          </w:divBdr>
        </w:div>
      </w:divsChild>
    </w:div>
    <w:div w:id="20638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ro/pari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r.ro/pagini/filme-regizori-producatori-actori-si-scenaristi-romani-prezenti-la-festivalul-de-la-cannes-cu-sprijinul-institutului-cultural-ro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Burtescu</dc:creator>
  <cp:lastModifiedBy>Madalina Dolcescu</cp:lastModifiedBy>
  <cp:revision>5</cp:revision>
  <cp:lastPrinted>2022-02-21T11:39:00Z</cp:lastPrinted>
  <dcterms:created xsi:type="dcterms:W3CDTF">2022-05-14T08:49:00Z</dcterms:created>
  <dcterms:modified xsi:type="dcterms:W3CDTF">2022-05-16T12:20:00Z</dcterms:modified>
</cp:coreProperties>
</file>