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601" w:rsidRPr="00443FD0" w:rsidRDefault="00B56601" w:rsidP="00443FD0">
      <w:pPr>
        <w:spacing w:after="0" w:line="240" w:lineRule="auto"/>
        <w:jc w:val="center"/>
        <w:rPr>
          <w:rFonts w:cstheme="minorHAnsi"/>
          <w:sz w:val="24"/>
          <w:szCs w:val="24"/>
          <w:lang w:val="it-IT"/>
        </w:rPr>
      </w:pPr>
      <w:r w:rsidRPr="00443FD0">
        <w:rPr>
          <w:rFonts w:cstheme="minorHAnsi"/>
          <w:sz w:val="24"/>
          <w:szCs w:val="24"/>
          <w:lang w:val="it-IT"/>
        </w:rPr>
        <w:t>COMUNICATO STAMPA</w:t>
      </w:r>
    </w:p>
    <w:p w:rsidR="00B56601" w:rsidRPr="00443FD0" w:rsidRDefault="00B56601" w:rsidP="00443FD0">
      <w:pPr>
        <w:spacing w:after="0" w:line="240" w:lineRule="auto"/>
        <w:jc w:val="center"/>
        <w:rPr>
          <w:rFonts w:cstheme="minorHAnsi"/>
          <w:sz w:val="24"/>
          <w:szCs w:val="24"/>
          <w:lang w:val="it-IT"/>
        </w:rPr>
      </w:pPr>
    </w:p>
    <w:p w:rsidR="00573AA9" w:rsidRPr="00443FD0" w:rsidRDefault="00573AA9" w:rsidP="00443FD0">
      <w:pPr>
        <w:spacing w:after="0" w:line="240" w:lineRule="auto"/>
        <w:jc w:val="center"/>
        <w:rPr>
          <w:rFonts w:cstheme="minorHAnsi"/>
          <w:b/>
          <w:sz w:val="24"/>
          <w:szCs w:val="24"/>
          <w:lang w:val="it-IT"/>
        </w:rPr>
      </w:pPr>
      <w:r w:rsidRPr="00443FD0">
        <w:rPr>
          <w:rFonts w:cstheme="minorHAnsi"/>
          <w:b/>
          <w:sz w:val="24"/>
          <w:szCs w:val="24"/>
          <w:lang w:val="it-IT"/>
        </w:rPr>
        <w:t xml:space="preserve">La mostra </w:t>
      </w:r>
      <w:r w:rsidRPr="00443FD0">
        <w:rPr>
          <w:rFonts w:cstheme="minorHAnsi"/>
          <w:b/>
          <w:sz w:val="24"/>
          <w:szCs w:val="24"/>
          <w:lang w:val="it-IT"/>
        </w:rPr>
        <w:t>„</w:t>
      </w:r>
      <w:r w:rsidRPr="00443FD0">
        <w:rPr>
          <w:rFonts w:cstheme="minorHAnsi"/>
          <w:b/>
          <w:sz w:val="24"/>
          <w:szCs w:val="24"/>
          <w:lang w:val="it-IT"/>
        </w:rPr>
        <w:t>Riflessione</w:t>
      </w:r>
      <w:r w:rsidRPr="00443FD0">
        <w:rPr>
          <w:rFonts w:cstheme="minorHAnsi"/>
          <w:b/>
          <w:sz w:val="24"/>
          <w:szCs w:val="24"/>
          <w:lang w:val="it-IT"/>
        </w:rPr>
        <w:t xml:space="preserve">” </w:t>
      </w:r>
    </w:p>
    <w:p w:rsidR="00573AA9" w:rsidRPr="00443FD0" w:rsidRDefault="00573AA9" w:rsidP="00443FD0">
      <w:pPr>
        <w:spacing w:after="0" w:line="240" w:lineRule="auto"/>
        <w:jc w:val="center"/>
        <w:rPr>
          <w:rFonts w:cstheme="minorHAnsi"/>
          <w:sz w:val="24"/>
          <w:szCs w:val="24"/>
          <w:lang w:val="it-IT"/>
        </w:rPr>
      </w:pPr>
      <w:proofErr w:type="gramStart"/>
      <w:r w:rsidRPr="00443FD0">
        <w:rPr>
          <w:rFonts w:cstheme="minorHAnsi"/>
          <w:b/>
          <w:sz w:val="24"/>
          <w:szCs w:val="24"/>
          <w:lang w:val="it-IT"/>
        </w:rPr>
        <w:t>di</w:t>
      </w:r>
      <w:proofErr w:type="gramEnd"/>
      <w:r w:rsidRPr="00443FD0">
        <w:rPr>
          <w:rFonts w:cstheme="minorHAnsi"/>
          <w:b/>
          <w:sz w:val="24"/>
          <w:szCs w:val="24"/>
          <w:lang w:val="it-IT"/>
        </w:rPr>
        <w:t xml:space="preserve"> </w:t>
      </w:r>
      <w:proofErr w:type="spellStart"/>
      <w:r w:rsidRPr="00443FD0">
        <w:rPr>
          <w:rFonts w:cstheme="minorHAnsi"/>
          <w:b/>
          <w:sz w:val="24"/>
          <w:szCs w:val="24"/>
          <w:lang w:val="it-IT"/>
        </w:rPr>
        <w:t>Kosta</w:t>
      </w:r>
      <w:proofErr w:type="spellEnd"/>
      <w:r w:rsidRPr="00443FD0">
        <w:rPr>
          <w:rFonts w:cstheme="minorHAnsi"/>
          <w:b/>
          <w:sz w:val="24"/>
          <w:szCs w:val="24"/>
          <w:lang w:val="it-IT"/>
        </w:rPr>
        <w:t xml:space="preserve"> </w:t>
      </w:r>
      <w:proofErr w:type="spellStart"/>
      <w:r w:rsidRPr="00443FD0">
        <w:rPr>
          <w:rFonts w:cstheme="minorHAnsi"/>
          <w:b/>
          <w:sz w:val="24"/>
          <w:szCs w:val="24"/>
          <w:lang w:val="it-IT"/>
        </w:rPr>
        <w:t>Djurasinov</w:t>
      </w:r>
      <w:proofErr w:type="spellEnd"/>
      <w:r w:rsidRPr="00443FD0">
        <w:rPr>
          <w:rFonts w:cstheme="minorHAnsi"/>
          <w:b/>
          <w:sz w:val="24"/>
          <w:szCs w:val="24"/>
          <w:lang w:val="it-IT"/>
        </w:rPr>
        <w:t xml:space="preserve"> </w:t>
      </w:r>
      <w:r w:rsidRPr="00443FD0">
        <w:rPr>
          <w:rFonts w:cstheme="minorHAnsi"/>
          <w:b/>
          <w:sz w:val="24"/>
          <w:szCs w:val="24"/>
          <w:lang w:val="it-IT"/>
        </w:rPr>
        <w:t>nella Piccola Galleria dell’Istituto Romeno di Venezia</w:t>
      </w:r>
    </w:p>
    <w:p w:rsidR="00573AA9" w:rsidRPr="00443FD0" w:rsidRDefault="00573AA9" w:rsidP="00443FD0">
      <w:pPr>
        <w:spacing w:after="0" w:line="240" w:lineRule="auto"/>
        <w:ind w:firstLine="567"/>
        <w:jc w:val="both"/>
        <w:rPr>
          <w:rFonts w:cstheme="minorHAnsi"/>
          <w:b/>
          <w:sz w:val="24"/>
          <w:szCs w:val="24"/>
          <w:lang w:val="it-IT"/>
        </w:rPr>
      </w:pPr>
    </w:p>
    <w:p w:rsidR="00573AA9" w:rsidRPr="00443FD0" w:rsidRDefault="00573AA9" w:rsidP="00443FD0">
      <w:pPr>
        <w:spacing w:after="0" w:line="240" w:lineRule="auto"/>
        <w:ind w:firstLine="567"/>
        <w:jc w:val="both"/>
        <w:rPr>
          <w:rFonts w:cstheme="minorHAnsi"/>
          <w:b/>
          <w:sz w:val="24"/>
          <w:szCs w:val="24"/>
          <w:lang w:val="it-IT"/>
        </w:rPr>
      </w:pPr>
    </w:p>
    <w:p w:rsidR="00573AA9" w:rsidRPr="00443FD0" w:rsidRDefault="00573AA9" w:rsidP="00443FD0">
      <w:pPr>
        <w:spacing w:after="0" w:line="240" w:lineRule="auto"/>
        <w:ind w:firstLine="567"/>
        <w:jc w:val="both"/>
        <w:rPr>
          <w:rFonts w:cstheme="minorHAnsi"/>
          <w:b/>
          <w:sz w:val="24"/>
          <w:szCs w:val="24"/>
          <w:lang w:val="it-IT"/>
        </w:rPr>
      </w:pPr>
    </w:p>
    <w:p w:rsidR="00573AA9" w:rsidRPr="00443FD0" w:rsidRDefault="00573AA9" w:rsidP="00443FD0">
      <w:pPr>
        <w:spacing w:after="0" w:line="240" w:lineRule="auto"/>
        <w:ind w:firstLine="567"/>
        <w:jc w:val="both"/>
        <w:rPr>
          <w:rFonts w:cstheme="minorHAnsi"/>
          <w:sz w:val="24"/>
          <w:szCs w:val="24"/>
          <w:lang w:val="it-IT"/>
        </w:rPr>
      </w:pPr>
      <w:r w:rsidRPr="00443FD0">
        <w:rPr>
          <w:rFonts w:cstheme="minorHAnsi"/>
          <w:b/>
          <w:sz w:val="24"/>
          <w:szCs w:val="24"/>
          <w:lang w:val="it-IT"/>
        </w:rPr>
        <w:t>Lunedì</w:t>
      </w:r>
      <w:r w:rsidRPr="00443FD0">
        <w:rPr>
          <w:rFonts w:cstheme="minorHAnsi"/>
          <w:b/>
          <w:sz w:val="24"/>
          <w:szCs w:val="24"/>
          <w:lang w:val="it-IT"/>
        </w:rPr>
        <w:t xml:space="preserve">, 6 </w:t>
      </w:r>
      <w:r w:rsidRPr="00443FD0">
        <w:rPr>
          <w:rFonts w:cstheme="minorHAnsi"/>
          <w:b/>
          <w:sz w:val="24"/>
          <w:szCs w:val="24"/>
          <w:lang w:val="it-IT"/>
        </w:rPr>
        <w:t xml:space="preserve">ottobre </w:t>
      </w:r>
      <w:r w:rsidRPr="00443FD0">
        <w:rPr>
          <w:rFonts w:cstheme="minorHAnsi"/>
          <w:b/>
          <w:sz w:val="24"/>
          <w:szCs w:val="24"/>
          <w:lang w:val="it-IT"/>
        </w:rPr>
        <w:t xml:space="preserve">2014, </w:t>
      </w:r>
      <w:r w:rsidRPr="00443FD0">
        <w:rPr>
          <w:rFonts w:cstheme="minorHAnsi"/>
          <w:b/>
          <w:sz w:val="24"/>
          <w:szCs w:val="24"/>
          <w:lang w:val="it-IT"/>
        </w:rPr>
        <w:t xml:space="preserve">alle ore </w:t>
      </w:r>
      <w:r w:rsidRPr="00443FD0">
        <w:rPr>
          <w:rFonts w:cstheme="minorHAnsi"/>
          <w:b/>
          <w:sz w:val="24"/>
          <w:szCs w:val="24"/>
          <w:lang w:val="it-IT"/>
        </w:rPr>
        <w:t>18,30</w:t>
      </w:r>
      <w:r w:rsidRPr="00443FD0">
        <w:rPr>
          <w:rFonts w:cstheme="minorHAnsi"/>
          <w:sz w:val="24"/>
          <w:szCs w:val="24"/>
          <w:lang w:val="it-IT"/>
        </w:rPr>
        <w:t xml:space="preserve">, </w:t>
      </w:r>
      <w:r w:rsidRPr="00443FD0">
        <w:rPr>
          <w:rFonts w:cstheme="minorHAnsi"/>
          <w:sz w:val="24"/>
          <w:szCs w:val="24"/>
          <w:lang w:val="it-IT"/>
        </w:rPr>
        <w:t>nella</w:t>
      </w:r>
      <w:r w:rsidRPr="00443FD0">
        <w:rPr>
          <w:rFonts w:cstheme="minorHAnsi"/>
          <w:sz w:val="24"/>
          <w:szCs w:val="24"/>
          <w:lang w:val="it-IT"/>
        </w:rPr>
        <w:t xml:space="preserve"> </w:t>
      </w:r>
      <w:r w:rsidRPr="00443FD0">
        <w:rPr>
          <w:rFonts w:cstheme="minorHAnsi"/>
          <w:b/>
          <w:sz w:val="24"/>
          <w:szCs w:val="24"/>
          <w:lang w:val="it-IT"/>
        </w:rPr>
        <w:t>Piccola Galleria dell’Istituto Romeno di Cultura e Ricerca Umanistica di Venezia</w:t>
      </w:r>
      <w:r w:rsidRPr="00443FD0">
        <w:rPr>
          <w:rFonts w:cstheme="minorHAnsi"/>
          <w:sz w:val="24"/>
          <w:szCs w:val="24"/>
          <w:lang w:val="it-IT"/>
        </w:rPr>
        <w:t xml:space="preserve">, avrà luogo l’inaugurazione della mostra </w:t>
      </w:r>
      <w:r w:rsidRPr="00443FD0">
        <w:rPr>
          <w:rFonts w:cstheme="minorHAnsi"/>
          <w:b/>
          <w:sz w:val="24"/>
          <w:szCs w:val="24"/>
          <w:lang w:val="it-IT"/>
        </w:rPr>
        <w:t>„</w:t>
      </w:r>
      <w:r w:rsidRPr="00443FD0">
        <w:rPr>
          <w:rFonts w:cstheme="minorHAnsi"/>
          <w:b/>
          <w:sz w:val="24"/>
          <w:szCs w:val="24"/>
          <w:lang w:val="it-IT"/>
        </w:rPr>
        <w:t>Riflessione</w:t>
      </w:r>
      <w:r w:rsidRPr="00443FD0">
        <w:rPr>
          <w:rFonts w:cstheme="minorHAnsi"/>
          <w:b/>
          <w:sz w:val="24"/>
          <w:szCs w:val="24"/>
          <w:lang w:val="it-IT"/>
        </w:rPr>
        <w:t xml:space="preserve">” </w:t>
      </w:r>
      <w:r w:rsidRPr="00443FD0">
        <w:rPr>
          <w:rFonts w:cstheme="minorHAnsi"/>
          <w:sz w:val="24"/>
          <w:szCs w:val="24"/>
          <w:lang w:val="it-IT"/>
        </w:rPr>
        <w:t xml:space="preserve">di </w:t>
      </w:r>
      <w:proofErr w:type="spellStart"/>
      <w:r w:rsidRPr="00443FD0">
        <w:rPr>
          <w:rFonts w:cstheme="minorHAnsi"/>
          <w:b/>
          <w:sz w:val="24"/>
          <w:szCs w:val="24"/>
          <w:lang w:val="it-IT"/>
        </w:rPr>
        <w:t>Kosta</w:t>
      </w:r>
      <w:proofErr w:type="spellEnd"/>
      <w:r w:rsidRPr="00443FD0">
        <w:rPr>
          <w:rFonts w:cstheme="minorHAnsi"/>
          <w:b/>
          <w:sz w:val="24"/>
          <w:szCs w:val="24"/>
          <w:lang w:val="it-IT"/>
        </w:rPr>
        <w:t xml:space="preserve"> </w:t>
      </w:r>
      <w:proofErr w:type="spellStart"/>
      <w:r w:rsidRPr="00443FD0">
        <w:rPr>
          <w:rFonts w:cstheme="minorHAnsi"/>
          <w:b/>
          <w:sz w:val="24"/>
          <w:szCs w:val="24"/>
          <w:lang w:val="it-IT"/>
        </w:rPr>
        <w:t>Djurasinov</w:t>
      </w:r>
      <w:proofErr w:type="spellEnd"/>
      <w:r w:rsidRPr="00443FD0">
        <w:rPr>
          <w:rFonts w:cstheme="minorHAnsi"/>
          <w:sz w:val="24"/>
          <w:szCs w:val="24"/>
          <w:lang w:val="it-IT"/>
        </w:rPr>
        <w:t>.</w:t>
      </w:r>
    </w:p>
    <w:p w:rsidR="00573AA9" w:rsidRPr="00443FD0" w:rsidRDefault="00573AA9" w:rsidP="00443FD0">
      <w:pPr>
        <w:shd w:val="clear" w:color="auto" w:fill="FFFFFF"/>
        <w:spacing w:after="0" w:line="240" w:lineRule="auto"/>
        <w:ind w:firstLine="567"/>
        <w:jc w:val="both"/>
        <w:rPr>
          <w:rFonts w:eastAsia="Times New Roman" w:cstheme="minorHAnsi"/>
          <w:color w:val="313334"/>
          <w:sz w:val="24"/>
          <w:szCs w:val="24"/>
          <w:lang w:val="it-IT" w:eastAsia="ro-RO"/>
        </w:rPr>
      </w:pPr>
    </w:p>
    <w:p w:rsidR="00573AA9" w:rsidRPr="00443FD0" w:rsidRDefault="00573AA9" w:rsidP="00443FD0">
      <w:pPr>
        <w:shd w:val="clear" w:color="auto" w:fill="FFFFFF"/>
        <w:spacing w:after="0" w:line="240" w:lineRule="auto"/>
        <w:ind w:firstLine="567"/>
        <w:jc w:val="both"/>
        <w:rPr>
          <w:rFonts w:eastAsia="Times New Roman" w:cstheme="minorHAnsi"/>
          <w:color w:val="313334"/>
          <w:sz w:val="24"/>
          <w:szCs w:val="24"/>
          <w:lang w:val="it-IT" w:eastAsia="ro-RO"/>
        </w:rPr>
      </w:pPr>
      <w:r w:rsidRPr="00443FD0">
        <w:rPr>
          <w:rFonts w:eastAsia="Times New Roman" w:cstheme="minorHAnsi"/>
          <w:color w:val="313334"/>
          <w:sz w:val="24"/>
          <w:szCs w:val="24"/>
          <w:lang w:val="it-IT" w:eastAsia="ro-RO"/>
        </w:rPr>
        <w:t xml:space="preserve">Nell’ambito della mostra </w:t>
      </w:r>
      <w:r w:rsidRPr="00443FD0">
        <w:rPr>
          <w:rFonts w:eastAsia="Times New Roman" w:cstheme="minorHAnsi"/>
          <w:color w:val="313334"/>
          <w:sz w:val="24"/>
          <w:szCs w:val="24"/>
          <w:lang w:val="it-IT" w:eastAsia="ro-RO"/>
        </w:rPr>
        <w:t>„</w:t>
      </w:r>
      <w:r w:rsidRPr="00443FD0">
        <w:rPr>
          <w:rFonts w:eastAsia="Times New Roman" w:cstheme="minorHAnsi"/>
          <w:color w:val="313334"/>
          <w:sz w:val="24"/>
          <w:szCs w:val="24"/>
          <w:lang w:val="it-IT" w:eastAsia="ro-RO"/>
        </w:rPr>
        <w:t>Riflessione</w:t>
      </w:r>
      <w:r w:rsidRPr="00443FD0">
        <w:rPr>
          <w:rFonts w:eastAsia="Times New Roman" w:cstheme="minorHAnsi"/>
          <w:color w:val="313334"/>
          <w:sz w:val="24"/>
          <w:szCs w:val="24"/>
          <w:lang w:val="it-IT" w:eastAsia="ro-RO"/>
        </w:rPr>
        <w:t xml:space="preserve">”, </w:t>
      </w:r>
      <w:r w:rsidRPr="00443FD0">
        <w:rPr>
          <w:rFonts w:eastAsia="Times New Roman" w:cstheme="minorHAnsi"/>
          <w:color w:val="313334"/>
          <w:sz w:val="24"/>
          <w:szCs w:val="24"/>
          <w:lang w:val="it-IT" w:eastAsia="ro-RO"/>
        </w:rPr>
        <w:t xml:space="preserve">l’artista </w:t>
      </w:r>
      <w:proofErr w:type="spellStart"/>
      <w:r w:rsidRPr="00443FD0">
        <w:rPr>
          <w:rFonts w:eastAsia="Times New Roman" w:cstheme="minorHAnsi"/>
          <w:color w:val="313334"/>
          <w:sz w:val="24"/>
          <w:szCs w:val="24"/>
          <w:lang w:val="it-IT" w:eastAsia="ro-RO"/>
        </w:rPr>
        <w:t>Kosta</w:t>
      </w:r>
      <w:proofErr w:type="spellEnd"/>
      <w:r w:rsidRPr="00443FD0">
        <w:rPr>
          <w:rFonts w:eastAsia="Times New Roman" w:cstheme="minorHAnsi"/>
          <w:color w:val="313334"/>
          <w:sz w:val="24"/>
          <w:szCs w:val="24"/>
          <w:lang w:val="it-IT" w:eastAsia="ro-RO"/>
        </w:rPr>
        <w:t xml:space="preserve"> </w:t>
      </w:r>
      <w:proofErr w:type="spellStart"/>
      <w:r w:rsidRPr="00443FD0">
        <w:rPr>
          <w:rFonts w:eastAsia="Times New Roman" w:cstheme="minorHAnsi"/>
          <w:color w:val="313334"/>
          <w:sz w:val="24"/>
          <w:szCs w:val="24"/>
          <w:lang w:val="it-IT" w:eastAsia="ro-RO"/>
        </w:rPr>
        <w:t>Djurasinov</w:t>
      </w:r>
      <w:proofErr w:type="spellEnd"/>
      <w:r w:rsidRPr="00443FD0">
        <w:rPr>
          <w:rFonts w:eastAsia="Times New Roman" w:cstheme="minorHAnsi"/>
          <w:color w:val="313334"/>
          <w:sz w:val="24"/>
          <w:szCs w:val="24"/>
          <w:lang w:val="it-IT" w:eastAsia="ro-RO"/>
        </w:rPr>
        <w:t xml:space="preserve"> </w:t>
      </w:r>
      <w:r w:rsidRPr="00443FD0">
        <w:rPr>
          <w:rFonts w:eastAsia="Times New Roman" w:cstheme="minorHAnsi"/>
          <w:color w:val="313334"/>
          <w:sz w:val="24"/>
          <w:szCs w:val="24"/>
          <w:lang w:val="it-IT" w:eastAsia="ro-RO"/>
        </w:rPr>
        <w:t>si propone di riprendere le</w:t>
      </w:r>
      <w:r w:rsidR="00F06FB1">
        <w:rPr>
          <w:rFonts w:eastAsia="Times New Roman" w:cstheme="minorHAnsi"/>
          <w:color w:val="313334"/>
          <w:sz w:val="24"/>
          <w:szCs w:val="24"/>
          <w:lang w:val="it-IT" w:eastAsia="ro-RO"/>
        </w:rPr>
        <w:t xml:space="preserve"> antiche</w:t>
      </w:r>
      <w:r w:rsidRPr="00443FD0">
        <w:rPr>
          <w:rFonts w:eastAsia="Times New Roman" w:cstheme="minorHAnsi"/>
          <w:color w:val="313334"/>
          <w:sz w:val="24"/>
          <w:szCs w:val="24"/>
          <w:lang w:val="it-IT" w:eastAsia="ro-RO"/>
        </w:rPr>
        <w:t xml:space="preserve"> tecniche della pittura su vetro in una maniera attualizzata, </w:t>
      </w:r>
      <w:r w:rsidR="00443FD0" w:rsidRPr="00443FD0">
        <w:rPr>
          <w:rFonts w:eastAsia="Times New Roman" w:cstheme="minorHAnsi"/>
          <w:color w:val="313334"/>
          <w:sz w:val="24"/>
          <w:szCs w:val="24"/>
          <w:lang w:val="it-IT" w:eastAsia="ro-RO"/>
        </w:rPr>
        <w:t>sovrapponendo</w:t>
      </w:r>
      <w:r w:rsidRPr="00443FD0">
        <w:rPr>
          <w:rFonts w:eastAsia="Times New Roman" w:cstheme="minorHAnsi"/>
          <w:color w:val="313334"/>
          <w:sz w:val="24"/>
          <w:szCs w:val="24"/>
          <w:lang w:val="it-IT" w:eastAsia="ro-RO"/>
        </w:rPr>
        <w:t xml:space="preserve"> varie lastre di plexiglass, </w:t>
      </w:r>
      <w:r w:rsidR="00F06FB1">
        <w:rPr>
          <w:rFonts w:eastAsia="Times New Roman" w:cstheme="minorHAnsi"/>
          <w:color w:val="313334"/>
          <w:sz w:val="24"/>
          <w:szCs w:val="24"/>
          <w:lang w:val="it-IT" w:eastAsia="ro-RO"/>
        </w:rPr>
        <w:t xml:space="preserve">che, </w:t>
      </w:r>
      <w:r w:rsidRPr="00443FD0">
        <w:rPr>
          <w:rFonts w:eastAsia="Times New Roman" w:cstheme="minorHAnsi"/>
          <w:color w:val="313334"/>
          <w:sz w:val="24"/>
          <w:szCs w:val="24"/>
          <w:lang w:val="it-IT" w:eastAsia="ro-RO"/>
        </w:rPr>
        <w:t>insieme a sculture in legno, che creeranno un’istallazione unica, adattata e destinata allo spazio della Piccola Galleria.</w:t>
      </w:r>
    </w:p>
    <w:p w:rsidR="00443FD0" w:rsidRPr="00443FD0" w:rsidRDefault="00573AA9" w:rsidP="00443FD0">
      <w:pPr>
        <w:shd w:val="clear" w:color="auto" w:fill="FFFFFF"/>
        <w:spacing w:after="0" w:line="240" w:lineRule="auto"/>
        <w:ind w:firstLine="567"/>
        <w:jc w:val="both"/>
        <w:rPr>
          <w:rFonts w:eastAsia="Times New Roman" w:cstheme="minorHAnsi"/>
          <w:color w:val="313334"/>
          <w:sz w:val="24"/>
          <w:szCs w:val="24"/>
          <w:lang w:val="it-IT" w:eastAsia="ro-RO"/>
        </w:rPr>
      </w:pPr>
      <w:r w:rsidRPr="00443FD0">
        <w:rPr>
          <w:rFonts w:eastAsia="Times New Roman" w:cstheme="minorHAnsi"/>
          <w:color w:val="313334"/>
          <w:sz w:val="24"/>
          <w:szCs w:val="24"/>
          <w:lang w:val="it-IT" w:eastAsia="ro-RO"/>
        </w:rPr>
        <w:t>L’artista, ricercando una „riflessione” quale simbolo del passato, del presente e del futuro, condurrà lo spettatore in uno spazio</w:t>
      </w:r>
      <w:r w:rsidR="00F06FB1">
        <w:rPr>
          <w:rFonts w:eastAsia="Times New Roman" w:cstheme="minorHAnsi"/>
          <w:color w:val="313334"/>
          <w:sz w:val="24"/>
          <w:szCs w:val="24"/>
          <w:lang w:val="it-IT" w:eastAsia="ro-RO"/>
        </w:rPr>
        <w:t xml:space="preserve"> della propria memoria, un percorso </w:t>
      </w:r>
      <w:r w:rsidR="00443FD0" w:rsidRPr="00443FD0">
        <w:rPr>
          <w:rFonts w:eastAsia="Times New Roman" w:cstheme="minorHAnsi"/>
          <w:color w:val="313334"/>
          <w:sz w:val="24"/>
          <w:szCs w:val="24"/>
          <w:lang w:val="it-IT" w:eastAsia="ro-RO"/>
        </w:rPr>
        <w:t>della storia personale che trae le proprie radici in Romania.</w:t>
      </w:r>
    </w:p>
    <w:p w:rsidR="00443FD0" w:rsidRPr="00443FD0" w:rsidRDefault="00443FD0" w:rsidP="00443FD0">
      <w:pPr>
        <w:spacing w:after="0" w:line="240" w:lineRule="auto"/>
        <w:ind w:firstLine="567"/>
        <w:jc w:val="both"/>
        <w:rPr>
          <w:rFonts w:cstheme="minorHAnsi"/>
          <w:color w:val="313334"/>
          <w:sz w:val="24"/>
          <w:szCs w:val="24"/>
          <w:shd w:val="clear" w:color="auto" w:fill="FFFFFF"/>
          <w:lang w:val="it-IT"/>
        </w:rPr>
      </w:pPr>
    </w:p>
    <w:p w:rsidR="00573AA9" w:rsidRPr="00443FD0" w:rsidRDefault="00443FD0" w:rsidP="00443FD0">
      <w:pPr>
        <w:spacing w:after="0" w:line="240" w:lineRule="auto"/>
        <w:ind w:firstLine="567"/>
        <w:jc w:val="both"/>
        <w:rPr>
          <w:rFonts w:cstheme="minorHAnsi"/>
          <w:sz w:val="24"/>
          <w:szCs w:val="24"/>
          <w:lang w:val="it-IT"/>
        </w:rPr>
      </w:pPr>
      <w:r w:rsidRPr="00443FD0">
        <w:rPr>
          <w:rFonts w:cstheme="minorHAnsi"/>
          <w:color w:val="313334"/>
          <w:sz w:val="24"/>
          <w:szCs w:val="24"/>
          <w:shd w:val="clear" w:color="auto" w:fill="FFFFFF"/>
          <w:lang w:val="it-IT"/>
        </w:rPr>
        <w:t xml:space="preserve">L’artista </w:t>
      </w:r>
      <w:proofErr w:type="spellStart"/>
      <w:r w:rsidRPr="00443FD0">
        <w:rPr>
          <w:rFonts w:cstheme="minorHAnsi"/>
          <w:color w:val="313334"/>
          <w:sz w:val="24"/>
          <w:szCs w:val="24"/>
          <w:shd w:val="clear" w:color="auto" w:fill="FFFFFF"/>
          <w:lang w:val="it-IT"/>
        </w:rPr>
        <w:t>Kosta</w:t>
      </w:r>
      <w:proofErr w:type="spellEnd"/>
      <w:r w:rsidRPr="00443FD0">
        <w:rPr>
          <w:rFonts w:cstheme="minorHAnsi"/>
          <w:color w:val="313334"/>
          <w:sz w:val="24"/>
          <w:szCs w:val="24"/>
          <w:shd w:val="clear" w:color="auto" w:fill="FFFFFF"/>
          <w:lang w:val="it-IT"/>
        </w:rPr>
        <w:t xml:space="preserve"> </w:t>
      </w:r>
      <w:proofErr w:type="spellStart"/>
      <w:r w:rsidRPr="00443FD0">
        <w:rPr>
          <w:rFonts w:cstheme="minorHAnsi"/>
          <w:color w:val="313334"/>
          <w:sz w:val="24"/>
          <w:szCs w:val="24"/>
          <w:shd w:val="clear" w:color="auto" w:fill="FFFFFF"/>
          <w:lang w:val="it-IT"/>
        </w:rPr>
        <w:t>Djurasinov</w:t>
      </w:r>
      <w:proofErr w:type="spellEnd"/>
      <w:r w:rsidRPr="00443FD0">
        <w:rPr>
          <w:rFonts w:cstheme="minorHAnsi"/>
          <w:color w:val="313334"/>
          <w:sz w:val="24"/>
          <w:szCs w:val="24"/>
          <w:shd w:val="clear" w:color="auto" w:fill="FFFFFF"/>
          <w:lang w:val="it-IT"/>
        </w:rPr>
        <w:t xml:space="preserve"> (n. 1957, Bucarest, Romania) è laureato della Facoltà di Belle Arti di Belgrado, nel 1992. Nello stesso anno, l’artista si </w:t>
      </w:r>
      <w:r w:rsidR="00F06FB1">
        <w:rPr>
          <w:rFonts w:cstheme="minorHAnsi"/>
          <w:color w:val="313334"/>
          <w:sz w:val="24"/>
          <w:szCs w:val="24"/>
          <w:shd w:val="clear" w:color="auto" w:fill="FFFFFF"/>
          <w:lang w:val="it-IT"/>
        </w:rPr>
        <w:t>è stabilito</w:t>
      </w:r>
      <w:r w:rsidRPr="00443FD0">
        <w:rPr>
          <w:rFonts w:cstheme="minorHAnsi"/>
          <w:color w:val="313334"/>
          <w:sz w:val="24"/>
          <w:szCs w:val="24"/>
          <w:shd w:val="clear" w:color="auto" w:fill="FFFFFF"/>
          <w:lang w:val="it-IT"/>
        </w:rPr>
        <w:t xml:space="preserve"> in Italia, dove svolge la propria attività artistica. E’ autore di varie mostre, tra le quali ricordiamo quelle al </w:t>
      </w:r>
      <w:proofErr w:type="spellStart"/>
      <w:r w:rsidRPr="00443FD0">
        <w:rPr>
          <w:rFonts w:cstheme="minorHAnsi"/>
          <w:color w:val="313334"/>
          <w:sz w:val="24"/>
          <w:szCs w:val="24"/>
          <w:shd w:val="clear" w:color="auto" w:fill="FFFFFF"/>
          <w:lang w:val="it-IT"/>
        </w:rPr>
        <w:t>Kirten</w:t>
      </w:r>
      <w:proofErr w:type="spellEnd"/>
      <w:r w:rsidRPr="00443FD0">
        <w:rPr>
          <w:rFonts w:cstheme="minorHAnsi"/>
          <w:color w:val="313334"/>
          <w:sz w:val="24"/>
          <w:szCs w:val="24"/>
          <w:shd w:val="clear" w:color="auto" w:fill="FFFFFF"/>
          <w:lang w:val="it-IT"/>
        </w:rPr>
        <w:t xml:space="preserve"> </w:t>
      </w:r>
      <w:proofErr w:type="spellStart"/>
      <w:r w:rsidRPr="00443FD0">
        <w:rPr>
          <w:rFonts w:cstheme="minorHAnsi"/>
          <w:color w:val="313334"/>
          <w:sz w:val="24"/>
          <w:szCs w:val="24"/>
          <w:shd w:val="clear" w:color="auto" w:fill="FFFFFF"/>
          <w:lang w:val="it-IT"/>
        </w:rPr>
        <w:t>Kjærs</w:t>
      </w:r>
      <w:proofErr w:type="spellEnd"/>
      <w:r w:rsidRPr="00443FD0">
        <w:rPr>
          <w:rFonts w:cstheme="minorHAnsi"/>
          <w:color w:val="313334"/>
          <w:sz w:val="24"/>
          <w:szCs w:val="24"/>
          <w:shd w:val="clear" w:color="auto" w:fill="FFFFFF"/>
          <w:lang w:val="it-IT"/>
        </w:rPr>
        <w:t xml:space="preserve"> </w:t>
      </w:r>
      <w:proofErr w:type="spellStart"/>
      <w:r w:rsidRPr="00443FD0">
        <w:rPr>
          <w:rFonts w:cstheme="minorHAnsi"/>
          <w:color w:val="313334"/>
          <w:sz w:val="24"/>
          <w:szCs w:val="24"/>
          <w:shd w:val="clear" w:color="auto" w:fill="FFFFFF"/>
          <w:lang w:val="it-IT"/>
        </w:rPr>
        <w:t>Museum</w:t>
      </w:r>
      <w:proofErr w:type="spellEnd"/>
      <w:r w:rsidRPr="00443FD0">
        <w:rPr>
          <w:rFonts w:cstheme="minorHAnsi"/>
          <w:color w:val="313334"/>
          <w:sz w:val="24"/>
          <w:szCs w:val="24"/>
          <w:shd w:val="clear" w:color="auto" w:fill="FFFFFF"/>
          <w:lang w:val="it-IT"/>
        </w:rPr>
        <w:t>, Dani</w:t>
      </w:r>
      <w:r w:rsidR="00573AA9" w:rsidRPr="00443FD0">
        <w:rPr>
          <w:rFonts w:cstheme="minorHAnsi"/>
          <w:color w:val="313334"/>
          <w:sz w:val="24"/>
          <w:szCs w:val="24"/>
          <w:shd w:val="clear" w:color="auto" w:fill="FFFFFF"/>
          <w:lang w:val="it-IT"/>
        </w:rPr>
        <w:t xml:space="preserve">marca (1996, 1999, 2009), </w:t>
      </w:r>
      <w:proofErr w:type="spellStart"/>
      <w:r w:rsidR="00573AA9" w:rsidRPr="00443FD0">
        <w:rPr>
          <w:rFonts w:cstheme="minorHAnsi"/>
          <w:color w:val="313334"/>
          <w:sz w:val="24"/>
          <w:szCs w:val="24"/>
          <w:shd w:val="clear" w:color="auto" w:fill="FFFFFF"/>
          <w:lang w:val="it-IT"/>
        </w:rPr>
        <w:t>Galerija</w:t>
      </w:r>
      <w:proofErr w:type="spellEnd"/>
      <w:r w:rsidR="00573AA9" w:rsidRPr="00443FD0">
        <w:rPr>
          <w:rFonts w:cstheme="minorHAnsi"/>
          <w:color w:val="313334"/>
          <w:sz w:val="24"/>
          <w:szCs w:val="24"/>
          <w:shd w:val="clear" w:color="auto" w:fill="FFFFFF"/>
          <w:lang w:val="it-IT"/>
        </w:rPr>
        <w:t xml:space="preserve"> „</w:t>
      </w:r>
      <w:proofErr w:type="spellStart"/>
      <w:r w:rsidR="00573AA9" w:rsidRPr="00443FD0">
        <w:rPr>
          <w:rFonts w:cstheme="minorHAnsi"/>
          <w:color w:val="313334"/>
          <w:sz w:val="24"/>
          <w:szCs w:val="24"/>
          <w:shd w:val="clear" w:color="auto" w:fill="FFFFFF"/>
          <w:lang w:val="it-IT"/>
        </w:rPr>
        <w:t>Jovan</w:t>
      </w:r>
      <w:proofErr w:type="spellEnd"/>
      <w:r w:rsidR="00573AA9" w:rsidRPr="00443FD0">
        <w:rPr>
          <w:rFonts w:cstheme="minorHAnsi"/>
          <w:color w:val="313334"/>
          <w:sz w:val="24"/>
          <w:szCs w:val="24"/>
          <w:shd w:val="clear" w:color="auto" w:fill="FFFFFF"/>
          <w:lang w:val="it-IT"/>
        </w:rPr>
        <w:t xml:space="preserve"> </w:t>
      </w:r>
      <w:proofErr w:type="spellStart"/>
      <w:r w:rsidR="00573AA9" w:rsidRPr="00443FD0">
        <w:rPr>
          <w:rFonts w:cstheme="minorHAnsi"/>
          <w:color w:val="313334"/>
          <w:sz w:val="24"/>
          <w:szCs w:val="24"/>
          <w:shd w:val="clear" w:color="auto" w:fill="FFFFFF"/>
          <w:lang w:val="it-IT"/>
        </w:rPr>
        <w:t>Popovič</w:t>
      </w:r>
      <w:proofErr w:type="spellEnd"/>
      <w:r w:rsidR="00573AA9" w:rsidRPr="00443FD0">
        <w:rPr>
          <w:rFonts w:cstheme="minorHAnsi"/>
          <w:color w:val="313334"/>
          <w:sz w:val="24"/>
          <w:szCs w:val="24"/>
          <w:shd w:val="clear" w:color="auto" w:fill="FFFFFF"/>
          <w:lang w:val="it-IT"/>
        </w:rPr>
        <w:t xml:space="preserve">, </w:t>
      </w:r>
      <w:proofErr w:type="spellStart"/>
      <w:r w:rsidR="00573AA9" w:rsidRPr="00443FD0">
        <w:rPr>
          <w:rFonts w:cstheme="minorHAnsi"/>
          <w:color w:val="313334"/>
          <w:sz w:val="24"/>
          <w:szCs w:val="24"/>
          <w:shd w:val="clear" w:color="auto" w:fill="FFFFFF"/>
          <w:lang w:val="it-IT"/>
        </w:rPr>
        <w:t>Opovo</w:t>
      </w:r>
      <w:proofErr w:type="spellEnd"/>
      <w:r w:rsidR="00573AA9" w:rsidRPr="00443FD0">
        <w:rPr>
          <w:rFonts w:cstheme="minorHAnsi"/>
          <w:color w:val="313334"/>
          <w:sz w:val="24"/>
          <w:szCs w:val="24"/>
          <w:shd w:val="clear" w:color="auto" w:fill="FFFFFF"/>
          <w:lang w:val="it-IT"/>
        </w:rPr>
        <w:t xml:space="preserve">, Serbia (2006, 2009), </w:t>
      </w:r>
      <w:r w:rsidR="00F06FB1">
        <w:rPr>
          <w:rFonts w:cstheme="minorHAnsi"/>
          <w:color w:val="313334"/>
          <w:sz w:val="24"/>
          <w:szCs w:val="24"/>
          <w:shd w:val="clear" w:color="auto" w:fill="FFFFFF"/>
          <w:lang w:val="it-IT"/>
        </w:rPr>
        <w:t>presso i</w:t>
      </w:r>
      <w:r w:rsidRPr="00443FD0">
        <w:rPr>
          <w:rFonts w:cstheme="minorHAnsi"/>
          <w:color w:val="313334"/>
          <w:sz w:val="24"/>
          <w:szCs w:val="24"/>
          <w:shd w:val="clear" w:color="auto" w:fill="FFFFFF"/>
          <w:lang w:val="it-IT"/>
        </w:rPr>
        <w:t xml:space="preserve"> </w:t>
      </w:r>
      <w:r w:rsidR="00F06FB1">
        <w:rPr>
          <w:rFonts w:cstheme="minorHAnsi"/>
          <w:color w:val="313334"/>
          <w:sz w:val="24"/>
          <w:szCs w:val="24"/>
          <w:shd w:val="clear" w:color="auto" w:fill="FFFFFF"/>
          <w:lang w:val="it-IT"/>
        </w:rPr>
        <w:t>C</w:t>
      </w:r>
      <w:r w:rsidRPr="00443FD0">
        <w:rPr>
          <w:rFonts w:cstheme="minorHAnsi"/>
          <w:color w:val="313334"/>
          <w:sz w:val="24"/>
          <w:szCs w:val="24"/>
          <w:shd w:val="clear" w:color="auto" w:fill="FFFFFF"/>
          <w:lang w:val="it-IT"/>
        </w:rPr>
        <w:t>omuni</w:t>
      </w:r>
      <w:r w:rsidR="00573AA9" w:rsidRPr="00443FD0">
        <w:rPr>
          <w:rFonts w:cstheme="minorHAnsi"/>
          <w:color w:val="313334"/>
          <w:sz w:val="24"/>
          <w:szCs w:val="24"/>
          <w:shd w:val="clear" w:color="auto" w:fill="FFFFFF"/>
          <w:lang w:val="it-IT"/>
        </w:rPr>
        <w:t xml:space="preserve"> Motta di Livenza </w:t>
      </w:r>
      <w:r w:rsidRPr="00443FD0">
        <w:rPr>
          <w:rFonts w:cstheme="minorHAnsi"/>
          <w:color w:val="313334"/>
          <w:sz w:val="24"/>
          <w:szCs w:val="24"/>
          <w:shd w:val="clear" w:color="auto" w:fill="FFFFFF"/>
          <w:lang w:val="it-IT"/>
        </w:rPr>
        <w:t xml:space="preserve">e </w:t>
      </w:r>
      <w:r w:rsidR="00573AA9" w:rsidRPr="00443FD0">
        <w:rPr>
          <w:rFonts w:cstheme="minorHAnsi"/>
          <w:color w:val="313334"/>
          <w:sz w:val="24"/>
          <w:szCs w:val="24"/>
          <w:shd w:val="clear" w:color="auto" w:fill="FFFFFF"/>
          <w:lang w:val="it-IT"/>
        </w:rPr>
        <w:t>Noventa di Piave (2011)</w:t>
      </w:r>
      <w:r w:rsidR="00F06FB1">
        <w:rPr>
          <w:rFonts w:cstheme="minorHAnsi"/>
          <w:color w:val="313334"/>
          <w:sz w:val="24"/>
          <w:szCs w:val="24"/>
          <w:shd w:val="clear" w:color="auto" w:fill="FFFFFF"/>
          <w:lang w:val="it-IT"/>
        </w:rPr>
        <w:t>.</w:t>
      </w:r>
      <w:r w:rsidR="00573AA9" w:rsidRPr="00443FD0">
        <w:rPr>
          <w:rFonts w:cstheme="minorHAnsi"/>
          <w:color w:val="313334"/>
          <w:sz w:val="24"/>
          <w:szCs w:val="24"/>
          <w:shd w:val="clear" w:color="auto" w:fill="FFFFFF"/>
          <w:lang w:val="it-IT"/>
        </w:rPr>
        <w:t xml:space="preserve"> </w:t>
      </w:r>
      <w:r w:rsidR="00F06FB1">
        <w:rPr>
          <w:rFonts w:cstheme="minorHAnsi"/>
          <w:color w:val="313334"/>
          <w:sz w:val="24"/>
          <w:szCs w:val="24"/>
          <w:shd w:val="clear" w:color="auto" w:fill="FFFFFF"/>
          <w:lang w:val="it-IT"/>
        </w:rPr>
        <w:t>H</w:t>
      </w:r>
      <w:r w:rsidRPr="00443FD0">
        <w:rPr>
          <w:rFonts w:cstheme="minorHAnsi"/>
          <w:color w:val="313334"/>
          <w:sz w:val="24"/>
          <w:szCs w:val="24"/>
          <w:shd w:val="clear" w:color="auto" w:fill="FFFFFF"/>
          <w:lang w:val="it-IT"/>
        </w:rPr>
        <w:t xml:space="preserve">a partecipato a varie mostre collettive tra le quali ricordiamo la Biennale d’Arte Contemporanea di </w:t>
      </w:r>
      <w:r w:rsidR="00573AA9" w:rsidRPr="00443FD0">
        <w:rPr>
          <w:rFonts w:cstheme="minorHAnsi"/>
          <w:color w:val="313334"/>
          <w:sz w:val="24"/>
          <w:szCs w:val="24"/>
          <w:shd w:val="clear" w:color="auto" w:fill="FFFFFF"/>
          <w:lang w:val="it-IT"/>
        </w:rPr>
        <w:t>Castelfranco Veneto (2007).</w:t>
      </w:r>
      <w:r w:rsidR="00573AA9" w:rsidRPr="00443FD0">
        <w:rPr>
          <w:rStyle w:val="Strong"/>
          <w:rFonts w:cstheme="minorHAnsi"/>
          <w:color w:val="313334"/>
          <w:sz w:val="24"/>
          <w:szCs w:val="24"/>
          <w:shd w:val="clear" w:color="auto" w:fill="FFFFFF"/>
          <w:lang w:val="it-IT"/>
        </w:rPr>
        <w:t> </w:t>
      </w:r>
      <w:r w:rsidR="00573AA9" w:rsidRPr="00443FD0">
        <w:rPr>
          <w:rFonts w:cstheme="minorHAnsi"/>
          <w:sz w:val="24"/>
          <w:szCs w:val="24"/>
          <w:shd w:val="clear" w:color="auto" w:fill="FFFFFF"/>
          <w:lang w:val="it-IT"/>
        </w:rPr>
        <w:t xml:space="preserve">  </w:t>
      </w:r>
    </w:p>
    <w:p w:rsidR="00573AA9" w:rsidRPr="00443FD0" w:rsidRDefault="00573AA9" w:rsidP="00443FD0">
      <w:pPr>
        <w:spacing w:after="0" w:line="240" w:lineRule="auto"/>
        <w:ind w:firstLine="567"/>
        <w:jc w:val="both"/>
        <w:rPr>
          <w:rFonts w:cstheme="minorHAnsi"/>
          <w:sz w:val="24"/>
          <w:szCs w:val="24"/>
          <w:lang w:val="it-IT"/>
        </w:rPr>
      </w:pPr>
    </w:p>
    <w:p w:rsidR="00573AA9" w:rsidRPr="00443FD0" w:rsidRDefault="00443FD0" w:rsidP="00443FD0">
      <w:pPr>
        <w:spacing w:after="0" w:line="240" w:lineRule="auto"/>
        <w:ind w:firstLine="567"/>
        <w:jc w:val="both"/>
        <w:rPr>
          <w:rFonts w:cstheme="minorHAnsi"/>
          <w:sz w:val="24"/>
          <w:szCs w:val="24"/>
          <w:lang w:val="it-IT"/>
        </w:rPr>
      </w:pPr>
      <w:r w:rsidRPr="00443FD0">
        <w:rPr>
          <w:rFonts w:cstheme="minorHAnsi"/>
          <w:sz w:val="24"/>
          <w:szCs w:val="24"/>
          <w:lang w:val="it-IT"/>
        </w:rPr>
        <w:t xml:space="preserve">La mostra potrà essere visitata tutti i giorni nella Piccola Galleria dell’Istituto Romeno di Venezia, </w:t>
      </w:r>
      <w:proofErr w:type="spellStart"/>
      <w:r w:rsidRPr="00443FD0">
        <w:rPr>
          <w:rFonts w:cstheme="minorHAnsi"/>
          <w:sz w:val="24"/>
          <w:szCs w:val="24"/>
          <w:lang w:val="it-IT"/>
        </w:rPr>
        <w:t>Cannaregio</w:t>
      </w:r>
      <w:proofErr w:type="spellEnd"/>
      <w:r w:rsidRPr="00443FD0">
        <w:rPr>
          <w:rFonts w:cstheme="minorHAnsi"/>
          <w:sz w:val="24"/>
          <w:szCs w:val="24"/>
          <w:lang w:val="it-IT"/>
        </w:rPr>
        <w:t xml:space="preserve"> 2211, fino al 25 ottobre, nel intervallo orario 15-19. L’entrata è libera.</w:t>
      </w:r>
    </w:p>
    <w:p w:rsidR="00573AA9" w:rsidRPr="00443FD0" w:rsidRDefault="00573AA9" w:rsidP="00443FD0">
      <w:pPr>
        <w:spacing w:after="0" w:line="240" w:lineRule="auto"/>
        <w:rPr>
          <w:rFonts w:cstheme="minorHAnsi"/>
          <w:sz w:val="24"/>
          <w:szCs w:val="24"/>
          <w:lang w:val="it-IT"/>
        </w:rPr>
      </w:pPr>
    </w:p>
    <w:p w:rsidR="00B56601" w:rsidRPr="00443FD0" w:rsidRDefault="00B56601" w:rsidP="00443FD0">
      <w:pPr>
        <w:spacing w:after="0" w:line="240" w:lineRule="auto"/>
        <w:rPr>
          <w:rFonts w:cstheme="minorHAnsi"/>
          <w:sz w:val="24"/>
          <w:szCs w:val="24"/>
          <w:lang w:val="it-IT"/>
        </w:rPr>
      </w:pPr>
    </w:p>
    <w:p w:rsidR="00B56601" w:rsidRPr="00443FD0" w:rsidRDefault="00B56601" w:rsidP="00443FD0">
      <w:pPr>
        <w:spacing w:after="0" w:line="240" w:lineRule="auto"/>
        <w:rPr>
          <w:rFonts w:cstheme="minorHAnsi"/>
          <w:sz w:val="24"/>
          <w:szCs w:val="24"/>
          <w:u w:val="single"/>
          <w:lang w:val="it-IT"/>
        </w:rPr>
      </w:pPr>
      <w:r w:rsidRPr="00443FD0">
        <w:rPr>
          <w:rFonts w:cstheme="minorHAnsi"/>
          <w:sz w:val="24"/>
          <w:szCs w:val="24"/>
          <w:u w:val="single"/>
          <w:lang w:val="it-IT"/>
        </w:rPr>
        <w:t>Per ulteriori dettagli:</w:t>
      </w:r>
    </w:p>
    <w:p w:rsidR="00B56601" w:rsidRPr="00443FD0" w:rsidRDefault="00B56601" w:rsidP="00443FD0">
      <w:pPr>
        <w:spacing w:after="0" w:line="240" w:lineRule="auto"/>
        <w:rPr>
          <w:rFonts w:cstheme="minorHAnsi"/>
          <w:sz w:val="24"/>
          <w:szCs w:val="24"/>
          <w:lang w:val="it-IT"/>
        </w:rPr>
      </w:pPr>
      <w:r w:rsidRPr="00443FD0">
        <w:rPr>
          <w:rFonts w:cstheme="minorHAnsi"/>
          <w:sz w:val="24"/>
          <w:szCs w:val="24"/>
          <w:lang w:val="it-IT"/>
        </w:rPr>
        <w:t>Alexandru Damian, coordinatore progetti arti visive</w:t>
      </w:r>
    </w:p>
    <w:p w:rsidR="00B56601" w:rsidRPr="00443FD0" w:rsidRDefault="00B56601" w:rsidP="00443FD0">
      <w:pPr>
        <w:spacing w:after="0" w:line="240" w:lineRule="auto"/>
        <w:rPr>
          <w:rFonts w:cstheme="minorHAnsi"/>
          <w:sz w:val="24"/>
          <w:szCs w:val="24"/>
          <w:lang w:val="it-IT"/>
        </w:rPr>
      </w:pPr>
      <w:r w:rsidRPr="00443FD0">
        <w:rPr>
          <w:rFonts w:cstheme="minorHAnsi"/>
          <w:sz w:val="24"/>
          <w:szCs w:val="24"/>
          <w:lang w:val="it-IT"/>
        </w:rPr>
        <w:t>Tel. +39.041.524.2309</w:t>
      </w:r>
    </w:p>
    <w:p w:rsidR="00B56601" w:rsidRPr="00443FD0" w:rsidRDefault="00B56601" w:rsidP="00443FD0">
      <w:pPr>
        <w:spacing w:after="0" w:line="240" w:lineRule="auto"/>
        <w:rPr>
          <w:rFonts w:cstheme="minorHAnsi"/>
          <w:sz w:val="24"/>
          <w:szCs w:val="24"/>
          <w:lang w:val="it-IT"/>
        </w:rPr>
      </w:pPr>
      <w:bookmarkStart w:id="0" w:name="_GoBack"/>
      <w:bookmarkEnd w:id="0"/>
      <w:r w:rsidRPr="00443FD0">
        <w:rPr>
          <w:rFonts w:cstheme="minorHAnsi"/>
          <w:sz w:val="24"/>
          <w:szCs w:val="24"/>
          <w:lang w:val="it-IT"/>
        </w:rPr>
        <w:t>ISTITUTO ROMENO DI CULTURA E RICERCA UMANISTICA</w:t>
      </w:r>
    </w:p>
    <w:p w:rsidR="00B56601" w:rsidRPr="00443FD0" w:rsidRDefault="00B56601" w:rsidP="00443FD0">
      <w:pPr>
        <w:spacing w:after="0" w:line="240" w:lineRule="auto"/>
        <w:rPr>
          <w:rFonts w:cstheme="minorHAnsi"/>
          <w:sz w:val="24"/>
          <w:szCs w:val="24"/>
          <w:lang w:val="it-IT"/>
        </w:rPr>
      </w:pPr>
      <w:r w:rsidRPr="00443FD0">
        <w:rPr>
          <w:rFonts w:cstheme="minorHAnsi"/>
          <w:sz w:val="24"/>
          <w:szCs w:val="24"/>
          <w:lang w:val="it-IT"/>
        </w:rPr>
        <w:t xml:space="preserve">Palazzo Correr - </w:t>
      </w:r>
      <w:proofErr w:type="spellStart"/>
      <w:r w:rsidRPr="00443FD0">
        <w:rPr>
          <w:rFonts w:cstheme="minorHAnsi"/>
          <w:sz w:val="24"/>
          <w:szCs w:val="24"/>
          <w:lang w:val="it-IT"/>
        </w:rPr>
        <w:t>Cannaregio</w:t>
      </w:r>
      <w:proofErr w:type="spellEnd"/>
      <w:r w:rsidRPr="00443FD0">
        <w:rPr>
          <w:rFonts w:cstheme="minorHAnsi"/>
          <w:sz w:val="24"/>
          <w:szCs w:val="24"/>
          <w:lang w:val="it-IT"/>
        </w:rPr>
        <w:t xml:space="preserve"> 2214 (Campo Santa Fosca)</w:t>
      </w:r>
    </w:p>
    <w:p w:rsidR="00B56601" w:rsidRPr="00443FD0" w:rsidRDefault="00B56601" w:rsidP="00443FD0">
      <w:pPr>
        <w:spacing w:after="0" w:line="240" w:lineRule="auto"/>
        <w:rPr>
          <w:rFonts w:cstheme="minorHAnsi"/>
          <w:sz w:val="24"/>
          <w:szCs w:val="24"/>
          <w:lang w:val="it-IT"/>
        </w:rPr>
      </w:pPr>
      <w:r w:rsidRPr="00443FD0">
        <w:rPr>
          <w:rFonts w:cstheme="minorHAnsi"/>
          <w:sz w:val="24"/>
          <w:szCs w:val="24"/>
          <w:lang w:val="it-IT"/>
        </w:rPr>
        <w:t>30121 Venezia, ITALIA</w:t>
      </w:r>
    </w:p>
    <w:p w:rsidR="00860BE9" w:rsidRPr="00443FD0" w:rsidRDefault="00860BE9" w:rsidP="00443FD0">
      <w:pPr>
        <w:spacing w:after="0" w:line="240" w:lineRule="auto"/>
        <w:rPr>
          <w:rFonts w:cstheme="minorHAnsi"/>
          <w:sz w:val="24"/>
          <w:szCs w:val="24"/>
          <w:lang w:val="it-IT"/>
        </w:rPr>
      </w:pPr>
    </w:p>
    <w:sectPr w:rsidR="00860BE9" w:rsidRPr="00443F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601"/>
    <w:rsid w:val="0002434F"/>
    <w:rsid w:val="00443FD0"/>
    <w:rsid w:val="004727CB"/>
    <w:rsid w:val="00573AA9"/>
    <w:rsid w:val="00605E71"/>
    <w:rsid w:val="00860BE9"/>
    <w:rsid w:val="009A038D"/>
    <w:rsid w:val="00AD694A"/>
    <w:rsid w:val="00B56601"/>
    <w:rsid w:val="00F06FB1"/>
    <w:rsid w:val="00FE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231151-AB80-48A9-AEFE-A2F7AA3B7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601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0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38D"/>
    <w:rPr>
      <w:rFonts w:ascii="Segoe UI" w:hAnsi="Segoe UI" w:cs="Segoe UI"/>
      <w:sz w:val="18"/>
      <w:szCs w:val="18"/>
      <w:lang w:val="en-US"/>
    </w:rPr>
  </w:style>
  <w:style w:type="character" w:styleId="Strong">
    <w:name w:val="Strong"/>
    <w:basedOn w:val="DefaultParagraphFont"/>
    <w:uiPriority w:val="22"/>
    <w:qFormat/>
    <w:rsid w:val="00573A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275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Vicecomisar</dc:creator>
  <cp:keywords/>
  <dc:description/>
  <cp:lastModifiedBy>Vicecomisar</cp:lastModifiedBy>
  <cp:revision>7</cp:revision>
  <cp:lastPrinted>2014-09-17T08:13:00Z</cp:lastPrinted>
  <dcterms:created xsi:type="dcterms:W3CDTF">2014-06-30T12:28:00Z</dcterms:created>
  <dcterms:modified xsi:type="dcterms:W3CDTF">2014-10-03T09:39:00Z</dcterms:modified>
</cp:coreProperties>
</file>