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E95" w:rsidRPr="00F12FA9" w:rsidRDefault="00953710" w:rsidP="00F12FA9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F12FA9">
        <w:rPr>
          <w:rFonts w:asciiTheme="majorBidi" w:hAnsiTheme="majorBidi" w:cstheme="majorBidi"/>
          <w:b/>
          <w:bCs/>
          <w:sz w:val="36"/>
          <w:szCs w:val="36"/>
        </w:rPr>
        <w:t>PRO MEMORIA</w:t>
      </w:r>
    </w:p>
    <w:p w:rsidR="00953710" w:rsidRPr="00F12FA9" w:rsidRDefault="00953710" w:rsidP="00F12FA9">
      <w:pPr>
        <w:jc w:val="center"/>
        <w:rPr>
          <w:rFonts w:asciiTheme="majorBidi" w:hAnsiTheme="majorBidi" w:cstheme="majorBidi"/>
          <w:sz w:val="28"/>
          <w:szCs w:val="28"/>
        </w:rPr>
      </w:pPr>
      <w:r w:rsidRPr="00F12FA9">
        <w:rPr>
          <w:rFonts w:asciiTheme="majorBidi" w:hAnsiTheme="majorBidi" w:cstheme="majorBidi"/>
          <w:sz w:val="28"/>
          <w:szCs w:val="28"/>
        </w:rPr>
        <w:t xml:space="preserve">Concept / </w:t>
      </w:r>
      <w:proofErr w:type="spellStart"/>
      <w:r w:rsidRPr="00F12FA9">
        <w:rPr>
          <w:rFonts w:asciiTheme="majorBidi" w:hAnsiTheme="majorBidi" w:cstheme="majorBidi"/>
          <w:sz w:val="28"/>
          <w:szCs w:val="28"/>
        </w:rPr>
        <w:t>Motivație</w:t>
      </w:r>
      <w:proofErr w:type="spellEnd"/>
    </w:p>
    <w:p w:rsidR="00953710" w:rsidRPr="00F12FA9" w:rsidRDefault="00953710">
      <w:pPr>
        <w:rPr>
          <w:rFonts w:asciiTheme="majorBidi" w:hAnsiTheme="majorBidi" w:cstheme="majorBidi"/>
          <w:sz w:val="28"/>
          <w:szCs w:val="28"/>
          <w:lang w:val="ro-RO"/>
        </w:rPr>
      </w:pPr>
    </w:p>
    <w:p w:rsidR="00953710" w:rsidRPr="00F12FA9" w:rsidRDefault="00953710" w:rsidP="00F12FA9">
      <w:pPr>
        <w:spacing w:before="240" w:after="0"/>
        <w:jc w:val="both"/>
        <w:rPr>
          <w:rFonts w:asciiTheme="majorBidi" w:hAnsiTheme="majorBidi" w:cstheme="majorBidi"/>
          <w:sz w:val="28"/>
          <w:szCs w:val="28"/>
          <w:lang w:val="ro-RO"/>
        </w:rPr>
      </w:pPr>
      <w:proofErr w:type="spellStart"/>
      <w:r w:rsidRPr="00F12FA9">
        <w:rPr>
          <w:rFonts w:asciiTheme="majorBidi" w:hAnsiTheme="majorBidi" w:cstheme="majorBidi"/>
          <w:sz w:val="28"/>
          <w:szCs w:val="28"/>
        </w:rPr>
        <w:t>Semnificația</w:t>
      </w:r>
      <w:proofErr w:type="spellEnd"/>
      <w:r w:rsidRPr="00F12FA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12FA9">
        <w:rPr>
          <w:rFonts w:asciiTheme="majorBidi" w:hAnsiTheme="majorBidi" w:cstheme="majorBidi"/>
          <w:sz w:val="28"/>
          <w:szCs w:val="28"/>
        </w:rPr>
        <w:t>deosebită</w:t>
      </w:r>
      <w:proofErr w:type="spellEnd"/>
      <w:r w:rsidRPr="00F12FA9">
        <w:rPr>
          <w:rFonts w:asciiTheme="majorBidi" w:hAnsiTheme="majorBidi" w:cstheme="majorBidi"/>
          <w:sz w:val="28"/>
          <w:szCs w:val="28"/>
        </w:rPr>
        <w:t xml:space="preserve"> […] a </w:t>
      </w:r>
      <w:proofErr w:type="spellStart"/>
      <w:r w:rsidRPr="00F12FA9">
        <w:rPr>
          <w:rFonts w:asciiTheme="majorBidi" w:hAnsiTheme="majorBidi" w:cstheme="majorBidi"/>
          <w:sz w:val="28"/>
          <w:szCs w:val="28"/>
        </w:rPr>
        <w:t>expoziției</w:t>
      </w:r>
      <w:proofErr w:type="spellEnd"/>
      <w:r w:rsidRPr="00F12FA9">
        <w:rPr>
          <w:rFonts w:asciiTheme="majorBidi" w:hAnsiTheme="majorBidi" w:cstheme="majorBidi"/>
          <w:sz w:val="28"/>
          <w:szCs w:val="28"/>
        </w:rPr>
        <w:t xml:space="preserve"> „Pro </w:t>
      </w:r>
      <w:proofErr w:type="spellStart"/>
      <w:r w:rsidRPr="00F12FA9">
        <w:rPr>
          <w:rFonts w:asciiTheme="majorBidi" w:hAnsiTheme="majorBidi" w:cstheme="majorBidi"/>
          <w:sz w:val="28"/>
          <w:szCs w:val="28"/>
        </w:rPr>
        <w:t>Memoria</w:t>
      </w:r>
      <w:proofErr w:type="spellEnd"/>
      <w:r w:rsidRPr="00F12FA9">
        <w:rPr>
          <w:rFonts w:asciiTheme="majorBidi" w:hAnsiTheme="majorBidi" w:cstheme="majorBidi"/>
          <w:sz w:val="28"/>
          <w:szCs w:val="28"/>
        </w:rPr>
        <w:t xml:space="preserve">” […] </w:t>
      </w:r>
      <w:proofErr w:type="spellStart"/>
      <w:r w:rsidRPr="00F12FA9">
        <w:rPr>
          <w:rFonts w:asciiTheme="majorBidi" w:hAnsiTheme="majorBidi" w:cstheme="majorBidi"/>
          <w:sz w:val="28"/>
          <w:szCs w:val="28"/>
        </w:rPr>
        <w:t>transcende</w:t>
      </w:r>
      <w:proofErr w:type="spellEnd"/>
      <w:r w:rsidRPr="00F12FA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12FA9">
        <w:rPr>
          <w:rFonts w:asciiTheme="majorBidi" w:hAnsiTheme="majorBidi" w:cstheme="majorBidi"/>
          <w:sz w:val="28"/>
          <w:szCs w:val="28"/>
        </w:rPr>
        <w:t>gestul</w:t>
      </w:r>
      <w:proofErr w:type="spellEnd"/>
      <w:r w:rsidRPr="00F12FA9">
        <w:rPr>
          <w:rFonts w:asciiTheme="majorBidi" w:hAnsiTheme="majorBidi" w:cstheme="majorBidi"/>
          <w:sz w:val="28"/>
          <w:szCs w:val="28"/>
        </w:rPr>
        <w:t xml:space="preserve"> artistic personal </w:t>
      </w:r>
      <w:proofErr w:type="spellStart"/>
      <w:r w:rsidRPr="00F12FA9">
        <w:rPr>
          <w:rFonts w:asciiTheme="majorBidi" w:hAnsiTheme="majorBidi" w:cstheme="majorBidi"/>
          <w:sz w:val="28"/>
          <w:szCs w:val="28"/>
        </w:rPr>
        <w:t>pentru</w:t>
      </w:r>
      <w:proofErr w:type="spellEnd"/>
      <w:r w:rsidRPr="00F12FA9">
        <w:rPr>
          <w:rFonts w:asciiTheme="majorBidi" w:hAnsiTheme="majorBidi" w:cstheme="majorBidi"/>
          <w:sz w:val="28"/>
          <w:szCs w:val="28"/>
        </w:rPr>
        <w:t xml:space="preserve"> a </w:t>
      </w:r>
      <w:proofErr w:type="spellStart"/>
      <w:r w:rsidRPr="00F12FA9">
        <w:rPr>
          <w:rFonts w:asciiTheme="majorBidi" w:hAnsiTheme="majorBidi" w:cstheme="majorBidi"/>
          <w:sz w:val="28"/>
          <w:szCs w:val="28"/>
        </w:rPr>
        <w:t>deveni</w:t>
      </w:r>
      <w:proofErr w:type="spellEnd"/>
      <w:r w:rsidRPr="00F12FA9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F12FA9">
        <w:rPr>
          <w:rFonts w:asciiTheme="majorBidi" w:hAnsiTheme="majorBidi" w:cstheme="majorBidi"/>
          <w:sz w:val="28"/>
          <w:szCs w:val="28"/>
        </w:rPr>
        <w:t>un</w:t>
      </w:r>
      <w:proofErr w:type="gramEnd"/>
      <w:r w:rsidRPr="00F12FA9">
        <w:rPr>
          <w:rFonts w:asciiTheme="majorBidi" w:hAnsiTheme="majorBidi" w:cstheme="majorBidi"/>
          <w:sz w:val="28"/>
          <w:szCs w:val="28"/>
        </w:rPr>
        <w:t xml:space="preserve"> gest de </w:t>
      </w:r>
      <w:proofErr w:type="spellStart"/>
      <w:r w:rsidRPr="00F12FA9">
        <w:rPr>
          <w:rFonts w:asciiTheme="majorBidi" w:hAnsiTheme="majorBidi" w:cstheme="majorBidi"/>
          <w:sz w:val="28"/>
          <w:szCs w:val="28"/>
        </w:rPr>
        <w:t>solidaritate</w:t>
      </w:r>
      <w:proofErr w:type="spellEnd"/>
      <w:r w:rsidRPr="00F12FA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12FA9">
        <w:rPr>
          <w:rFonts w:asciiTheme="majorBidi" w:hAnsiTheme="majorBidi" w:cstheme="majorBidi"/>
          <w:sz w:val="28"/>
          <w:szCs w:val="28"/>
        </w:rPr>
        <w:t>culturală</w:t>
      </w:r>
      <w:proofErr w:type="spellEnd"/>
      <w:r w:rsidRPr="00F12FA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12FA9">
        <w:rPr>
          <w:rFonts w:asciiTheme="majorBidi" w:hAnsiTheme="majorBidi" w:cstheme="majorBidi"/>
          <w:sz w:val="28"/>
          <w:szCs w:val="28"/>
        </w:rPr>
        <w:t>și</w:t>
      </w:r>
      <w:proofErr w:type="spellEnd"/>
      <w:r w:rsidRPr="00F12FA9">
        <w:rPr>
          <w:rFonts w:asciiTheme="majorBidi" w:hAnsiTheme="majorBidi" w:cstheme="majorBidi"/>
          <w:sz w:val="28"/>
          <w:szCs w:val="28"/>
        </w:rPr>
        <w:t xml:space="preserve"> de </w:t>
      </w:r>
      <w:proofErr w:type="spellStart"/>
      <w:r w:rsidRPr="00F12FA9">
        <w:rPr>
          <w:rFonts w:asciiTheme="majorBidi" w:hAnsiTheme="majorBidi" w:cstheme="majorBidi"/>
          <w:sz w:val="28"/>
          <w:szCs w:val="28"/>
        </w:rPr>
        <w:t>prietenie</w:t>
      </w:r>
      <w:proofErr w:type="spellEnd"/>
      <w:r w:rsidRPr="00F12FA9">
        <w:rPr>
          <w:rFonts w:asciiTheme="majorBidi" w:hAnsiTheme="majorBidi" w:cstheme="majorBidi"/>
          <w:sz w:val="28"/>
          <w:szCs w:val="28"/>
        </w:rPr>
        <w:t xml:space="preserve"> cu </w:t>
      </w:r>
      <w:proofErr w:type="spellStart"/>
      <w:r w:rsidRPr="00F12FA9">
        <w:rPr>
          <w:rFonts w:asciiTheme="majorBidi" w:hAnsiTheme="majorBidi" w:cstheme="majorBidi"/>
          <w:sz w:val="28"/>
          <w:szCs w:val="28"/>
        </w:rPr>
        <w:t>poporul</w:t>
      </w:r>
      <w:proofErr w:type="spellEnd"/>
      <w:r w:rsidRPr="00F12FA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12FA9">
        <w:rPr>
          <w:rFonts w:asciiTheme="majorBidi" w:hAnsiTheme="majorBidi" w:cstheme="majorBidi"/>
          <w:sz w:val="28"/>
          <w:szCs w:val="28"/>
        </w:rPr>
        <w:t>evreu</w:t>
      </w:r>
      <w:proofErr w:type="spellEnd"/>
      <w:r w:rsidRPr="00F12FA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12FA9">
        <w:rPr>
          <w:rFonts w:asciiTheme="majorBidi" w:hAnsiTheme="majorBidi" w:cstheme="majorBidi"/>
          <w:sz w:val="28"/>
          <w:szCs w:val="28"/>
        </w:rPr>
        <w:t>atât</w:t>
      </w:r>
      <w:proofErr w:type="spellEnd"/>
      <w:r w:rsidRPr="00F12FA9">
        <w:rPr>
          <w:rFonts w:asciiTheme="majorBidi" w:hAnsiTheme="majorBidi" w:cstheme="majorBidi"/>
          <w:sz w:val="28"/>
          <w:szCs w:val="28"/>
        </w:rPr>
        <w:t xml:space="preserve"> de </w:t>
      </w:r>
      <w:proofErr w:type="spellStart"/>
      <w:r w:rsidRPr="00F12FA9">
        <w:rPr>
          <w:rFonts w:asciiTheme="majorBidi" w:hAnsiTheme="majorBidi" w:cstheme="majorBidi"/>
          <w:sz w:val="28"/>
          <w:szCs w:val="28"/>
        </w:rPr>
        <w:t>greu</w:t>
      </w:r>
      <w:proofErr w:type="spellEnd"/>
      <w:r w:rsidRPr="00F12FA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12FA9">
        <w:rPr>
          <w:rFonts w:asciiTheme="majorBidi" w:hAnsiTheme="majorBidi" w:cstheme="majorBidi"/>
          <w:sz w:val="28"/>
          <w:szCs w:val="28"/>
        </w:rPr>
        <w:t>încercat</w:t>
      </w:r>
      <w:proofErr w:type="spellEnd"/>
      <w:r w:rsidRPr="00F12FA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12FA9">
        <w:rPr>
          <w:rFonts w:asciiTheme="majorBidi" w:hAnsiTheme="majorBidi" w:cstheme="majorBidi"/>
          <w:sz w:val="28"/>
          <w:szCs w:val="28"/>
        </w:rPr>
        <w:t>în</w:t>
      </w:r>
      <w:proofErr w:type="spellEnd"/>
      <w:r w:rsidRPr="00F12FA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12FA9">
        <w:rPr>
          <w:rFonts w:asciiTheme="majorBidi" w:hAnsiTheme="majorBidi" w:cstheme="majorBidi"/>
          <w:sz w:val="28"/>
          <w:szCs w:val="28"/>
        </w:rPr>
        <w:t>secolul</w:t>
      </w:r>
      <w:proofErr w:type="spellEnd"/>
      <w:r w:rsidRPr="00F12FA9">
        <w:rPr>
          <w:rFonts w:asciiTheme="majorBidi" w:hAnsiTheme="majorBidi" w:cstheme="majorBidi"/>
          <w:sz w:val="28"/>
          <w:szCs w:val="28"/>
        </w:rPr>
        <w:t xml:space="preserve"> XX.</w:t>
      </w:r>
    </w:p>
    <w:p w:rsidR="00953710" w:rsidRPr="00F12FA9" w:rsidRDefault="00953710" w:rsidP="002732DC">
      <w:pPr>
        <w:spacing w:before="240" w:after="0"/>
        <w:jc w:val="both"/>
        <w:rPr>
          <w:rFonts w:asciiTheme="majorBidi" w:hAnsiTheme="majorBidi" w:cstheme="majorBidi"/>
          <w:sz w:val="28"/>
          <w:szCs w:val="28"/>
          <w:lang w:val="ro-RO"/>
        </w:rPr>
      </w:pPr>
      <w:r w:rsidRPr="00F12FA9">
        <w:rPr>
          <w:rFonts w:asciiTheme="majorBidi" w:hAnsiTheme="majorBidi" w:cstheme="majorBidi"/>
          <w:sz w:val="28"/>
          <w:szCs w:val="28"/>
          <w:lang w:val="ro-RO"/>
        </w:rPr>
        <w:t xml:space="preserve">Spre deosebire de alte teme ale picturii mele, pe care de obicei le interpretez recurgând </w:t>
      </w:r>
      <w:r w:rsidR="002732DC">
        <w:rPr>
          <w:rFonts w:asciiTheme="majorBidi" w:hAnsiTheme="majorBidi" w:cstheme="majorBidi"/>
          <w:sz w:val="28"/>
          <w:szCs w:val="28"/>
          <w:lang w:val="ro-RO"/>
        </w:rPr>
        <w:t>l</w:t>
      </w:r>
      <w:r w:rsidRPr="00F12FA9">
        <w:rPr>
          <w:rFonts w:asciiTheme="majorBidi" w:hAnsiTheme="majorBidi" w:cstheme="majorBidi"/>
          <w:sz w:val="28"/>
          <w:szCs w:val="28"/>
          <w:lang w:val="ro-RO"/>
        </w:rPr>
        <w:t>a stilizare formală, încercând să redau o sinteză estetică a motivului, pietrele fun</w:t>
      </w:r>
      <w:r w:rsidR="00363103">
        <w:rPr>
          <w:rFonts w:asciiTheme="majorBidi" w:hAnsiTheme="majorBidi" w:cstheme="majorBidi"/>
          <w:sz w:val="28"/>
          <w:szCs w:val="28"/>
          <w:lang w:val="ro-RO"/>
        </w:rPr>
        <w:t>e</w:t>
      </w:r>
      <w:r w:rsidRPr="00F12FA9">
        <w:rPr>
          <w:rFonts w:asciiTheme="majorBidi" w:hAnsiTheme="majorBidi" w:cstheme="majorBidi"/>
          <w:sz w:val="28"/>
          <w:szCs w:val="28"/>
          <w:lang w:val="ro-RO"/>
        </w:rPr>
        <w:t xml:space="preserve">rare evreiești din cimitirele din nordul Moldovei (Rădăuți, Suceava, Siret, Iași, Hârlău, Pașcani, Podul-Iloaiei) m-au sedus tocmai prin simplitatea și inocența micilor figurine </w:t>
      </w:r>
      <w:r w:rsidR="002732DC">
        <w:rPr>
          <w:rFonts w:asciiTheme="majorBidi" w:hAnsiTheme="majorBidi" w:cstheme="majorBidi"/>
          <w:sz w:val="28"/>
          <w:szCs w:val="28"/>
          <w:lang w:val="ro-RO"/>
        </w:rPr>
        <w:t>reprezentate în piatră</w:t>
      </w:r>
      <w:r w:rsidRPr="00F12FA9">
        <w:rPr>
          <w:rFonts w:asciiTheme="majorBidi" w:hAnsiTheme="majorBidi" w:cstheme="majorBidi"/>
          <w:sz w:val="28"/>
          <w:szCs w:val="28"/>
          <w:lang w:val="ro-RO"/>
        </w:rPr>
        <w:t xml:space="preserve"> și, de aceea, am recurs la o redare cvasi-arheologică a acestora.</w:t>
      </w:r>
    </w:p>
    <w:p w:rsidR="00953710" w:rsidRPr="00F12FA9" w:rsidRDefault="00953710" w:rsidP="00363103">
      <w:pPr>
        <w:spacing w:before="240" w:after="0"/>
        <w:jc w:val="both"/>
        <w:rPr>
          <w:rFonts w:asciiTheme="majorBidi" w:hAnsiTheme="majorBidi" w:cstheme="majorBidi"/>
          <w:sz w:val="28"/>
          <w:szCs w:val="28"/>
          <w:lang w:val="ro-RO"/>
        </w:rPr>
      </w:pPr>
      <w:r w:rsidRPr="00F12FA9">
        <w:rPr>
          <w:rFonts w:asciiTheme="majorBidi" w:hAnsiTheme="majorBidi" w:cstheme="majorBidi"/>
          <w:sz w:val="28"/>
          <w:szCs w:val="28"/>
          <w:lang w:val="ro-RO"/>
        </w:rPr>
        <w:t>Curiozitatea spec</w:t>
      </w:r>
      <w:r w:rsidR="002732DC">
        <w:rPr>
          <w:rFonts w:asciiTheme="majorBidi" w:hAnsiTheme="majorBidi" w:cstheme="majorBidi"/>
          <w:sz w:val="28"/>
          <w:szCs w:val="28"/>
          <w:lang w:val="ro-RO"/>
        </w:rPr>
        <w:t>i</w:t>
      </w:r>
      <w:r w:rsidRPr="00F12FA9">
        <w:rPr>
          <w:rFonts w:asciiTheme="majorBidi" w:hAnsiTheme="majorBidi" w:cstheme="majorBidi"/>
          <w:sz w:val="28"/>
          <w:szCs w:val="28"/>
          <w:lang w:val="ro-RO"/>
        </w:rPr>
        <w:t>alistul</w:t>
      </w:r>
      <w:r w:rsidR="002732DC">
        <w:rPr>
          <w:rFonts w:asciiTheme="majorBidi" w:hAnsiTheme="majorBidi" w:cstheme="majorBidi"/>
          <w:sz w:val="28"/>
          <w:szCs w:val="28"/>
          <w:lang w:val="ro-RO"/>
        </w:rPr>
        <w:t>u</w:t>
      </w:r>
      <w:r w:rsidRPr="00F12FA9">
        <w:rPr>
          <w:rFonts w:asciiTheme="majorBidi" w:hAnsiTheme="majorBidi" w:cstheme="majorBidi"/>
          <w:sz w:val="28"/>
          <w:szCs w:val="28"/>
          <w:lang w:val="ro-RO"/>
        </w:rPr>
        <w:t>i pentru o moștenire artistică importantă care merită a fi conservată și consemnată a egalat interesul pur artistic al pictorului pentru simbolur</w:t>
      </w:r>
      <w:r w:rsidR="002732DC">
        <w:rPr>
          <w:rFonts w:asciiTheme="majorBidi" w:hAnsiTheme="majorBidi" w:cstheme="majorBidi"/>
          <w:sz w:val="28"/>
          <w:szCs w:val="28"/>
          <w:lang w:val="ro-RO"/>
        </w:rPr>
        <w:t>i</w:t>
      </w:r>
      <w:r w:rsidRPr="00F12FA9">
        <w:rPr>
          <w:rFonts w:asciiTheme="majorBidi" w:hAnsiTheme="majorBidi" w:cstheme="majorBidi"/>
          <w:sz w:val="28"/>
          <w:szCs w:val="28"/>
          <w:lang w:val="ro-RO"/>
        </w:rPr>
        <w:t xml:space="preserve"> și forme</w:t>
      </w:r>
      <w:r w:rsidR="002732DC">
        <w:rPr>
          <w:rFonts w:asciiTheme="majorBidi" w:hAnsiTheme="majorBidi" w:cstheme="majorBidi"/>
          <w:sz w:val="28"/>
          <w:szCs w:val="28"/>
          <w:lang w:val="ro-RO"/>
        </w:rPr>
        <w:t xml:space="preserve"> străvechi, învăluite în mister</w:t>
      </w:r>
      <w:r w:rsidR="00363103">
        <w:rPr>
          <w:rFonts w:asciiTheme="majorBidi" w:hAnsiTheme="majorBidi" w:cstheme="majorBidi"/>
          <w:sz w:val="28"/>
          <w:szCs w:val="28"/>
          <w:lang w:val="ro-RO"/>
        </w:rPr>
        <w:t>. În acest sens, am păstrat –</w:t>
      </w:r>
      <w:r w:rsidRPr="00F12FA9">
        <w:rPr>
          <w:rFonts w:asciiTheme="majorBidi" w:hAnsiTheme="majorBidi" w:cstheme="majorBidi"/>
          <w:sz w:val="28"/>
          <w:szCs w:val="28"/>
          <w:lang w:val="ro-RO"/>
        </w:rPr>
        <w:t xml:space="preserve"> p</w:t>
      </w:r>
      <w:r w:rsidR="00363103">
        <w:rPr>
          <w:rFonts w:asciiTheme="majorBidi" w:hAnsiTheme="majorBidi" w:cstheme="majorBidi"/>
          <w:sz w:val="28"/>
          <w:szCs w:val="28"/>
          <w:lang w:val="ro-RO"/>
        </w:rPr>
        <w:t>e cât posibil –</w:t>
      </w:r>
      <w:r w:rsidRPr="00F12FA9">
        <w:rPr>
          <w:rFonts w:asciiTheme="majorBidi" w:hAnsiTheme="majorBidi" w:cstheme="majorBidi"/>
          <w:sz w:val="28"/>
          <w:szCs w:val="28"/>
          <w:lang w:val="ro-RO"/>
        </w:rPr>
        <w:t xml:space="preserve"> punerea în pagină originară în care motivul trebuie s</w:t>
      </w:r>
      <w:r w:rsidR="002732DC">
        <w:rPr>
          <w:rFonts w:asciiTheme="majorBidi" w:hAnsiTheme="majorBidi" w:cstheme="majorBidi"/>
          <w:sz w:val="28"/>
          <w:szCs w:val="28"/>
          <w:lang w:val="ro-RO"/>
        </w:rPr>
        <w:t>ă</w:t>
      </w:r>
      <w:r w:rsidRPr="00F12FA9">
        <w:rPr>
          <w:rFonts w:asciiTheme="majorBidi" w:hAnsiTheme="majorBidi" w:cstheme="majorBidi"/>
          <w:sz w:val="28"/>
          <w:szCs w:val="28"/>
          <w:lang w:val="ro-RO"/>
        </w:rPr>
        <w:t xml:space="preserve"> fie recognoscibil, ca o mărturie peste veacuri a unui popo</w:t>
      </w:r>
      <w:r w:rsidR="00485A83" w:rsidRPr="00F12FA9">
        <w:rPr>
          <w:rFonts w:asciiTheme="majorBidi" w:hAnsiTheme="majorBidi" w:cstheme="majorBidi"/>
          <w:sz w:val="28"/>
          <w:szCs w:val="28"/>
          <w:lang w:val="ro-RO"/>
        </w:rPr>
        <w:t>r trăitor pe aceste meleaguri</w:t>
      </w:r>
      <w:r w:rsidR="002732DC">
        <w:rPr>
          <w:rFonts w:asciiTheme="majorBidi" w:hAnsiTheme="majorBidi" w:cstheme="majorBidi"/>
          <w:sz w:val="28"/>
          <w:szCs w:val="28"/>
          <w:lang w:val="ro-RO"/>
        </w:rPr>
        <w:t>,</w:t>
      </w:r>
      <w:r w:rsidR="00485A83" w:rsidRPr="00F12FA9">
        <w:rPr>
          <w:rFonts w:asciiTheme="majorBidi" w:hAnsiTheme="majorBidi" w:cstheme="majorBidi"/>
          <w:sz w:val="28"/>
          <w:szCs w:val="28"/>
          <w:lang w:val="ro-RO"/>
        </w:rPr>
        <w:t xml:space="preserve"> în </w:t>
      </w:r>
      <w:r w:rsidRPr="00F12FA9">
        <w:rPr>
          <w:rFonts w:asciiTheme="majorBidi" w:hAnsiTheme="majorBidi" w:cstheme="majorBidi"/>
          <w:sz w:val="28"/>
          <w:szCs w:val="28"/>
          <w:lang w:val="ro-RO"/>
        </w:rPr>
        <w:t>condiț</w:t>
      </w:r>
      <w:r w:rsidR="00485A83" w:rsidRPr="00F12FA9">
        <w:rPr>
          <w:rFonts w:asciiTheme="majorBidi" w:hAnsiTheme="majorBidi" w:cstheme="majorBidi"/>
          <w:sz w:val="28"/>
          <w:szCs w:val="28"/>
          <w:lang w:val="ro-RO"/>
        </w:rPr>
        <w:t>iile î</w:t>
      </w:r>
      <w:r w:rsidRPr="00F12FA9">
        <w:rPr>
          <w:rFonts w:asciiTheme="majorBidi" w:hAnsiTheme="majorBidi" w:cstheme="majorBidi"/>
          <w:sz w:val="28"/>
          <w:szCs w:val="28"/>
          <w:lang w:val="ro-RO"/>
        </w:rPr>
        <w:t>n care moștenirea culturală a unei minorități</w:t>
      </w:r>
      <w:r w:rsidR="00485A83" w:rsidRPr="00F12FA9">
        <w:rPr>
          <w:rFonts w:asciiTheme="majorBidi" w:hAnsiTheme="majorBidi" w:cstheme="majorBidi"/>
          <w:sz w:val="28"/>
          <w:szCs w:val="28"/>
          <w:lang w:val="ro-RO"/>
        </w:rPr>
        <w:t xml:space="preserve"> </w:t>
      </w:r>
      <w:r w:rsidR="002732DC">
        <w:rPr>
          <w:rFonts w:asciiTheme="majorBidi" w:hAnsiTheme="majorBidi" w:cstheme="majorBidi"/>
          <w:sz w:val="28"/>
          <w:szCs w:val="28"/>
          <w:lang w:val="ro-RO"/>
        </w:rPr>
        <w:t xml:space="preserve">etnice </w:t>
      </w:r>
      <w:r w:rsidR="00485A83" w:rsidRPr="00F12FA9">
        <w:rPr>
          <w:rFonts w:asciiTheme="majorBidi" w:hAnsiTheme="majorBidi" w:cstheme="majorBidi"/>
          <w:sz w:val="28"/>
          <w:szCs w:val="28"/>
          <w:lang w:val="ro-RO"/>
        </w:rPr>
        <w:t xml:space="preserve">nu mai poate fi protejată de exponenții </w:t>
      </w:r>
      <w:r w:rsidR="002732DC">
        <w:rPr>
          <w:rFonts w:asciiTheme="majorBidi" w:hAnsiTheme="majorBidi" w:cstheme="majorBidi"/>
          <w:sz w:val="28"/>
          <w:szCs w:val="28"/>
          <w:lang w:val="ro-RO"/>
        </w:rPr>
        <w:t>comunității</w:t>
      </w:r>
      <w:r w:rsidR="00485A83" w:rsidRPr="00F12FA9">
        <w:rPr>
          <w:rFonts w:asciiTheme="majorBidi" w:hAnsiTheme="majorBidi" w:cstheme="majorBidi"/>
          <w:sz w:val="28"/>
          <w:szCs w:val="28"/>
          <w:lang w:val="ro-RO"/>
        </w:rPr>
        <w:t xml:space="preserve"> respective</w:t>
      </w:r>
      <w:r w:rsidR="002732DC">
        <w:rPr>
          <w:rFonts w:asciiTheme="majorBidi" w:hAnsiTheme="majorBidi" w:cstheme="majorBidi"/>
          <w:sz w:val="28"/>
          <w:szCs w:val="28"/>
          <w:lang w:val="ro-RO"/>
        </w:rPr>
        <w:t>,</w:t>
      </w:r>
      <w:r w:rsidR="00485A83" w:rsidRPr="00F12FA9">
        <w:rPr>
          <w:rFonts w:asciiTheme="majorBidi" w:hAnsiTheme="majorBidi" w:cstheme="majorBidi"/>
          <w:sz w:val="28"/>
          <w:szCs w:val="28"/>
          <w:lang w:val="ro-RO"/>
        </w:rPr>
        <w:t xml:space="preserve"> la nivelul la care au fost susținute în vremea când </w:t>
      </w:r>
      <w:r w:rsidR="002732DC">
        <w:rPr>
          <w:rFonts w:asciiTheme="majorBidi" w:hAnsiTheme="majorBidi" w:cstheme="majorBidi"/>
          <w:sz w:val="28"/>
          <w:szCs w:val="28"/>
          <w:lang w:val="ro-RO"/>
        </w:rPr>
        <w:t>aceasta era</w:t>
      </w:r>
      <w:r w:rsidR="00485A83" w:rsidRPr="00F12FA9">
        <w:rPr>
          <w:rFonts w:asciiTheme="majorBidi" w:hAnsiTheme="majorBidi" w:cstheme="majorBidi"/>
          <w:sz w:val="28"/>
          <w:szCs w:val="28"/>
          <w:lang w:val="ro-RO"/>
        </w:rPr>
        <w:t xml:space="preserve"> important</w:t>
      </w:r>
      <w:r w:rsidR="002732DC">
        <w:rPr>
          <w:rFonts w:asciiTheme="majorBidi" w:hAnsiTheme="majorBidi" w:cstheme="majorBidi"/>
          <w:sz w:val="28"/>
          <w:szCs w:val="28"/>
          <w:lang w:val="ro-RO"/>
        </w:rPr>
        <w:t>ă</w:t>
      </w:r>
      <w:r w:rsidR="00485A83" w:rsidRPr="00F12FA9">
        <w:rPr>
          <w:rFonts w:asciiTheme="majorBidi" w:hAnsiTheme="majorBidi" w:cstheme="majorBidi"/>
          <w:sz w:val="28"/>
          <w:szCs w:val="28"/>
          <w:lang w:val="ro-RO"/>
        </w:rPr>
        <w:t xml:space="preserve"> ca număr. În acest context, ne revine sarcina nouă, celorlalți cetățeni ai României</w:t>
      </w:r>
      <w:r w:rsidR="006B2ECB" w:rsidRPr="00F12FA9">
        <w:rPr>
          <w:rFonts w:asciiTheme="majorBidi" w:hAnsiTheme="majorBidi" w:cstheme="majorBidi"/>
          <w:sz w:val="28"/>
          <w:szCs w:val="28"/>
          <w:lang w:val="ro-RO"/>
        </w:rPr>
        <w:t xml:space="preserve">, </w:t>
      </w:r>
      <w:r w:rsidR="002732DC">
        <w:rPr>
          <w:rFonts w:asciiTheme="majorBidi" w:hAnsiTheme="majorBidi" w:cstheme="majorBidi"/>
          <w:sz w:val="28"/>
          <w:szCs w:val="28"/>
          <w:lang w:val="ro-RO"/>
        </w:rPr>
        <w:t xml:space="preserve">majoritatea ortodoxă, </w:t>
      </w:r>
      <w:r w:rsidR="006B2ECB" w:rsidRPr="00F12FA9">
        <w:rPr>
          <w:rFonts w:asciiTheme="majorBidi" w:hAnsiTheme="majorBidi" w:cstheme="majorBidi"/>
          <w:sz w:val="28"/>
          <w:szCs w:val="28"/>
          <w:lang w:val="ro-RO"/>
        </w:rPr>
        <w:t>de a le păstra valorile ca pe un bun cultural național</w:t>
      </w:r>
      <w:r w:rsidR="002732DC">
        <w:rPr>
          <w:rFonts w:asciiTheme="majorBidi" w:hAnsiTheme="majorBidi" w:cstheme="majorBidi"/>
          <w:sz w:val="28"/>
          <w:szCs w:val="28"/>
          <w:lang w:val="ro-RO"/>
        </w:rPr>
        <w:t xml:space="preserve"> aflat pe cale de dispariție</w:t>
      </w:r>
      <w:r w:rsidR="006B2ECB" w:rsidRPr="00F12FA9">
        <w:rPr>
          <w:rFonts w:asciiTheme="majorBidi" w:hAnsiTheme="majorBidi" w:cstheme="majorBidi"/>
          <w:sz w:val="28"/>
          <w:szCs w:val="28"/>
          <w:lang w:val="ro-RO"/>
        </w:rPr>
        <w:t>.</w:t>
      </w:r>
    </w:p>
    <w:p w:rsidR="006B2ECB" w:rsidRPr="00F12FA9" w:rsidRDefault="002732DC" w:rsidP="00363103">
      <w:pPr>
        <w:spacing w:before="240" w:after="0"/>
        <w:jc w:val="both"/>
        <w:rPr>
          <w:rFonts w:asciiTheme="majorBidi" w:hAnsiTheme="majorBidi" w:cstheme="majorBidi"/>
          <w:sz w:val="28"/>
          <w:szCs w:val="28"/>
          <w:lang w:val="ro-RO"/>
        </w:rPr>
      </w:pPr>
      <w:r>
        <w:rPr>
          <w:rFonts w:asciiTheme="majorBidi" w:hAnsiTheme="majorBidi" w:cstheme="majorBidi"/>
          <w:sz w:val="28"/>
          <w:szCs w:val="28"/>
          <w:lang w:val="ro-RO"/>
        </w:rPr>
        <w:t>Lucrărilor</w:t>
      </w:r>
      <w:r w:rsidR="006B2ECB" w:rsidRPr="00F12FA9">
        <w:rPr>
          <w:rFonts w:asciiTheme="majorBidi" w:hAnsiTheme="majorBidi" w:cstheme="majorBidi"/>
          <w:sz w:val="28"/>
          <w:szCs w:val="28"/>
          <w:lang w:val="ro-RO"/>
        </w:rPr>
        <w:t xml:space="preserve"> mele de pictură</w:t>
      </w:r>
      <w:r>
        <w:rPr>
          <w:rFonts w:asciiTheme="majorBidi" w:hAnsiTheme="majorBidi" w:cstheme="majorBidi"/>
          <w:sz w:val="28"/>
          <w:szCs w:val="28"/>
          <w:lang w:val="ro-RO"/>
        </w:rPr>
        <w:t>,</w:t>
      </w:r>
      <w:r w:rsidR="006B2ECB" w:rsidRPr="00F12FA9">
        <w:rPr>
          <w:rFonts w:asciiTheme="majorBidi" w:hAnsiTheme="majorBidi" w:cstheme="majorBidi"/>
          <w:sz w:val="28"/>
          <w:szCs w:val="28"/>
          <w:lang w:val="ro-RO"/>
        </w:rPr>
        <w:t xml:space="preserve"> ce parcurg „cartografia” drumului dinspre arta populară românească înspre arta „naivă” a sculptorilor de </w:t>
      </w:r>
      <w:proofErr w:type="spellStart"/>
      <w:r w:rsidR="006B2ECB" w:rsidRPr="00F12FA9">
        <w:rPr>
          <w:rFonts w:asciiTheme="majorBidi" w:hAnsiTheme="majorBidi" w:cstheme="majorBidi"/>
          <w:sz w:val="28"/>
          <w:szCs w:val="28"/>
          <w:lang w:val="ro-RO"/>
        </w:rPr>
        <w:t>mațevot</w:t>
      </w:r>
      <w:proofErr w:type="spellEnd"/>
      <w:r w:rsidR="006B2ECB" w:rsidRPr="00F12FA9">
        <w:rPr>
          <w:rFonts w:asciiTheme="majorBidi" w:hAnsiTheme="majorBidi" w:cstheme="majorBidi"/>
          <w:sz w:val="28"/>
          <w:szCs w:val="28"/>
          <w:lang w:val="ro-RO"/>
        </w:rPr>
        <w:t xml:space="preserve"> (pietre tombale evreiești) din România</w:t>
      </w:r>
      <w:r>
        <w:rPr>
          <w:rFonts w:asciiTheme="majorBidi" w:hAnsiTheme="majorBidi" w:cstheme="majorBidi"/>
          <w:sz w:val="28"/>
          <w:szCs w:val="28"/>
          <w:lang w:val="ro-RO"/>
        </w:rPr>
        <w:t>,</w:t>
      </w:r>
      <w:r w:rsidR="006B2ECB" w:rsidRPr="00F12FA9">
        <w:rPr>
          <w:rFonts w:asciiTheme="majorBidi" w:hAnsiTheme="majorBidi" w:cstheme="majorBidi"/>
          <w:sz w:val="28"/>
          <w:szCs w:val="28"/>
          <w:lang w:val="ro-RO"/>
        </w:rPr>
        <w:t xml:space="preserve"> am alăturat lucrări </w:t>
      </w:r>
      <w:r>
        <w:rPr>
          <w:rFonts w:asciiTheme="majorBidi" w:hAnsiTheme="majorBidi" w:cstheme="majorBidi"/>
          <w:sz w:val="28"/>
          <w:szCs w:val="28"/>
          <w:lang w:val="ro-RO"/>
        </w:rPr>
        <w:t>lirice</w:t>
      </w:r>
      <w:r w:rsidR="006B2ECB" w:rsidRPr="00F12FA9">
        <w:rPr>
          <w:rFonts w:asciiTheme="majorBidi" w:hAnsiTheme="majorBidi" w:cstheme="majorBidi"/>
          <w:sz w:val="28"/>
          <w:szCs w:val="28"/>
          <w:lang w:val="ro-RO"/>
        </w:rPr>
        <w:t xml:space="preserve"> ale </w:t>
      </w:r>
      <w:r>
        <w:rPr>
          <w:rFonts w:asciiTheme="majorBidi" w:hAnsiTheme="majorBidi" w:cstheme="majorBidi"/>
          <w:sz w:val="28"/>
          <w:szCs w:val="28"/>
          <w:lang w:val="ro-RO"/>
        </w:rPr>
        <w:t>unor poeți</w:t>
      </w:r>
      <w:r w:rsidR="006B2ECB" w:rsidRPr="00F12FA9">
        <w:rPr>
          <w:rFonts w:asciiTheme="majorBidi" w:hAnsiTheme="majorBidi" w:cstheme="majorBidi"/>
          <w:sz w:val="28"/>
          <w:szCs w:val="28"/>
          <w:lang w:val="ro-RO"/>
        </w:rPr>
        <w:t xml:space="preserve"> evrei </w:t>
      </w:r>
      <w:r>
        <w:rPr>
          <w:rFonts w:asciiTheme="majorBidi" w:hAnsiTheme="majorBidi" w:cstheme="majorBidi"/>
          <w:sz w:val="28"/>
          <w:szCs w:val="28"/>
          <w:lang w:val="ro-RO"/>
        </w:rPr>
        <w:t>importanți</w:t>
      </w:r>
      <w:bookmarkStart w:id="0" w:name="_GoBack"/>
      <w:bookmarkEnd w:id="0"/>
      <w:r>
        <w:rPr>
          <w:rFonts w:asciiTheme="majorBidi" w:hAnsiTheme="majorBidi" w:cstheme="majorBidi"/>
          <w:sz w:val="28"/>
          <w:szCs w:val="28"/>
          <w:lang w:val="ro-RO"/>
        </w:rPr>
        <w:t xml:space="preserve"> </w:t>
      </w:r>
      <w:r w:rsidR="006B2ECB" w:rsidRPr="00F12FA9">
        <w:rPr>
          <w:rFonts w:asciiTheme="majorBidi" w:hAnsiTheme="majorBidi" w:cstheme="majorBidi"/>
          <w:sz w:val="28"/>
          <w:szCs w:val="28"/>
          <w:lang w:val="ro-RO"/>
        </w:rPr>
        <w:t>născuți în România</w:t>
      </w:r>
      <w:r>
        <w:rPr>
          <w:rFonts w:asciiTheme="majorBidi" w:hAnsiTheme="majorBidi" w:cstheme="majorBidi"/>
          <w:sz w:val="28"/>
          <w:szCs w:val="28"/>
          <w:lang w:val="ro-RO"/>
        </w:rPr>
        <w:t>:</w:t>
      </w:r>
      <w:r w:rsidR="006B2ECB" w:rsidRPr="00F12FA9">
        <w:rPr>
          <w:rFonts w:asciiTheme="majorBidi" w:hAnsiTheme="majorBidi" w:cstheme="majorBidi"/>
          <w:sz w:val="28"/>
          <w:szCs w:val="28"/>
          <w:lang w:val="ro-RO"/>
        </w:rPr>
        <w:t xml:space="preserve"> Benjamin </w:t>
      </w:r>
      <w:proofErr w:type="spellStart"/>
      <w:r w:rsidR="006B2ECB" w:rsidRPr="00F12FA9">
        <w:rPr>
          <w:rFonts w:asciiTheme="majorBidi" w:hAnsiTheme="majorBidi" w:cstheme="majorBidi"/>
          <w:sz w:val="28"/>
          <w:szCs w:val="28"/>
          <w:lang w:val="ro-RO"/>
        </w:rPr>
        <w:t>Fondane</w:t>
      </w:r>
      <w:proofErr w:type="spellEnd"/>
      <w:r w:rsidR="006B2ECB" w:rsidRPr="00F12FA9">
        <w:rPr>
          <w:rFonts w:asciiTheme="majorBidi" w:hAnsiTheme="majorBidi" w:cstheme="majorBidi"/>
          <w:sz w:val="28"/>
          <w:szCs w:val="28"/>
          <w:lang w:val="ro-RO"/>
        </w:rPr>
        <w:t xml:space="preserve">, Ilarie Voronca, Paul Celan, Alfred </w:t>
      </w:r>
      <w:proofErr w:type="spellStart"/>
      <w:r w:rsidR="006B2ECB" w:rsidRPr="00F12FA9">
        <w:rPr>
          <w:rFonts w:asciiTheme="majorBidi" w:hAnsiTheme="majorBidi" w:cstheme="majorBidi"/>
          <w:sz w:val="28"/>
          <w:szCs w:val="28"/>
          <w:lang w:val="ro-RO"/>
        </w:rPr>
        <w:t>Kittner</w:t>
      </w:r>
      <w:proofErr w:type="spellEnd"/>
      <w:r w:rsidR="006B2ECB" w:rsidRPr="00F12FA9">
        <w:rPr>
          <w:rFonts w:asciiTheme="majorBidi" w:hAnsiTheme="majorBidi" w:cstheme="majorBidi"/>
          <w:sz w:val="28"/>
          <w:szCs w:val="28"/>
          <w:lang w:val="ro-RO"/>
        </w:rPr>
        <w:t xml:space="preserve"> și </w:t>
      </w:r>
      <w:proofErr w:type="spellStart"/>
      <w:r w:rsidR="006B2ECB" w:rsidRPr="00F12FA9">
        <w:rPr>
          <w:rFonts w:asciiTheme="majorBidi" w:hAnsiTheme="majorBidi" w:cstheme="majorBidi"/>
          <w:sz w:val="28"/>
          <w:szCs w:val="28"/>
          <w:lang w:val="ro-RO"/>
        </w:rPr>
        <w:t>Rose</w:t>
      </w:r>
      <w:proofErr w:type="spellEnd"/>
      <w:r w:rsidR="006B2ECB" w:rsidRPr="00F12FA9">
        <w:rPr>
          <w:rFonts w:asciiTheme="majorBidi" w:hAnsiTheme="majorBidi" w:cstheme="majorBidi"/>
          <w:sz w:val="28"/>
          <w:szCs w:val="28"/>
          <w:lang w:val="ro-RO"/>
        </w:rPr>
        <w:t xml:space="preserve"> </w:t>
      </w:r>
      <w:proofErr w:type="spellStart"/>
      <w:r w:rsidR="006B2ECB" w:rsidRPr="00F12FA9">
        <w:rPr>
          <w:rFonts w:asciiTheme="majorBidi" w:hAnsiTheme="majorBidi" w:cstheme="majorBidi"/>
          <w:sz w:val="28"/>
          <w:szCs w:val="28"/>
          <w:lang w:val="ro-RO"/>
        </w:rPr>
        <w:t>Aüslander</w:t>
      </w:r>
      <w:proofErr w:type="spellEnd"/>
      <w:r w:rsidR="006B2ECB" w:rsidRPr="00F12FA9">
        <w:rPr>
          <w:rFonts w:asciiTheme="majorBidi" w:hAnsiTheme="majorBidi" w:cstheme="majorBidi"/>
          <w:sz w:val="28"/>
          <w:szCs w:val="28"/>
          <w:lang w:val="ro-RO"/>
        </w:rPr>
        <w:t xml:space="preserve">. </w:t>
      </w:r>
      <w:r>
        <w:rPr>
          <w:rFonts w:asciiTheme="majorBidi" w:hAnsiTheme="majorBidi" w:cstheme="majorBidi"/>
          <w:sz w:val="28"/>
          <w:szCs w:val="28"/>
          <w:lang w:val="ro-RO"/>
        </w:rPr>
        <w:t>A</w:t>
      </w:r>
      <w:r w:rsidR="006B2ECB" w:rsidRPr="00F12FA9">
        <w:rPr>
          <w:rFonts w:asciiTheme="majorBidi" w:hAnsiTheme="majorBidi" w:cstheme="majorBidi"/>
          <w:sz w:val="28"/>
          <w:szCs w:val="28"/>
          <w:lang w:val="ro-RO"/>
        </w:rPr>
        <w:t>m ales acele po</w:t>
      </w:r>
      <w:r>
        <w:rPr>
          <w:rFonts w:asciiTheme="majorBidi" w:hAnsiTheme="majorBidi" w:cstheme="majorBidi"/>
          <w:sz w:val="28"/>
          <w:szCs w:val="28"/>
          <w:lang w:val="ro-RO"/>
        </w:rPr>
        <w:t>e</w:t>
      </w:r>
      <w:r w:rsidR="006B2ECB" w:rsidRPr="00F12FA9">
        <w:rPr>
          <w:rFonts w:asciiTheme="majorBidi" w:hAnsiTheme="majorBidi" w:cstheme="majorBidi"/>
          <w:sz w:val="28"/>
          <w:szCs w:val="28"/>
          <w:lang w:val="ro-RO"/>
        </w:rPr>
        <w:t>me care exprim</w:t>
      </w:r>
      <w:r>
        <w:rPr>
          <w:rFonts w:asciiTheme="majorBidi" w:hAnsiTheme="majorBidi" w:cstheme="majorBidi"/>
          <w:sz w:val="28"/>
          <w:szCs w:val="28"/>
          <w:lang w:val="ro-RO"/>
        </w:rPr>
        <w:t>ă</w:t>
      </w:r>
      <w:r w:rsidR="006B2ECB" w:rsidRPr="00F12FA9">
        <w:rPr>
          <w:rFonts w:asciiTheme="majorBidi" w:hAnsiTheme="majorBidi" w:cstheme="majorBidi"/>
          <w:sz w:val="28"/>
          <w:szCs w:val="28"/>
          <w:lang w:val="ro-RO"/>
        </w:rPr>
        <w:t xml:space="preserve"> tocma</w:t>
      </w:r>
      <w:r>
        <w:rPr>
          <w:rFonts w:asciiTheme="majorBidi" w:hAnsiTheme="majorBidi" w:cstheme="majorBidi"/>
          <w:sz w:val="28"/>
          <w:szCs w:val="28"/>
          <w:lang w:val="ro-RO"/>
        </w:rPr>
        <w:t>i</w:t>
      </w:r>
      <w:r w:rsidR="006B2ECB" w:rsidRPr="00F12FA9">
        <w:rPr>
          <w:rFonts w:asciiTheme="majorBidi" w:hAnsiTheme="majorBidi" w:cstheme="majorBidi"/>
          <w:sz w:val="28"/>
          <w:szCs w:val="28"/>
          <w:lang w:val="ro-RO"/>
        </w:rPr>
        <w:t xml:space="preserve"> tema </w:t>
      </w:r>
      <w:r>
        <w:rPr>
          <w:rFonts w:asciiTheme="majorBidi" w:hAnsiTheme="majorBidi" w:cstheme="majorBidi"/>
          <w:sz w:val="28"/>
          <w:szCs w:val="28"/>
          <w:lang w:val="ro-RO"/>
        </w:rPr>
        <w:t>expoziției</w:t>
      </w:r>
      <w:r w:rsidR="00F12FA9" w:rsidRPr="00F12FA9">
        <w:rPr>
          <w:rFonts w:asciiTheme="majorBidi" w:hAnsiTheme="majorBidi" w:cstheme="majorBidi"/>
          <w:sz w:val="28"/>
          <w:szCs w:val="28"/>
          <w:lang w:val="ro-RO"/>
        </w:rPr>
        <w:t xml:space="preserve">: </w:t>
      </w:r>
      <w:r>
        <w:rPr>
          <w:rFonts w:asciiTheme="majorBidi" w:hAnsiTheme="majorBidi" w:cstheme="majorBidi"/>
          <w:sz w:val="28"/>
          <w:szCs w:val="28"/>
          <w:lang w:val="ro-RO"/>
        </w:rPr>
        <w:t>conexiunea viață-</w:t>
      </w:r>
      <w:r w:rsidR="00F12FA9" w:rsidRPr="00F12FA9">
        <w:rPr>
          <w:rFonts w:asciiTheme="majorBidi" w:hAnsiTheme="majorBidi" w:cstheme="majorBidi"/>
          <w:sz w:val="28"/>
          <w:szCs w:val="28"/>
          <w:lang w:val="ro-RO"/>
        </w:rPr>
        <w:t>moarte</w:t>
      </w:r>
      <w:r>
        <w:rPr>
          <w:rFonts w:asciiTheme="majorBidi" w:hAnsiTheme="majorBidi" w:cstheme="majorBidi"/>
          <w:sz w:val="28"/>
          <w:szCs w:val="28"/>
          <w:lang w:val="ro-RO"/>
        </w:rPr>
        <w:t>, Holocaust</w:t>
      </w:r>
      <w:r w:rsidR="00F12FA9" w:rsidRPr="00F12FA9">
        <w:rPr>
          <w:rFonts w:asciiTheme="majorBidi" w:hAnsiTheme="majorBidi" w:cstheme="majorBidi"/>
          <w:sz w:val="28"/>
          <w:szCs w:val="28"/>
          <w:lang w:val="ro-RO"/>
        </w:rPr>
        <w:t xml:space="preserve">, speranța că se va putea clădi o lume mai bună. […] </w:t>
      </w:r>
    </w:p>
    <w:p w:rsidR="006B2ECB" w:rsidRDefault="006B2ECB" w:rsidP="00F12FA9">
      <w:pPr>
        <w:spacing w:before="240" w:after="0"/>
        <w:jc w:val="both"/>
        <w:rPr>
          <w:rFonts w:asciiTheme="majorBidi" w:hAnsiTheme="majorBidi" w:cstheme="majorBidi"/>
          <w:sz w:val="28"/>
          <w:szCs w:val="28"/>
          <w:lang w:val="ro-RO"/>
        </w:rPr>
      </w:pPr>
      <w:r w:rsidRPr="00F12FA9">
        <w:rPr>
          <w:rFonts w:asciiTheme="majorBidi" w:hAnsiTheme="majorBidi" w:cstheme="majorBidi"/>
          <w:sz w:val="28"/>
          <w:szCs w:val="28"/>
          <w:lang w:val="ro-RO"/>
        </w:rPr>
        <w:t>Prin asocierea acestor mari conștiințe ale secolului XX semnificația expoziției a căpătat o altă dimensiune reflectată și în titlul acesteia, PRO M</w:t>
      </w:r>
      <w:r w:rsidR="00F12FA9" w:rsidRPr="00F12FA9">
        <w:rPr>
          <w:rFonts w:asciiTheme="majorBidi" w:hAnsiTheme="majorBidi" w:cstheme="majorBidi"/>
          <w:sz w:val="28"/>
          <w:szCs w:val="28"/>
          <w:lang w:val="ro-RO"/>
        </w:rPr>
        <w:t>E</w:t>
      </w:r>
      <w:r w:rsidR="00F12FA9">
        <w:rPr>
          <w:rFonts w:asciiTheme="majorBidi" w:hAnsiTheme="majorBidi" w:cstheme="majorBidi"/>
          <w:sz w:val="28"/>
          <w:szCs w:val="28"/>
          <w:lang w:val="ro-RO"/>
        </w:rPr>
        <w:t>MORIA.</w:t>
      </w:r>
    </w:p>
    <w:p w:rsidR="00F12FA9" w:rsidRDefault="00F12FA9" w:rsidP="00F12FA9">
      <w:pPr>
        <w:rPr>
          <w:rFonts w:asciiTheme="majorBidi" w:hAnsiTheme="majorBidi" w:cstheme="majorBidi"/>
          <w:sz w:val="28"/>
          <w:szCs w:val="28"/>
          <w:lang w:val="ro-RO"/>
        </w:rPr>
      </w:pPr>
    </w:p>
    <w:p w:rsidR="00F12FA9" w:rsidRPr="00F12FA9" w:rsidRDefault="00F12FA9" w:rsidP="00F12FA9">
      <w:pPr>
        <w:jc w:val="right"/>
        <w:rPr>
          <w:rFonts w:asciiTheme="majorBidi" w:hAnsiTheme="majorBidi" w:cstheme="majorBidi"/>
          <w:sz w:val="28"/>
          <w:szCs w:val="28"/>
        </w:rPr>
      </w:pPr>
      <w:proofErr w:type="spellStart"/>
      <w:r w:rsidRPr="00F12FA9">
        <w:rPr>
          <w:rFonts w:asciiTheme="majorBidi" w:hAnsiTheme="majorBidi" w:cstheme="majorBidi"/>
          <w:sz w:val="28"/>
          <w:szCs w:val="28"/>
        </w:rPr>
        <w:t>Marilena</w:t>
      </w:r>
      <w:proofErr w:type="spellEnd"/>
      <w:r w:rsidRPr="00F12FA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12FA9">
        <w:rPr>
          <w:rFonts w:asciiTheme="majorBidi" w:hAnsiTheme="majorBidi" w:cstheme="majorBidi"/>
          <w:sz w:val="28"/>
          <w:szCs w:val="28"/>
        </w:rPr>
        <w:t>Murariu</w:t>
      </w:r>
      <w:proofErr w:type="spellEnd"/>
    </w:p>
    <w:sectPr w:rsidR="00F12FA9" w:rsidRPr="00F12FA9" w:rsidSect="00F12FA9"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710"/>
    <w:rsid w:val="002732DC"/>
    <w:rsid w:val="00363103"/>
    <w:rsid w:val="00485A83"/>
    <w:rsid w:val="006B2ECB"/>
    <w:rsid w:val="00953710"/>
    <w:rsid w:val="00EC6E95"/>
    <w:rsid w:val="00F1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Lazar</dc:creator>
  <cp:lastModifiedBy>Claudia Lazar</cp:lastModifiedBy>
  <cp:revision>3</cp:revision>
  <dcterms:created xsi:type="dcterms:W3CDTF">2013-10-25T09:01:00Z</dcterms:created>
  <dcterms:modified xsi:type="dcterms:W3CDTF">2013-10-25T13:51:00Z</dcterms:modified>
</cp:coreProperties>
</file>